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F0D7" w:themeColor="accent4" w:themeTint="33"/>
  <w:body>
    <w:p w:rsidR="00D55049" w:rsidRDefault="00D55049" w:rsidP="00D55049">
      <w:pPr>
        <w:rPr>
          <w:rFonts w:ascii="Dorchester Script" w:hAnsi="Dorchester Script" w:cs="Times New Roman"/>
          <w:sz w:val="120"/>
          <w:szCs w:val="120"/>
        </w:rPr>
      </w:pPr>
      <w:r w:rsidRPr="00D55049">
        <w:rPr>
          <w:rFonts w:ascii="Dorchester Script" w:hAnsi="Dorchester Script" w:cs="Times New Roman"/>
          <w:sz w:val="120"/>
          <w:szCs w:val="120"/>
        </w:rPr>
        <w:t>МБОУ ""СОШ №33""</w:t>
      </w:r>
    </w:p>
    <w:p w:rsidR="00D55049" w:rsidRDefault="00D55049" w:rsidP="00D55049">
      <w:pPr>
        <w:rPr>
          <w:rFonts w:ascii="Dorchester Script" w:hAnsi="Dorchester Script" w:cs="Times New Roman"/>
          <w:sz w:val="120"/>
          <w:szCs w:val="120"/>
        </w:rPr>
      </w:pPr>
      <w:r>
        <w:rPr>
          <w:rFonts w:ascii="Dorchester Script" w:hAnsi="Dorchester Script" w:cs="Times New Roman"/>
          <w:sz w:val="120"/>
          <w:szCs w:val="120"/>
        </w:rPr>
        <w:t xml:space="preserve">   Городской конкурс</w:t>
      </w:r>
    </w:p>
    <w:p w:rsidR="00D55049" w:rsidRPr="00D55049" w:rsidRDefault="00D55049" w:rsidP="00D5504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color w:val="5C1E34" w:themeColor="accent1" w:themeShade="80"/>
          <w:sz w:val="48"/>
          <w:szCs w:val="48"/>
        </w:rPr>
      </w:pPr>
      <w:r w:rsidRPr="00D55049">
        <w:rPr>
          <w:rFonts w:ascii="Courier New" w:hAnsi="Courier New" w:cs="Courier New"/>
          <w:b/>
          <w:color w:val="5C1E34" w:themeColor="accent1" w:themeShade="80"/>
          <w:sz w:val="48"/>
          <w:szCs w:val="48"/>
        </w:rPr>
        <w:t>«Лучшая организация Школьного совета учащихся»</w:t>
      </w:r>
    </w:p>
    <w:p w:rsidR="00D55049" w:rsidRDefault="00D55049" w:rsidP="00D55049">
      <w:pPr>
        <w:jc w:val="center"/>
        <w:rPr>
          <w:rFonts w:ascii="Courier New" w:hAnsi="Courier New" w:cs="Courier New"/>
          <w:b/>
          <w:color w:val="5C1E34" w:themeColor="accent1" w:themeShade="80"/>
          <w:sz w:val="48"/>
          <w:szCs w:val="48"/>
        </w:rPr>
      </w:pPr>
      <w:r w:rsidRPr="00D55049">
        <w:rPr>
          <w:rFonts w:ascii="Courier New" w:hAnsi="Courier New" w:cs="Courier New"/>
          <w:b/>
          <w:color w:val="5C1E34" w:themeColor="accent1" w:themeShade="80"/>
          <w:sz w:val="48"/>
          <w:szCs w:val="48"/>
        </w:rPr>
        <w:t>в муниципальном образовании город Набережные Челны</w:t>
      </w:r>
    </w:p>
    <w:p w:rsidR="004D5152" w:rsidRDefault="004D5152" w:rsidP="00D55049">
      <w:pPr>
        <w:jc w:val="center"/>
        <w:rPr>
          <w:rFonts w:ascii="Courier New" w:hAnsi="Courier New" w:cs="Courier New"/>
          <w:b/>
          <w:color w:val="5C1E34" w:themeColor="accent1" w:themeShade="80"/>
          <w:sz w:val="48"/>
          <w:szCs w:val="48"/>
        </w:rPr>
      </w:pPr>
      <w:r w:rsidRPr="004D5152">
        <w:rPr>
          <w:rFonts w:ascii="Courier New" w:hAnsi="Courier New" w:cs="Courier New"/>
          <w:b/>
          <w:noProof/>
          <w:color w:val="5C1E34" w:themeColor="accent1" w:themeShade="80"/>
          <w:sz w:val="48"/>
          <w:szCs w:val="48"/>
          <w:lang w:eastAsia="ru-RU"/>
        </w:rPr>
        <w:lastRenderedPageBreak/>
        <w:drawing>
          <wp:inline distT="0" distB="0" distL="0" distR="0">
            <wp:extent cx="2536190" cy="3200400"/>
            <wp:effectExtent l="19050" t="0" r="0" b="0"/>
            <wp:docPr id="5" name="Рисунок 3" descr="C:\Users\Mama\Downloads\kisspng-globe-clip-art-globe-5ab7d2a4e265f9.50561457152199645292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ma\Downloads\kisspng-globe-clip-art-globe-5ab7d2a4e265f9.505614571521996452927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152" w:rsidRPr="004D5152" w:rsidRDefault="004D5152" w:rsidP="00D55049">
      <w:pPr>
        <w:jc w:val="center"/>
        <w:rPr>
          <w:rFonts w:ascii="Courier New" w:hAnsi="Courier New" w:cs="Courier New"/>
          <w:b/>
          <w:color w:val="5C1E34" w:themeColor="accent1" w:themeShade="80"/>
          <w:sz w:val="28"/>
          <w:szCs w:val="28"/>
        </w:rPr>
      </w:pPr>
      <w:r w:rsidRPr="004D5152">
        <w:rPr>
          <w:rFonts w:ascii="Courier New" w:hAnsi="Courier New" w:cs="Courier New"/>
          <w:b/>
          <w:color w:val="5C1E34" w:themeColor="accent1" w:themeShade="80"/>
          <w:sz w:val="28"/>
          <w:szCs w:val="28"/>
        </w:rPr>
        <w:t>Школьный парламент СОШ</w:t>
      </w:r>
      <w:r w:rsidR="003D14A3">
        <w:rPr>
          <w:rFonts w:ascii="Courier New" w:hAnsi="Courier New" w:cs="Courier New"/>
          <w:b/>
          <w:color w:val="5C1E34" w:themeColor="accent1" w:themeShade="80"/>
          <w:sz w:val="28"/>
          <w:szCs w:val="28"/>
        </w:rPr>
        <w:t xml:space="preserve"> </w:t>
      </w:r>
      <w:r w:rsidRPr="004D5152">
        <w:rPr>
          <w:rFonts w:ascii="Courier New" w:hAnsi="Courier New" w:cs="Courier New"/>
          <w:b/>
          <w:color w:val="5C1E34" w:themeColor="accent1" w:themeShade="80"/>
          <w:sz w:val="28"/>
          <w:szCs w:val="28"/>
        </w:rPr>
        <w:t>№33</w:t>
      </w:r>
    </w:p>
    <w:p w:rsidR="00EF75E8" w:rsidRDefault="00D04BC9" w:rsidP="00D55049">
      <w:pPr>
        <w:jc w:val="center"/>
        <w:rPr>
          <w:rFonts w:ascii="Courier New" w:hAnsi="Courier New" w:cs="Courier New"/>
          <w:b/>
          <w:color w:val="5C1E34" w:themeColor="accent1" w:themeShade="80"/>
          <w:sz w:val="48"/>
          <w:szCs w:val="48"/>
        </w:rPr>
      </w:pPr>
      <w:r>
        <w:rPr>
          <w:rFonts w:ascii="Courier New" w:hAnsi="Courier New" w:cs="Courier New"/>
          <w:b/>
          <w:noProof/>
          <w:color w:val="5C1E34" w:themeColor="accent1" w:themeShade="80"/>
          <w:sz w:val="48"/>
          <w:szCs w:val="4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7.2pt;margin-top:13.1pt;width:402pt;height:0;z-index:251658240" o:connectortype="straight" strokeweight="2.25pt"/>
        </w:pict>
      </w:r>
    </w:p>
    <w:p w:rsidR="004D5152" w:rsidRDefault="00EF75E8" w:rsidP="00EF75E8">
      <w:pPr>
        <w:rPr>
          <w:rFonts w:ascii="Courier New" w:hAnsi="Courier New" w:cs="Courier New"/>
          <w:b/>
          <w:color w:val="5C1E34" w:themeColor="accent1" w:themeShade="80"/>
          <w:sz w:val="48"/>
          <w:szCs w:val="48"/>
        </w:rPr>
      </w:pPr>
      <w:r>
        <w:rPr>
          <w:rFonts w:ascii="Courier New" w:hAnsi="Courier New" w:cs="Courier New"/>
          <w:b/>
          <w:color w:val="5C1E34" w:themeColor="accent1" w:themeShade="80"/>
          <w:sz w:val="48"/>
          <w:szCs w:val="48"/>
        </w:rPr>
        <w:t xml:space="preserve">       </w:t>
      </w:r>
      <w:r w:rsidR="004D5152">
        <w:rPr>
          <w:rFonts w:ascii="Courier New" w:hAnsi="Courier New" w:cs="Courier New"/>
          <w:b/>
          <w:color w:val="5C1E34" w:themeColor="accent1" w:themeShade="80"/>
          <w:sz w:val="48"/>
          <w:szCs w:val="48"/>
        </w:rPr>
        <w:t>2018-2019 уч. год</w:t>
      </w:r>
    </w:p>
    <w:p w:rsidR="00EF75E8" w:rsidRPr="00EF75E8" w:rsidRDefault="00EF75E8" w:rsidP="00EF75E8">
      <w:pPr>
        <w:rPr>
          <w:rFonts w:ascii="Algeria One" w:hAnsi="Algeria One" w:cs="Courier New"/>
          <w:b/>
          <w:color w:val="5C1E34" w:themeColor="accent1" w:themeShade="80"/>
          <w:sz w:val="48"/>
          <w:szCs w:val="48"/>
        </w:rPr>
      </w:pPr>
      <w:r w:rsidRPr="00EF75E8">
        <w:rPr>
          <w:rFonts w:ascii="Algeria One" w:hAnsi="Algeria One" w:cs="Courier New"/>
          <w:b/>
          <w:color w:val="5C1E34" w:themeColor="accent1" w:themeShade="80"/>
          <w:sz w:val="48"/>
          <w:szCs w:val="48"/>
        </w:rPr>
        <w:t>Школьный парламент "</w:t>
      </w:r>
      <w:proofErr w:type="spellStart"/>
      <w:r w:rsidRPr="00EF75E8">
        <w:rPr>
          <w:rFonts w:ascii="Algeria One" w:hAnsi="Algeria One" w:cs="Courier New"/>
          <w:b/>
          <w:color w:val="5C1E34" w:themeColor="accent1" w:themeShade="80"/>
          <w:sz w:val="48"/>
          <w:szCs w:val="48"/>
        </w:rPr>
        <w:t>ЛИдеры</w:t>
      </w:r>
      <w:proofErr w:type="spellEnd"/>
      <w:r w:rsidRPr="00EF75E8">
        <w:rPr>
          <w:rFonts w:ascii="Algeria One" w:hAnsi="Algeria One" w:cs="Courier New"/>
          <w:b/>
          <w:color w:val="5C1E34" w:themeColor="accent1" w:themeShade="80"/>
          <w:sz w:val="48"/>
          <w:szCs w:val="48"/>
        </w:rPr>
        <w:t>"</w:t>
      </w:r>
    </w:p>
    <w:p w:rsidR="00EF75E8" w:rsidRDefault="00D04BC9" w:rsidP="00EF75E8">
      <w:pPr>
        <w:rPr>
          <w:rFonts w:ascii="Book Antiqua" w:eastAsia="BatangChe" w:hAnsi="Book Antiqua" w:cs="Courier New"/>
          <w:b/>
          <w:color w:val="5C1E34" w:themeColor="accent1" w:themeShade="80"/>
          <w:sz w:val="48"/>
          <w:szCs w:val="48"/>
        </w:rPr>
      </w:pPr>
      <w:r>
        <w:rPr>
          <w:rFonts w:ascii="Book Antiqua" w:eastAsia="BatangChe" w:hAnsi="Book Antiqua" w:cs="Courier New"/>
          <w:b/>
          <w:noProof/>
          <w:color w:val="5C1E34" w:themeColor="accent1" w:themeShade="80"/>
          <w:sz w:val="48"/>
          <w:szCs w:val="48"/>
          <w:lang w:eastAsia="ru-RU"/>
        </w:rPr>
        <w:pict>
          <v:rect id="_x0000_s1030" style="position:absolute;margin-left:256.95pt;margin-top:33.9pt;width:204pt;height:126pt;z-index:251660288" filled="f"/>
        </w:pict>
      </w:r>
      <w:r>
        <w:rPr>
          <w:rFonts w:ascii="Book Antiqua" w:eastAsia="BatangChe" w:hAnsi="Book Antiqua" w:cs="Courier New"/>
          <w:b/>
          <w:noProof/>
          <w:color w:val="5C1E34" w:themeColor="accent1" w:themeShade="80"/>
          <w:sz w:val="48"/>
          <w:szCs w:val="48"/>
          <w:lang w:eastAsia="ru-RU"/>
        </w:rPr>
        <w:pict>
          <v:rect id="_x0000_s1028" style="position:absolute;margin-left:-23.35pt;margin-top:33.9pt;width:192pt;height:126pt;z-index:251659264" filled="f"/>
        </w:pict>
      </w:r>
      <w:r w:rsidR="00EF75E8">
        <w:rPr>
          <w:rFonts w:ascii="Book Antiqua" w:eastAsia="BatangChe" w:hAnsi="Book Antiqua" w:cs="Courier New"/>
          <w:b/>
          <w:color w:val="5C1E34" w:themeColor="accent1" w:themeShade="80"/>
          <w:sz w:val="48"/>
          <w:szCs w:val="48"/>
        </w:rPr>
        <w:t xml:space="preserve">                 </w:t>
      </w:r>
      <w:r w:rsidR="00EF75E8" w:rsidRPr="00EF75E8">
        <w:rPr>
          <w:rFonts w:ascii="Book Antiqua" w:eastAsia="BatangChe" w:hAnsi="Book Antiqua" w:cs="Courier New"/>
          <w:b/>
          <w:color w:val="5C1E34" w:themeColor="accent1" w:themeShade="80"/>
          <w:sz w:val="48"/>
          <w:szCs w:val="48"/>
        </w:rPr>
        <w:t>Структура ШУС</w:t>
      </w:r>
    </w:p>
    <w:p w:rsidR="004566D6" w:rsidRDefault="004566D6" w:rsidP="00EF75E8">
      <w:pPr>
        <w:rPr>
          <w:rFonts w:ascii="Book Antiqua" w:eastAsia="BatangChe" w:hAnsi="Book Antiqua" w:cs="Courier New"/>
          <w:b/>
          <w:color w:val="5C1E34" w:themeColor="accent1" w:themeShade="80"/>
          <w:sz w:val="48"/>
          <w:szCs w:val="48"/>
        </w:rPr>
      </w:pPr>
      <w:r>
        <w:rPr>
          <w:rFonts w:ascii="Book Antiqua" w:eastAsia="BatangChe" w:hAnsi="Book Antiqua" w:cs="Courier New"/>
          <w:b/>
          <w:color w:val="5C1E34" w:themeColor="accent1" w:themeShade="80"/>
          <w:sz w:val="48"/>
          <w:szCs w:val="48"/>
        </w:rPr>
        <w:t>Депутат ГСУ                    Спикер ШУС</w:t>
      </w:r>
    </w:p>
    <w:p w:rsidR="004566D6" w:rsidRPr="004566D6" w:rsidRDefault="004566D6" w:rsidP="00EF75E8">
      <w:pP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  <w:r w:rsidRPr="004566D6"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>Рамазанова Дарья</w:t>
      </w:r>
      <w: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 xml:space="preserve">                           Курочкина Ангелина</w:t>
      </w:r>
    </w:p>
    <w:p w:rsidR="004566D6" w:rsidRDefault="00D04BC9" w:rsidP="00EF75E8">
      <w:pP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  <w:r>
        <w:rPr>
          <w:rFonts w:ascii="Book Antiqua" w:eastAsia="BatangChe" w:hAnsi="Book Antiqua" w:cs="Courier New"/>
          <w:noProof/>
          <w:color w:val="5C1E34" w:themeColor="accent1" w:themeShade="80"/>
          <w:sz w:val="36"/>
          <w:szCs w:val="36"/>
          <w:lang w:eastAsia="ru-RU"/>
        </w:rPr>
        <w:pict>
          <v:rect id="_x0000_s1032" style="position:absolute;margin-left:80.4pt;margin-top:68.45pt;width:244.3pt;height:106.3pt;z-index:251661312" filled="f"/>
        </w:pict>
      </w:r>
      <w:r w:rsidR="004566D6" w:rsidRPr="004566D6"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>Константиновна</w:t>
      </w:r>
      <w:r w:rsidR="004566D6"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 xml:space="preserve">    </w:t>
      </w:r>
      <w:r w:rsidR="00397B66"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 xml:space="preserve">                            </w:t>
      </w:r>
      <w:proofErr w:type="spellStart"/>
      <w: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>Ренатовна</w:t>
      </w:r>
      <w:proofErr w:type="spellEnd"/>
    </w:p>
    <w:p w:rsidR="004566D6" w:rsidRDefault="004566D6" w:rsidP="00EF75E8">
      <w:pP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4566D6" w:rsidRDefault="004566D6" w:rsidP="00EF75E8">
      <w:pPr>
        <w:rPr>
          <w:rFonts w:ascii="Book Antiqua" w:eastAsia="BatangChe" w:hAnsi="Book Antiqua" w:cs="Courier New"/>
          <w:b/>
          <w:color w:val="5C1E34" w:themeColor="accent1" w:themeShade="80"/>
          <w:sz w:val="36"/>
          <w:szCs w:val="36"/>
        </w:rPr>
      </w:pPr>
      <w: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 xml:space="preserve">                      </w:t>
      </w:r>
      <w:r>
        <w:rPr>
          <w:rFonts w:ascii="Book Antiqua" w:eastAsia="BatangChe" w:hAnsi="Book Antiqua" w:cs="Courier New"/>
          <w:b/>
          <w:color w:val="5C1E34" w:themeColor="accent1" w:themeShade="80"/>
          <w:sz w:val="36"/>
          <w:szCs w:val="36"/>
        </w:rPr>
        <w:t>ГЛАВА ОРГКОМИТЕТА</w:t>
      </w:r>
    </w:p>
    <w:p w:rsidR="004566D6" w:rsidRDefault="004566D6" w:rsidP="00EF75E8">
      <w:pP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  <w:r>
        <w:rPr>
          <w:rFonts w:ascii="Book Antiqua" w:eastAsia="BatangChe" w:hAnsi="Book Antiqua" w:cs="Courier New"/>
          <w:b/>
          <w:color w:val="5C1E34" w:themeColor="accent1" w:themeShade="80"/>
          <w:sz w:val="36"/>
          <w:szCs w:val="36"/>
        </w:rPr>
        <w:t xml:space="preserve">                         </w:t>
      </w:r>
      <w: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>Рамазанова Дарья</w:t>
      </w:r>
    </w:p>
    <w:p w:rsidR="004566D6" w:rsidRDefault="004566D6" w:rsidP="00EF75E8">
      <w:pP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  <w: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 xml:space="preserve">                            Константиновна</w:t>
      </w:r>
    </w:p>
    <w:p w:rsidR="004566D6" w:rsidRDefault="004566D6" w:rsidP="00EF75E8">
      <w:pP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580A2A" w:rsidRPr="004566D6" w:rsidRDefault="009B526E" w:rsidP="004566D6">
      <w:pPr>
        <w:pStyle w:val="a9"/>
        <w:numPr>
          <w:ilvl w:val="0"/>
          <w:numId w:val="1"/>
        </w:numP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  <w:r w:rsidRPr="004566D6"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 xml:space="preserve">Комитет образования: </w:t>
      </w:r>
      <w:proofErr w:type="spellStart"/>
      <w:r w:rsidRPr="004566D6"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>Гараева</w:t>
      </w:r>
      <w:proofErr w:type="spellEnd"/>
      <w:r w:rsidRPr="004566D6"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 xml:space="preserve"> Регина </w:t>
      </w:r>
    </w:p>
    <w:p w:rsidR="00580A2A" w:rsidRPr="004566D6" w:rsidRDefault="009B526E" w:rsidP="004566D6">
      <w:pPr>
        <w:pStyle w:val="a9"/>
        <w:numPr>
          <w:ilvl w:val="0"/>
          <w:numId w:val="1"/>
        </w:numP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  <w:r w:rsidRPr="004566D6"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 xml:space="preserve">Комитет культуры: Галимуллина Регина </w:t>
      </w:r>
    </w:p>
    <w:p w:rsidR="00580A2A" w:rsidRPr="004566D6" w:rsidRDefault="009B526E" w:rsidP="004566D6">
      <w:pPr>
        <w:pStyle w:val="a9"/>
        <w:numPr>
          <w:ilvl w:val="0"/>
          <w:numId w:val="1"/>
        </w:numP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  <w:r w:rsidRPr="004566D6"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 xml:space="preserve">Комитет дисциплины и порядка: Кузнецова Варвара </w:t>
      </w:r>
    </w:p>
    <w:p w:rsidR="00580A2A" w:rsidRPr="004566D6" w:rsidRDefault="009B526E" w:rsidP="004566D6">
      <w:pPr>
        <w:pStyle w:val="a9"/>
        <w:numPr>
          <w:ilvl w:val="0"/>
          <w:numId w:val="1"/>
        </w:numP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  <w:r w:rsidRPr="004566D6"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 xml:space="preserve">Комитет спорта и здоровья: Темный Александр </w:t>
      </w:r>
    </w:p>
    <w:p w:rsidR="00580A2A" w:rsidRPr="004566D6" w:rsidRDefault="009B526E" w:rsidP="004566D6">
      <w:pPr>
        <w:pStyle w:val="a9"/>
        <w:numPr>
          <w:ilvl w:val="0"/>
          <w:numId w:val="1"/>
        </w:numP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  <w:r w:rsidRPr="004566D6"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 xml:space="preserve">Комитет социальной защиты и прав: Насырова </w:t>
      </w:r>
      <w:proofErr w:type="spellStart"/>
      <w:r w:rsidRPr="004566D6"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>Заррина</w:t>
      </w:r>
      <w:proofErr w:type="spellEnd"/>
      <w:r w:rsidRPr="004566D6"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 xml:space="preserve"> </w:t>
      </w:r>
    </w:p>
    <w:p w:rsidR="00580A2A" w:rsidRDefault="009B526E" w:rsidP="004566D6">
      <w:pPr>
        <w:pStyle w:val="a9"/>
        <w:numPr>
          <w:ilvl w:val="0"/>
          <w:numId w:val="1"/>
        </w:numP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  <w:r w:rsidRPr="004566D6"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 xml:space="preserve">Комитет информации: Рыбаков Константин </w:t>
      </w:r>
    </w:p>
    <w:p w:rsidR="00397B66" w:rsidRDefault="00397B66" w:rsidP="00397B66">
      <w:pP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397B66" w:rsidRDefault="00397B66" w:rsidP="00397B66">
      <w:pP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397B66" w:rsidRDefault="00397B66" w:rsidP="00397B66">
      <w:pP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397B66" w:rsidRDefault="00397B66" w:rsidP="00397B66">
      <w:pPr>
        <w:rPr>
          <w:rFonts w:ascii="Book Antiqua" w:eastAsia="BatangChe" w:hAnsi="Book Antiqua" w:cs="Courier New"/>
          <w:b/>
          <w:color w:val="5C1E34" w:themeColor="accent1" w:themeShade="80"/>
          <w:sz w:val="36"/>
          <w:szCs w:val="36"/>
        </w:rPr>
      </w:pPr>
    </w:p>
    <w:p w:rsidR="00397B66" w:rsidRDefault="00397B66" w:rsidP="00397B66">
      <w:pPr>
        <w:rPr>
          <w:rFonts w:ascii="Book Antiqua" w:eastAsia="BatangChe" w:hAnsi="Book Antiqua" w:cs="Courier New"/>
          <w:b/>
          <w:color w:val="5C1E34" w:themeColor="accent1" w:themeShade="80"/>
          <w:sz w:val="36"/>
          <w:szCs w:val="36"/>
        </w:rPr>
      </w:pPr>
      <w:r>
        <w:rPr>
          <w:rFonts w:ascii="Book Antiqua" w:eastAsia="BatangChe" w:hAnsi="Book Antiqua" w:cs="Courier New"/>
          <w:b/>
          <w:color w:val="5C1E34" w:themeColor="accent1" w:themeShade="80"/>
          <w:sz w:val="36"/>
          <w:szCs w:val="36"/>
        </w:rPr>
        <w:t xml:space="preserve">                               АКТИВИСТЫ ШУС:</w:t>
      </w:r>
    </w:p>
    <w:p w:rsidR="00397B66" w:rsidRPr="00397B66" w:rsidRDefault="00397B66" w:rsidP="00397B66">
      <w:pPr>
        <w:rPr>
          <w:rFonts w:ascii="Book Antiqua" w:eastAsia="BatangChe" w:hAnsi="Book Antiqua" w:cs="Courier New"/>
          <w:b/>
          <w:color w:val="5C1E34" w:themeColor="accent1" w:themeShade="80"/>
          <w:sz w:val="36"/>
          <w:szCs w:val="36"/>
        </w:rPr>
      </w:pPr>
    </w:p>
    <w:p w:rsidR="00397B66" w:rsidRPr="00F96B77" w:rsidRDefault="00397B66" w:rsidP="00397B66">
      <w:pPr>
        <w:jc w:val="center"/>
        <w:rPr>
          <w:rFonts w:ascii="Times New Roman" w:hAnsi="Times New Roman" w:cs="Times New Roman"/>
          <w:b/>
          <w:i/>
          <w:sz w:val="28"/>
          <w:szCs w:val="36"/>
        </w:rPr>
      </w:pPr>
      <w:r>
        <w:rPr>
          <w:rFonts w:ascii="Times New Roman" w:hAnsi="Times New Roman" w:cs="Times New Roman"/>
          <w:b/>
          <w:i/>
          <w:sz w:val="28"/>
          <w:szCs w:val="36"/>
        </w:rPr>
        <w:t xml:space="preserve">2018/2019 </w:t>
      </w:r>
      <w:r w:rsidRPr="00F96B77">
        <w:rPr>
          <w:rFonts w:ascii="Times New Roman" w:hAnsi="Times New Roman" w:cs="Times New Roman"/>
          <w:b/>
          <w:i/>
          <w:sz w:val="28"/>
          <w:szCs w:val="36"/>
        </w:rPr>
        <w:t xml:space="preserve"> учебный год</w:t>
      </w:r>
    </w:p>
    <w:tbl>
      <w:tblPr>
        <w:tblStyle w:val="aa"/>
        <w:tblW w:w="0" w:type="auto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528"/>
        <w:gridCol w:w="4786"/>
      </w:tblGrid>
      <w:tr w:rsidR="00397B66" w:rsidTr="00D73202">
        <w:tc>
          <w:tcPr>
            <w:tcW w:w="5528" w:type="dxa"/>
          </w:tcPr>
          <w:p w:rsidR="00397B66" w:rsidRPr="008E2A55" w:rsidRDefault="00397B66" w:rsidP="00D73202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8E2A55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Комитет образования:</w:t>
            </w:r>
          </w:p>
        </w:tc>
        <w:tc>
          <w:tcPr>
            <w:tcW w:w="4786" w:type="dxa"/>
          </w:tcPr>
          <w:p w:rsidR="00397B66" w:rsidRPr="008E2A55" w:rsidRDefault="00397B66" w:rsidP="00D73202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8E2A55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Комитет культуры:</w:t>
            </w:r>
          </w:p>
        </w:tc>
      </w:tr>
      <w:tr w:rsidR="00397B66" w:rsidTr="00D73202">
        <w:tc>
          <w:tcPr>
            <w:tcW w:w="5528" w:type="dxa"/>
            <w:shd w:val="clear" w:color="auto" w:fill="FFFF00"/>
          </w:tcPr>
          <w:p w:rsidR="00397B66" w:rsidRPr="008E2A55" w:rsidRDefault="00397B66" w:rsidP="00397B66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Регина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6</w:t>
            </w:r>
            <w:r w:rsidRPr="008E2A5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786" w:type="dxa"/>
            <w:shd w:val="clear" w:color="auto" w:fill="F1D7E0" w:themeFill="accent1" w:themeFillTint="33"/>
          </w:tcPr>
          <w:p w:rsidR="00397B66" w:rsidRPr="008E2A55" w:rsidRDefault="00397B66" w:rsidP="00397B66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E2A55">
              <w:rPr>
                <w:rFonts w:ascii="Times New Roman" w:hAnsi="Times New Roman" w:cs="Times New Roman"/>
                <w:b/>
                <w:sz w:val="28"/>
                <w:szCs w:val="28"/>
              </w:rPr>
              <w:t>Агалямова</w:t>
            </w:r>
            <w:proofErr w:type="spellEnd"/>
            <w:r w:rsidRPr="008E2A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Аида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8E2A5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397B66" w:rsidTr="00D73202">
        <w:tc>
          <w:tcPr>
            <w:tcW w:w="5528" w:type="dxa"/>
            <w:shd w:val="clear" w:color="auto" w:fill="FFFF00"/>
          </w:tcPr>
          <w:p w:rsidR="00397B66" w:rsidRPr="008E2A55" w:rsidRDefault="00397B66" w:rsidP="00397B66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Борисова Екатерина 7</w:t>
            </w:r>
            <w:r w:rsidRPr="008E2A55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4786" w:type="dxa"/>
            <w:shd w:val="clear" w:color="auto" w:fill="F1D7E0" w:themeFill="accent1" w:themeFillTint="33"/>
          </w:tcPr>
          <w:p w:rsidR="00397B66" w:rsidRPr="008E2A55" w:rsidRDefault="00397B66" w:rsidP="00397B66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E2A55">
              <w:rPr>
                <w:rFonts w:ascii="Times New Roman" w:hAnsi="Times New Roman" w:cs="Times New Roman"/>
                <w:b/>
                <w:sz w:val="28"/>
                <w:szCs w:val="28"/>
              </w:rPr>
              <w:t>Шарафутдинова</w:t>
            </w:r>
            <w:proofErr w:type="spellEnd"/>
            <w:r w:rsidRPr="008E2A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Сабина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8E2A5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397B66" w:rsidTr="00D73202">
        <w:tc>
          <w:tcPr>
            <w:tcW w:w="5528" w:type="dxa"/>
            <w:shd w:val="clear" w:color="auto" w:fill="FFFF00"/>
          </w:tcPr>
          <w:p w:rsidR="00397B66" w:rsidRPr="008E2A55" w:rsidRDefault="00397B66" w:rsidP="00397B66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Каримова Алина 9</w:t>
            </w:r>
            <w:r w:rsidRPr="008E2A5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786" w:type="dxa"/>
            <w:shd w:val="clear" w:color="auto" w:fill="F1D7E0" w:themeFill="accent1" w:themeFillTint="33"/>
          </w:tcPr>
          <w:p w:rsidR="00397B66" w:rsidRPr="008E2A55" w:rsidRDefault="00397B66" w:rsidP="00397B66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E2A55">
              <w:rPr>
                <w:rFonts w:ascii="Times New Roman" w:hAnsi="Times New Roman" w:cs="Times New Roman"/>
                <w:b/>
                <w:sz w:val="28"/>
                <w:szCs w:val="28"/>
              </w:rPr>
              <w:t>Самкаева</w:t>
            </w:r>
            <w:proofErr w:type="spellEnd"/>
            <w:r w:rsidRPr="008E2A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8E2A5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397B66" w:rsidTr="00D73202">
        <w:trPr>
          <w:trHeight w:val="375"/>
        </w:trPr>
        <w:tc>
          <w:tcPr>
            <w:tcW w:w="5528" w:type="dxa"/>
            <w:tcBorders>
              <w:bottom w:val="single" w:sz="4" w:space="0" w:color="auto"/>
            </w:tcBorders>
            <w:shd w:val="clear" w:color="auto" w:fill="FFFF00"/>
          </w:tcPr>
          <w:p w:rsidR="00397B66" w:rsidRPr="008E2A55" w:rsidRDefault="00397B66" w:rsidP="00397B66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Шуманева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Екатерина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9</w:t>
            </w:r>
            <w:r w:rsidRPr="008E2A5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786" w:type="dxa"/>
            <w:tcBorders>
              <w:bottom w:val="single" w:sz="4" w:space="0" w:color="auto"/>
            </w:tcBorders>
            <w:shd w:val="clear" w:color="auto" w:fill="F1D7E0" w:themeFill="accent1" w:themeFillTint="33"/>
          </w:tcPr>
          <w:p w:rsidR="00397B66" w:rsidRPr="008E2A55" w:rsidRDefault="00397B66" w:rsidP="00397B66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Ганиева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Нурсина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8а</w:t>
            </w:r>
          </w:p>
        </w:tc>
      </w:tr>
      <w:tr w:rsidR="00397B66" w:rsidTr="00D73202">
        <w:trPr>
          <w:trHeight w:val="300"/>
        </w:trPr>
        <w:tc>
          <w:tcPr>
            <w:tcW w:w="5528" w:type="dxa"/>
            <w:tcBorders>
              <w:top w:val="single" w:sz="4" w:space="0" w:color="auto"/>
            </w:tcBorders>
            <w:shd w:val="clear" w:color="auto" w:fill="FFFF00"/>
          </w:tcPr>
          <w:p w:rsidR="00397B66" w:rsidRPr="008E2A55" w:rsidRDefault="00397B66" w:rsidP="00397B66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Рамазанова Дарья 9</w:t>
            </w:r>
            <w:r w:rsidRPr="008E2A55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786" w:type="dxa"/>
            <w:tcBorders>
              <w:top w:val="single" w:sz="4" w:space="0" w:color="auto"/>
            </w:tcBorders>
            <w:shd w:val="clear" w:color="auto" w:fill="F1D7E0" w:themeFill="accent1" w:themeFillTint="33"/>
          </w:tcPr>
          <w:p w:rsidR="00397B66" w:rsidRPr="008E2A55" w:rsidRDefault="00397B66" w:rsidP="00397B66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Галимуллина Регина 9</w:t>
            </w:r>
            <w:r w:rsidRPr="008E2A55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397B66" w:rsidTr="00D73202">
        <w:tc>
          <w:tcPr>
            <w:tcW w:w="5528" w:type="dxa"/>
          </w:tcPr>
          <w:p w:rsidR="00397B66" w:rsidRPr="008E2A55" w:rsidRDefault="00397B66" w:rsidP="00D732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397B66" w:rsidRPr="008E2A55" w:rsidRDefault="00397B66" w:rsidP="00D732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7B66" w:rsidTr="00D73202">
        <w:tc>
          <w:tcPr>
            <w:tcW w:w="5528" w:type="dxa"/>
          </w:tcPr>
          <w:p w:rsidR="00397B66" w:rsidRPr="008E2A55" w:rsidRDefault="00397B66" w:rsidP="00D73202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8E2A55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Комитет дисциплины и порядка:</w:t>
            </w:r>
          </w:p>
        </w:tc>
        <w:tc>
          <w:tcPr>
            <w:tcW w:w="4786" w:type="dxa"/>
          </w:tcPr>
          <w:p w:rsidR="00397B66" w:rsidRPr="008E2A55" w:rsidRDefault="00397B66" w:rsidP="00D73202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8E2A55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Комитет спорта и здоровья:</w:t>
            </w:r>
          </w:p>
        </w:tc>
      </w:tr>
      <w:tr w:rsidR="00397B66" w:rsidTr="00D73202">
        <w:tc>
          <w:tcPr>
            <w:tcW w:w="5528" w:type="dxa"/>
            <w:shd w:val="clear" w:color="auto" w:fill="8BF62A"/>
          </w:tcPr>
          <w:p w:rsidR="00397B66" w:rsidRPr="008E2A55" w:rsidRDefault="00397B66" w:rsidP="00397B66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Патракова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Ангелина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6</w:t>
            </w:r>
            <w:r w:rsidRPr="008E2A55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4786" w:type="dxa"/>
            <w:shd w:val="clear" w:color="auto" w:fill="F391D9"/>
          </w:tcPr>
          <w:p w:rsidR="00397B66" w:rsidRPr="008E2A55" w:rsidRDefault="00397B66" w:rsidP="00397B66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Попова Ульяна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6</w:t>
            </w:r>
            <w:r w:rsidRPr="008E2A55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  <w:tr w:rsidR="00397B66" w:rsidTr="00D73202">
        <w:trPr>
          <w:trHeight w:val="431"/>
        </w:trPr>
        <w:tc>
          <w:tcPr>
            <w:tcW w:w="5528" w:type="dxa"/>
            <w:shd w:val="clear" w:color="auto" w:fill="8BF62A"/>
          </w:tcPr>
          <w:p w:rsidR="00397B66" w:rsidRPr="008E2A55" w:rsidRDefault="00397B66" w:rsidP="00397B66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Султанова Дамира 7</w:t>
            </w:r>
            <w:r w:rsidRPr="008E2A5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786" w:type="dxa"/>
            <w:shd w:val="clear" w:color="auto" w:fill="F391D9"/>
          </w:tcPr>
          <w:p w:rsidR="00397B66" w:rsidRPr="008E2A55" w:rsidRDefault="00397B66" w:rsidP="00397B66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A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Федорова Ангелина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8E2A55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  <w:tr w:rsidR="00397B66" w:rsidTr="00D73202">
        <w:tc>
          <w:tcPr>
            <w:tcW w:w="5528" w:type="dxa"/>
            <w:shd w:val="clear" w:color="auto" w:fill="8BF62A"/>
          </w:tcPr>
          <w:p w:rsidR="00397B66" w:rsidRPr="008E2A55" w:rsidRDefault="00397B66" w:rsidP="00397B66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Эльза  8</w:t>
            </w:r>
            <w:r w:rsidRPr="008E2A55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4786" w:type="dxa"/>
            <w:shd w:val="clear" w:color="auto" w:fill="F391D9"/>
          </w:tcPr>
          <w:p w:rsidR="00397B66" w:rsidRPr="008E2A55" w:rsidRDefault="00397B66" w:rsidP="00397B66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Башарова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</w:t>
            </w:r>
            <w:r w:rsidRPr="008E2A55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  <w:tr w:rsidR="00397B66" w:rsidTr="00D73202">
        <w:trPr>
          <w:trHeight w:val="315"/>
        </w:trPr>
        <w:tc>
          <w:tcPr>
            <w:tcW w:w="5528" w:type="dxa"/>
            <w:tcBorders>
              <w:bottom w:val="single" w:sz="4" w:space="0" w:color="auto"/>
            </w:tcBorders>
            <w:shd w:val="clear" w:color="auto" w:fill="8BF62A"/>
          </w:tcPr>
          <w:p w:rsidR="00397B66" w:rsidRPr="008E2A55" w:rsidRDefault="00397B66" w:rsidP="00397B66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МусратуллинаАделя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9</w:t>
            </w:r>
            <w:r w:rsidRPr="008E2A5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786" w:type="dxa"/>
            <w:tcBorders>
              <w:bottom w:val="single" w:sz="4" w:space="0" w:color="auto"/>
            </w:tcBorders>
            <w:shd w:val="clear" w:color="auto" w:fill="F391D9"/>
          </w:tcPr>
          <w:p w:rsidR="00397B66" w:rsidRPr="008E2A55" w:rsidRDefault="00397B66" w:rsidP="00397B66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Темный Александр 9</w:t>
            </w:r>
            <w:r w:rsidRPr="008E2A55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  <w:tr w:rsidR="00397B66" w:rsidTr="00D73202">
        <w:trPr>
          <w:trHeight w:val="360"/>
        </w:trPr>
        <w:tc>
          <w:tcPr>
            <w:tcW w:w="5528" w:type="dxa"/>
            <w:tcBorders>
              <w:top w:val="single" w:sz="4" w:space="0" w:color="auto"/>
            </w:tcBorders>
            <w:shd w:val="clear" w:color="auto" w:fill="8BF62A"/>
          </w:tcPr>
          <w:p w:rsidR="00397B66" w:rsidRPr="008E2A55" w:rsidRDefault="00397B66" w:rsidP="00397B66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Кузнецова Варвара  9</w:t>
            </w:r>
            <w:r w:rsidRPr="008E2A55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786" w:type="dxa"/>
            <w:tcBorders>
              <w:top w:val="single" w:sz="4" w:space="0" w:color="auto"/>
            </w:tcBorders>
            <w:shd w:val="clear" w:color="auto" w:fill="F391D9"/>
          </w:tcPr>
          <w:p w:rsidR="00397B66" w:rsidRPr="008E2A55" w:rsidRDefault="00397B66" w:rsidP="00397B66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КамалиевСолтан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</w:t>
            </w:r>
            <w:r w:rsidRPr="008E2A55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  <w:tr w:rsidR="00397B66" w:rsidTr="00D73202">
        <w:tc>
          <w:tcPr>
            <w:tcW w:w="5528" w:type="dxa"/>
          </w:tcPr>
          <w:p w:rsidR="00397B66" w:rsidRPr="008E2A55" w:rsidRDefault="00397B66" w:rsidP="00D732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397B66" w:rsidRPr="008E2A55" w:rsidRDefault="00397B66" w:rsidP="00D732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7B66" w:rsidTr="00D73202">
        <w:tc>
          <w:tcPr>
            <w:tcW w:w="5528" w:type="dxa"/>
          </w:tcPr>
          <w:p w:rsidR="00397B66" w:rsidRPr="008E2A55" w:rsidRDefault="00397B66" w:rsidP="00D73202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8E2A55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Комитет социальной защиты и прав:</w:t>
            </w:r>
          </w:p>
        </w:tc>
        <w:tc>
          <w:tcPr>
            <w:tcW w:w="4786" w:type="dxa"/>
          </w:tcPr>
          <w:p w:rsidR="00397B66" w:rsidRPr="008E2A55" w:rsidRDefault="00397B66" w:rsidP="00D73202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8E2A55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Комитет информации:</w:t>
            </w:r>
          </w:p>
        </w:tc>
      </w:tr>
      <w:tr w:rsidR="00397B66" w:rsidTr="00D73202">
        <w:tc>
          <w:tcPr>
            <w:tcW w:w="5528" w:type="dxa"/>
            <w:shd w:val="clear" w:color="auto" w:fill="FBD387" w:themeFill="accent4" w:themeFillTint="99"/>
          </w:tcPr>
          <w:p w:rsidR="00397B66" w:rsidRPr="004F320B" w:rsidRDefault="00397B66" w:rsidP="00397B66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Костромина Валерия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6</w:t>
            </w:r>
            <w:r w:rsidRPr="004F320B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786" w:type="dxa"/>
            <w:shd w:val="clear" w:color="auto" w:fill="FFC000"/>
          </w:tcPr>
          <w:p w:rsidR="00397B66" w:rsidRPr="004F320B" w:rsidRDefault="00397B66" w:rsidP="00397B66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ХалиуллинаЭльнара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6</w:t>
            </w:r>
            <w:r w:rsidRPr="004F320B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397B66" w:rsidTr="00D73202">
        <w:tc>
          <w:tcPr>
            <w:tcW w:w="5528" w:type="dxa"/>
            <w:shd w:val="clear" w:color="auto" w:fill="FBD387" w:themeFill="accent4" w:themeFillTint="99"/>
          </w:tcPr>
          <w:p w:rsidR="00397B66" w:rsidRPr="004F320B" w:rsidRDefault="00397B66" w:rsidP="00397B66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Закирова Азалия 7</w:t>
            </w:r>
            <w:r w:rsidRPr="004F320B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786" w:type="dxa"/>
            <w:shd w:val="clear" w:color="auto" w:fill="FFC000"/>
          </w:tcPr>
          <w:p w:rsidR="00397B66" w:rsidRPr="004F320B" w:rsidRDefault="00397B66" w:rsidP="00397B66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2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Попов Рома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4F320B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397B66" w:rsidTr="00D73202">
        <w:tc>
          <w:tcPr>
            <w:tcW w:w="5528" w:type="dxa"/>
            <w:shd w:val="clear" w:color="auto" w:fill="FBD387" w:themeFill="accent4" w:themeFillTint="99"/>
          </w:tcPr>
          <w:p w:rsidR="00397B66" w:rsidRPr="004F320B" w:rsidRDefault="00397B66" w:rsidP="00397B66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Насырова Заррина8</w:t>
            </w:r>
            <w:r w:rsidRPr="004F320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786" w:type="dxa"/>
            <w:shd w:val="clear" w:color="auto" w:fill="FFC000"/>
          </w:tcPr>
          <w:p w:rsidR="00397B66" w:rsidRPr="004F320B" w:rsidRDefault="00397B66" w:rsidP="00397B66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Рыбаков Константин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9</w:t>
            </w:r>
            <w:r w:rsidRPr="004F320B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  <w:tr w:rsidR="00397B66" w:rsidTr="00D73202">
        <w:tc>
          <w:tcPr>
            <w:tcW w:w="5528" w:type="dxa"/>
            <w:shd w:val="clear" w:color="auto" w:fill="FBD387" w:themeFill="accent4" w:themeFillTint="99"/>
          </w:tcPr>
          <w:p w:rsidR="00397B66" w:rsidRPr="004F320B" w:rsidRDefault="00397B66" w:rsidP="00397B66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МараджабовЮнир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</w:t>
            </w:r>
            <w:r w:rsidRPr="004F320B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4786" w:type="dxa"/>
            <w:shd w:val="clear" w:color="auto" w:fill="FFC000"/>
          </w:tcPr>
          <w:p w:rsidR="00397B66" w:rsidRPr="004F320B" w:rsidRDefault="00397B66" w:rsidP="00397B66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2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Конышева </w:t>
            </w:r>
            <w:proofErr w:type="spellStart"/>
            <w:r w:rsidRPr="004F320B">
              <w:rPr>
                <w:rFonts w:ascii="Times New Roman" w:hAnsi="Times New Roman" w:cs="Times New Roman"/>
                <w:b/>
                <w:sz w:val="28"/>
                <w:szCs w:val="28"/>
              </w:rPr>
              <w:t>Аделина</w:t>
            </w:r>
            <w:proofErr w:type="spellEnd"/>
            <w:r w:rsidRPr="004F320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4F320B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</w:tbl>
    <w:p w:rsidR="004566D6" w:rsidRDefault="004566D6" w:rsidP="004566D6">
      <w:pPr>
        <w:pStyle w:val="a9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397B66" w:rsidRDefault="00397B66" w:rsidP="004566D6">
      <w:pPr>
        <w:pStyle w:val="a9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397B66" w:rsidRDefault="009B526E" w:rsidP="004566D6">
      <w:pPr>
        <w:pStyle w:val="a9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  <w:r>
        <w:rPr>
          <w:rFonts w:ascii="Book Antiqua" w:eastAsia="BatangChe" w:hAnsi="Book Antiqua" w:cs="Courier New"/>
          <w:noProof/>
          <w:color w:val="5C1E34" w:themeColor="accent1" w:themeShade="80"/>
          <w:sz w:val="36"/>
          <w:szCs w:val="36"/>
          <w:lang w:eastAsia="ru-RU"/>
        </w:rPr>
        <w:drawing>
          <wp:inline distT="0" distB="0" distL="0" distR="0">
            <wp:extent cx="1537607" cy="1861981"/>
            <wp:effectExtent l="19050" t="0" r="5443" b="0"/>
            <wp:docPr id="16" name="Рисунок 6" descr="C:\Users\Mama\Downloads\1200px-Coat_of_Arms_of_Naberezhnye_Chelny_(Tatarstan)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ma\Downloads\1200px-Coat_of_Arms_of_Naberezhnye_Chelny_(Tatarstan).sv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568" cy="1861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 xml:space="preserve">                   </w:t>
      </w:r>
      <w:r w:rsidRPr="009B526E">
        <w:rPr>
          <w:rFonts w:ascii="Book Antiqua" w:eastAsia="BatangChe" w:hAnsi="Book Antiqua" w:cs="Courier New"/>
          <w:noProof/>
          <w:color w:val="5C1E34" w:themeColor="accent1" w:themeShade="80"/>
          <w:sz w:val="36"/>
          <w:szCs w:val="36"/>
          <w:lang w:eastAsia="ru-RU"/>
        </w:rPr>
        <w:drawing>
          <wp:inline distT="0" distB="0" distL="0" distR="0">
            <wp:extent cx="2264228" cy="2264228"/>
            <wp:effectExtent l="0" t="0" r="0" b="0"/>
            <wp:docPr id="17" name="Рисунок 4" descr="C:\Users\Mama\Downloads\Эмблема РДШ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ma\Downloads\Эмблема РДШ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228" cy="2264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B66" w:rsidRDefault="00397B66" w:rsidP="004566D6">
      <w:pPr>
        <w:pStyle w:val="a9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397B66" w:rsidRDefault="00397B66" w:rsidP="004566D6">
      <w:pPr>
        <w:pStyle w:val="a9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397B66" w:rsidRDefault="00397B66" w:rsidP="004566D6">
      <w:pPr>
        <w:pStyle w:val="a9"/>
        <w:rPr>
          <w:rFonts w:ascii="Book Antiqua" w:eastAsia="BatangChe" w:hAnsi="Book Antiqua" w:cs="Courier New"/>
          <w:b/>
          <w:color w:val="5C1E34" w:themeColor="accent1" w:themeShade="80"/>
          <w:sz w:val="44"/>
          <w:szCs w:val="44"/>
        </w:rPr>
      </w:pPr>
      <w:r w:rsidRPr="00397B66">
        <w:rPr>
          <w:rFonts w:ascii="Book Antiqua" w:eastAsia="BatangChe" w:hAnsi="Book Antiqua" w:cs="Courier New"/>
          <w:b/>
          <w:color w:val="5C1E34" w:themeColor="accent1" w:themeShade="80"/>
          <w:sz w:val="44"/>
          <w:szCs w:val="44"/>
        </w:rPr>
        <w:t>НАШИ СОЦИАЛЬНЫЕ ПРОЕКТЫ</w:t>
      </w:r>
    </w:p>
    <w:p w:rsidR="00397B66" w:rsidRDefault="00397B66" w:rsidP="004566D6">
      <w:pPr>
        <w:pStyle w:val="a9"/>
        <w:rPr>
          <w:rFonts w:ascii="Book Antiqua" w:eastAsia="BatangChe" w:hAnsi="Book Antiqua" w:cs="Courier New"/>
          <w:b/>
          <w:color w:val="5C1E34" w:themeColor="accent1" w:themeShade="80"/>
          <w:sz w:val="36"/>
          <w:szCs w:val="36"/>
        </w:rPr>
      </w:pPr>
    </w:p>
    <w:p w:rsidR="00397B66" w:rsidRDefault="00397B66" w:rsidP="00397B66">
      <w:pPr>
        <w:pStyle w:val="a9"/>
        <w:ind w:left="0"/>
        <w:rPr>
          <w:rFonts w:ascii="Book Antiqua" w:eastAsia="BatangChe" w:hAnsi="Book Antiqua" w:cs="Courier New"/>
          <w:b/>
          <w:color w:val="5C1E34" w:themeColor="accent1" w:themeShade="80"/>
          <w:sz w:val="36"/>
          <w:szCs w:val="36"/>
        </w:rPr>
      </w:pPr>
      <w:r>
        <w:rPr>
          <w:rFonts w:ascii="Book Antiqua" w:eastAsia="BatangChe" w:hAnsi="Book Antiqua" w:cs="Courier New"/>
          <w:b/>
          <w:color w:val="5C1E34" w:themeColor="accent1" w:themeShade="80"/>
          <w:sz w:val="36"/>
          <w:szCs w:val="36"/>
        </w:rPr>
        <w:t>Комитет образования:</w:t>
      </w:r>
    </w:p>
    <w:p w:rsidR="00397B66" w:rsidRDefault="00397B66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  <w: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>"Белая ворона" - проект направлен умственный и дисциплинарный рост человека.</w:t>
      </w:r>
    </w:p>
    <w:p w:rsidR="00397B66" w:rsidRDefault="00867D3A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  <w: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>"Лидер" - выявление лидерских качеств.</w:t>
      </w:r>
    </w:p>
    <w:p w:rsidR="00867D3A" w:rsidRDefault="00867D3A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867D3A" w:rsidRDefault="00867D3A" w:rsidP="00397B66">
      <w:pPr>
        <w:pStyle w:val="a9"/>
        <w:ind w:left="0"/>
        <w:rPr>
          <w:rFonts w:ascii="Book Antiqua" w:eastAsia="BatangChe" w:hAnsi="Book Antiqua" w:cs="Courier New"/>
          <w:b/>
          <w:color w:val="5C1E34" w:themeColor="accent1" w:themeShade="80"/>
          <w:sz w:val="36"/>
          <w:szCs w:val="36"/>
        </w:rPr>
      </w:pPr>
      <w:r>
        <w:rPr>
          <w:rFonts w:ascii="Book Antiqua" w:eastAsia="BatangChe" w:hAnsi="Book Antiqua" w:cs="Courier New"/>
          <w:b/>
          <w:color w:val="5C1E34" w:themeColor="accent1" w:themeShade="80"/>
          <w:sz w:val="36"/>
          <w:szCs w:val="36"/>
        </w:rPr>
        <w:t>Комитет спорта и здоровья:</w:t>
      </w:r>
    </w:p>
    <w:p w:rsidR="00867D3A" w:rsidRDefault="00867D3A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  <w: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>"ЗОЖ" - цель показать насколько важно вести здоровый образ жизни.</w:t>
      </w:r>
    </w:p>
    <w:p w:rsidR="00867D3A" w:rsidRDefault="00867D3A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  <w: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 xml:space="preserve">"Не рискуй здоровьем!" - направлен на то, чтобы </w:t>
      </w:r>
      <w:proofErr w:type="gramStart"/>
      <w: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>показать</w:t>
      </w:r>
      <w:proofErr w:type="gramEnd"/>
      <w: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 xml:space="preserve"> как плохо влияет алкоголь и наркотические </w:t>
      </w:r>
      <w: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lastRenderedPageBreak/>
        <w:t xml:space="preserve">вещества и как  пагубно они повлияют на наше будущее. </w:t>
      </w:r>
    </w:p>
    <w:p w:rsidR="00867D3A" w:rsidRDefault="00867D3A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867D3A" w:rsidRPr="00867D3A" w:rsidRDefault="00867D3A" w:rsidP="00397B66">
      <w:pPr>
        <w:pStyle w:val="a9"/>
        <w:ind w:left="0"/>
        <w:rPr>
          <w:rFonts w:ascii="Book Antiqua" w:eastAsia="BatangChe" w:hAnsi="Book Antiqua" w:cs="Courier New"/>
          <w:b/>
          <w:color w:val="5C1E34" w:themeColor="accent1" w:themeShade="80"/>
          <w:sz w:val="36"/>
          <w:szCs w:val="36"/>
        </w:rPr>
      </w:pPr>
      <w:r w:rsidRPr="00867D3A">
        <w:rPr>
          <w:rFonts w:ascii="Book Antiqua" w:eastAsia="BatangChe" w:hAnsi="Book Antiqua" w:cs="Courier New"/>
          <w:b/>
          <w:color w:val="5C1E34" w:themeColor="accent1" w:themeShade="80"/>
          <w:sz w:val="36"/>
          <w:szCs w:val="36"/>
        </w:rPr>
        <w:t>Комитет культуры:</w:t>
      </w:r>
    </w:p>
    <w:p w:rsidR="00867D3A" w:rsidRDefault="00867D3A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  <w:r w:rsidRPr="00867D3A"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 xml:space="preserve">"Твори. Мечтай. И воплощай!" - </w:t>
      </w:r>
      <w: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>мечтать не вредно. Вредно не мечтать!</w:t>
      </w:r>
    </w:p>
    <w:p w:rsidR="00867D3A" w:rsidRDefault="00867D3A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  <w:r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  <w:t>"Проложи  путь к будущему" - выявление творческих качеств в подростках.</w:t>
      </w:r>
    </w:p>
    <w:p w:rsidR="003D14A3" w:rsidRDefault="003D14A3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3D14A3" w:rsidRDefault="003D14A3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3D14A3" w:rsidRDefault="003D14A3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3D14A3" w:rsidRDefault="003D14A3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3D14A3" w:rsidRDefault="003D14A3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3D14A3" w:rsidRDefault="003D14A3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3D14A3" w:rsidRDefault="003D14A3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D04BC9" w:rsidRDefault="00D04BC9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D04BC9" w:rsidRDefault="00D04BC9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D04BC9" w:rsidRDefault="00D04BC9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D04BC9" w:rsidRDefault="00D04BC9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D04BC9" w:rsidRDefault="00D04BC9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D04BC9" w:rsidRDefault="00D04BC9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D04BC9" w:rsidRDefault="00D04BC9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D04BC9" w:rsidRDefault="00D04BC9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D04BC9" w:rsidRDefault="00D04BC9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D04BC9" w:rsidRDefault="00D04BC9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D04BC9" w:rsidRDefault="00D04BC9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D04BC9" w:rsidRDefault="00D04BC9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</w:p>
    <w:p w:rsidR="003D14A3" w:rsidRDefault="003D14A3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36"/>
          <w:szCs w:val="36"/>
        </w:rPr>
      </w:pPr>
      <w:bookmarkStart w:id="0" w:name="_GoBack"/>
      <w:bookmarkEnd w:id="0"/>
    </w:p>
    <w:p w:rsidR="003D14A3" w:rsidRPr="003D14A3" w:rsidRDefault="003D14A3" w:rsidP="00397B66">
      <w:pPr>
        <w:pStyle w:val="a9"/>
        <w:ind w:left="0"/>
        <w:rPr>
          <w:rFonts w:ascii="Book Antiqua" w:eastAsia="BatangChe" w:hAnsi="Book Antiqua" w:cs="Courier New"/>
          <w:b/>
          <w:color w:val="5C1E34" w:themeColor="accent1" w:themeShade="80"/>
          <w:sz w:val="48"/>
          <w:szCs w:val="48"/>
        </w:rPr>
      </w:pPr>
      <w:r w:rsidRPr="003D14A3">
        <w:rPr>
          <w:rFonts w:ascii="Book Antiqua" w:eastAsia="BatangChe" w:hAnsi="Book Antiqua" w:cs="Courier New"/>
          <w:b/>
          <w:color w:val="5C1E34" w:themeColor="accent1" w:themeShade="80"/>
          <w:sz w:val="48"/>
          <w:szCs w:val="48"/>
        </w:rPr>
        <w:lastRenderedPageBreak/>
        <w:t>Цели ШУС и его комитетов:</w:t>
      </w:r>
    </w:p>
    <w:p w:rsidR="003D14A3" w:rsidRPr="003D14A3" w:rsidRDefault="009B526E" w:rsidP="003D14A3">
      <w:pPr>
        <w:pStyle w:val="a9"/>
        <w:numPr>
          <w:ilvl w:val="0"/>
          <w:numId w:val="9"/>
        </w:numPr>
        <w:rPr>
          <w:rFonts w:ascii="Book Antiqua" w:eastAsia="BatangChe" w:hAnsi="Book Antiqua" w:cs="Courier New"/>
          <w:color w:val="5C1E34" w:themeColor="accent1" w:themeShade="80"/>
          <w:sz w:val="44"/>
          <w:szCs w:val="44"/>
        </w:rPr>
      </w:pPr>
      <w:r w:rsidRPr="003D14A3">
        <w:rPr>
          <w:rFonts w:ascii="Book Antiqua" w:eastAsia="BatangChe" w:hAnsi="Book Antiqua" w:cs="Courier New"/>
          <w:color w:val="5C1E34" w:themeColor="accent1" w:themeShade="80"/>
          <w:sz w:val="44"/>
          <w:szCs w:val="44"/>
        </w:rPr>
        <w:t xml:space="preserve">Воспитание активного члена общества; </w:t>
      </w:r>
    </w:p>
    <w:p w:rsidR="00580A2A" w:rsidRPr="003D14A3" w:rsidRDefault="009B526E" w:rsidP="003D14A3">
      <w:pPr>
        <w:pStyle w:val="a9"/>
        <w:numPr>
          <w:ilvl w:val="0"/>
          <w:numId w:val="9"/>
        </w:numPr>
        <w:rPr>
          <w:rFonts w:ascii="Book Antiqua" w:eastAsia="BatangChe" w:hAnsi="Book Antiqua" w:cs="Courier New"/>
          <w:color w:val="5C1E34" w:themeColor="accent1" w:themeShade="80"/>
          <w:sz w:val="44"/>
          <w:szCs w:val="44"/>
        </w:rPr>
      </w:pPr>
      <w:r w:rsidRPr="003D14A3">
        <w:rPr>
          <w:rFonts w:ascii="Book Antiqua" w:eastAsia="BatangChe" w:hAnsi="Book Antiqua" w:cs="Courier New"/>
          <w:color w:val="5C1E34" w:themeColor="accent1" w:themeShade="80"/>
          <w:sz w:val="44"/>
          <w:szCs w:val="44"/>
        </w:rPr>
        <w:t xml:space="preserve">Создание физически и социально </w:t>
      </w:r>
      <w:proofErr w:type="gramStart"/>
      <w:r w:rsidRPr="003D14A3">
        <w:rPr>
          <w:rFonts w:ascii="Book Antiqua" w:eastAsia="BatangChe" w:hAnsi="Book Antiqua" w:cs="Courier New"/>
          <w:color w:val="5C1E34" w:themeColor="accent1" w:themeShade="80"/>
          <w:sz w:val="44"/>
          <w:szCs w:val="44"/>
        </w:rPr>
        <w:t>здоровых</w:t>
      </w:r>
      <w:proofErr w:type="gramEnd"/>
      <w:r w:rsidRPr="003D14A3">
        <w:rPr>
          <w:rFonts w:ascii="Book Antiqua" w:eastAsia="BatangChe" w:hAnsi="Book Antiqua" w:cs="Courier New"/>
          <w:color w:val="5C1E34" w:themeColor="accent1" w:themeShade="80"/>
          <w:sz w:val="44"/>
          <w:szCs w:val="44"/>
        </w:rPr>
        <w:t xml:space="preserve">, </w:t>
      </w:r>
    </w:p>
    <w:p w:rsidR="00580A2A" w:rsidRPr="003D14A3" w:rsidRDefault="009B526E" w:rsidP="003D14A3">
      <w:pPr>
        <w:pStyle w:val="a9"/>
        <w:numPr>
          <w:ilvl w:val="0"/>
          <w:numId w:val="9"/>
        </w:numPr>
        <w:rPr>
          <w:rFonts w:ascii="Book Antiqua" w:eastAsia="BatangChe" w:hAnsi="Book Antiqua" w:cs="Courier New"/>
          <w:color w:val="5C1E34" w:themeColor="accent1" w:themeShade="80"/>
          <w:sz w:val="44"/>
          <w:szCs w:val="44"/>
        </w:rPr>
      </w:pPr>
      <w:r w:rsidRPr="003D14A3">
        <w:rPr>
          <w:rFonts w:ascii="Book Antiqua" w:eastAsia="BatangChe" w:hAnsi="Book Antiqua" w:cs="Courier New"/>
          <w:color w:val="5C1E34" w:themeColor="accent1" w:themeShade="80"/>
          <w:sz w:val="44"/>
          <w:szCs w:val="44"/>
        </w:rPr>
        <w:t xml:space="preserve">организованных школьных коллективов и воспитание самоуправляемой личности; </w:t>
      </w:r>
    </w:p>
    <w:p w:rsidR="00580A2A" w:rsidRPr="003D14A3" w:rsidRDefault="009B526E" w:rsidP="003D14A3">
      <w:pPr>
        <w:pStyle w:val="a9"/>
        <w:numPr>
          <w:ilvl w:val="0"/>
          <w:numId w:val="9"/>
        </w:numPr>
        <w:rPr>
          <w:rFonts w:ascii="Book Antiqua" w:eastAsia="BatangChe" w:hAnsi="Book Antiqua" w:cs="Courier New"/>
          <w:color w:val="5C1E34" w:themeColor="accent1" w:themeShade="80"/>
          <w:sz w:val="44"/>
          <w:szCs w:val="44"/>
        </w:rPr>
      </w:pPr>
      <w:r w:rsidRPr="003D14A3">
        <w:rPr>
          <w:rFonts w:ascii="Book Antiqua" w:eastAsia="BatangChe" w:hAnsi="Book Antiqua" w:cs="Courier New"/>
          <w:color w:val="5C1E34" w:themeColor="accent1" w:themeShade="80"/>
          <w:sz w:val="44"/>
          <w:szCs w:val="44"/>
        </w:rPr>
        <w:t xml:space="preserve">Развитие ученического самоуправления; </w:t>
      </w:r>
    </w:p>
    <w:p w:rsidR="00580A2A" w:rsidRPr="003D14A3" w:rsidRDefault="009B526E" w:rsidP="003D14A3">
      <w:pPr>
        <w:pStyle w:val="a9"/>
        <w:numPr>
          <w:ilvl w:val="0"/>
          <w:numId w:val="9"/>
        </w:numPr>
        <w:rPr>
          <w:rFonts w:ascii="Book Antiqua" w:eastAsia="BatangChe" w:hAnsi="Book Antiqua" w:cs="Courier New"/>
          <w:color w:val="5C1E34" w:themeColor="accent1" w:themeShade="80"/>
          <w:sz w:val="44"/>
          <w:szCs w:val="44"/>
        </w:rPr>
      </w:pPr>
      <w:r w:rsidRPr="003D14A3">
        <w:rPr>
          <w:rFonts w:ascii="Book Antiqua" w:eastAsia="BatangChe" w:hAnsi="Book Antiqua" w:cs="Courier New"/>
          <w:color w:val="5C1E34" w:themeColor="accent1" w:themeShade="80"/>
          <w:sz w:val="44"/>
          <w:szCs w:val="44"/>
        </w:rPr>
        <w:t xml:space="preserve">Развитие и совершенствование системы управление школы через развитие ученического самоуправления; </w:t>
      </w:r>
    </w:p>
    <w:p w:rsidR="00580A2A" w:rsidRPr="003D14A3" w:rsidRDefault="009B526E" w:rsidP="003D14A3">
      <w:pPr>
        <w:pStyle w:val="a9"/>
        <w:numPr>
          <w:ilvl w:val="0"/>
          <w:numId w:val="9"/>
        </w:numPr>
        <w:rPr>
          <w:rFonts w:ascii="Book Antiqua" w:eastAsia="BatangChe" w:hAnsi="Book Antiqua" w:cs="Courier New"/>
          <w:color w:val="5C1E34" w:themeColor="accent1" w:themeShade="80"/>
          <w:sz w:val="44"/>
          <w:szCs w:val="44"/>
        </w:rPr>
      </w:pPr>
      <w:r w:rsidRPr="003D14A3">
        <w:rPr>
          <w:rFonts w:ascii="Book Antiqua" w:eastAsia="BatangChe" w:hAnsi="Book Antiqua" w:cs="Courier New"/>
          <w:color w:val="5C1E34" w:themeColor="accent1" w:themeShade="80"/>
          <w:sz w:val="44"/>
          <w:szCs w:val="44"/>
        </w:rPr>
        <w:t xml:space="preserve">Повышение уровня правовой культуры; </w:t>
      </w:r>
    </w:p>
    <w:p w:rsidR="00580A2A" w:rsidRPr="003D14A3" w:rsidRDefault="009B526E" w:rsidP="003D14A3">
      <w:pPr>
        <w:pStyle w:val="a9"/>
        <w:numPr>
          <w:ilvl w:val="0"/>
          <w:numId w:val="9"/>
        </w:numPr>
        <w:rPr>
          <w:rFonts w:ascii="Book Antiqua" w:eastAsia="BatangChe" w:hAnsi="Book Antiqua" w:cs="Courier New"/>
          <w:color w:val="5C1E34" w:themeColor="accent1" w:themeShade="80"/>
          <w:sz w:val="44"/>
          <w:szCs w:val="44"/>
        </w:rPr>
      </w:pPr>
      <w:r w:rsidRPr="003D14A3">
        <w:rPr>
          <w:rFonts w:ascii="Book Antiqua" w:eastAsia="BatangChe" w:hAnsi="Book Antiqua" w:cs="Courier New"/>
          <w:color w:val="5C1E34" w:themeColor="accent1" w:themeShade="80"/>
          <w:sz w:val="44"/>
          <w:szCs w:val="44"/>
        </w:rPr>
        <w:t xml:space="preserve">Успешная самореализация </w:t>
      </w:r>
      <w:proofErr w:type="gramStart"/>
      <w:r w:rsidRPr="003D14A3">
        <w:rPr>
          <w:rFonts w:ascii="Book Antiqua" w:eastAsia="BatangChe" w:hAnsi="Book Antiqua" w:cs="Courier New"/>
          <w:color w:val="5C1E34" w:themeColor="accent1" w:themeShade="80"/>
          <w:sz w:val="44"/>
          <w:szCs w:val="44"/>
        </w:rPr>
        <w:t>обучающихся</w:t>
      </w:r>
      <w:proofErr w:type="gramEnd"/>
      <w:r w:rsidRPr="003D14A3">
        <w:rPr>
          <w:rFonts w:ascii="Book Antiqua" w:eastAsia="BatangChe" w:hAnsi="Book Antiqua" w:cs="Courier New"/>
          <w:color w:val="5C1E34" w:themeColor="accent1" w:themeShade="80"/>
          <w:sz w:val="44"/>
          <w:szCs w:val="44"/>
        </w:rPr>
        <w:t xml:space="preserve"> школы. </w:t>
      </w:r>
    </w:p>
    <w:p w:rsidR="003D14A3" w:rsidRPr="003D14A3" w:rsidRDefault="003D14A3" w:rsidP="00397B66">
      <w:pPr>
        <w:pStyle w:val="a9"/>
        <w:ind w:left="0"/>
        <w:rPr>
          <w:rFonts w:ascii="Book Antiqua" w:eastAsia="BatangChe" w:hAnsi="Book Antiqua" w:cs="Courier New"/>
          <w:color w:val="5C1E34" w:themeColor="accent1" w:themeShade="80"/>
          <w:sz w:val="44"/>
          <w:szCs w:val="44"/>
        </w:rPr>
      </w:pPr>
    </w:p>
    <w:sectPr w:rsidR="003D14A3" w:rsidRPr="003D14A3" w:rsidSect="00001F23">
      <w:pgSz w:w="11906" w:h="16838"/>
      <w:pgMar w:top="1134" w:right="850" w:bottom="1134" w:left="1701" w:header="708" w:footer="708" w:gutter="0"/>
      <w:pgBorders w:offsetFrom="page">
        <w:top w:val="dashDotStroked" w:sz="24" w:space="24" w:color="874295" w:themeColor="accent2" w:themeShade="BF"/>
        <w:left w:val="dashDotStroked" w:sz="24" w:space="24" w:color="874295" w:themeColor="accent2" w:themeShade="BF"/>
        <w:bottom w:val="dashDotStroked" w:sz="24" w:space="24" w:color="874295" w:themeColor="accent2" w:themeShade="BF"/>
        <w:right w:val="dashDotStroked" w:sz="24" w:space="24" w:color="874295" w:themeColor="accen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049" w:rsidRDefault="00D55049" w:rsidP="00D55049">
      <w:pPr>
        <w:spacing w:after="0" w:line="240" w:lineRule="auto"/>
      </w:pPr>
      <w:r>
        <w:separator/>
      </w:r>
    </w:p>
  </w:endnote>
  <w:endnote w:type="continuationSeparator" w:id="0">
    <w:p w:rsidR="00D55049" w:rsidRDefault="00D55049" w:rsidP="00D55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rchester Script">
    <w:altName w:val="Segoe UI Semilight"/>
    <w:charset w:val="CC"/>
    <w:family w:val="auto"/>
    <w:pitch w:val="variable"/>
    <w:sig w:usb0="00000001" w:usb1="10002048" w:usb2="00000000" w:usb3="00000000" w:csb0="00000005" w:csb1="00000000"/>
  </w:font>
  <w:font w:name="Algeria One">
    <w:altName w:val="Times New Roman"/>
    <w:charset w:val="CC"/>
    <w:family w:val="auto"/>
    <w:pitch w:val="variable"/>
    <w:sig w:usb0="00000001" w:usb1="1000001A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049" w:rsidRDefault="00D55049" w:rsidP="00D55049">
      <w:pPr>
        <w:spacing w:after="0" w:line="240" w:lineRule="auto"/>
      </w:pPr>
      <w:r>
        <w:separator/>
      </w:r>
    </w:p>
  </w:footnote>
  <w:footnote w:type="continuationSeparator" w:id="0">
    <w:p w:rsidR="00D55049" w:rsidRDefault="00D55049" w:rsidP="00D55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12AC5"/>
    <w:multiLevelType w:val="hybridMultilevel"/>
    <w:tmpl w:val="79203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D5FD4"/>
    <w:multiLevelType w:val="hybridMultilevel"/>
    <w:tmpl w:val="28665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C773C"/>
    <w:multiLevelType w:val="hybridMultilevel"/>
    <w:tmpl w:val="3322193E"/>
    <w:lvl w:ilvl="0" w:tplc="A10E372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00745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3CD90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76B13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1EA7B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567E1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7A691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58790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966B2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1B200F"/>
    <w:multiLevelType w:val="hybridMultilevel"/>
    <w:tmpl w:val="204EB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AE1C42"/>
    <w:multiLevelType w:val="hybridMultilevel"/>
    <w:tmpl w:val="7A5C7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4565D0"/>
    <w:multiLevelType w:val="hybridMultilevel"/>
    <w:tmpl w:val="862015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78505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540DE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24202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5EB78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DE83A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2C789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0C484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6EC91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81810E8"/>
    <w:multiLevelType w:val="hybridMultilevel"/>
    <w:tmpl w:val="68ECA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6A739D"/>
    <w:multiLevelType w:val="hybridMultilevel"/>
    <w:tmpl w:val="4CE67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7917A1"/>
    <w:multiLevelType w:val="hybridMultilevel"/>
    <w:tmpl w:val="57748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0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1F23"/>
    <w:rsid w:val="00001F23"/>
    <w:rsid w:val="000B7CFE"/>
    <w:rsid w:val="00183123"/>
    <w:rsid w:val="00397B66"/>
    <w:rsid w:val="003D14A3"/>
    <w:rsid w:val="004566D6"/>
    <w:rsid w:val="004D5152"/>
    <w:rsid w:val="00580A2A"/>
    <w:rsid w:val="00867D3A"/>
    <w:rsid w:val="009B526E"/>
    <w:rsid w:val="00D04BC9"/>
    <w:rsid w:val="00D55049"/>
    <w:rsid w:val="00E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enu v:ext="edit" fillcolor="none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55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55049"/>
  </w:style>
  <w:style w:type="paragraph" w:styleId="a5">
    <w:name w:val="footer"/>
    <w:basedOn w:val="a"/>
    <w:link w:val="a6"/>
    <w:uiPriority w:val="99"/>
    <w:semiHidden/>
    <w:unhideWhenUsed/>
    <w:rsid w:val="00D55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55049"/>
  </w:style>
  <w:style w:type="paragraph" w:styleId="a7">
    <w:name w:val="Balloon Text"/>
    <w:basedOn w:val="a"/>
    <w:link w:val="a8"/>
    <w:uiPriority w:val="99"/>
    <w:semiHidden/>
    <w:unhideWhenUsed/>
    <w:rsid w:val="004D5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515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566D6"/>
    <w:pPr>
      <w:ind w:left="720"/>
      <w:contextualSpacing/>
    </w:pPr>
  </w:style>
  <w:style w:type="table" w:styleId="aa">
    <w:name w:val="Table Grid"/>
    <w:basedOn w:val="a1"/>
    <w:uiPriority w:val="59"/>
    <w:rsid w:val="00397B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7216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559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446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798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658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8070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911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1817">
          <w:marLeft w:val="18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3386">
          <w:marLeft w:val="18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4027">
          <w:marLeft w:val="18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1275">
          <w:marLeft w:val="18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6811">
          <w:marLeft w:val="18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8390">
          <w:marLeft w:val="18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51535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4738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9675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5785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768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7278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77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Изящная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1CE78-800A-46F8-ABAF-F58FDA248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admin</cp:lastModifiedBy>
  <cp:revision>2</cp:revision>
  <dcterms:created xsi:type="dcterms:W3CDTF">2019-01-09T15:22:00Z</dcterms:created>
  <dcterms:modified xsi:type="dcterms:W3CDTF">2019-01-10T06:15:00Z</dcterms:modified>
</cp:coreProperties>
</file>