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DD" w:rsidRDefault="003075DD">
      <w:pPr>
        <w:rPr>
          <w:rFonts w:ascii="Times New Roman" w:hAnsi="Times New Roman" w:cs="Times New Roman"/>
        </w:rPr>
      </w:pPr>
      <w:r w:rsidRPr="003075DD">
        <w:rPr>
          <w:rFonts w:ascii="Times New Roman" w:hAnsi="Times New Roman" w:cs="Times New Roman"/>
        </w:rPr>
        <w:t>Введено в действие                                                                                                       Рассмотрено</w:t>
      </w:r>
      <w:r>
        <w:rPr>
          <w:rFonts w:ascii="Times New Roman" w:hAnsi="Times New Roman" w:cs="Times New Roman"/>
        </w:rPr>
        <w:t xml:space="preserve">          </w:t>
      </w:r>
      <w:r w:rsidRPr="003075DD">
        <w:rPr>
          <w:rFonts w:ascii="Times New Roman" w:hAnsi="Times New Roman" w:cs="Times New Roman"/>
        </w:rPr>
        <w:t xml:space="preserve">Приказ </w:t>
      </w:r>
      <w:r>
        <w:rPr>
          <w:rFonts w:ascii="Times New Roman" w:hAnsi="Times New Roman" w:cs="Times New Roman"/>
        </w:rPr>
        <w:t>№380</w:t>
      </w:r>
      <w:proofErr w:type="gramStart"/>
      <w:r w:rsidRPr="003075DD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3075DD">
        <w:rPr>
          <w:rFonts w:ascii="Times New Roman" w:hAnsi="Times New Roman" w:cs="Times New Roman"/>
        </w:rPr>
        <w:t>Н</w:t>
      </w:r>
      <w:proofErr w:type="gramEnd"/>
      <w:r w:rsidRPr="003075DD">
        <w:rPr>
          <w:rFonts w:ascii="Times New Roman" w:hAnsi="Times New Roman" w:cs="Times New Roman"/>
        </w:rPr>
        <w:t>а совете школ</w:t>
      </w:r>
      <w:r>
        <w:rPr>
          <w:rFonts w:ascii="Times New Roman" w:hAnsi="Times New Roman" w:cs="Times New Roman"/>
        </w:rPr>
        <w:t xml:space="preserve">ы                                </w:t>
      </w:r>
      <w:r w:rsidRPr="003075DD">
        <w:rPr>
          <w:rFonts w:ascii="Times New Roman" w:hAnsi="Times New Roman" w:cs="Times New Roman"/>
        </w:rPr>
        <w:t xml:space="preserve">От    </w:t>
      </w:r>
      <w:r>
        <w:rPr>
          <w:rFonts w:ascii="Times New Roman" w:hAnsi="Times New Roman" w:cs="Times New Roman"/>
        </w:rPr>
        <w:t>14.10.13</w:t>
      </w:r>
      <w:r w:rsidRPr="003075DD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Протокол №5 от                                                                                                                                             </w:t>
      </w:r>
      <w:proofErr w:type="spellStart"/>
      <w:r w:rsidRPr="003075DD">
        <w:rPr>
          <w:rFonts w:ascii="Times New Roman" w:hAnsi="Times New Roman" w:cs="Times New Roman"/>
          <w:color w:val="FFFFFF" w:themeColor="background1"/>
        </w:rPr>
        <w:t>ррр</w:t>
      </w:r>
      <w:proofErr w:type="spellEnd"/>
      <w:r w:rsidRPr="003075DD">
        <w:rPr>
          <w:rFonts w:ascii="Times New Roman" w:hAnsi="Times New Roman" w:cs="Times New Roman"/>
          <w:color w:val="FFFFFF" w:themeColor="background1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14.10.13</w:t>
      </w:r>
      <w:r w:rsidRPr="003075DD">
        <w:rPr>
          <w:rFonts w:ascii="Times New Roman" w:hAnsi="Times New Roman" w:cs="Times New Roman"/>
        </w:rPr>
        <w:t xml:space="preserve">     </w:t>
      </w:r>
    </w:p>
    <w:p w:rsidR="003075DD" w:rsidRDefault="003075DD">
      <w:pPr>
        <w:rPr>
          <w:rFonts w:ascii="Times New Roman" w:hAnsi="Times New Roman" w:cs="Times New Roman"/>
        </w:rPr>
      </w:pPr>
    </w:p>
    <w:p w:rsidR="003075DD" w:rsidRDefault="003075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                                                                                              СОГЛАСОВАНО:</w:t>
      </w:r>
      <w:r w:rsidRPr="003075D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Директор школы                                                                                            Председатель профкома</w:t>
      </w:r>
      <w:r w:rsidRPr="003075DD">
        <w:rPr>
          <w:rFonts w:ascii="Times New Roman" w:hAnsi="Times New Roman" w:cs="Times New Roman"/>
        </w:rPr>
        <w:t xml:space="preserve">   </w:t>
      </w:r>
    </w:p>
    <w:p w:rsidR="003075DD" w:rsidRDefault="003075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proofErr w:type="spellStart"/>
      <w:r>
        <w:rPr>
          <w:rFonts w:ascii="Times New Roman" w:hAnsi="Times New Roman" w:cs="Times New Roman"/>
        </w:rPr>
        <w:t>М.Г.Вардаков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 ________</w:t>
      </w:r>
      <w:proofErr w:type="spellStart"/>
      <w:r>
        <w:rPr>
          <w:rFonts w:ascii="Times New Roman" w:hAnsi="Times New Roman" w:cs="Times New Roman"/>
        </w:rPr>
        <w:t>Р.Х.Шакирова</w:t>
      </w:r>
      <w:proofErr w:type="spellEnd"/>
      <w:r w:rsidRPr="003075DD">
        <w:rPr>
          <w:rFonts w:ascii="Times New Roman" w:hAnsi="Times New Roman" w:cs="Times New Roman"/>
        </w:rPr>
        <w:t xml:space="preserve">  </w:t>
      </w:r>
    </w:p>
    <w:p w:rsidR="003075DD" w:rsidRDefault="003075DD">
      <w:pPr>
        <w:rPr>
          <w:rFonts w:ascii="Times New Roman" w:hAnsi="Times New Roman" w:cs="Times New Roman"/>
        </w:rPr>
      </w:pPr>
    </w:p>
    <w:p w:rsidR="003075DD" w:rsidRPr="003075DD" w:rsidRDefault="003075DD" w:rsidP="003075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5DD" w:rsidRPr="003075DD" w:rsidRDefault="003075DD" w:rsidP="00307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5D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075DD" w:rsidRDefault="003075DD" w:rsidP="00307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5DD">
        <w:rPr>
          <w:rFonts w:ascii="Times New Roman" w:hAnsi="Times New Roman" w:cs="Times New Roman"/>
          <w:b/>
          <w:sz w:val="28"/>
          <w:szCs w:val="28"/>
        </w:rPr>
        <w:t>Об антикоррупционном воспитании учащихся                                                                                                           в МАОУ «Средняя общеобразовательная школа №21»</w:t>
      </w:r>
    </w:p>
    <w:p w:rsidR="00246E5C" w:rsidRDefault="00246E5C" w:rsidP="00307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246E5C" w:rsidRPr="00246E5C" w:rsidRDefault="00246E5C" w:rsidP="00A94A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2BD">
        <w:rPr>
          <w:rFonts w:ascii="Times New Roman" w:hAnsi="Times New Roman" w:cs="Times New Roman"/>
          <w:sz w:val="28"/>
          <w:szCs w:val="28"/>
        </w:rPr>
        <w:t xml:space="preserve">Настоящее положение действует на основании </w:t>
      </w:r>
      <w:r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A78"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3 статьи 9 Закона РТ от 4 мая 2006 года №34-ЗРТ «О противодействии коррупции в Рес</w:t>
      </w:r>
      <w:r w:rsidR="007C411A"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публике </w:t>
      </w:r>
      <w:proofErr w:type="spellStart"/>
      <w:r w:rsidR="00A94A78"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Татарстан»</w:t>
      </w:r>
      <w:proofErr w:type="gramStart"/>
      <w:r w:rsidR="00A94A78"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="00A94A78"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</w:t>
      </w:r>
      <w:proofErr w:type="spellEnd"/>
      <w:r w:rsidR="00A94A78"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18 августа 2011 г.№687 «Об утверждении комплексной республиканской антикоррупционной программы на 2012-2014г.»</w:t>
      </w:r>
    </w:p>
    <w:p w:rsidR="00246E5C" w:rsidRPr="00A94A78" w:rsidRDefault="00A94A78" w:rsidP="00A94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94A78">
        <w:rPr>
          <w:rFonts w:ascii="Times New Roman" w:hAnsi="Times New Roman" w:cs="Times New Roman"/>
          <w:b/>
          <w:sz w:val="28"/>
          <w:szCs w:val="28"/>
        </w:rPr>
        <w:t>.ЦЕЛИ И ЗАДАЧИ</w:t>
      </w:r>
    </w:p>
    <w:p w:rsidR="00246E5C" w:rsidRPr="009822BD" w:rsidRDefault="00246E5C" w:rsidP="00246E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22B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Цель:  </w:t>
      </w:r>
      <w:r w:rsidRPr="00982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воспитание  ценностных установок  и развитие  способностей, необходимых для формирования у обучающихся  гражданской позиции относительно коррупции. </w:t>
      </w:r>
      <w:proofErr w:type="gramEnd"/>
    </w:p>
    <w:p w:rsidR="00246E5C" w:rsidRPr="009822BD" w:rsidRDefault="00246E5C" w:rsidP="00246E5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антикоррупционного воспитания: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2BD">
        <w:rPr>
          <w:rFonts w:ascii="Times New Roman" w:eastAsia="Times New Roman" w:hAnsi="Times New Roman" w:cs="Times New Roman"/>
          <w:sz w:val="28"/>
          <w:szCs w:val="28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научиться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распознавать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коррупцию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2BD">
        <w:rPr>
          <w:rFonts w:ascii="Times New Roman" w:eastAsia="Times New Roman" w:hAnsi="Times New Roman" w:cs="Times New Roman"/>
          <w:sz w:val="28"/>
          <w:szCs w:val="28"/>
        </w:rPr>
        <w:t>сформировать навыки адекватного анализа и личностной оценки  данного социального явления с опорой на принцип историзма;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2BD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комплекс знаний о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</w:rPr>
        <w:t xml:space="preserve"> ситуациях для  формирования стандартов поведения в соответствии с правовыми и 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</w:rPr>
        <w:t>моральноэтическими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</w:rPr>
        <w:t xml:space="preserve">  нормами;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стимулировать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мотивацию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антикоррупционного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поведения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2BD">
        <w:rPr>
          <w:rFonts w:ascii="Times New Roman" w:eastAsia="Times New Roman" w:hAnsi="Times New Roman" w:cs="Times New Roman"/>
          <w:sz w:val="28"/>
          <w:szCs w:val="28"/>
        </w:rPr>
        <w:t>формировать нетерпимость к проявлениям коррупции;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2BD">
        <w:rPr>
          <w:rFonts w:ascii="Times New Roman" w:eastAsia="Times New Roman" w:hAnsi="Times New Roman" w:cs="Times New Roman"/>
          <w:sz w:val="28"/>
          <w:szCs w:val="28"/>
        </w:rPr>
        <w:lastRenderedPageBreak/>
        <w:t>продемонстрировать возможности борьбы с коррупцией;</w:t>
      </w:r>
    </w:p>
    <w:p w:rsidR="00246E5C" w:rsidRPr="009822BD" w:rsidRDefault="00246E5C" w:rsidP="00246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2BD">
        <w:rPr>
          <w:rFonts w:ascii="Times New Roman" w:eastAsia="Times New Roman" w:hAnsi="Times New Roman" w:cs="Times New Roman"/>
          <w:sz w:val="28"/>
          <w:szCs w:val="28"/>
        </w:rPr>
        <w:t xml:space="preserve">воспитать в учащихся ценностные установки (уважение к  демократическим ценностям; неравнодушие ко всему тому, что  происходит рядом; честность; ответственность за действие, поступок;   постоянное усовершенствование личной, социальной, </w:t>
      </w:r>
      <w:proofErr w:type="spellStart"/>
      <w:r w:rsidRPr="009822BD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982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культурной компетентности и т.п.);</w:t>
      </w:r>
    </w:p>
    <w:p w:rsidR="00246E5C" w:rsidRPr="009822BD" w:rsidRDefault="00246E5C" w:rsidP="00246E5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2BD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реализации различных возможностей: общаться, находить, передавать информацию и распоряжаться ею; критически   мыслить и решать проблемы; рационально планировать и организовывать деятельность, распоряжаться временными,   финансовыми и другими ресурсами; действовать творчески,   инициативно, осмысленно и самостоятельно, брать на себя    ответственность за свои действия; общаться и сотрудничать,  конструктивно решать расхождения и конфликты; принимать участие в   жизни </w:t>
      </w:r>
      <w:r w:rsidR="009822B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9822BD">
        <w:rPr>
          <w:rFonts w:ascii="Times New Roman" w:eastAsia="Times New Roman" w:hAnsi="Times New Roman" w:cs="Times New Roman"/>
          <w:sz w:val="28"/>
          <w:szCs w:val="28"/>
        </w:rPr>
        <w:t>, местной общественности, общества, при необходимости   брать на себя роль лидера и т. д.</w:t>
      </w:r>
    </w:p>
    <w:p w:rsidR="00246E5C" w:rsidRPr="009822BD" w:rsidRDefault="00246E5C" w:rsidP="0024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E5C" w:rsidRPr="005F5E88" w:rsidRDefault="00246E5C" w:rsidP="00246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5DD" w:rsidRDefault="000A665C" w:rsidP="00307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Ш.</w:t>
      </w:r>
      <w:r w:rsidR="007C411A">
        <w:rPr>
          <w:rFonts w:ascii="Times New Roman" w:hAnsi="Times New Roman" w:cs="Times New Roman"/>
          <w:b/>
          <w:sz w:val="28"/>
          <w:szCs w:val="28"/>
        </w:rPr>
        <w:t>ОРГАНИЗАЦИЯ АНТИКОРРУПЦИОННОЙ РАБОТЫ В ШКОЛЕ</w:t>
      </w:r>
    </w:p>
    <w:p w:rsidR="007C411A" w:rsidRDefault="007C411A" w:rsidP="00A75B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Антикоррупционная работа в школе организуется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7C411A" w:rsidRDefault="007C411A" w:rsidP="00A75B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Антикоррупционной программой Министерства Образования и Науки РТ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A75B2D">
        <w:rPr>
          <w:sz w:val="28"/>
          <w:szCs w:val="28"/>
        </w:rPr>
        <w:t xml:space="preserve">Программой антикоррупционного воспитания школьников в общеобразовательных учреждениях города Набережные Челны, </w:t>
      </w:r>
      <w:r>
        <w:rPr>
          <w:sz w:val="28"/>
          <w:szCs w:val="28"/>
        </w:rPr>
        <w:t>планом  учебно-воспитательной работы школы.</w:t>
      </w:r>
    </w:p>
    <w:p w:rsidR="007C411A" w:rsidRDefault="007C411A" w:rsidP="00A75B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9822BD">
        <w:rPr>
          <w:sz w:val="28"/>
          <w:szCs w:val="28"/>
        </w:rPr>
        <w:t>.</w:t>
      </w:r>
      <w:r>
        <w:rPr>
          <w:sz w:val="28"/>
          <w:szCs w:val="28"/>
        </w:rPr>
        <w:t xml:space="preserve">Ответственность за организацию антикоррупционной работы в школе возлагается на заместителя директора по воспитательной работе, а так же </w:t>
      </w:r>
      <w:r w:rsidR="009822BD">
        <w:rPr>
          <w:sz w:val="28"/>
          <w:szCs w:val="28"/>
        </w:rPr>
        <w:t>классных руководителей 1-11 классов и учителей истории, обществознания.</w:t>
      </w:r>
    </w:p>
    <w:p w:rsidR="009822BD" w:rsidRDefault="009822BD" w:rsidP="00A75B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9822BD">
        <w:rPr>
          <w:sz w:val="28"/>
          <w:szCs w:val="28"/>
        </w:rPr>
        <w:t xml:space="preserve"> </w:t>
      </w:r>
      <w:r>
        <w:rPr>
          <w:sz w:val="28"/>
          <w:szCs w:val="28"/>
        </w:rPr>
        <w:t>Антикоррупционная работа в школе организуется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следующим направлением:</w:t>
      </w:r>
    </w:p>
    <w:p w:rsidR="009822BD" w:rsidRPr="009822BD" w:rsidRDefault="009822BD" w:rsidP="00A75B2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9822BD">
        <w:rPr>
          <w:sz w:val="28"/>
          <w:szCs w:val="28"/>
        </w:rPr>
        <w:t>С учащимися школы</w:t>
      </w:r>
    </w:p>
    <w:p w:rsidR="009822BD" w:rsidRPr="009822BD" w:rsidRDefault="009822BD" w:rsidP="00A75B2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9822BD">
        <w:rPr>
          <w:sz w:val="28"/>
          <w:szCs w:val="28"/>
        </w:rPr>
        <w:t>С родителями учащихся</w:t>
      </w:r>
    </w:p>
    <w:p w:rsidR="009822BD" w:rsidRPr="009822BD" w:rsidRDefault="009822BD" w:rsidP="00A75B2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9822BD">
        <w:rPr>
          <w:sz w:val="28"/>
          <w:szCs w:val="28"/>
        </w:rPr>
        <w:t>С педагогами</w:t>
      </w:r>
    </w:p>
    <w:p w:rsidR="009822BD" w:rsidRDefault="009822BD" w:rsidP="00A75B2D">
      <w:pPr>
        <w:pStyle w:val="Default"/>
        <w:jc w:val="both"/>
        <w:rPr>
          <w:sz w:val="28"/>
          <w:szCs w:val="28"/>
        </w:rPr>
      </w:pPr>
      <w:r w:rsidRPr="009822BD">
        <w:rPr>
          <w:sz w:val="28"/>
          <w:szCs w:val="28"/>
        </w:rPr>
        <w:t xml:space="preserve">3.4. План антикоррупционной работы в школе реализуется через такие формы как: круглые </w:t>
      </w:r>
      <w:proofErr w:type="spellStart"/>
      <w:r w:rsidRPr="009822BD">
        <w:rPr>
          <w:sz w:val="28"/>
          <w:szCs w:val="28"/>
        </w:rPr>
        <w:t>столы</w:t>
      </w:r>
      <w:proofErr w:type="gramStart"/>
      <w:r w:rsidRPr="009822BD">
        <w:rPr>
          <w:sz w:val="28"/>
          <w:szCs w:val="28"/>
        </w:rPr>
        <w:t>,</w:t>
      </w:r>
      <w:r w:rsidR="00914F3D">
        <w:rPr>
          <w:sz w:val="28"/>
          <w:szCs w:val="28"/>
        </w:rPr>
        <w:t>и</w:t>
      </w:r>
      <w:proofErr w:type="gramEnd"/>
      <w:r w:rsidR="00914F3D">
        <w:rPr>
          <w:sz w:val="28"/>
          <w:szCs w:val="28"/>
        </w:rPr>
        <w:t>гры,практикумы,интернет</w:t>
      </w:r>
      <w:proofErr w:type="spellEnd"/>
      <w:r w:rsidR="00914F3D">
        <w:rPr>
          <w:sz w:val="28"/>
          <w:szCs w:val="28"/>
        </w:rPr>
        <w:t>-экскурсии,</w:t>
      </w:r>
      <w:r w:rsidRPr="009822BD">
        <w:rPr>
          <w:sz w:val="28"/>
          <w:szCs w:val="28"/>
        </w:rPr>
        <w:t xml:space="preserve"> беседы, лекции, творческие работы, творческие проекты, уроки, </w:t>
      </w:r>
      <w:proofErr w:type="spellStart"/>
      <w:r w:rsidRPr="009822BD">
        <w:rPr>
          <w:sz w:val="28"/>
          <w:szCs w:val="28"/>
        </w:rPr>
        <w:t>конференции,деловые</w:t>
      </w:r>
      <w:proofErr w:type="spellEnd"/>
      <w:r w:rsidRPr="009822BD">
        <w:rPr>
          <w:sz w:val="28"/>
          <w:szCs w:val="28"/>
        </w:rPr>
        <w:t xml:space="preserve"> </w:t>
      </w:r>
      <w:proofErr w:type="spellStart"/>
      <w:r w:rsidRPr="009822BD">
        <w:rPr>
          <w:sz w:val="28"/>
          <w:szCs w:val="28"/>
        </w:rPr>
        <w:t>игры,классные</w:t>
      </w:r>
      <w:proofErr w:type="spellEnd"/>
      <w:r w:rsidRPr="009822BD">
        <w:rPr>
          <w:sz w:val="28"/>
          <w:szCs w:val="28"/>
        </w:rPr>
        <w:t xml:space="preserve"> часы </w:t>
      </w:r>
      <w:proofErr w:type="spellStart"/>
      <w:r w:rsidRPr="009822BD">
        <w:rPr>
          <w:sz w:val="28"/>
          <w:szCs w:val="28"/>
        </w:rPr>
        <w:t>идр</w:t>
      </w:r>
      <w:proofErr w:type="spellEnd"/>
      <w:r w:rsidRPr="009822BD">
        <w:rPr>
          <w:sz w:val="28"/>
          <w:szCs w:val="28"/>
        </w:rPr>
        <w:t>.</w:t>
      </w:r>
    </w:p>
    <w:p w:rsidR="00A75B2D" w:rsidRPr="00A75B2D" w:rsidRDefault="00A75B2D" w:rsidP="00A75B2D">
      <w:pPr>
        <w:tabs>
          <w:tab w:val="left" w:pos="1080"/>
          <w:tab w:val="center" w:pos="559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B2D">
        <w:rPr>
          <w:rFonts w:ascii="Times New Roman" w:hAnsi="Times New Roman" w:cs="Times New Roman"/>
          <w:sz w:val="28"/>
          <w:szCs w:val="28"/>
        </w:rPr>
        <w:t xml:space="preserve">3.5 </w:t>
      </w:r>
      <w:r w:rsidRPr="00A75B2D">
        <w:rPr>
          <w:rFonts w:ascii="Times New Roman" w:hAnsi="Times New Roman" w:cs="Times New Roman"/>
          <w:sz w:val="28"/>
          <w:szCs w:val="28"/>
        </w:rPr>
        <w:t>Основные элементы системы антикоррупционного воспитания отражены в таблице: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68"/>
        <w:gridCol w:w="2743"/>
        <w:gridCol w:w="2323"/>
        <w:gridCol w:w="2529"/>
      </w:tblGrid>
      <w:tr w:rsidR="00A75B2D" w:rsidRPr="00A75B2D" w:rsidTr="00357B2E">
        <w:tc>
          <w:tcPr>
            <w:tcW w:w="2284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2392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воспитательной деятельности</w:t>
            </w:r>
          </w:p>
        </w:tc>
        <w:tc>
          <w:tcPr>
            <w:tcW w:w="2831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формы воспитательной работы</w:t>
            </w:r>
          </w:p>
        </w:tc>
      </w:tr>
      <w:tr w:rsidR="00A75B2D" w:rsidRPr="00A75B2D" w:rsidTr="00357B2E">
        <w:tc>
          <w:tcPr>
            <w:tcW w:w="2284" w:type="dxa"/>
          </w:tcPr>
          <w:p w:rsidR="00A75B2D" w:rsidRPr="00A75B2D" w:rsidRDefault="00A75B2D" w:rsidP="00357B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</w:t>
            </w:r>
            <w:r w:rsidRPr="00A75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2392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  <w:r w:rsidRPr="00A75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положительного отношения к хранителям порядка,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Хранители </w:t>
            </w:r>
            <w:r w:rsidRPr="00A75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порядка: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правила охраны порядка, отношения с хранителями</w:t>
            </w:r>
          </w:p>
        </w:tc>
        <w:tc>
          <w:tcPr>
            <w:tcW w:w="2831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Беседы-убеждения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ролевые игры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B2D" w:rsidRPr="00A75B2D" w:rsidTr="00357B2E">
        <w:tc>
          <w:tcPr>
            <w:tcW w:w="2284" w:type="dxa"/>
          </w:tcPr>
          <w:p w:rsidR="00A75B2D" w:rsidRPr="00A75B2D" w:rsidRDefault="00A75B2D" w:rsidP="00357B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Учащиеся 5–7  классов </w:t>
            </w:r>
          </w:p>
        </w:tc>
        <w:tc>
          <w:tcPr>
            <w:tcW w:w="2392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 порядка </w:t>
            </w:r>
          </w:p>
        </w:tc>
        <w:tc>
          <w:tcPr>
            <w:tcW w:w="2831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коллективно-творческие дела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B2D" w:rsidRPr="00A75B2D" w:rsidTr="00357B2E">
        <w:tc>
          <w:tcPr>
            <w:tcW w:w="2284" w:type="dxa"/>
          </w:tcPr>
          <w:p w:rsidR="00A75B2D" w:rsidRPr="00A75B2D" w:rsidRDefault="00A75B2D" w:rsidP="00357B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компетентности в решении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Успех без нарушений</w:t>
            </w:r>
          </w:p>
        </w:tc>
        <w:tc>
          <w:tcPr>
            <w:tcW w:w="2831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обучающие практикумы</w:t>
            </w:r>
          </w:p>
        </w:tc>
      </w:tr>
      <w:tr w:rsidR="00A75B2D" w:rsidRPr="00A75B2D" w:rsidTr="00357B2E">
        <w:tc>
          <w:tcPr>
            <w:tcW w:w="2284" w:type="dxa"/>
          </w:tcPr>
          <w:p w:rsidR="00A75B2D" w:rsidRPr="00A75B2D" w:rsidRDefault="00A75B2D" w:rsidP="00357B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10–11классов </w:t>
            </w:r>
          </w:p>
        </w:tc>
        <w:tc>
          <w:tcPr>
            <w:tcW w:w="2392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антикоррупционного мировоззрения</w:t>
            </w:r>
          </w:p>
        </w:tc>
        <w:tc>
          <w:tcPr>
            <w:tcW w:w="2393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Коррупция как особый вид правонарушения</w:t>
            </w:r>
          </w:p>
        </w:tc>
        <w:tc>
          <w:tcPr>
            <w:tcW w:w="2831" w:type="dxa"/>
          </w:tcPr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уроки,</w:t>
            </w:r>
          </w:p>
          <w:p w:rsidR="00A75B2D" w:rsidRPr="00A75B2D" w:rsidRDefault="00A75B2D" w:rsidP="00357B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B2D">
              <w:rPr>
                <w:rFonts w:ascii="Times New Roman" w:hAnsi="Times New Roman" w:cs="Times New Roman"/>
                <w:sz w:val="28"/>
                <w:szCs w:val="28"/>
              </w:rPr>
              <w:t>дискуссии</w:t>
            </w:r>
          </w:p>
        </w:tc>
      </w:tr>
    </w:tbl>
    <w:p w:rsidR="00A75B2D" w:rsidRPr="00A75B2D" w:rsidRDefault="00A75B2D" w:rsidP="009822BD">
      <w:pPr>
        <w:pStyle w:val="Default"/>
        <w:rPr>
          <w:sz w:val="28"/>
          <w:szCs w:val="28"/>
        </w:rPr>
      </w:pPr>
    </w:p>
    <w:sectPr w:rsidR="00A75B2D" w:rsidRPr="00A7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4060F"/>
    <w:multiLevelType w:val="hybridMultilevel"/>
    <w:tmpl w:val="AF04B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E1847"/>
    <w:multiLevelType w:val="hybridMultilevel"/>
    <w:tmpl w:val="BAAA94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B4"/>
    <w:rsid w:val="000A665C"/>
    <w:rsid w:val="00117E35"/>
    <w:rsid w:val="00246E5C"/>
    <w:rsid w:val="003075DD"/>
    <w:rsid w:val="005879B4"/>
    <w:rsid w:val="007C411A"/>
    <w:rsid w:val="00914F3D"/>
    <w:rsid w:val="0096469F"/>
    <w:rsid w:val="009822BD"/>
    <w:rsid w:val="00A75B2D"/>
    <w:rsid w:val="00A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2FE6A-4CE0-49C6-BD87-07B9CB13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2014-01-22T05:45:00Z</dcterms:created>
  <dcterms:modified xsi:type="dcterms:W3CDTF">2014-01-22T08:56:00Z</dcterms:modified>
</cp:coreProperties>
</file>