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994D98" w:rsidRDefault="00994D98" w:rsidP="00F12485">
      <w:pPr>
        <w:spacing w:after="0"/>
        <w:jc w:val="center"/>
        <w:rPr>
          <w:rFonts w:ascii="Times New Roman" w:eastAsia="Calibri" w:hAnsi="Times New Roman" w:cs="Times New Roman"/>
          <w:b/>
          <w:bCs/>
          <w:sz w:val="24"/>
          <w:szCs w:val="24"/>
        </w:rPr>
      </w:pPr>
    </w:p>
    <w:p w:rsidR="00994D98" w:rsidRDefault="00994D98" w:rsidP="00F12485">
      <w:pPr>
        <w:spacing w:after="0"/>
        <w:jc w:val="center"/>
        <w:rPr>
          <w:rFonts w:ascii="Times New Roman" w:eastAsia="Calibri" w:hAnsi="Times New Roman" w:cs="Times New Roman"/>
          <w:b/>
          <w:bCs/>
          <w:sz w:val="24"/>
          <w:szCs w:val="24"/>
        </w:rPr>
      </w:pPr>
    </w:p>
    <w:p w:rsidR="00F12485" w:rsidRPr="0051725E"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Информационная справка города Набережные Челны РТ</w:t>
      </w:r>
      <w:r w:rsidRPr="0051725E">
        <w:rPr>
          <w:rFonts w:ascii="Times New Roman" w:eastAsia="Calibri" w:hAnsi="Times New Roman" w:cs="Times New Roman"/>
          <w:b/>
          <w:bCs/>
          <w:sz w:val="24"/>
          <w:szCs w:val="24"/>
        </w:rPr>
        <w:br/>
        <w:t>по проведенным мероприятиям в рамках Года родных языков и народного единства</w:t>
      </w:r>
    </w:p>
    <w:p w:rsidR="00F12485"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 xml:space="preserve">за </w:t>
      </w:r>
      <w:r w:rsidRPr="0051725E">
        <w:rPr>
          <w:rFonts w:ascii="Times New Roman" w:eastAsia="Calibri" w:hAnsi="Times New Roman" w:cs="Times New Roman"/>
          <w:b/>
          <w:bCs/>
          <w:i/>
          <w:iCs/>
          <w:sz w:val="24"/>
          <w:szCs w:val="24"/>
        </w:rPr>
        <w:t xml:space="preserve"> </w:t>
      </w:r>
      <w:r w:rsidR="009E4EBC">
        <w:rPr>
          <w:rFonts w:ascii="Times New Roman" w:eastAsia="Calibri" w:hAnsi="Times New Roman" w:cs="Times New Roman"/>
          <w:i/>
          <w:iCs/>
          <w:sz w:val="24"/>
          <w:szCs w:val="24"/>
          <w:u w:val="single"/>
        </w:rPr>
        <w:t>ноябрь</w:t>
      </w:r>
      <w:r w:rsidR="00BC11C5">
        <w:rPr>
          <w:rFonts w:ascii="Times New Roman" w:eastAsia="Calibri" w:hAnsi="Times New Roman" w:cs="Times New Roman"/>
          <w:i/>
          <w:iCs/>
          <w:sz w:val="24"/>
          <w:szCs w:val="24"/>
          <w:u w:val="single"/>
        </w:rPr>
        <w:t xml:space="preserve"> </w:t>
      </w:r>
      <w:r w:rsidRPr="0051725E">
        <w:rPr>
          <w:rFonts w:ascii="Times New Roman" w:eastAsia="Calibri" w:hAnsi="Times New Roman" w:cs="Times New Roman"/>
          <w:b/>
          <w:bCs/>
          <w:i/>
          <w:iCs/>
          <w:sz w:val="24"/>
          <w:szCs w:val="24"/>
        </w:rPr>
        <w:t xml:space="preserve"> </w:t>
      </w:r>
      <w:r w:rsidRPr="0051725E">
        <w:rPr>
          <w:rFonts w:ascii="Times New Roman" w:eastAsia="Calibri" w:hAnsi="Times New Roman" w:cs="Times New Roman"/>
          <w:b/>
          <w:bCs/>
          <w:sz w:val="24"/>
          <w:szCs w:val="24"/>
        </w:rPr>
        <w:t>2021 года</w:t>
      </w:r>
    </w:p>
    <w:p w:rsidR="00F12485" w:rsidRPr="0051725E" w:rsidRDefault="00F12485" w:rsidP="00F12485">
      <w:pPr>
        <w:spacing w:after="0"/>
        <w:jc w:val="center"/>
        <w:rPr>
          <w:rFonts w:ascii="Times New Roman" w:eastAsia="Calibri" w:hAnsi="Times New Roman" w:cs="Times New Roman"/>
          <w:b/>
          <w:bCs/>
          <w:sz w:val="24"/>
          <w:szCs w:val="24"/>
        </w:rPr>
      </w:pPr>
    </w:p>
    <w:tbl>
      <w:tblPr>
        <w:tblW w:w="10983" w:type="dxa"/>
        <w:jc w:val="center"/>
        <w:tblCellMar>
          <w:left w:w="0" w:type="dxa"/>
          <w:right w:w="0" w:type="dxa"/>
        </w:tblCellMar>
        <w:tblLook w:val="04A0" w:firstRow="1" w:lastRow="0" w:firstColumn="1" w:lastColumn="0" w:noHBand="0" w:noVBand="1"/>
      </w:tblPr>
      <w:tblGrid>
        <w:gridCol w:w="2552"/>
        <w:gridCol w:w="2835"/>
        <w:gridCol w:w="2755"/>
        <w:gridCol w:w="2841"/>
      </w:tblGrid>
      <w:tr w:rsidR="00F12485" w:rsidRPr="0051725E" w:rsidTr="0088687D">
        <w:trPr>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МО</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Всего мероприятий</w:t>
            </w:r>
          </w:p>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(едини</w:t>
            </w:r>
            <w:r w:rsidRPr="0051725E">
              <w:rPr>
                <w:rFonts w:ascii="Times New Roman" w:eastAsia="Calibri" w:hAnsi="Times New Roman" w:cs="Times New Roman"/>
                <w:b/>
                <w:sz w:val="24"/>
                <w:szCs w:val="24"/>
              </w:rPr>
              <w:t>ц)</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 xml:space="preserve"> Количество участников (чел.)</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Доля от общего количества детей (%)</w:t>
            </w:r>
          </w:p>
        </w:tc>
      </w:tr>
      <w:tr w:rsidR="00F12485" w:rsidRPr="0051725E" w:rsidTr="0088687D">
        <w:trPr>
          <w:trHeight w:val="56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lang w:val="tt-RU"/>
              </w:rPr>
              <w:t>МБОУ “СОШ №10”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656EDA"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656EDA"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1454</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Всего в школе – 14</w:t>
            </w:r>
            <w:r w:rsidR="00656EDA">
              <w:rPr>
                <w:rFonts w:ascii="Times New Roman" w:eastAsia="Calibri" w:hAnsi="Times New Roman" w:cs="Times New Roman"/>
                <w:sz w:val="24"/>
                <w:szCs w:val="24"/>
              </w:rPr>
              <w:t>54</w:t>
            </w:r>
          </w:p>
          <w:p w:rsidR="00F12485" w:rsidRPr="0051725E" w:rsidRDefault="00656EDA" w:rsidP="008868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r w:rsidR="00F12485" w:rsidRPr="0051725E">
              <w:rPr>
                <w:rFonts w:ascii="Times New Roman" w:eastAsia="Calibri" w:hAnsi="Times New Roman" w:cs="Times New Roman"/>
                <w:sz w:val="24"/>
                <w:szCs w:val="24"/>
              </w:rPr>
              <w:t>%</w:t>
            </w:r>
          </w:p>
        </w:tc>
      </w:tr>
    </w:tbl>
    <w:p w:rsidR="004662D8" w:rsidRDefault="004662D8" w:rsidP="00B26779">
      <w:pPr>
        <w:spacing w:after="0"/>
        <w:rPr>
          <w:rFonts w:ascii="Times New Roman" w:hAnsi="Times New Roman" w:cs="Times New Roman"/>
          <w:b/>
          <w:bCs/>
          <w:sz w:val="28"/>
          <w:szCs w:val="28"/>
        </w:rPr>
      </w:pPr>
    </w:p>
    <w:p w:rsidR="004662D8" w:rsidRDefault="004662D8" w:rsidP="00B26779">
      <w:pPr>
        <w:spacing w:after="0"/>
        <w:rPr>
          <w:rFonts w:ascii="Times New Roman" w:hAnsi="Times New Roman" w:cs="Times New Roman"/>
          <w:b/>
          <w:bCs/>
          <w:sz w:val="28"/>
          <w:szCs w:val="28"/>
        </w:rPr>
      </w:pPr>
    </w:p>
    <w:p w:rsidR="004662D8" w:rsidRDefault="004662D8" w:rsidP="00B26779">
      <w:pPr>
        <w:spacing w:after="0"/>
        <w:rPr>
          <w:rFonts w:ascii="Times New Roman" w:hAnsi="Times New Roman" w:cs="Times New Roman"/>
          <w:b/>
          <w:bCs/>
          <w:sz w:val="28"/>
          <w:szCs w:val="28"/>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8"/>
        <w:gridCol w:w="4820"/>
        <w:gridCol w:w="1559"/>
        <w:gridCol w:w="5977"/>
      </w:tblGrid>
      <w:tr w:rsidR="006433FE" w:rsidRPr="006433FE" w:rsidTr="00873339">
        <w:tc>
          <w:tcPr>
            <w:tcW w:w="2518"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Наименование мероприятия</w:t>
            </w:r>
          </w:p>
        </w:tc>
        <w:tc>
          <w:tcPr>
            <w:tcW w:w="1559"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Количество участников</w:t>
            </w:r>
          </w:p>
        </w:tc>
        <w:tc>
          <w:tcPr>
            <w:tcW w:w="5977"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rPr>
              <w:t>Информация о мероприятии</w:t>
            </w:r>
          </w:p>
        </w:tc>
      </w:tr>
      <w:tr w:rsidR="00366920" w:rsidRPr="006433FE" w:rsidTr="00366920">
        <w:trPr>
          <w:trHeight w:val="925"/>
        </w:trPr>
        <w:tc>
          <w:tcPr>
            <w:tcW w:w="2518" w:type="dxa"/>
            <w:vMerge w:val="restart"/>
            <w:shd w:val="clear" w:color="auto" w:fill="auto"/>
            <w:tcMar>
              <w:top w:w="15" w:type="dxa"/>
              <w:left w:w="108" w:type="dxa"/>
              <w:bottom w:w="0" w:type="dxa"/>
              <w:right w:w="108" w:type="dxa"/>
            </w:tcMar>
            <w:hideMark/>
          </w:tcPr>
          <w:p w:rsidR="00366920" w:rsidRPr="006433FE" w:rsidRDefault="00366920"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Город </w:t>
            </w:r>
          </w:p>
          <w:p w:rsidR="00366920" w:rsidRPr="006433FE" w:rsidRDefault="00366920"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Набережные Челны МБОУ “Средняя </w:t>
            </w:r>
            <w:r w:rsidRPr="006433FE">
              <w:rPr>
                <w:rFonts w:ascii="Times New Roman" w:eastAsia="Calibri" w:hAnsi="Times New Roman" w:cs="Times New Roman"/>
                <w:sz w:val="24"/>
                <w:szCs w:val="24"/>
                <w:lang w:val="tt-RU"/>
              </w:rPr>
              <w:lastRenderedPageBreak/>
              <w:t xml:space="preserve">общеобразовательная школа №10” </w:t>
            </w:r>
          </w:p>
        </w:tc>
        <w:tc>
          <w:tcPr>
            <w:tcW w:w="4820" w:type="dxa"/>
            <w:shd w:val="clear" w:color="auto" w:fill="auto"/>
            <w:tcMar>
              <w:top w:w="15" w:type="dxa"/>
              <w:left w:w="108" w:type="dxa"/>
              <w:bottom w:w="0" w:type="dxa"/>
              <w:right w:w="108" w:type="dxa"/>
            </w:tcMar>
          </w:tcPr>
          <w:p w:rsidR="00366920" w:rsidRPr="00A049DC" w:rsidRDefault="00366920" w:rsidP="00FE3211">
            <w:pPr>
              <w:pStyle w:val="a5"/>
              <w:rPr>
                <w:rFonts w:ascii="Times New Roman" w:eastAsia="Times New Roman" w:hAnsi="Times New Roman"/>
                <w:sz w:val="24"/>
                <w:szCs w:val="24"/>
                <w:lang w:eastAsia="ru-RU"/>
              </w:rPr>
            </w:pPr>
            <w:r w:rsidRPr="00A049DC">
              <w:rPr>
                <w:rFonts w:ascii="Times New Roman" w:eastAsia="Times New Roman" w:hAnsi="Times New Roman"/>
                <w:sz w:val="24"/>
                <w:szCs w:val="24"/>
                <w:lang w:eastAsia="ru-RU"/>
              </w:rPr>
              <w:lastRenderedPageBreak/>
              <w:t xml:space="preserve">Книжные выставки, обзоры литературы “И </w:t>
            </w:r>
            <w:proofErr w:type="spellStart"/>
            <w:r w:rsidRPr="00A049DC">
              <w:rPr>
                <w:rFonts w:ascii="Times New Roman" w:eastAsia="Times New Roman" w:hAnsi="Times New Roman"/>
                <w:sz w:val="24"/>
                <w:szCs w:val="24"/>
                <w:lang w:eastAsia="ru-RU"/>
              </w:rPr>
              <w:t>туган</w:t>
            </w:r>
            <w:proofErr w:type="spellEnd"/>
            <w:r w:rsidRPr="00A049DC">
              <w:rPr>
                <w:rFonts w:ascii="Times New Roman" w:eastAsia="Times New Roman" w:hAnsi="Times New Roman"/>
                <w:sz w:val="24"/>
                <w:szCs w:val="24"/>
                <w:lang w:eastAsia="ru-RU"/>
              </w:rPr>
              <w:t xml:space="preserve"> тел...”, «Мой родной язык – народной мудрости родник» </w:t>
            </w:r>
          </w:p>
        </w:tc>
        <w:tc>
          <w:tcPr>
            <w:tcW w:w="1559" w:type="dxa"/>
            <w:shd w:val="clear" w:color="auto" w:fill="auto"/>
            <w:tcMar>
              <w:top w:w="15" w:type="dxa"/>
              <w:left w:w="108" w:type="dxa"/>
              <w:bottom w:w="0" w:type="dxa"/>
              <w:right w:w="108" w:type="dxa"/>
            </w:tcMar>
          </w:tcPr>
          <w:p w:rsidR="00366920" w:rsidRPr="00A049DC" w:rsidRDefault="00366920" w:rsidP="00656EDA">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14</w:t>
            </w:r>
            <w:r>
              <w:rPr>
                <w:rFonts w:ascii="Times New Roman" w:hAnsi="Times New Roman" w:cs="Times New Roman"/>
                <w:sz w:val="24"/>
                <w:szCs w:val="24"/>
                <w:lang w:val="tt-RU"/>
              </w:rPr>
              <w:t>54</w:t>
            </w:r>
          </w:p>
        </w:tc>
        <w:tc>
          <w:tcPr>
            <w:tcW w:w="5977" w:type="dxa"/>
            <w:shd w:val="clear" w:color="auto" w:fill="auto"/>
            <w:tcMar>
              <w:top w:w="15" w:type="dxa"/>
              <w:left w:w="108" w:type="dxa"/>
              <w:bottom w:w="0" w:type="dxa"/>
              <w:right w:w="108" w:type="dxa"/>
            </w:tcMar>
          </w:tcPr>
          <w:p w:rsidR="00366920" w:rsidRDefault="00366920" w:rsidP="00AE339D">
            <w:pPr>
              <w:pStyle w:val="a5"/>
              <w:jc w:val="both"/>
              <w:rPr>
                <w:rFonts w:ascii="Times New Roman" w:hAnsi="Times New Roman"/>
                <w:sz w:val="24"/>
                <w:szCs w:val="24"/>
                <w:lang w:val="tt-RU"/>
              </w:rPr>
            </w:pPr>
            <w:r w:rsidRPr="00A049DC">
              <w:rPr>
                <w:rFonts w:ascii="Times New Roman" w:hAnsi="Times New Roman"/>
                <w:sz w:val="24"/>
                <w:szCs w:val="24"/>
                <w:lang w:val="tt-RU"/>
              </w:rPr>
              <w:t>Библиотекар</w:t>
            </w:r>
            <w:r w:rsidR="00AE339D">
              <w:rPr>
                <w:rFonts w:ascii="Times New Roman" w:hAnsi="Times New Roman"/>
                <w:sz w:val="24"/>
                <w:szCs w:val="24"/>
                <w:lang w:val="tt-RU"/>
              </w:rPr>
              <w:t>ь</w:t>
            </w:r>
            <w:r w:rsidRPr="00A049DC">
              <w:rPr>
                <w:rFonts w:ascii="Times New Roman" w:hAnsi="Times New Roman"/>
                <w:sz w:val="24"/>
                <w:szCs w:val="24"/>
                <w:lang w:val="tt-RU"/>
              </w:rPr>
              <w:t xml:space="preserve"> </w:t>
            </w:r>
            <w:r w:rsidR="00AE339D">
              <w:rPr>
                <w:rFonts w:ascii="Times New Roman" w:hAnsi="Times New Roman"/>
                <w:sz w:val="24"/>
                <w:szCs w:val="24"/>
                <w:lang w:val="tt-RU"/>
              </w:rPr>
              <w:t>Мавлявиева Г.С. организовала</w:t>
            </w:r>
            <w:r w:rsidRPr="00A049DC">
              <w:rPr>
                <w:rFonts w:ascii="Times New Roman" w:hAnsi="Times New Roman"/>
                <w:sz w:val="24"/>
                <w:szCs w:val="24"/>
                <w:lang w:val="tt-RU"/>
              </w:rPr>
              <w:t xml:space="preserve"> выставку, посвященную родному языку</w:t>
            </w:r>
          </w:p>
          <w:p w:rsidR="00994D98" w:rsidRPr="00A049DC" w:rsidRDefault="00994D98" w:rsidP="00994D98">
            <w:pPr>
              <w:pStyle w:val="a5"/>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14:anchorId="005AEE83">
                  <wp:extent cx="1987550" cy="24511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0" cy="2451100"/>
                          </a:xfrm>
                          <a:prstGeom prst="rect">
                            <a:avLst/>
                          </a:prstGeom>
                          <a:noFill/>
                        </pic:spPr>
                      </pic:pic>
                    </a:graphicData>
                  </a:graphic>
                </wp:inline>
              </w:drawing>
            </w:r>
          </w:p>
        </w:tc>
      </w:tr>
      <w:tr w:rsidR="00366920" w:rsidRPr="006433FE" w:rsidTr="004A58F5">
        <w:trPr>
          <w:trHeight w:val="811"/>
        </w:trPr>
        <w:tc>
          <w:tcPr>
            <w:tcW w:w="2518" w:type="dxa"/>
            <w:vMerge/>
            <w:shd w:val="clear" w:color="auto" w:fill="auto"/>
            <w:tcMar>
              <w:top w:w="15" w:type="dxa"/>
              <w:left w:w="108" w:type="dxa"/>
              <w:bottom w:w="0" w:type="dxa"/>
              <w:right w:w="108" w:type="dxa"/>
            </w:tcMar>
          </w:tcPr>
          <w:p w:rsidR="00366920" w:rsidRPr="00DC1A1D" w:rsidRDefault="00366920" w:rsidP="006433FE">
            <w:pPr>
              <w:spacing w:after="0"/>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tcPr>
          <w:p w:rsidR="00366920" w:rsidRPr="00A049DC" w:rsidRDefault="00366920" w:rsidP="00FE3211">
            <w:pPr>
              <w:pStyle w:val="a5"/>
              <w:rPr>
                <w:rFonts w:ascii="Times New Roman" w:eastAsia="Times New Roman" w:hAnsi="Times New Roman"/>
                <w:sz w:val="24"/>
                <w:szCs w:val="24"/>
                <w:lang w:eastAsia="ru-RU"/>
              </w:rPr>
            </w:pPr>
            <w:r w:rsidRPr="00A049DC">
              <w:rPr>
                <w:rFonts w:ascii="Times New Roman" w:eastAsia="Times New Roman" w:hAnsi="Times New Roman"/>
                <w:sz w:val="24"/>
                <w:szCs w:val="24"/>
                <w:lang w:eastAsia="ru-RU"/>
              </w:rPr>
              <w:t>Анкетирование «Народные традиции в вашей семье»</w:t>
            </w:r>
          </w:p>
        </w:tc>
        <w:tc>
          <w:tcPr>
            <w:tcW w:w="1559" w:type="dxa"/>
            <w:shd w:val="clear" w:color="auto" w:fill="auto"/>
            <w:tcMar>
              <w:top w:w="15" w:type="dxa"/>
              <w:left w:w="108" w:type="dxa"/>
              <w:bottom w:w="0" w:type="dxa"/>
              <w:right w:w="108" w:type="dxa"/>
            </w:tcMar>
          </w:tcPr>
          <w:p w:rsidR="00366920" w:rsidRPr="00A049DC" w:rsidRDefault="00366920" w:rsidP="00FE3211">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793</w:t>
            </w:r>
          </w:p>
        </w:tc>
        <w:tc>
          <w:tcPr>
            <w:tcW w:w="5977" w:type="dxa"/>
            <w:shd w:val="clear" w:color="auto" w:fill="auto"/>
            <w:tcMar>
              <w:top w:w="15" w:type="dxa"/>
              <w:left w:w="108" w:type="dxa"/>
              <w:bottom w:w="0" w:type="dxa"/>
              <w:right w:w="108" w:type="dxa"/>
            </w:tcMar>
          </w:tcPr>
          <w:p w:rsidR="00366920" w:rsidRPr="00A049DC" w:rsidRDefault="004A58F5" w:rsidP="004A58F5">
            <w:pPr>
              <w:pStyle w:val="a5"/>
              <w:jc w:val="both"/>
              <w:rPr>
                <w:rFonts w:ascii="Times New Roman" w:hAnsi="Times New Roman"/>
                <w:sz w:val="24"/>
                <w:szCs w:val="24"/>
              </w:rPr>
            </w:pPr>
            <w:r>
              <w:rPr>
                <w:rFonts w:ascii="Times New Roman" w:hAnsi="Times New Roman"/>
                <w:sz w:val="24"/>
                <w:szCs w:val="24"/>
              </w:rPr>
              <w:t xml:space="preserve">Педагог–психолог </w:t>
            </w:r>
            <w:proofErr w:type="spellStart"/>
            <w:r>
              <w:rPr>
                <w:rFonts w:ascii="Times New Roman" w:hAnsi="Times New Roman"/>
                <w:sz w:val="24"/>
                <w:szCs w:val="24"/>
              </w:rPr>
              <w:t>Хачатрян</w:t>
            </w:r>
            <w:proofErr w:type="spellEnd"/>
            <w:r>
              <w:rPr>
                <w:rFonts w:ascii="Times New Roman" w:hAnsi="Times New Roman"/>
                <w:sz w:val="24"/>
                <w:szCs w:val="24"/>
              </w:rPr>
              <w:t xml:space="preserve"> А.А. провела анкетирование среди 7-11 классов для </w:t>
            </w:r>
            <w:r w:rsidR="00366920" w:rsidRPr="00A049DC">
              <w:rPr>
                <w:rFonts w:ascii="Times New Roman" w:hAnsi="Times New Roman"/>
                <w:sz w:val="24"/>
                <w:szCs w:val="24"/>
              </w:rPr>
              <w:t xml:space="preserve"> выявлени</w:t>
            </w:r>
            <w:r>
              <w:rPr>
                <w:rFonts w:ascii="Times New Roman" w:hAnsi="Times New Roman"/>
                <w:sz w:val="24"/>
                <w:szCs w:val="24"/>
              </w:rPr>
              <w:t>я</w:t>
            </w:r>
            <w:r w:rsidR="00366920" w:rsidRPr="00A049DC">
              <w:rPr>
                <w:rFonts w:ascii="Times New Roman" w:hAnsi="Times New Roman"/>
                <w:sz w:val="24"/>
                <w:szCs w:val="24"/>
              </w:rPr>
              <w:t xml:space="preserve"> семейных традиций, ценностей</w:t>
            </w:r>
            <w:r>
              <w:rPr>
                <w:rFonts w:ascii="Times New Roman" w:hAnsi="Times New Roman"/>
                <w:sz w:val="24"/>
                <w:szCs w:val="24"/>
              </w:rPr>
              <w:t>.</w:t>
            </w:r>
          </w:p>
        </w:tc>
      </w:tr>
      <w:tr w:rsidR="00366920" w:rsidRPr="006433FE" w:rsidTr="00CF18DB">
        <w:trPr>
          <w:trHeight w:val="4230"/>
        </w:trPr>
        <w:tc>
          <w:tcPr>
            <w:tcW w:w="2518" w:type="dxa"/>
            <w:vMerge/>
            <w:shd w:val="clear" w:color="auto" w:fill="auto"/>
            <w:tcMar>
              <w:top w:w="15" w:type="dxa"/>
              <w:left w:w="108" w:type="dxa"/>
              <w:bottom w:w="0" w:type="dxa"/>
              <w:right w:w="108" w:type="dxa"/>
            </w:tcMar>
          </w:tcPr>
          <w:p w:rsidR="00366920" w:rsidRPr="00DC1A1D" w:rsidRDefault="00366920" w:rsidP="006433FE">
            <w:pPr>
              <w:spacing w:after="0"/>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tcPr>
          <w:p w:rsidR="00366920" w:rsidRPr="00A049DC" w:rsidRDefault="00366920" w:rsidP="00FE3211">
            <w:pPr>
              <w:pStyle w:val="a5"/>
              <w:rPr>
                <w:rFonts w:ascii="Times New Roman" w:eastAsia="Times New Roman" w:hAnsi="Times New Roman"/>
                <w:sz w:val="24"/>
                <w:szCs w:val="24"/>
                <w:lang w:eastAsia="ru-RU"/>
              </w:rPr>
            </w:pPr>
            <w:r w:rsidRPr="00A049DC">
              <w:rPr>
                <w:rFonts w:ascii="Times New Roman" w:eastAsia="Times New Roman" w:hAnsi="Times New Roman"/>
                <w:sz w:val="24"/>
                <w:szCs w:val="24"/>
                <w:lang w:eastAsia="ru-RU"/>
              </w:rPr>
              <w:t xml:space="preserve">Конкурс чтецов “Олы </w:t>
            </w:r>
            <w:proofErr w:type="spellStart"/>
            <w:r w:rsidRPr="00A049DC">
              <w:rPr>
                <w:rFonts w:ascii="Times New Roman" w:eastAsia="Times New Roman" w:hAnsi="Times New Roman"/>
                <w:sz w:val="24"/>
                <w:szCs w:val="24"/>
                <w:lang w:eastAsia="ru-RU"/>
              </w:rPr>
              <w:t>мираслы</w:t>
            </w:r>
            <w:proofErr w:type="spellEnd"/>
            <w:r w:rsidRPr="00A049DC">
              <w:rPr>
                <w:rFonts w:ascii="Times New Roman" w:eastAsia="Times New Roman" w:hAnsi="Times New Roman"/>
                <w:sz w:val="24"/>
                <w:szCs w:val="24"/>
                <w:lang w:eastAsia="ru-RU"/>
              </w:rPr>
              <w:t xml:space="preserve"> </w:t>
            </w:r>
            <w:proofErr w:type="spellStart"/>
            <w:r w:rsidRPr="00A049DC">
              <w:rPr>
                <w:rFonts w:ascii="Times New Roman" w:eastAsia="Times New Roman" w:hAnsi="Times New Roman"/>
                <w:sz w:val="24"/>
                <w:szCs w:val="24"/>
                <w:lang w:eastAsia="ru-RU"/>
              </w:rPr>
              <w:t>телем</w:t>
            </w:r>
            <w:proofErr w:type="spellEnd"/>
            <w:r w:rsidRPr="00A049DC">
              <w:rPr>
                <w:rFonts w:ascii="Times New Roman" w:eastAsia="Times New Roman" w:hAnsi="Times New Roman"/>
                <w:sz w:val="24"/>
                <w:szCs w:val="24"/>
                <w:lang w:eastAsia="ru-RU"/>
              </w:rPr>
              <w:t>”</w:t>
            </w:r>
          </w:p>
          <w:p w:rsidR="00366920" w:rsidRPr="00A049DC" w:rsidRDefault="00366920" w:rsidP="00FE3211">
            <w:pPr>
              <w:pStyle w:val="a5"/>
              <w:rPr>
                <w:rFonts w:ascii="Times New Roman" w:eastAsia="Times New Roman" w:hAnsi="Times New Roman"/>
                <w:sz w:val="24"/>
                <w:szCs w:val="24"/>
                <w:lang w:eastAsia="ru-RU"/>
              </w:rPr>
            </w:pPr>
          </w:p>
        </w:tc>
        <w:tc>
          <w:tcPr>
            <w:tcW w:w="1559" w:type="dxa"/>
            <w:shd w:val="clear" w:color="auto" w:fill="auto"/>
            <w:tcMar>
              <w:top w:w="15" w:type="dxa"/>
              <w:left w:w="108" w:type="dxa"/>
              <w:bottom w:w="0" w:type="dxa"/>
              <w:right w:w="108" w:type="dxa"/>
            </w:tcMar>
          </w:tcPr>
          <w:p w:rsidR="00366920" w:rsidRPr="00A049DC" w:rsidRDefault="00366920" w:rsidP="00FE3211">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669</w:t>
            </w:r>
          </w:p>
        </w:tc>
        <w:tc>
          <w:tcPr>
            <w:tcW w:w="5977" w:type="dxa"/>
            <w:shd w:val="clear" w:color="auto" w:fill="auto"/>
            <w:tcMar>
              <w:top w:w="15" w:type="dxa"/>
              <w:left w:w="108" w:type="dxa"/>
              <w:bottom w:w="0" w:type="dxa"/>
              <w:right w:w="108" w:type="dxa"/>
            </w:tcMar>
          </w:tcPr>
          <w:p w:rsidR="00366920" w:rsidRDefault="00843527" w:rsidP="00843527">
            <w:pPr>
              <w:pStyle w:val="a5"/>
              <w:jc w:val="both"/>
              <w:rPr>
                <w:rFonts w:ascii="Times New Roman" w:hAnsi="Times New Roman"/>
                <w:sz w:val="24"/>
                <w:szCs w:val="24"/>
              </w:rPr>
            </w:pPr>
            <w:r>
              <w:rPr>
                <w:rFonts w:ascii="Times New Roman" w:hAnsi="Times New Roman"/>
                <w:sz w:val="24"/>
                <w:szCs w:val="24"/>
              </w:rPr>
              <w:t>Создать</w:t>
            </w:r>
            <w:r w:rsidR="00366920" w:rsidRPr="00A049DC">
              <w:rPr>
                <w:rFonts w:ascii="Times New Roman" w:hAnsi="Times New Roman"/>
                <w:sz w:val="24"/>
                <w:szCs w:val="24"/>
              </w:rPr>
              <w:t xml:space="preserve"> условий для демонстрации творческого потенциала учащихся и формирова</w:t>
            </w:r>
            <w:r>
              <w:rPr>
                <w:rFonts w:ascii="Times New Roman" w:hAnsi="Times New Roman"/>
                <w:sz w:val="24"/>
                <w:szCs w:val="24"/>
              </w:rPr>
              <w:t>ть</w:t>
            </w:r>
            <w:r w:rsidR="00366920" w:rsidRPr="00A049DC">
              <w:rPr>
                <w:rFonts w:ascii="Times New Roman" w:hAnsi="Times New Roman"/>
                <w:sz w:val="24"/>
                <w:szCs w:val="24"/>
              </w:rPr>
              <w:t xml:space="preserve"> духовно-нравственных, патриотических ценностей в </w:t>
            </w:r>
            <w:r>
              <w:rPr>
                <w:rFonts w:ascii="Times New Roman" w:hAnsi="Times New Roman"/>
                <w:sz w:val="24"/>
                <w:szCs w:val="24"/>
              </w:rPr>
              <w:t>системе образования, привлечь</w:t>
            </w:r>
            <w:r w:rsidR="00366920" w:rsidRPr="00A049DC">
              <w:rPr>
                <w:rFonts w:ascii="Times New Roman" w:hAnsi="Times New Roman"/>
                <w:sz w:val="24"/>
                <w:szCs w:val="24"/>
              </w:rPr>
              <w:t xml:space="preserve"> интереса подрастающего поколения к поэзии.</w:t>
            </w:r>
          </w:p>
          <w:p w:rsidR="00CF18DB" w:rsidRPr="00A049DC" w:rsidRDefault="00CF18DB" w:rsidP="00CF18DB">
            <w:pPr>
              <w:pStyle w:val="a5"/>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0A88F933" wp14:editId="43CCE222">
                  <wp:extent cx="1828800" cy="191883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200" cy="1918210"/>
                          </a:xfrm>
                          <a:prstGeom prst="rect">
                            <a:avLst/>
                          </a:prstGeom>
                          <a:noFill/>
                        </pic:spPr>
                      </pic:pic>
                    </a:graphicData>
                  </a:graphic>
                </wp:inline>
              </w:drawing>
            </w:r>
          </w:p>
        </w:tc>
      </w:tr>
      <w:tr w:rsidR="00366920" w:rsidRPr="006433FE" w:rsidTr="00873339">
        <w:trPr>
          <w:trHeight w:val="1489"/>
        </w:trPr>
        <w:tc>
          <w:tcPr>
            <w:tcW w:w="2518" w:type="dxa"/>
            <w:vMerge/>
            <w:shd w:val="clear" w:color="auto" w:fill="auto"/>
            <w:tcMar>
              <w:top w:w="15" w:type="dxa"/>
              <w:left w:w="108" w:type="dxa"/>
              <w:bottom w:w="0" w:type="dxa"/>
              <w:right w:w="108" w:type="dxa"/>
            </w:tcMar>
          </w:tcPr>
          <w:p w:rsidR="00366920" w:rsidRPr="00DC1A1D" w:rsidRDefault="00366920" w:rsidP="006433FE">
            <w:pPr>
              <w:spacing w:after="0"/>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tcPr>
          <w:p w:rsidR="00366920" w:rsidRPr="00A049DC" w:rsidRDefault="00366920" w:rsidP="00FE3211">
            <w:pPr>
              <w:pStyle w:val="a5"/>
              <w:rPr>
                <w:rFonts w:ascii="Times New Roman" w:eastAsia="Times New Roman" w:hAnsi="Times New Roman"/>
                <w:sz w:val="24"/>
                <w:szCs w:val="24"/>
                <w:lang w:eastAsia="ru-RU"/>
              </w:rPr>
            </w:pPr>
            <w:r w:rsidRPr="00A049DC">
              <w:rPr>
                <w:rFonts w:ascii="Times New Roman" w:eastAsia="Times New Roman" w:hAnsi="Times New Roman"/>
                <w:sz w:val="24"/>
                <w:szCs w:val="24"/>
                <w:lang w:eastAsia="ru-RU"/>
              </w:rPr>
              <w:t>Час общения «Язык матери и отца»</w:t>
            </w:r>
          </w:p>
          <w:p w:rsidR="00366920" w:rsidRPr="00A049DC" w:rsidRDefault="00366920" w:rsidP="00FE3211">
            <w:pPr>
              <w:pStyle w:val="a5"/>
              <w:rPr>
                <w:rFonts w:ascii="Times New Roman" w:eastAsia="Times New Roman" w:hAnsi="Times New Roman"/>
                <w:sz w:val="24"/>
                <w:szCs w:val="24"/>
                <w:lang w:eastAsia="ru-RU"/>
              </w:rPr>
            </w:pPr>
          </w:p>
        </w:tc>
        <w:tc>
          <w:tcPr>
            <w:tcW w:w="1559" w:type="dxa"/>
            <w:shd w:val="clear" w:color="auto" w:fill="auto"/>
            <w:tcMar>
              <w:top w:w="15" w:type="dxa"/>
              <w:left w:w="108" w:type="dxa"/>
              <w:bottom w:w="0" w:type="dxa"/>
              <w:right w:w="108" w:type="dxa"/>
            </w:tcMar>
          </w:tcPr>
          <w:p w:rsidR="00366920" w:rsidRPr="00A049DC" w:rsidRDefault="00366920" w:rsidP="00656EDA">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14</w:t>
            </w:r>
            <w:r>
              <w:rPr>
                <w:rFonts w:ascii="Times New Roman" w:hAnsi="Times New Roman" w:cs="Times New Roman"/>
                <w:sz w:val="24"/>
                <w:szCs w:val="24"/>
                <w:lang w:val="tt-RU"/>
              </w:rPr>
              <w:t>54</w:t>
            </w:r>
          </w:p>
        </w:tc>
        <w:tc>
          <w:tcPr>
            <w:tcW w:w="5977" w:type="dxa"/>
            <w:shd w:val="clear" w:color="auto" w:fill="auto"/>
            <w:tcMar>
              <w:top w:w="15" w:type="dxa"/>
              <w:left w:w="108" w:type="dxa"/>
              <w:bottom w:w="0" w:type="dxa"/>
              <w:right w:w="108" w:type="dxa"/>
            </w:tcMar>
          </w:tcPr>
          <w:p w:rsidR="00366920" w:rsidRPr="00A049DC" w:rsidRDefault="00174A4C" w:rsidP="00FE3211">
            <w:pPr>
              <w:pStyle w:val="a5"/>
              <w:jc w:val="both"/>
              <w:rPr>
                <w:rFonts w:ascii="Times New Roman" w:hAnsi="Times New Roman"/>
                <w:sz w:val="24"/>
                <w:szCs w:val="24"/>
              </w:rPr>
            </w:pPr>
            <w:r>
              <w:rPr>
                <w:rFonts w:ascii="Times New Roman" w:hAnsi="Times New Roman"/>
                <w:sz w:val="24"/>
                <w:szCs w:val="24"/>
              </w:rPr>
              <w:t>Ф</w:t>
            </w:r>
            <w:r w:rsidR="00366920" w:rsidRPr="00A049DC">
              <w:rPr>
                <w:rFonts w:ascii="Times New Roman" w:hAnsi="Times New Roman"/>
                <w:sz w:val="24"/>
                <w:szCs w:val="24"/>
              </w:rPr>
              <w:t>ормировать ценностное отношения к семье, уважение к нравственному опыту представителей старшего поколения; способствовать моральному развитию детей; побуждать их к анализу собственного поведения, обогащению нравственного опыта</w:t>
            </w:r>
          </w:p>
        </w:tc>
      </w:tr>
    </w:tbl>
    <w:p w:rsidR="00B40217" w:rsidRDefault="00B40217" w:rsidP="00656EDA">
      <w:pPr>
        <w:tabs>
          <w:tab w:val="left" w:pos="5415"/>
        </w:tabs>
        <w:rPr>
          <w:rFonts w:ascii="Times New Roman" w:eastAsia="Calibri" w:hAnsi="Times New Roman" w:cs="Times New Roman"/>
          <w:b/>
          <w:sz w:val="28"/>
          <w:szCs w:val="28"/>
        </w:rPr>
      </w:pPr>
    </w:p>
    <w:p w:rsidR="00994D98" w:rsidRDefault="00994D98" w:rsidP="00656EDA">
      <w:pPr>
        <w:tabs>
          <w:tab w:val="left" w:pos="5415"/>
        </w:tabs>
        <w:rPr>
          <w:rFonts w:ascii="Times New Roman" w:eastAsia="Calibri" w:hAnsi="Times New Roman" w:cs="Times New Roman"/>
          <w:b/>
          <w:sz w:val="28"/>
          <w:szCs w:val="28"/>
        </w:rPr>
      </w:pPr>
    </w:p>
    <w:p w:rsidR="00994D98" w:rsidRDefault="00994D98" w:rsidP="00656EDA">
      <w:pPr>
        <w:tabs>
          <w:tab w:val="left" w:pos="5415"/>
        </w:tabs>
        <w:rPr>
          <w:rFonts w:ascii="Times New Roman" w:eastAsia="Calibri" w:hAnsi="Times New Roman" w:cs="Times New Roman"/>
          <w:b/>
          <w:sz w:val="28"/>
          <w:szCs w:val="28"/>
        </w:rPr>
      </w:pPr>
    </w:p>
    <w:p w:rsidR="00062C83" w:rsidRDefault="00062C83" w:rsidP="00D161EA">
      <w:pPr>
        <w:tabs>
          <w:tab w:val="left" w:pos="5415"/>
        </w:tabs>
        <w:jc w:val="center"/>
        <w:rPr>
          <w:rFonts w:ascii="Times New Roman" w:eastAsia="Calibri" w:hAnsi="Times New Roman" w:cs="Times New Roman"/>
          <w:b/>
          <w:sz w:val="28"/>
          <w:szCs w:val="28"/>
        </w:rPr>
      </w:pPr>
      <w:r w:rsidRPr="00F8257C">
        <w:rPr>
          <w:rFonts w:ascii="Times New Roman" w:eastAsia="Calibri" w:hAnsi="Times New Roman" w:cs="Times New Roman"/>
          <w:b/>
          <w:sz w:val="28"/>
          <w:szCs w:val="28"/>
        </w:rPr>
        <w:t>Фоторепортаж</w:t>
      </w:r>
    </w:p>
    <w:p w:rsidR="00B40217" w:rsidRPr="005F7547" w:rsidRDefault="00770C90" w:rsidP="00770C90">
      <w:pPr>
        <w:pStyle w:val="a6"/>
        <w:numPr>
          <w:ilvl w:val="0"/>
          <w:numId w:val="11"/>
        </w:numPr>
        <w:tabs>
          <w:tab w:val="left" w:pos="5415"/>
        </w:tabs>
        <w:jc w:val="center"/>
        <w:rPr>
          <w:rFonts w:ascii="Times New Roman" w:eastAsia="Calibri" w:hAnsi="Times New Roman" w:cs="Times New Roman"/>
          <w:sz w:val="28"/>
          <w:szCs w:val="28"/>
        </w:rPr>
      </w:pPr>
      <w:r w:rsidRPr="00770C90">
        <w:rPr>
          <w:rFonts w:ascii="Times New Roman" w:eastAsia="Times New Roman" w:hAnsi="Times New Roman"/>
          <w:sz w:val="24"/>
          <w:szCs w:val="24"/>
          <w:lang w:eastAsia="ru-RU"/>
        </w:rPr>
        <w:t xml:space="preserve">Книжные выставки, обзоры литературы “И </w:t>
      </w:r>
      <w:proofErr w:type="spellStart"/>
      <w:r w:rsidRPr="00770C90">
        <w:rPr>
          <w:rFonts w:ascii="Times New Roman" w:eastAsia="Times New Roman" w:hAnsi="Times New Roman"/>
          <w:sz w:val="24"/>
          <w:szCs w:val="24"/>
          <w:lang w:eastAsia="ru-RU"/>
        </w:rPr>
        <w:t>туган</w:t>
      </w:r>
      <w:proofErr w:type="spellEnd"/>
      <w:r w:rsidRPr="00770C90">
        <w:rPr>
          <w:rFonts w:ascii="Times New Roman" w:eastAsia="Times New Roman" w:hAnsi="Times New Roman"/>
          <w:sz w:val="24"/>
          <w:szCs w:val="24"/>
          <w:lang w:eastAsia="ru-RU"/>
        </w:rPr>
        <w:t xml:space="preserve"> тел...”, «Мой родной язык – народной мудрости родник»</w:t>
      </w:r>
    </w:p>
    <w:p w:rsidR="00994D98" w:rsidRPr="00994D98" w:rsidRDefault="00994D98" w:rsidP="00994D98">
      <w:pPr>
        <w:spacing w:after="200" w:line="276" w:lineRule="auto"/>
        <w:ind w:left="-567"/>
        <w:jc w:val="center"/>
        <w:rPr>
          <w:rFonts w:ascii="Calibri" w:eastAsia="Calibri" w:hAnsi="Calibri" w:cs="Times New Roman"/>
        </w:rPr>
      </w:pPr>
      <w:r w:rsidRPr="00994D98">
        <w:rPr>
          <w:rFonts w:ascii="Calibri" w:eastAsia="Calibri" w:hAnsi="Calibri" w:cs="Times New Roman"/>
          <w:noProof/>
          <w:lang w:eastAsia="ru-RU"/>
        </w:rPr>
        <w:drawing>
          <wp:inline distT="0" distB="0" distL="0" distR="0" wp14:anchorId="39549E4E" wp14:editId="7E49FAF6">
            <wp:extent cx="2736258" cy="1538750"/>
            <wp:effectExtent l="171450" t="171450" r="368935" b="347345"/>
            <wp:docPr id="9" name="Рисунок 8" descr="IMG-20211118-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20211118-WA002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553" b="27684"/>
                    <a:stretch/>
                  </pic:blipFill>
                  <pic:spPr bwMode="auto">
                    <a:xfrm>
                      <a:off x="0" y="0"/>
                      <a:ext cx="2750664" cy="154685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994D98">
        <w:rPr>
          <w:rFonts w:ascii="Calibri" w:eastAsia="Calibri" w:hAnsi="Calibri" w:cs="Times New Roman"/>
          <w:noProof/>
          <w:lang w:eastAsia="ru-RU"/>
        </w:rPr>
        <w:drawing>
          <wp:inline distT="0" distB="0" distL="0" distR="0" wp14:anchorId="772DAD65" wp14:editId="2E61E976">
            <wp:extent cx="2104704" cy="2806996"/>
            <wp:effectExtent l="171450" t="171450" r="353060" b="336550"/>
            <wp:docPr id="12" name="Рисунок 1" descr="IMG-20211118-WA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20211118-WA00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8244" cy="2838390"/>
                    </a:xfrm>
                    <a:prstGeom prst="rect">
                      <a:avLst/>
                    </a:prstGeom>
                    <a:ln>
                      <a:noFill/>
                    </a:ln>
                    <a:effectLst>
                      <a:outerShdw blurRad="292100" dist="139700" dir="2700000" algn="tl" rotWithShape="0">
                        <a:srgbClr val="333333">
                          <a:alpha val="65000"/>
                        </a:srgbClr>
                      </a:outerShdw>
                    </a:effectLst>
                  </pic:spPr>
                </pic:pic>
              </a:graphicData>
            </a:graphic>
          </wp:inline>
        </w:drawing>
      </w:r>
      <w:r w:rsidRPr="00994D98">
        <w:rPr>
          <w:rFonts w:ascii="Calibri" w:eastAsia="Calibri" w:hAnsi="Calibri" w:cs="Times New Roman"/>
          <w:noProof/>
          <w:lang w:eastAsia="ru-RU"/>
        </w:rPr>
        <w:drawing>
          <wp:inline distT="0" distB="0" distL="0" distR="0" wp14:anchorId="5C72464F" wp14:editId="27002DD3">
            <wp:extent cx="2232837" cy="1671595"/>
            <wp:effectExtent l="171450" t="171450" r="358140" b="347980"/>
            <wp:docPr id="10" name="Рисунок 7" descr="IMG-20211118-WA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20211118-WA0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8413" cy="1668283"/>
                    </a:xfrm>
                    <a:prstGeom prst="rect">
                      <a:avLst/>
                    </a:prstGeom>
                    <a:ln>
                      <a:noFill/>
                    </a:ln>
                    <a:effectLst>
                      <a:outerShdw blurRad="292100" dist="139700" dir="2700000" algn="tl" rotWithShape="0">
                        <a:srgbClr val="333333">
                          <a:alpha val="65000"/>
                        </a:srgbClr>
                      </a:outerShdw>
                    </a:effectLst>
                  </pic:spPr>
                </pic:pic>
              </a:graphicData>
            </a:graphic>
          </wp:inline>
        </w:drawing>
      </w:r>
    </w:p>
    <w:p w:rsidR="00994D98" w:rsidRPr="00994D98" w:rsidRDefault="00994D98" w:rsidP="003B20E8">
      <w:pPr>
        <w:tabs>
          <w:tab w:val="left" w:pos="5415"/>
        </w:tabs>
        <w:jc w:val="center"/>
        <w:rPr>
          <w:rFonts w:ascii="Times New Roman" w:eastAsia="Calibri" w:hAnsi="Times New Roman" w:cs="Times New Roman"/>
          <w:sz w:val="28"/>
          <w:szCs w:val="28"/>
        </w:rPr>
      </w:pPr>
      <w:bookmarkStart w:id="0" w:name="_GoBack"/>
      <w:r w:rsidRPr="00994D98">
        <w:rPr>
          <w:rFonts w:ascii="Calibri" w:eastAsia="Calibri" w:hAnsi="Calibri" w:cs="Times New Roman"/>
          <w:noProof/>
          <w:lang w:eastAsia="ru-RU"/>
        </w:rPr>
        <w:lastRenderedPageBreak/>
        <w:drawing>
          <wp:inline distT="0" distB="0" distL="0" distR="0" wp14:anchorId="73241A57" wp14:editId="4B13718B">
            <wp:extent cx="2476743" cy="1860371"/>
            <wp:effectExtent l="171450" t="171450" r="361950" b="349885"/>
            <wp:docPr id="11" name="Рисунок 6" descr="IMG-20211118-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20211118-WA00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5085" cy="1874148"/>
                    </a:xfrm>
                    <a:prstGeom prst="rect">
                      <a:avLst/>
                    </a:prstGeom>
                    <a:ln>
                      <a:noFill/>
                    </a:ln>
                    <a:effectLst>
                      <a:outerShdw blurRad="292100" dist="139700" dir="2700000" algn="tl" rotWithShape="0">
                        <a:srgbClr val="333333">
                          <a:alpha val="65000"/>
                        </a:srgbClr>
                      </a:outerShdw>
                    </a:effectLst>
                  </pic:spPr>
                </pic:pic>
              </a:graphicData>
            </a:graphic>
          </wp:inline>
        </w:drawing>
      </w:r>
      <w:bookmarkEnd w:id="0"/>
      <w:r w:rsidRPr="00994D98">
        <w:rPr>
          <w:rFonts w:ascii="Calibri" w:eastAsia="Calibri" w:hAnsi="Calibri" w:cs="Times New Roman"/>
          <w:noProof/>
          <w:lang w:eastAsia="ru-RU"/>
        </w:rPr>
        <w:drawing>
          <wp:inline distT="0" distB="0" distL="0" distR="0" wp14:anchorId="114AEA62" wp14:editId="020E72DE">
            <wp:extent cx="2488019" cy="1862638"/>
            <wp:effectExtent l="171450" t="171450" r="369570" b="347345"/>
            <wp:docPr id="8" name="Рисунок 9" descr="IMG-20211118-WA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20211118-WA00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3071" cy="1858933"/>
                    </a:xfrm>
                    <a:prstGeom prst="rect">
                      <a:avLst/>
                    </a:prstGeom>
                    <a:ln>
                      <a:noFill/>
                    </a:ln>
                    <a:effectLst>
                      <a:outerShdw blurRad="292100" dist="139700" dir="2700000" algn="tl" rotWithShape="0">
                        <a:srgbClr val="333333">
                          <a:alpha val="65000"/>
                        </a:srgbClr>
                      </a:outerShdw>
                    </a:effectLst>
                  </pic:spPr>
                </pic:pic>
              </a:graphicData>
            </a:graphic>
          </wp:inline>
        </w:drawing>
      </w:r>
    </w:p>
    <w:p w:rsidR="00CF18DB" w:rsidRPr="00994D98" w:rsidRDefault="005F7547" w:rsidP="00CF18DB">
      <w:pPr>
        <w:pStyle w:val="a6"/>
        <w:numPr>
          <w:ilvl w:val="0"/>
          <w:numId w:val="11"/>
        </w:numPr>
        <w:tabs>
          <w:tab w:val="left" w:pos="5415"/>
        </w:tabs>
        <w:jc w:val="center"/>
        <w:rPr>
          <w:rFonts w:ascii="Times New Roman" w:eastAsia="Calibri" w:hAnsi="Times New Roman" w:cs="Times New Roman"/>
          <w:sz w:val="28"/>
          <w:szCs w:val="28"/>
        </w:rPr>
      </w:pPr>
      <w:r w:rsidRPr="005F7547">
        <w:rPr>
          <w:rFonts w:ascii="Times New Roman" w:eastAsia="Calibri" w:hAnsi="Times New Roman" w:cs="Times New Roman"/>
          <w:sz w:val="28"/>
          <w:szCs w:val="28"/>
        </w:rPr>
        <w:t xml:space="preserve">Конкурс чтецов “Олы </w:t>
      </w:r>
      <w:proofErr w:type="spellStart"/>
      <w:r w:rsidRPr="005F7547">
        <w:rPr>
          <w:rFonts w:ascii="Times New Roman" w:eastAsia="Calibri" w:hAnsi="Times New Roman" w:cs="Times New Roman"/>
          <w:sz w:val="28"/>
          <w:szCs w:val="28"/>
        </w:rPr>
        <w:t>мираслы</w:t>
      </w:r>
      <w:proofErr w:type="spellEnd"/>
      <w:r w:rsidRPr="005F7547">
        <w:rPr>
          <w:rFonts w:ascii="Times New Roman" w:eastAsia="Calibri" w:hAnsi="Times New Roman" w:cs="Times New Roman"/>
          <w:sz w:val="28"/>
          <w:szCs w:val="28"/>
        </w:rPr>
        <w:t xml:space="preserve"> </w:t>
      </w:r>
      <w:proofErr w:type="spellStart"/>
      <w:r w:rsidRPr="005F7547">
        <w:rPr>
          <w:rFonts w:ascii="Times New Roman" w:eastAsia="Calibri" w:hAnsi="Times New Roman" w:cs="Times New Roman"/>
          <w:sz w:val="28"/>
          <w:szCs w:val="28"/>
        </w:rPr>
        <w:t>телем</w:t>
      </w:r>
      <w:proofErr w:type="spellEnd"/>
      <w:r w:rsidRPr="005F7547">
        <w:rPr>
          <w:rFonts w:ascii="Times New Roman" w:eastAsia="Calibri" w:hAnsi="Times New Roman" w:cs="Times New Roman"/>
          <w:sz w:val="28"/>
          <w:szCs w:val="28"/>
        </w:rPr>
        <w:t>”</w:t>
      </w:r>
    </w:p>
    <w:p w:rsidR="00CF18DB" w:rsidRPr="00CF18DB" w:rsidRDefault="00CF18DB" w:rsidP="00CF18DB">
      <w:pPr>
        <w:spacing w:after="200" w:line="276" w:lineRule="auto"/>
        <w:jc w:val="center"/>
        <w:rPr>
          <w:rFonts w:ascii="Calibri" w:eastAsia="Calibri" w:hAnsi="Calibri" w:cs="Times New Roman"/>
        </w:rPr>
      </w:pPr>
      <w:r w:rsidRPr="00CF18DB">
        <w:rPr>
          <w:rFonts w:ascii="Calibri" w:eastAsia="Calibri" w:hAnsi="Calibri" w:cs="Times New Roman"/>
          <w:noProof/>
          <w:lang w:eastAsia="ru-RU"/>
        </w:rPr>
        <w:drawing>
          <wp:inline distT="0" distB="0" distL="0" distR="0" wp14:anchorId="47329CB3" wp14:editId="7BB25CD6">
            <wp:extent cx="1322053" cy="2094613"/>
            <wp:effectExtent l="171450" t="171450" r="354965" b="344170"/>
            <wp:docPr id="4" name="Рисунок 4" descr="C:\Users\SCHOOL10-`10\Desktop\фотки\IMG-20200221-WA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OOL10-`10\Desktop\фотки\IMG-20200221-WA0098.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557" t="15615" b="2824"/>
                    <a:stretch/>
                  </pic:blipFill>
                  <pic:spPr bwMode="auto">
                    <a:xfrm>
                      <a:off x="0" y="0"/>
                      <a:ext cx="1320702" cy="209247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CF18DB">
        <w:rPr>
          <w:rFonts w:ascii="Calibri" w:eastAsia="Calibri" w:hAnsi="Calibri" w:cs="Times New Roman"/>
          <w:noProof/>
          <w:lang w:eastAsia="ru-RU"/>
        </w:rPr>
        <w:drawing>
          <wp:inline distT="0" distB="0" distL="0" distR="0" wp14:anchorId="46E97357" wp14:editId="04FA9BB0">
            <wp:extent cx="1031358" cy="2089161"/>
            <wp:effectExtent l="171450" t="171450" r="359410" b="349250"/>
            <wp:docPr id="3" name="Рисунок 3" descr="C:\Users\SCHOOL10-`10\Desktop\фот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OOL10-`10\Desktop\фотки\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145" t="6746" r="24271" b="13321"/>
                    <a:stretch/>
                  </pic:blipFill>
                  <pic:spPr bwMode="auto">
                    <a:xfrm>
                      <a:off x="0" y="0"/>
                      <a:ext cx="1037981" cy="210257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CF18DB">
        <w:rPr>
          <w:rFonts w:ascii="Calibri" w:eastAsia="Calibri" w:hAnsi="Calibri" w:cs="Times New Roman"/>
          <w:noProof/>
          <w:lang w:eastAsia="ru-RU"/>
        </w:rPr>
        <w:drawing>
          <wp:inline distT="0" distB="0" distL="0" distR="0" wp14:anchorId="72732408" wp14:editId="463A4A41">
            <wp:extent cx="1983952" cy="2115879"/>
            <wp:effectExtent l="171450" t="171450" r="359410" b="341630"/>
            <wp:docPr id="6" name="Рисунок 6" descr="C:\Users\SCHOOL10-`10\Desktop\фотк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10-`10\Desktop\фотки\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877" t="22325" r="4336" b="29186"/>
                    <a:stretch/>
                  </pic:blipFill>
                  <pic:spPr bwMode="auto">
                    <a:xfrm>
                      <a:off x="0" y="0"/>
                      <a:ext cx="1980813" cy="211253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CF18DB">
        <w:rPr>
          <w:rFonts w:ascii="Calibri" w:eastAsia="Calibri" w:hAnsi="Calibri" w:cs="Times New Roman"/>
          <w:noProof/>
          <w:lang w:eastAsia="ru-RU"/>
        </w:rPr>
        <w:drawing>
          <wp:inline distT="0" distB="0" distL="0" distR="0" wp14:anchorId="0AAEC921" wp14:editId="6E66B819">
            <wp:extent cx="1031358" cy="2121460"/>
            <wp:effectExtent l="171450" t="171450" r="359410" b="336550"/>
            <wp:docPr id="5" name="Рисунок 5" descr="C:\Users\SCHOOL10-`10\Desktop\фотки\IMG-20200221-WA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OOL10-`10\Desktop\фотки\IMG-20200221-WA0097.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780" t="12230" r="19917" b="9832"/>
                    <a:stretch/>
                  </pic:blipFill>
                  <pic:spPr bwMode="auto">
                    <a:xfrm>
                      <a:off x="0" y="0"/>
                      <a:ext cx="1053956" cy="216794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CF18DB" w:rsidRPr="00770C90" w:rsidRDefault="00CF18DB" w:rsidP="00CF18DB">
      <w:pPr>
        <w:pStyle w:val="a6"/>
        <w:tabs>
          <w:tab w:val="left" w:pos="5415"/>
        </w:tabs>
        <w:rPr>
          <w:rFonts w:ascii="Times New Roman" w:eastAsia="Calibri" w:hAnsi="Times New Roman" w:cs="Times New Roman"/>
          <w:sz w:val="28"/>
          <w:szCs w:val="28"/>
        </w:rPr>
      </w:pPr>
    </w:p>
    <w:p w:rsidR="00BE7F47" w:rsidRPr="00BE7F47" w:rsidRDefault="00BE7F47" w:rsidP="00BE7F47">
      <w:pPr>
        <w:tabs>
          <w:tab w:val="left" w:pos="5415"/>
        </w:tabs>
        <w:jc w:val="center"/>
        <w:rPr>
          <w:rFonts w:ascii="Times New Roman" w:eastAsia="Calibri" w:hAnsi="Times New Roman" w:cs="Times New Roman"/>
          <w:sz w:val="28"/>
          <w:szCs w:val="28"/>
        </w:rPr>
      </w:pPr>
    </w:p>
    <w:sectPr w:rsidR="00BE7F47" w:rsidRPr="00BE7F47" w:rsidSect="00994D98">
      <w:pgSz w:w="16838" w:h="11906" w:orient="landscape"/>
      <w:pgMar w:top="851" w:right="820"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0.9pt;height:10.9pt" o:bullet="t">
        <v:imagedata r:id="rId1" o:title="mso620C"/>
      </v:shape>
    </w:pict>
  </w:numPicBullet>
  <w:abstractNum w:abstractNumId="0">
    <w:nsid w:val="0D7E3EE0"/>
    <w:multiLevelType w:val="hybridMultilevel"/>
    <w:tmpl w:val="C6C025A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5F5942"/>
    <w:multiLevelType w:val="hybridMultilevel"/>
    <w:tmpl w:val="15DC21B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CC14E1"/>
    <w:multiLevelType w:val="hybridMultilevel"/>
    <w:tmpl w:val="5DA880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70A29"/>
    <w:multiLevelType w:val="hybridMultilevel"/>
    <w:tmpl w:val="95B82E8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05509F3"/>
    <w:multiLevelType w:val="hybridMultilevel"/>
    <w:tmpl w:val="B6DA74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6F0BC3"/>
    <w:multiLevelType w:val="hybridMultilevel"/>
    <w:tmpl w:val="57CA3B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6E6C02D5"/>
    <w:multiLevelType w:val="hybridMultilevel"/>
    <w:tmpl w:val="94C279B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8"/>
  </w:num>
  <w:num w:numId="5">
    <w:abstractNumId w:val="6"/>
  </w:num>
  <w:num w:numId="6">
    <w:abstractNumId w:val="5"/>
  </w:num>
  <w:num w:numId="7">
    <w:abstractNumId w:val="2"/>
  </w:num>
  <w:num w:numId="8">
    <w:abstractNumId w:val="1"/>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D5E3A"/>
    <w:rsid w:val="00026050"/>
    <w:rsid w:val="00041901"/>
    <w:rsid w:val="0006248A"/>
    <w:rsid w:val="00062C83"/>
    <w:rsid w:val="00083C6E"/>
    <w:rsid w:val="00085A50"/>
    <w:rsid w:val="000A3C1B"/>
    <w:rsid w:val="000A78A0"/>
    <w:rsid w:val="000B1D58"/>
    <w:rsid w:val="000B5E0C"/>
    <w:rsid w:val="000B6658"/>
    <w:rsid w:val="000C381A"/>
    <w:rsid w:val="000E42F1"/>
    <w:rsid w:val="000E7726"/>
    <w:rsid w:val="000F35B1"/>
    <w:rsid w:val="0013149C"/>
    <w:rsid w:val="001678A5"/>
    <w:rsid w:val="00170348"/>
    <w:rsid w:val="0017229F"/>
    <w:rsid w:val="00174824"/>
    <w:rsid w:val="00174A4C"/>
    <w:rsid w:val="0017665D"/>
    <w:rsid w:val="001807A6"/>
    <w:rsid w:val="00182923"/>
    <w:rsid w:val="001869FB"/>
    <w:rsid w:val="00197F7D"/>
    <w:rsid w:val="001B408A"/>
    <w:rsid w:val="001B4905"/>
    <w:rsid w:val="001C16B3"/>
    <w:rsid w:val="001C5B52"/>
    <w:rsid w:val="001E1E01"/>
    <w:rsid w:val="001E2AA4"/>
    <w:rsid w:val="001E562D"/>
    <w:rsid w:val="00206663"/>
    <w:rsid w:val="00212FCA"/>
    <w:rsid w:val="00226BC4"/>
    <w:rsid w:val="0027531D"/>
    <w:rsid w:val="00283788"/>
    <w:rsid w:val="00294072"/>
    <w:rsid w:val="002964E5"/>
    <w:rsid w:val="00297DDB"/>
    <w:rsid w:val="002B5F15"/>
    <w:rsid w:val="002D0C4C"/>
    <w:rsid w:val="002D190A"/>
    <w:rsid w:val="002D2870"/>
    <w:rsid w:val="002D3EB5"/>
    <w:rsid w:val="002E2A00"/>
    <w:rsid w:val="002F0364"/>
    <w:rsid w:val="00303A8C"/>
    <w:rsid w:val="003042DB"/>
    <w:rsid w:val="003648F0"/>
    <w:rsid w:val="00366920"/>
    <w:rsid w:val="003812D3"/>
    <w:rsid w:val="003A7A6E"/>
    <w:rsid w:val="003B20E8"/>
    <w:rsid w:val="003C70D7"/>
    <w:rsid w:val="003D4084"/>
    <w:rsid w:val="003D5E3A"/>
    <w:rsid w:val="003E258A"/>
    <w:rsid w:val="0041165D"/>
    <w:rsid w:val="00414D36"/>
    <w:rsid w:val="004258A4"/>
    <w:rsid w:val="00442CBF"/>
    <w:rsid w:val="00453D10"/>
    <w:rsid w:val="00454BD1"/>
    <w:rsid w:val="004662D8"/>
    <w:rsid w:val="00481565"/>
    <w:rsid w:val="00483DBA"/>
    <w:rsid w:val="00483F9B"/>
    <w:rsid w:val="004A58F5"/>
    <w:rsid w:val="004A6351"/>
    <w:rsid w:val="004D1C27"/>
    <w:rsid w:val="004F56BE"/>
    <w:rsid w:val="0051725E"/>
    <w:rsid w:val="0052485D"/>
    <w:rsid w:val="005414F3"/>
    <w:rsid w:val="00556D88"/>
    <w:rsid w:val="00565352"/>
    <w:rsid w:val="00573F8F"/>
    <w:rsid w:val="0059779C"/>
    <w:rsid w:val="005A2133"/>
    <w:rsid w:val="005A3653"/>
    <w:rsid w:val="005B6E8D"/>
    <w:rsid w:val="005D7A23"/>
    <w:rsid w:val="005E37EF"/>
    <w:rsid w:val="005E4372"/>
    <w:rsid w:val="005F09B2"/>
    <w:rsid w:val="005F1030"/>
    <w:rsid w:val="005F2775"/>
    <w:rsid w:val="005F7547"/>
    <w:rsid w:val="00614F85"/>
    <w:rsid w:val="0062268F"/>
    <w:rsid w:val="00623AF1"/>
    <w:rsid w:val="0063196F"/>
    <w:rsid w:val="00632516"/>
    <w:rsid w:val="0063569E"/>
    <w:rsid w:val="00641A76"/>
    <w:rsid w:val="006433FE"/>
    <w:rsid w:val="00645FF6"/>
    <w:rsid w:val="00650E07"/>
    <w:rsid w:val="00656EDA"/>
    <w:rsid w:val="00667F3F"/>
    <w:rsid w:val="00684B6E"/>
    <w:rsid w:val="00687050"/>
    <w:rsid w:val="006A06D7"/>
    <w:rsid w:val="006B0D3A"/>
    <w:rsid w:val="006B2D61"/>
    <w:rsid w:val="006D14D2"/>
    <w:rsid w:val="006E146D"/>
    <w:rsid w:val="006E1E80"/>
    <w:rsid w:val="006E37C6"/>
    <w:rsid w:val="006F0136"/>
    <w:rsid w:val="006F6244"/>
    <w:rsid w:val="00705DD9"/>
    <w:rsid w:val="007136B1"/>
    <w:rsid w:val="0072321D"/>
    <w:rsid w:val="007268BD"/>
    <w:rsid w:val="0073328D"/>
    <w:rsid w:val="00745075"/>
    <w:rsid w:val="00765248"/>
    <w:rsid w:val="00770C90"/>
    <w:rsid w:val="0077363C"/>
    <w:rsid w:val="00783937"/>
    <w:rsid w:val="00790E43"/>
    <w:rsid w:val="007C2766"/>
    <w:rsid w:val="007D7C51"/>
    <w:rsid w:val="007F67AD"/>
    <w:rsid w:val="007F702A"/>
    <w:rsid w:val="00843527"/>
    <w:rsid w:val="0084352F"/>
    <w:rsid w:val="0086388C"/>
    <w:rsid w:val="00877E7F"/>
    <w:rsid w:val="00877FDA"/>
    <w:rsid w:val="00886901"/>
    <w:rsid w:val="00895DC9"/>
    <w:rsid w:val="0089709B"/>
    <w:rsid w:val="008B660A"/>
    <w:rsid w:val="008C39C9"/>
    <w:rsid w:val="008F6335"/>
    <w:rsid w:val="009142A7"/>
    <w:rsid w:val="00922B9F"/>
    <w:rsid w:val="009318CD"/>
    <w:rsid w:val="00931C6B"/>
    <w:rsid w:val="0094669F"/>
    <w:rsid w:val="0098129B"/>
    <w:rsid w:val="00994D98"/>
    <w:rsid w:val="009A12C3"/>
    <w:rsid w:val="009C6B13"/>
    <w:rsid w:val="009D4804"/>
    <w:rsid w:val="009E2697"/>
    <w:rsid w:val="009E4EBC"/>
    <w:rsid w:val="009F60EA"/>
    <w:rsid w:val="00A07172"/>
    <w:rsid w:val="00A37674"/>
    <w:rsid w:val="00A51CC1"/>
    <w:rsid w:val="00A53F55"/>
    <w:rsid w:val="00A55C0F"/>
    <w:rsid w:val="00A61E15"/>
    <w:rsid w:val="00A81616"/>
    <w:rsid w:val="00A823D0"/>
    <w:rsid w:val="00A838D9"/>
    <w:rsid w:val="00A8524B"/>
    <w:rsid w:val="00A928C8"/>
    <w:rsid w:val="00AA2200"/>
    <w:rsid w:val="00AA2F66"/>
    <w:rsid w:val="00AB1210"/>
    <w:rsid w:val="00AB260A"/>
    <w:rsid w:val="00AB41CA"/>
    <w:rsid w:val="00AC4F0B"/>
    <w:rsid w:val="00AD0637"/>
    <w:rsid w:val="00AD06E4"/>
    <w:rsid w:val="00AE339D"/>
    <w:rsid w:val="00AF0FE5"/>
    <w:rsid w:val="00B15225"/>
    <w:rsid w:val="00B26779"/>
    <w:rsid w:val="00B40217"/>
    <w:rsid w:val="00B632B0"/>
    <w:rsid w:val="00B9578E"/>
    <w:rsid w:val="00BA37DA"/>
    <w:rsid w:val="00BA5488"/>
    <w:rsid w:val="00BC11C5"/>
    <w:rsid w:val="00BC3F24"/>
    <w:rsid w:val="00BC64FF"/>
    <w:rsid w:val="00BC7930"/>
    <w:rsid w:val="00BD6E84"/>
    <w:rsid w:val="00BE6599"/>
    <w:rsid w:val="00BE7F47"/>
    <w:rsid w:val="00BF13D7"/>
    <w:rsid w:val="00BF5C1B"/>
    <w:rsid w:val="00C04B1A"/>
    <w:rsid w:val="00C077B3"/>
    <w:rsid w:val="00C12C50"/>
    <w:rsid w:val="00C33991"/>
    <w:rsid w:val="00C36252"/>
    <w:rsid w:val="00C718B2"/>
    <w:rsid w:val="00C801EC"/>
    <w:rsid w:val="00C9610E"/>
    <w:rsid w:val="00C9762C"/>
    <w:rsid w:val="00CA0401"/>
    <w:rsid w:val="00CB2017"/>
    <w:rsid w:val="00CF18DB"/>
    <w:rsid w:val="00CF5A7B"/>
    <w:rsid w:val="00D161EA"/>
    <w:rsid w:val="00D162D9"/>
    <w:rsid w:val="00D26DDE"/>
    <w:rsid w:val="00D32967"/>
    <w:rsid w:val="00D6211F"/>
    <w:rsid w:val="00D70A35"/>
    <w:rsid w:val="00D84C13"/>
    <w:rsid w:val="00D863B2"/>
    <w:rsid w:val="00D92966"/>
    <w:rsid w:val="00DC1A1D"/>
    <w:rsid w:val="00DC7C18"/>
    <w:rsid w:val="00DE3C37"/>
    <w:rsid w:val="00E04165"/>
    <w:rsid w:val="00E12335"/>
    <w:rsid w:val="00E165FC"/>
    <w:rsid w:val="00E41773"/>
    <w:rsid w:val="00E44BCE"/>
    <w:rsid w:val="00E662A3"/>
    <w:rsid w:val="00E85C80"/>
    <w:rsid w:val="00E904D5"/>
    <w:rsid w:val="00EA5C10"/>
    <w:rsid w:val="00EC68CF"/>
    <w:rsid w:val="00ED1FBF"/>
    <w:rsid w:val="00ED2F1A"/>
    <w:rsid w:val="00EE61EC"/>
    <w:rsid w:val="00EF1015"/>
    <w:rsid w:val="00EF5A07"/>
    <w:rsid w:val="00EF7E01"/>
    <w:rsid w:val="00F110F1"/>
    <w:rsid w:val="00F112E2"/>
    <w:rsid w:val="00F12485"/>
    <w:rsid w:val="00F21322"/>
    <w:rsid w:val="00F715C4"/>
    <w:rsid w:val="00F756CC"/>
    <w:rsid w:val="00F846E4"/>
    <w:rsid w:val="00F86F3E"/>
    <w:rsid w:val="00F87EBE"/>
    <w:rsid w:val="00FC1B7F"/>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 w:type="table" w:customStyle="1" w:styleId="10">
    <w:name w:val="Сетка таблицы1"/>
    <w:basedOn w:val="a1"/>
    <w:next w:val="a7"/>
    <w:uiPriority w:val="39"/>
    <w:rsid w:val="00C0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0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4662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782382539">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21545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FB01B-4BAA-4AF3-840A-0E9D9526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4</Pages>
  <Words>227</Words>
  <Characters>1300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412</cp:revision>
  <cp:lastPrinted>2021-05-19T11:44:00Z</cp:lastPrinted>
  <dcterms:created xsi:type="dcterms:W3CDTF">2021-02-02T04:38:00Z</dcterms:created>
  <dcterms:modified xsi:type="dcterms:W3CDTF">2021-11-18T12:09:00Z</dcterms:modified>
</cp:coreProperties>
</file>