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45EA6" w14:textId="77777777" w:rsidR="003B1953" w:rsidRDefault="003B1953" w:rsidP="003B1953">
      <w:pPr>
        <w:rPr>
          <w:rFonts w:ascii="Times New Roman" w:hAnsi="Times New Roman"/>
          <w:b/>
          <w:bCs/>
          <w:kern w:val="24"/>
          <w:szCs w:val="22"/>
        </w:rPr>
      </w:pPr>
    </w:p>
    <w:p w14:paraId="49977761" w14:textId="77777777" w:rsidR="003B1953" w:rsidRPr="003B1953" w:rsidRDefault="003B1953" w:rsidP="003B1953">
      <w:pPr>
        <w:ind w:left="709"/>
        <w:jc w:val="center"/>
        <w:rPr>
          <w:rFonts w:ascii="Times New Roman" w:hAnsi="Times New Roman"/>
          <w:b/>
          <w:bCs/>
          <w:kern w:val="24"/>
          <w:szCs w:val="22"/>
        </w:rPr>
      </w:pPr>
      <w:r w:rsidRPr="003B1953">
        <w:rPr>
          <w:rFonts w:ascii="Times New Roman" w:hAnsi="Times New Roman"/>
          <w:b/>
          <w:bCs/>
          <w:kern w:val="24"/>
          <w:szCs w:val="22"/>
        </w:rPr>
        <w:t>Муниципальное бюджетное общеобразовательное учреждение</w:t>
      </w:r>
    </w:p>
    <w:p w14:paraId="52CB9BC1" w14:textId="305A1DCB" w:rsidR="003B1953" w:rsidRPr="003B1953" w:rsidRDefault="003B1953" w:rsidP="003B1953">
      <w:pPr>
        <w:ind w:left="709"/>
        <w:jc w:val="center"/>
        <w:rPr>
          <w:rFonts w:ascii="Times New Roman" w:hAnsi="Times New Roman"/>
          <w:b/>
          <w:bCs/>
          <w:kern w:val="24"/>
          <w:szCs w:val="22"/>
        </w:rPr>
      </w:pPr>
      <w:r w:rsidRPr="003B1953">
        <w:rPr>
          <w:rFonts w:ascii="Times New Roman" w:hAnsi="Times New Roman"/>
          <w:b/>
          <w:bCs/>
          <w:kern w:val="24"/>
          <w:szCs w:val="22"/>
        </w:rPr>
        <w:t xml:space="preserve">       МБОУ «СОШ №7»</w:t>
      </w:r>
    </w:p>
    <w:p w14:paraId="68231AF2" w14:textId="77777777" w:rsidR="003B1953" w:rsidRPr="003B1953" w:rsidRDefault="003B1953" w:rsidP="003B1953">
      <w:pPr>
        <w:ind w:left="709"/>
        <w:jc w:val="center"/>
        <w:rPr>
          <w:rFonts w:ascii="Times New Roman" w:hAnsi="Times New Roman"/>
          <w:b/>
          <w:bCs/>
          <w:kern w:val="24"/>
          <w:szCs w:val="22"/>
        </w:rPr>
      </w:pPr>
    </w:p>
    <w:p w14:paraId="25CD9BF8" w14:textId="77777777" w:rsidR="003B1953" w:rsidRPr="003B1953" w:rsidRDefault="003B1953" w:rsidP="003B1953">
      <w:pPr>
        <w:ind w:left="709"/>
        <w:jc w:val="center"/>
        <w:rPr>
          <w:rFonts w:ascii="Times New Roman" w:hAnsi="Times New Roman"/>
          <w:b/>
          <w:bCs/>
          <w:kern w:val="24"/>
          <w:szCs w:val="22"/>
        </w:rPr>
      </w:pPr>
    </w:p>
    <w:p w14:paraId="5BE53BB4" w14:textId="77777777" w:rsidR="003B1953" w:rsidRPr="003B1953" w:rsidRDefault="003B1953" w:rsidP="003B1953">
      <w:pPr>
        <w:ind w:left="709"/>
        <w:jc w:val="center"/>
        <w:rPr>
          <w:rFonts w:ascii="Times New Roman" w:hAnsi="Times New Roman"/>
          <w:b/>
          <w:bCs/>
          <w:kern w:val="24"/>
          <w:szCs w:val="22"/>
        </w:rPr>
      </w:pPr>
    </w:p>
    <w:p w14:paraId="04305497" w14:textId="77777777" w:rsidR="003B1953" w:rsidRPr="003B1953" w:rsidRDefault="003B1953" w:rsidP="003B1953">
      <w:pPr>
        <w:ind w:left="709"/>
        <w:jc w:val="center"/>
        <w:rPr>
          <w:rFonts w:ascii="Times New Roman" w:hAnsi="Times New Roman"/>
          <w:b/>
          <w:bCs/>
          <w:kern w:val="24"/>
          <w:szCs w:val="22"/>
        </w:rPr>
      </w:pPr>
    </w:p>
    <w:p w14:paraId="4D29E36C" w14:textId="75E9B823" w:rsidR="003B1953" w:rsidRPr="003B1953" w:rsidRDefault="003B1953" w:rsidP="003B1953">
      <w:pPr>
        <w:ind w:left="709"/>
        <w:jc w:val="center"/>
        <w:rPr>
          <w:rFonts w:ascii="Times New Roman" w:hAnsi="Times New Roman"/>
          <w:b/>
          <w:bCs/>
          <w:kern w:val="24"/>
          <w:szCs w:val="22"/>
        </w:rPr>
      </w:pPr>
      <w:r>
        <w:rPr>
          <w:rFonts w:ascii="Times New Roman" w:hAnsi="Times New Roman"/>
          <w:b/>
          <w:bCs/>
          <w:kern w:val="24"/>
          <w:szCs w:val="22"/>
        </w:rPr>
        <w:t xml:space="preserve">                                                                                   </w:t>
      </w:r>
      <w:r w:rsidRPr="003B1953">
        <w:rPr>
          <w:rFonts w:ascii="Times New Roman" w:hAnsi="Times New Roman"/>
          <w:b/>
          <w:bCs/>
          <w:kern w:val="24"/>
          <w:szCs w:val="22"/>
        </w:rPr>
        <w:tab/>
        <w:t>УТВЕРЖДЕНО</w:t>
      </w:r>
    </w:p>
    <w:p w14:paraId="5B067369" w14:textId="77777777" w:rsidR="003B1953" w:rsidRPr="003B1953" w:rsidRDefault="003B1953" w:rsidP="003B1953">
      <w:pPr>
        <w:ind w:left="709"/>
        <w:jc w:val="center"/>
        <w:rPr>
          <w:rFonts w:ascii="Times New Roman" w:hAnsi="Times New Roman"/>
          <w:b/>
          <w:bCs/>
          <w:kern w:val="24"/>
          <w:szCs w:val="22"/>
        </w:rPr>
      </w:pPr>
      <w:r w:rsidRPr="003B1953">
        <w:rPr>
          <w:rFonts w:ascii="Times New Roman" w:hAnsi="Times New Roman"/>
          <w:b/>
          <w:bCs/>
          <w:kern w:val="24"/>
          <w:szCs w:val="22"/>
        </w:rPr>
        <w:t xml:space="preserve">                                                                                           Директор школы</w:t>
      </w:r>
    </w:p>
    <w:p w14:paraId="2186606F" w14:textId="77777777" w:rsidR="003B1953" w:rsidRPr="003B1953" w:rsidRDefault="003B1953" w:rsidP="003B1953">
      <w:pPr>
        <w:ind w:left="709"/>
        <w:jc w:val="center"/>
        <w:rPr>
          <w:rFonts w:ascii="Times New Roman" w:hAnsi="Times New Roman"/>
          <w:b/>
          <w:bCs/>
          <w:kern w:val="24"/>
          <w:szCs w:val="22"/>
        </w:rPr>
      </w:pPr>
      <w:r w:rsidRPr="003B1953">
        <w:rPr>
          <w:rFonts w:ascii="Times New Roman" w:hAnsi="Times New Roman"/>
          <w:b/>
          <w:bCs/>
          <w:kern w:val="24"/>
          <w:szCs w:val="22"/>
        </w:rPr>
        <w:t xml:space="preserve">                                                                                           _________________</w:t>
      </w:r>
    </w:p>
    <w:p w14:paraId="3B2E3B45" w14:textId="77777777" w:rsidR="003B1953" w:rsidRPr="003B1953" w:rsidRDefault="003B1953" w:rsidP="003B1953">
      <w:pPr>
        <w:ind w:left="709"/>
        <w:jc w:val="center"/>
        <w:rPr>
          <w:rFonts w:ascii="Times New Roman" w:hAnsi="Times New Roman"/>
          <w:b/>
          <w:bCs/>
          <w:kern w:val="24"/>
          <w:szCs w:val="22"/>
        </w:rPr>
      </w:pPr>
      <w:r w:rsidRPr="003B1953">
        <w:rPr>
          <w:rFonts w:ascii="Times New Roman" w:hAnsi="Times New Roman"/>
          <w:b/>
          <w:bCs/>
          <w:kern w:val="24"/>
          <w:szCs w:val="22"/>
        </w:rPr>
        <w:t xml:space="preserve">                                                                                           Г. З. Шайхутдинова</w:t>
      </w:r>
    </w:p>
    <w:p w14:paraId="77A4A1B3" w14:textId="77777777" w:rsidR="003B1953" w:rsidRPr="003B1953" w:rsidRDefault="003B1953" w:rsidP="003B1953">
      <w:pPr>
        <w:ind w:left="709"/>
        <w:jc w:val="center"/>
        <w:rPr>
          <w:rFonts w:ascii="Times New Roman" w:hAnsi="Times New Roman"/>
          <w:b/>
          <w:bCs/>
          <w:kern w:val="24"/>
          <w:szCs w:val="22"/>
        </w:rPr>
      </w:pPr>
    </w:p>
    <w:p w14:paraId="01DC55DA" w14:textId="77777777" w:rsidR="003B1953" w:rsidRPr="003B1953" w:rsidRDefault="003B1953" w:rsidP="003B1953">
      <w:pPr>
        <w:ind w:left="709"/>
        <w:jc w:val="center"/>
        <w:rPr>
          <w:rFonts w:ascii="Times New Roman" w:hAnsi="Times New Roman"/>
          <w:b/>
          <w:bCs/>
          <w:kern w:val="24"/>
          <w:szCs w:val="22"/>
        </w:rPr>
      </w:pPr>
      <w:r w:rsidRPr="003B1953">
        <w:rPr>
          <w:rFonts w:ascii="Times New Roman" w:hAnsi="Times New Roman"/>
          <w:b/>
          <w:bCs/>
          <w:kern w:val="24"/>
          <w:szCs w:val="22"/>
        </w:rPr>
        <w:t xml:space="preserve">                                                                                                         156 от «31» августа 2023 г.</w:t>
      </w:r>
    </w:p>
    <w:p w14:paraId="7CD64F8D" w14:textId="77777777" w:rsidR="003B1953" w:rsidRPr="003B1953" w:rsidRDefault="003B1953" w:rsidP="003B1953">
      <w:pPr>
        <w:ind w:left="709"/>
        <w:jc w:val="center"/>
        <w:rPr>
          <w:rFonts w:ascii="Times New Roman" w:hAnsi="Times New Roman"/>
          <w:b/>
          <w:bCs/>
          <w:kern w:val="24"/>
          <w:szCs w:val="22"/>
        </w:rPr>
      </w:pPr>
    </w:p>
    <w:p w14:paraId="44B6DFBE" w14:textId="77777777" w:rsidR="003B1953" w:rsidRPr="003B1953" w:rsidRDefault="003B1953" w:rsidP="003B1953">
      <w:pPr>
        <w:ind w:left="709"/>
        <w:jc w:val="center"/>
        <w:rPr>
          <w:rFonts w:ascii="Times New Roman" w:hAnsi="Times New Roman"/>
          <w:b/>
          <w:bCs/>
          <w:kern w:val="24"/>
          <w:szCs w:val="22"/>
        </w:rPr>
      </w:pPr>
    </w:p>
    <w:p w14:paraId="36B24ED2" w14:textId="77777777" w:rsidR="003B1953" w:rsidRPr="003B1953" w:rsidRDefault="003B1953" w:rsidP="003B1953">
      <w:pPr>
        <w:ind w:left="709"/>
        <w:jc w:val="center"/>
        <w:rPr>
          <w:rFonts w:ascii="Times New Roman" w:hAnsi="Times New Roman"/>
          <w:b/>
          <w:bCs/>
          <w:kern w:val="24"/>
          <w:szCs w:val="22"/>
        </w:rPr>
      </w:pPr>
    </w:p>
    <w:p w14:paraId="71869D1C" w14:textId="77777777" w:rsidR="003B1953" w:rsidRPr="003B1953" w:rsidRDefault="003B1953" w:rsidP="003B1953">
      <w:pPr>
        <w:ind w:left="709"/>
        <w:jc w:val="center"/>
        <w:rPr>
          <w:rFonts w:ascii="Times New Roman" w:hAnsi="Times New Roman"/>
          <w:b/>
          <w:bCs/>
          <w:kern w:val="24"/>
          <w:szCs w:val="22"/>
        </w:rPr>
      </w:pPr>
    </w:p>
    <w:p w14:paraId="54463EAC" w14:textId="77777777" w:rsidR="003B1953" w:rsidRPr="003B1953" w:rsidRDefault="003B1953" w:rsidP="003B1953">
      <w:pPr>
        <w:ind w:left="709"/>
        <w:jc w:val="center"/>
        <w:rPr>
          <w:rFonts w:ascii="Times New Roman" w:hAnsi="Times New Roman"/>
          <w:b/>
          <w:bCs/>
          <w:kern w:val="24"/>
          <w:szCs w:val="22"/>
        </w:rPr>
      </w:pPr>
    </w:p>
    <w:p w14:paraId="25DF1DEF" w14:textId="77777777" w:rsidR="003B1953" w:rsidRPr="003B1953" w:rsidRDefault="003B1953" w:rsidP="003B1953">
      <w:pPr>
        <w:ind w:left="709"/>
        <w:jc w:val="center"/>
        <w:rPr>
          <w:rFonts w:ascii="Times New Roman" w:hAnsi="Times New Roman"/>
          <w:b/>
          <w:bCs/>
          <w:kern w:val="24"/>
          <w:szCs w:val="22"/>
        </w:rPr>
      </w:pPr>
    </w:p>
    <w:p w14:paraId="7B8C1E4E" w14:textId="754398E2" w:rsidR="003B1953" w:rsidRPr="003B1953" w:rsidRDefault="003B1953" w:rsidP="003B1953">
      <w:pPr>
        <w:ind w:left="709"/>
        <w:jc w:val="center"/>
        <w:rPr>
          <w:rFonts w:ascii="Times New Roman" w:hAnsi="Times New Roman"/>
          <w:b/>
          <w:bCs/>
          <w:kern w:val="24"/>
          <w:szCs w:val="22"/>
        </w:rPr>
      </w:pPr>
      <w:r w:rsidRPr="003B1953">
        <w:rPr>
          <w:rFonts w:ascii="Times New Roman" w:hAnsi="Times New Roman"/>
          <w:b/>
          <w:bCs/>
          <w:kern w:val="24"/>
          <w:szCs w:val="22"/>
        </w:rPr>
        <w:tab/>
      </w:r>
      <w:r>
        <w:rPr>
          <w:rFonts w:ascii="Times New Roman" w:hAnsi="Times New Roman"/>
          <w:b/>
          <w:bCs/>
          <w:kern w:val="24"/>
          <w:szCs w:val="22"/>
        </w:rPr>
        <w:t>Рабочая программа</w:t>
      </w:r>
    </w:p>
    <w:p w14:paraId="4973974A" w14:textId="77777777" w:rsidR="003B1953" w:rsidRPr="003B1953" w:rsidRDefault="003B1953" w:rsidP="003B1953">
      <w:pPr>
        <w:ind w:left="709"/>
        <w:jc w:val="center"/>
        <w:rPr>
          <w:rFonts w:ascii="Times New Roman" w:hAnsi="Times New Roman"/>
          <w:b/>
          <w:bCs/>
          <w:kern w:val="24"/>
          <w:szCs w:val="22"/>
        </w:rPr>
      </w:pPr>
    </w:p>
    <w:p w14:paraId="727FBC95" w14:textId="0E2C44F4" w:rsidR="003B1953" w:rsidRPr="003B1953" w:rsidRDefault="003B1953" w:rsidP="003B1953">
      <w:pPr>
        <w:ind w:left="709"/>
        <w:jc w:val="center"/>
        <w:rPr>
          <w:rFonts w:ascii="Times New Roman" w:hAnsi="Times New Roman"/>
          <w:b/>
          <w:bCs/>
          <w:kern w:val="24"/>
          <w:szCs w:val="22"/>
        </w:rPr>
      </w:pPr>
      <w:r w:rsidRPr="003B1953">
        <w:rPr>
          <w:rFonts w:ascii="Times New Roman" w:hAnsi="Times New Roman"/>
          <w:b/>
          <w:bCs/>
          <w:kern w:val="24"/>
          <w:szCs w:val="22"/>
        </w:rPr>
        <w:t>учебного предмета «</w:t>
      </w:r>
      <w:r>
        <w:rPr>
          <w:rFonts w:ascii="Times New Roman" w:hAnsi="Times New Roman"/>
          <w:b/>
          <w:bCs/>
          <w:kern w:val="24"/>
          <w:szCs w:val="22"/>
        </w:rPr>
        <w:t>Финансовая грамотность</w:t>
      </w:r>
      <w:r w:rsidRPr="003B1953">
        <w:rPr>
          <w:rFonts w:ascii="Times New Roman" w:hAnsi="Times New Roman"/>
          <w:b/>
          <w:bCs/>
          <w:kern w:val="24"/>
          <w:szCs w:val="22"/>
        </w:rPr>
        <w:t xml:space="preserve">» </w:t>
      </w:r>
      <w:r>
        <w:rPr>
          <w:rFonts w:ascii="Times New Roman" w:hAnsi="Times New Roman"/>
          <w:b/>
          <w:bCs/>
          <w:kern w:val="24"/>
          <w:szCs w:val="22"/>
        </w:rPr>
        <w:t>7-9</w:t>
      </w:r>
      <w:r w:rsidRPr="003B1953">
        <w:rPr>
          <w:rFonts w:ascii="Times New Roman" w:hAnsi="Times New Roman"/>
          <w:b/>
          <w:bCs/>
          <w:kern w:val="24"/>
          <w:szCs w:val="22"/>
        </w:rPr>
        <w:t xml:space="preserve"> класс</w:t>
      </w:r>
      <w:r>
        <w:rPr>
          <w:rFonts w:ascii="Times New Roman" w:hAnsi="Times New Roman"/>
          <w:b/>
          <w:bCs/>
          <w:kern w:val="24"/>
          <w:szCs w:val="22"/>
        </w:rPr>
        <w:t>ы</w:t>
      </w:r>
    </w:p>
    <w:p w14:paraId="2E0A8837" w14:textId="77777777" w:rsidR="003B1953" w:rsidRPr="003B1953" w:rsidRDefault="003B1953" w:rsidP="003B1953">
      <w:pPr>
        <w:ind w:left="709"/>
        <w:jc w:val="center"/>
        <w:rPr>
          <w:rFonts w:ascii="Times New Roman" w:hAnsi="Times New Roman"/>
          <w:b/>
          <w:bCs/>
          <w:kern w:val="24"/>
          <w:szCs w:val="22"/>
        </w:rPr>
      </w:pPr>
    </w:p>
    <w:p w14:paraId="65187541" w14:textId="77777777" w:rsidR="003B1953" w:rsidRPr="003B1953" w:rsidRDefault="003B1953" w:rsidP="003B1953">
      <w:pPr>
        <w:ind w:left="709"/>
        <w:jc w:val="center"/>
        <w:rPr>
          <w:rFonts w:ascii="Times New Roman" w:hAnsi="Times New Roman"/>
          <w:b/>
          <w:bCs/>
          <w:kern w:val="24"/>
          <w:szCs w:val="22"/>
        </w:rPr>
      </w:pPr>
    </w:p>
    <w:p w14:paraId="76571F31" w14:textId="77777777" w:rsidR="003B1953" w:rsidRPr="003B1953" w:rsidRDefault="003B1953" w:rsidP="003B1953">
      <w:pPr>
        <w:ind w:left="709"/>
        <w:jc w:val="center"/>
        <w:rPr>
          <w:rFonts w:ascii="Times New Roman" w:hAnsi="Times New Roman"/>
          <w:b/>
          <w:bCs/>
          <w:kern w:val="24"/>
          <w:szCs w:val="22"/>
        </w:rPr>
      </w:pPr>
    </w:p>
    <w:p w14:paraId="0754A02D" w14:textId="77777777" w:rsidR="003B1953" w:rsidRPr="003B1953" w:rsidRDefault="003B1953" w:rsidP="003B1953">
      <w:pPr>
        <w:ind w:left="709"/>
        <w:jc w:val="center"/>
        <w:rPr>
          <w:rFonts w:ascii="Times New Roman" w:hAnsi="Times New Roman"/>
          <w:b/>
          <w:bCs/>
          <w:kern w:val="24"/>
          <w:szCs w:val="22"/>
        </w:rPr>
      </w:pPr>
    </w:p>
    <w:p w14:paraId="54919E1C" w14:textId="77777777" w:rsidR="003B1953" w:rsidRPr="003B1953" w:rsidRDefault="003B1953" w:rsidP="003B1953">
      <w:pPr>
        <w:ind w:left="709"/>
        <w:jc w:val="center"/>
        <w:rPr>
          <w:rFonts w:ascii="Times New Roman" w:hAnsi="Times New Roman"/>
          <w:b/>
          <w:bCs/>
          <w:kern w:val="24"/>
          <w:szCs w:val="22"/>
        </w:rPr>
      </w:pPr>
    </w:p>
    <w:p w14:paraId="716B881D" w14:textId="77777777" w:rsidR="003B1953" w:rsidRPr="003B1953" w:rsidRDefault="003B1953" w:rsidP="003B1953">
      <w:pPr>
        <w:ind w:left="709"/>
        <w:jc w:val="center"/>
        <w:rPr>
          <w:rFonts w:ascii="Times New Roman" w:hAnsi="Times New Roman"/>
          <w:b/>
          <w:bCs/>
          <w:kern w:val="24"/>
          <w:szCs w:val="22"/>
        </w:rPr>
      </w:pPr>
      <w:r w:rsidRPr="003B1953">
        <w:rPr>
          <w:rFonts w:ascii="Times New Roman" w:hAnsi="Times New Roman"/>
          <w:b/>
          <w:bCs/>
          <w:kern w:val="24"/>
          <w:szCs w:val="22"/>
        </w:rPr>
        <w:tab/>
      </w:r>
    </w:p>
    <w:p w14:paraId="4551A89C" w14:textId="77777777" w:rsidR="003B1953" w:rsidRPr="003B1953" w:rsidRDefault="003B1953" w:rsidP="003B1953">
      <w:pPr>
        <w:ind w:left="709"/>
        <w:jc w:val="center"/>
        <w:rPr>
          <w:rFonts w:ascii="Times New Roman" w:hAnsi="Times New Roman"/>
          <w:b/>
          <w:bCs/>
          <w:kern w:val="24"/>
          <w:szCs w:val="22"/>
        </w:rPr>
      </w:pPr>
      <w:r w:rsidRPr="003B1953">
        <w:rPr>
          <w:rFonts w:ascii="Times New Roman" w:hAnsi="Times New Roman"/>
          <w:b/>
          <w:bCs/>
          <w:kern w:val="24"/>
          <w:szCs w:val="22"/>
        </w:rPr>
        <w:tab/>
      </w:r>
    </w:p>
    <w:p w14:paraId="77BC1F62" w14:textId="66EE665A" w:rsidR="003B1953" w:rsidRPr="003B1953" w:rsidRDefault="003B1953" w:rsidP="003B1953">
      <w:pPr>
        <w:ind w:left="709"/>
        <w:jc w:val="center"/>
        <w:rPr>
          <w:rFonts w:ascii="Times New Roman" w:hAnsi="Times New Roman"/>
          <w:b/>
          <w:bCs/>
          <w:kern w:val="24"/>
          <w:szCs w:val="22"/>
        </w:rPr>
      </w:pPr>
      <w:r w:rsidRPr="003B1953">
        <w:rPr>
          <w:rFonts w:ascii="Times New Roman" w:hAnsi="Times New Roman"/>
          <w:b/>
          <w:bCs/>
          <w:kern w:val="24"/>
          <w:szCs w:val="22"/>
        </w:rPr>
        <w:tab/>
      </w:r>
    </w:p>
    <w:p w14:paraId="070CDF7A" w14:textId="77777777" w:rsidR="003B1953" w:rsidRPr="003B1953" w:rsidRDefault="003B1953" w:rsidP="003B1953">
      <w:pPr>
        <w:ind w:left="709"/>
        <w:jc w:val="center"/>
        <w:rPr>
          <w:rFonts w:ascii="Times New Roman" w:hAnsi="Times New Roman"/>
          <w:b/>
          <w:bCs/>
          <w:kern w:val="24"/>
          <w:szCs w:val="22"/>
        </w:rPr>
      </w:pPr>
    </w:p>
    <w:p w14:paraId="13E5FBF4" w14:textId="77777777" w:rsidR="003B1953" w:rsidRPr="003B1953" w:rsidRDefault="003B1953" w:rsidP="003B1953">
      <w:pPr>
        <w:ind w:left="709"/>
        <w:jc w:val="center"/>
        <w:rPr>
          <w:rFonts w:ascii="Times New Roman" w:hAnsi="Times New Roman"/>
          <w:b/>
          <w:bCs/>
          <w:kern w:val="24"/>
          <w:szCs w:val="22"/>
        </w:rPr>
      </w:pPr>
    </w:p>
    <w:p w14:paraId="629D2AB0" w14:textId="62D979F6" w:rsidR="003B1953" w:rsidRDefault="003B1953" w:rsidP="003B1953">
      <w:pPr>
        <w:ind w:left="709"/>
        <w:jc w:val="center"/>
        <w:rPr>
          <w:rFonts w:ascii="Times New Roman" w:hAnsi="Times New Roman"/>
          <w:b/>
          <w:bCs/>
          <w:kern w:val="24"/>
          <w:szCs w:val="22"/>
        </w:rPr>
      </w:pPr>
      <w:r w:rsidRPr="003B1953">
        <w:rPr>
          <w:rFonts w:ascii="Times New Roman" w:hAnsi="Times New Roman"/>
          <w:b/>
          <w:bCs/>
          <w:kern w:val="24"/>
          <w:szCs w:val="22"/>
        </w:rPr>
        <w:t>2023</w:t>
      </w:r>
    </w:p>
    <w:p w14:paraId="19B22BA7" w14:textId="77777777" w:rsidR="003B1953" w:rsidRDefault="003B1953" w:rsidP="00FB68A6">
      <w:pPr>
        <w:ind w:left="709"/>
        <w:jc w:val="center"/>
        <w:rPr>
          <w:rFonts w:ascii="Times New Roman" w:hAnsi="Times New Roman"/>
          <w:b/>
          <w:bCs/>
          <w:kern w:val="24"/>
          <w:szCs w:val="22"/>
        </w:rPr>
      </w:pPr>
    </w:p>
    <w:p w14:paraId="2700F733" w14:textId="427B928E" w:rsidR="005B0A8D" w:rsidRDefault="005B0A8D" w:rsidP="00FB68A6">
      <w:pPr>
        <w:ind w:left="709"/>
        <w:jc w:val="center"/>
        <w:rPr>
          <w:rFonts w:ascii="Times New Roman" w:hAnsi="Times New Roman"/>
          <w:b/>
          <w:bCs/>
          <w:kern w:val="24"/>
          <w:szCs w:val="22"/>
        </w:rPr>
      </w:pPr>
      <w:r w:rsidRPr="00FB68A6">
        <w:rPr>
          <w:rFonts w:ascii="Times New Roman" w:hAnsi="Times New Roman"/>
          <w:b/>
          <w:bCs/>
          <w:kern w:val="24"/>
          <w:szCs w:val="22"/>
        </w:rPr>
        <w:t xml:space="preserve">Планируемые результаты освоения </w:t>
      </w:r>
      <w:r w:rsidR="00C27E83" w:rsidRPr="00FB68A6">
        <w:rPr>
          <w:rFonts w:ascii="Times New Roman" w:hAnsi="Times New Roman"/>
          <w:b/>
          <w:bCs/>
          <w:kern w:val="24"/>
          <w:szCs w:val="22"/>
        </w:rPr>
        <w:t>курса</w:t>
      </w:r>
      <w:r w:rsidRPr="00FB68A6">
        <w:rPr>
          <w:rFonts w:ascii="Times New Roman" w:hAnsi="Times New Roman"/>
          <w:b/>
          <w:bCs/>
          <w:kern w:val="24"/>
          <w:szCs w:val="22"/>
        </w:rPr>
        <w:t xml:space="preserve"> «</w:t>
      </w:r>
      <w:r w:rsidR="00D2233C" w:rsidRPr="00FB68A6">
        <w:rPr>
          <w:rFonts w:ascii="Times New Roman" w:hAnsi="Times New Roman"/>
          <w:b/>
          <w:bCs/>
          <w:kern w:val="24"/>
          <w:szCs w:val="22"/>
        </w:rPr>
        <w:t>Финансовая грамотность</w:t>
      </w:r>
      <w:r w:rsidRPr="00FB68A6">
        <w:rPr>
          <w:rFonts w:ascii="Times New Roman" w:hAnsi="Times New Roman"/>
          <w:b/>
          <w:bCs/>
          <w:kern w:val="24"/>
          <w:szCs w:val="22"/>
        </w:rPr>
        <w:t>»</w:t>
      </w:r>
    </w:p>
    <w:p w14:paraId="6B1826C8" w14:textId="77777777" w:rsidR="00FB68A6" w:rsidRPr="00FB68A6" w:rsidRDefault="00FB68A6" w:rsidP="00FB68A6">
      <w:pPr>
        <w:ind w:left="709"/>
        <w:jc w:val="center"/>
        <w:rPr>
          <w:rFonts w:ascii="Times New Roman" w:hAnsi="Times New Roman"/>
          <w:b/>
          <w:bCs/>
          <w:kern w:val="24"/>
          <w:szCs w:val="22"/>
        </w:rPr>
      </w:pPr>
    </w:p>
    <w:p w14:paraId="1894BCE5" w14:textId="77777777" w:rsidR="00FB68A6" w:rsidRPr="00FB68A6" w:rsidRDefault="00FB68A6" w:rsidP="00FB68A6">
      <w:pPr>
        <w:ind w:firstLine="709"/>
        <w:jc w:val="both"/>
        <w:rPr>
          <w:rFonts w:ascii="Times New Roman" w:hAnsi="Times New Roman"/>
          <w:b/>
        </w:rPr>
      </w:pPr>
      <w:r w:rsidRPr="00FB68A6">
        <w:rPr>
          <w:rFonts w:ascii="Times New Roman" w:hAnsi="Times New Roman"/>
          <w:b/>
        </w:rPr>
        <w:t>Личностными результатами изучения курса «Финансовая грамотность» являются:</w:t>
      </w:r>
    </w:p>
    <w:p w14:paraId="1D1F68F2" w14:textId="77777777" w:rsidR="00FB68A6" w:rsidRPr="00FB68A6" w:rsidRDefault="00FB68A6" w:rsidP="00FB68A6">
      <w:pPr>
        <w:ind w:firstLine="709"/>
        <w:jc w:val="both"/>
        <w:rPr>
          <w:rFonts w:ascii="Times New Roman" w:hAnsi="Times New Roman"/>
        </w:rPr>
      </w:pPr>
      <w:r w:rsidRPr="00FB68A6">
        <w:rPr>
          <w:rFonts w:ascii="Times New Roman" w:hAnsi="Times New Roman"/>
        </w:rPr>
        <w:t>- осознание себя как члена семьи, общества и государства; понимание экономических проблем семьи и участие в их обсуждении; понимание финансовых связей семьи и государства;</w:t>
      </w:r>
    </w:p>
    <w:p w14:paraId="5909D7E4" w14:textId="77777777" w:rsidR="00FB68A6" w:rsidRPr="00FB68A6" w:rsidRDefault="00FB68A6" w:rsidP="00FB68A6">
      <w:pPr>
        <w:ind w:firstLine="709"/>
        <w:jc w:val="both"/>
        <w:rPr>
          <w:rFonts w:ascii="Times New Roman" w:hAnsi="Times New Roman"/>
        </w:rPr>
      </w:pPr>
      <w:r w:rsidRPr="00FB68A6">
        <w:rPr>
          <w:rFonts w:ascii="Times New Roman" w:hAnsi="Times New Roman"/>
        </w:rPr>
        <w:t>- овладение начальными навыками адаптации в мире финансовых отношений: сопоставление доходов и расходов, расчёт процентов, сопоставление доходности вложений на простых примерах;</w:t>
      </w:r>
    </w:p>
    <w:p w14:paraId="69AC26B5" w14:textId="77777777" w:rsidR="00FB68A6" w:rsidRPr="00FB68A6" w:rsidRDefault="00FB68A6" w:rsidP="00FB68A6">
      <w:pPr>
        <w:ind w:firstLine="709"/>
        <w:jc w:val="both"/>
        <w:rPr>
          <w:rFonts w:ascii="Times New Roman" w:hAnsi="Times New Roman"/>
        </w:rPr>
      </w:pPr>
      <w:r w:rsidRPr="00FB68A6">
        <w:rPr>
          <w:rFonts w:ascii="Times New Roman" w:hAnsi="Times New Roman"/>
        </w:rPr>
        <w:t>- развитие самостоятельности и личной ответственности за свои поступки; планирование собственного бюджета, предложение вариантов собственного заработка;</w:t>
      </w:r>
    </w:p>
    <w:p w14:paraId="0C55E8A4" w14:textId="77777777" w:rsidR="00FB68A6" w:rsidRPr="00FB68A6" w:rsidRDefault="00FB68A6" w:rsidP="00FB68A6">
      <w:pPr>
        <w:ind w:firstLine="709"/>
        <w:jc w:val="both"/>
        <w:rPr>
          <w:rFonts w:ascii="Times New Roman" w:hAnsi="Times New Roman"/>
        </w:rPr>
      </w:pPr>
      <w:r w:rsidRPr="00FB68A6">
        <w:rPr>
          <w:rFonts w:ascii="Times New Roman" w:hAnsi="Times New Roman"/>
        </w:rPr>
        <w:t xml:space="preserve">- развитие навыков сотрудничества с взрослыми и сверстниками в разных игровых и реальных экономических ситуациях; </w:t>
      </w:r>
    </w:p>
    <w:p w14:paraId="56CA8ADB" w14:textId="77777777" w:rsidR="00FB68A6" w:rsidRPr="00FB68A6" w:rsidRDefault="00FB68A6" w:rsidP="00FB68A6">
      <w:pPr>
        <w:ind w:firstLine="709"/>
        <w:jc w:val="both"/>
        <w:rPr>
          <w:rFonts w:ascii="Times New Roman" w:hAnsi="Times New Roman"/>
        </w:rPr>
      </w:pPr>
      <w:r w:rsidRPr="00FB68A6">
        <w:rPr>
          <w:rFonts w:ascii="Times New Roman" w:hAnsi="Times New Roman"/>
        </w:rPr>
        <w:t>- участие в принятии решений о семейном бюджете.</w:t>
      </w:r>
    </w:p>
    <w:p w14:paraId="333DE500" w14:textId="77777777" w:rsidR="00FB68A6" w:rsidRPr="00FB68A6" w:rsidRDefault="00FB68A6" w:rsidP="00FB68A6">
      <w:pPr>
        <w:ind w:firstLine="709"/>
        <w:jc w:val="both"/>
        <w:rPr>
          <w:rFonts w:ascii="Times New Roman" w:hAnsi="Times New Roman"/>
        </w:rPr>
      </w:pPr>
      <w:r w:rsidRPr="00FB68A6">
        <w:rPr>
          <w:rFonts w:ascii="Times New Roman" w:hAnsi="Times New Roman"/>
        </w:rPr>
        <w:t>Требования к личностным результатам освоения курса:</w:t>
      </w:r>
    </w:p>
    <w:p w14:paraId="68870AFD" w14:textId="77777777" w:rsidR="00FB68A6" w:rsidRPr="00FB68A6" w:rsidRDefault="00FB68A6" w:rsidP="00FB68A6">
      <w:pPr>
        <w:ind w:firstLine="709"/>
        <w:jc w:val="both"/>
        <w:rPr>
          <w:rFonts w:ascii="Times New Roman" w:hAnsi="Times New Roman"/>
        </w:rPr>
      </w:pPr>
      <w:r w:rsidRPr="00FB68A6">
        <w:rPr>
          <w:rFonts w:ascii="Times New Roman" w:hAnsi="Times New Roman"/>
        </w:rPr>
        <w:t>- сформированность ответственности за принятие решений в сфере личных финансов;</w:t>
      </w:r>
    </w:p>
    <w:p w14:paraId="1FBD6B85" w14:textId="77777777" w:rsidR="00FB68A6" w:rsidRPr="00FB68A6" w:rsidRDefault="00FB68A6" w:rsidP="00FB68A6">
      <w:pPr>
        <w:ind w:firstLine="709"/>
        <w:jc w:val="both"/>
        <w:rPr>
          <w:rFonts w:ascii="Times New Roman" w:hAnsi="Times New Roman"/>
        </w:rPr>
      </w:pPr>
      <w:r w:rsidRPr="00FB68A6">
        <w:rPr>
          <w:rFonts w:ascii="Times New Roman" w:hAnsi="Times New Roman"/>
        </w:rPr>
        <w:t>- готовность пользоваться своими правами в финансовой сфере и исполнять возникающие в связи с взаимодействием с финансовыми институтами обязанности.</w:t>
      </w:r>
    </w:p>
    <w:p w14:paraId="40D29E77" w14:textId="77777777" w:rsidR="00FB68A6" w:rsidRPr="00FB68A6" w:rsidRDefault="00FB68A6" w:rsidP="00FB68A6">
      <w:pPr>
        <w:ind w:firstLine="709"/>
        <w:jc w:val="both"/>
        <w:rPr>
          <w:rFonts w:ascii="Times New Roman" w:hAnsi="Times New Roman"/>
          <w:b/>
        </w:rPr>
      </w:pPr>
      <w:r w:rsidRPr="00FB68A6">
        <w:rPr>
          <w:rFonts w:ascii="Times New Roman" w:hAnsi="Times New Roman"/>
          <w:b/>
        </w:rPr>
        <w:t xml:space="preserve">Метапредметными результатами изучения курса «Финансовая грамотность» являются: </w:t>
      </w:r>
    </w:p>
    <w:p w14:paraId="6B160A34" w14:textId="77777777" w:rsidR="00FB68A6" w:rsidRPr="00FB68A6" w:rsidRDefault="00FB68A6" w:rsidP="00FB68A6">
      <w:pPr>
        <w:ind w:firstLine="709"/>
        <w:jc w:val="both"/>
        <w:rPr>
          <w:rFonts w:ascii="Times New Roman" w:hAnsi="Times New Roman"/>
          <w:b/>
        </w:rPr>
      </w:pPr>
      <w:r w:rsidRPr="00FB68A6">
        <w:rPr>
          <w:rFonts w:ascii="Times New Roman" w:hAnsi="Times New Roman"/>
          <w:b/>
        </w:rPr>
        <w:t>Познавательные:</w:t>
      </w:r>
    </w:p>
    <w:p w14:paraId="479257F7" w14:textId="77777777" w:rsidR="00FB68A6" w:rsidRPr="00FB68A6" w:rsidRDefault="00FB68A6" w:rsidP="00FB68A6">
      <w:pPr>
        <w:ind w:firstLine="709"/>
        <w:jc w:val="both"/>
        <w:rPr>
          <w:rFonts w:ascii="Times New Roman" w:hAnsi="Times New Roman"/>
        </w:rPr>
      </w:pPr>
      <w:r w:rsidRPr="00FB68A6">
        <w:rPr>
          <w:rFonts w:ascii="Times New Roman" w:hAnsi="Times New Roman"/>
        </w:rPr>
        <w:t>- освоение способов решения проблем творческого и поискового характера;</w:t>
      </w:r>
    </w:p>
    <w:p w14:paraId="544567EF" w14:textId="77777777" w:rsidR="00FB68A6" w:rsidRPr="00FB68A6" w:rsidRDefault="00FB68A6" w:rsidP="00FB68A6">
      <w:pPr>
        <w:ind w:firstLine="709"/>
        <w:jc w:val="both"/>
        <w:rPr>
          <w:rFonts w:ascii="Times New Roman" w:hAnsi="Times New Roman"/>
        </w:rPr>
      </w:pPr>
      <w:r w:rsidRPr="00FB68A6">
        <w:rPr>
          <w:rFonts w:ascii="Times New Roman" w:hAnsi="Times New Roman"/>
        </w:rPr>
        <w:t>- использование различных способов поиска, сбора, обработки, анализа, организации, передачи и интерпретации информации; поиск информации в газетах, журналах, на интернет-сайтах и проведение простых опросов и интервью;</w:t>
      </w:r>
    </w:p>
    <w:p w14:paraId="05B1276D" w14:textId="77777777" w:rsidR="00FB68A6" w:rsidRPr="00FB68A6" w:rsidRDefault="00FB68A6" w:rsidP="00FB68A6">
      <w:pPr>
        <w:ind w:firstLine="709"/>
        <w:jc w:val="both"/>
        <w:rPr>
          <w:rFonts w:ascii="Times New Roman" w:hAnsi="Times New Roman"/>
        </w:rPr>
      </w:pPr>
      <w:r w:rsidRPr="00FB68A6">
        <w:rPr>
          <w:rFonts w:ascii="Times New Roman" w:hAnsi="Times New Roman"/>
        </w:rPr>
        <w:t>- формирование умений представлять информацию в зависимости от поставленных задач в виде таблицы, схемы, графика, диаграммы, опорного конспекта;</w:t>
      </w:r>
    </w:p>
    <w:p w14:paraId="78422DC7" w14:textId="77777777" w:rsidR="00FB68A6" w:rsidRPr="00FB68A6" w:rsidRDefault="00FB68A6" w:rsidP="00FB68A6">
      <w:pPr>
        <w:ind w:firstLine="709"/>
        <w:jc w:val="both"/>
        <w:rPr>
          <w:rFonts w:ascii="Times New Roman" w:hAnsi="Times New Roman"/>
        </w:rPr>
      </w:pPr>
      <w:r w:rsidRPr="00FB68A6">
        <w:rPr>
          <w:rFonts w:ascii="Times New Roman" w:hAnsi="Times New Roman"/>
        </w:rPr>
        <w:t>- овладение логическими действиями сравнения, анализа, синтеза, обобщения, классификации, установления аналогий и причинно-следственных связей, построения рассуждений, соотнесения с известными понятиями;</w:t>
      </w:r>
    </w:p>
    <w:p w14:paraId="1DE31971" w14:textId="77777777" w:rsidR="00FB68A6" w:rsidRPr="00FB68A6" w:rsidRDefault="00FB68A6" w:rsidP="00FB68A6">
      <w:pPr>
        <w:ind w:firstLine="709"/>
        <w:jc w:val="both"/>
        <w:rPr>
          <w:rFonts w:ascii="Times New Roman" w:hAnsi="Times New Roman"/>
        </w:rPr>
      </w:pPr>
      <w:r w:rsidRPr="00FB68A6">
        <w:rPr>
          <w:rFonts w:ascii="Times New Roman" w:hAnsi="Times New Roman"/>
        </w:rPr>
        <w:t>- овладение базовыми предметными и межпредметными понятиями и умениями;</w:t>
      </w:r>
    </w:p>
    <w:p w14:paraId="2C53B821" w14:textId="77777777" w:rsidR="00FB68A6" w:rsidRPr="00FB68A6" w:rsidRDefault="00FB68A6" w:rsidP="00FB68A6">
      <w:pPr>
        <w:ind w:firstLine="709"/>
        <w:jc w:val="both"/>
        <w:rPr>
          <w:rFonts w:ascii="Times New Roman" w:hAnsi="Times New Roman"/>
          <w:b/>
        </w:rPr>
      </w:pPr>
      <w:r w:rsidRPr="00FB68A6">
        <w:rPr>
          <w:rFonts w:ascii="Times New Roman" w:hAnsi="Times New Roman"/>
          <w:b/>
        </w:rPr>
        <w:t>Регулятивные:</w:t>
      </w:r>
    </w:p>
    <w:p w14:paraId="22CB86AF" w14:textId="77777777" w:rsidR="00FB68A6" w:rsidRPr="00FB68A6" w:rsidRDefault="00FB68A6" w:rsidP="00FB68A6">
      <w:pPr>
        <w:ind w:firstLine="709"/>
        <w:jc w:val="both"/>
        <w:rPr>
          <w:rFonts w:ascii="Times New Roman" w:hAnsi="Times New Roman"/>
        </w:rPr>
      </w:pPr>
      <w:r w:rsidRPr="00FB68A6">
        <w:rPr>
          <w:rFonts w:ascii="Times New Roman" w:hAnsi="Times New Roman"/>
        </w:rPr>
        <w:t>- понимание цели своих действий;</w:t>
      </w:r>
    </w:p>
    <w:p w14:paraId="74FA9FFE" w14:textId="77777777" w:rsidR="00FB68A6" w:rsidRPr="00FB68A6" w:rsidRDefault="00FB68A6" w:rsidP="00FB68A6">
      <w:pPr>
        <w:ind w:firstLine="709"/>
        <w:jc w:val="both"/>
        <w:rPr>
          <w:rFonts w:ascii="Times New Roman" w:hAnsi="Times New Roman"/>
        </w:rPr>
      </w:pPr>
      <w:r w:rsidRPr="00FB68A6">
        <w:rPr>
          <w:rFonts w:ascii="Times New Roman" w:hAnsi="Times New Roman"/>
        </w:rPr>
        <w:t>- планирование действия с помощью учителя и самостоятельно;</w:t>
      </w:r>
    </w:p>
    <w:p w14:paraId="4DD8CADC" w14:textId="77777777" w:rsidR="00FB68A6" w:rsidRPr="00FB68A6" w:rsidRDefault="00FB68A6" w:rsidP="00FB68A6">
      <w:pPr>
        <w:ind w:firstLine="709"/>
        <w:jc w:val="both"/>
        <w:rPr>
          <w:rFonts w:ascii="Times New Roman" w:hAnsi="Times New Roman"/>
        </w:rPr>
      </w:pPr>
      <w:r w:rsidRPr="00FB68A6">
        <w:rPr>
          <w:rFonts w:ascii="Times New Roman" w:hAnsi="Times New Roman"/>
        </w:rPr>
        <w:t>- проявление познавательной и творческой инициативы;</w:t>
      </w:r>
    </w:p>
    <w:p w14:paraId="10EB2FDE" w14:textId="77777777" w:rsidR="00FB68A6" w:rsidRPr="00FB68A6" w:rsidRDefault="00FB68A6" w:rsidP="00FB68A6">
      <w:pPr>
        <w:ind w:firstLine="709"/>
        <w:jc w:val="both"/>
        <w:rPr>
          <w:rFonts w:ascii="Times New Roman" w:hAnsi="Times New Roman"/>
        </w:rPr>
      </w:pPr>
      <w:r w:rsidRPr="00FB68A6">
        <w:rPr>
          <w:rFonts w:ascii="Times New Roman" w:hAnsi="Times New Roman"/>
        </w:rPr>
        <w:t>- оценка правильности выполнения действий; самооценка и взаимооценка;</w:t>
      </w:r>
    </w:p>
    <w:p w14:paraId="2998183D" w14:textId="77777777" w:rsidR="00FB68A6" w:rsidRPr="00FB68A6" w:rsidRDefault="00FB68A6" w:rsidP="00FB68A6">
      <w:pPr>
        <w:ind w:firstLine="709"/>
        <w:jc w:val="both"/>
        <w:rPr>
          <w:rFonts w:ascii="Times New Roman" w:hAnsi="Times New Roman"/>
        </w:rPr>
      </w:pPr>
      <w:r w:rsidRPr="00FB68A6">
        <w:rPr>
          <w:rFonts w:ascii="Times New Roman" w:hAnsi="Times New Roman"/>
        </w:rPr>
        <w:t>- адекватное восприятие предложений товарищей, учителей, родителей.</w:t>
      </w:r>
    </w:p>
    <w:p w14:paraId="4AE6A5AA" w14:textId="77777777" w:rsidR="00FB68A6" w:rsidRPr="00FB68A6" w:rsidRDefault="00FB68A6" w:rsidP="00FB68A6">
      <w:pPr>
        <w:ind w:firstLine="709"/>
        <w:jc w:val="both"/>
        <w:rPr>
          <w:rFonts w:ascii="Times New Roman" w:hAnsi="Times New Roman"/>
          <w:b/>
        </w:rPr>
      </w:pPr>
      <w:r w:rsidRPr="00FB68A6">
        <w:rPr>
          <w:rFonts w:ascii="Times New Roman" w:hAnsi="Times New Roman"/>
          <w:b/>
        </w:rPr>
        <w:t>Коммуникативные:</w:t>
      </w:r>
    </w:p>
    <w:p w14:paraId="0D6E4BDE" w14:textId="77777777" w:rsidR="00FB68A6" w:rsidRPr="00FB68A6" w:rsidRDefault="00FB68A6" w:rsidP="00FB68A6">
      <w:pPr>
        <w:ind w:firstLine="709"/>
        <w:jc w:val="both"/>
        <w:rPr>
          <w:rFonts w:ascii="Times New Roman" w:hAnsi="Times New Roman"/>
        </w:rPr>
      </w:pPr>
      <w:r w:rsidRPr="00FB68A6">
        <w:rPr>
          <w:rFonts w:ascii="Times New Roman" w:hAnsi="Times New Roman"/>
        </w:rPr>
        <w:lastRenderedPageBreak/>
        <w:t>- составление текстов в устной и письменной формах;</w:t>
      </w:r>
    </w:p>
    <w:p w14:paraId="5B6146B5" w14:textId="77777777" w:rsidR="00FB68A6" w:rsidRPr="00FB68A6" w:rsidRDefault="00FB68A6" w:rsidP="00FB68A6">
      <w:pPr>
        <w:ind w:firstLine="709"/>
        <w:jc w:val="both"/>
        <w:rPr>
          <w:rFonts w:ascii="Times New Roman" w:hAnsi="Times New Roman"/>
        </w:rPr>
      </w:pPr>
      <w:r w:rsidRPr="00FB68A6">
        <w:rPr>
          <w:rFonts w:ascii="Times New Roman" w:hAnsi="Times New Roman"/>
        </w:rPr>
        <w:t>- готовность слушать собеседника и вести диалог;</w:t>
      </w:r>
    </w:p>
    <w:p w14:paraId="3DE27D66" w14:textId="77777777" w:rsidR="00FB68A6" w:rsidRPr="00FB68A6" w:rsidRDefault="00FB68A6" w:rsidP="00FB68A6">
      <w:pPr>
        <w:ind w:firstLine="709"/>
        <w:jc w:val="both"/>
        <w:rPr>
          <w:rFonts w:ascii="Times New Roman" w:hAnsi="Times New Roman"/>
        </w:rPr>
      </w:pPr>
      <w:r w:rsidRPr="00FB68A6">
        <w:rPr>
          <w:rFonts w:ascii="Times New Roman" w:hAnsi="Times New Roman"/>
        </w:rPr>
        <w:t>- готовность признавать возможность существования различных точек зрения и права каждого иметь свою;</w:t>
      </w:r>
    </w:p>
    <w:p w14:paraId="34F17E42" w14:textId="77777777" w:rsidR="00FB68A6" w:rsidRPr="00FB68A6" w:rsidRDefault="00FB68A6" w:rsidP="00FB68A6">
      <w:pPr>
        <w:ind w:firstLine="709"/>
        <w:jc w:val="both"/>
        <w:rPr>
          <w:rFonts w:ascii="Times New Roman" w:hAnsi="Times New Roman"/>
        </w:rPr>
      </w:pPr>
      <w:r w:rsidRPr="00FB68A6">
        <w:rPr>
          <w:rFonts w:ascii="Times New Roman" w:hAnsi="Times New Roman"/>
        </w:rPr>
        <w:t>- умение излагать своё мнение, аргументировать свою точку зрения и давать оценку событий;</w:t>
      </w:r>
    </w:p>
    <w:p w14:paraId="2F857967" w14:textId="77777777" w:rsidR="00FB68A6" w:rsidRPr="00FB68A6" w:rsidRDefault="00FB68A6" w:rsidP="00FB68A6">
      <w:pPr>
        <w:ind w:firstLine="709"/>
        <w:jc w:val="both"/>
        <w:rPr>
          <w:rFonts w:ascii="Times New Roman" w:hAnsi="Times New Roman"/>
        </w:rPr>
      </w:pPr>
      <w:r w:rsidRPr="00FB68A6">
        <w:rPr>
          <w:rFonts w:ascii="Times New Roman" w:hAnsi="Times New Roman"/>
        </w:rPr>
        <w:t xml:space="preserve">- определение общей цели и путей её достижения; умение договариваться о распределении функций и ролей в совместной деятельности, осуществлять взаимный контроль в совместной деятельности, </w:t>
      </w:r>
    </w:p>
    <w:p w14:paraId="2E8F2C93" w14:textId="77777777" w:rsidR="00FB68A6" w:rsidRPr="00FB68A6" w:rsidRDefault="00FB68A6" w:rsidP="00FB68A6">
      <w:pPr>
        <w:ind w:firstLine="709"/>
        <w:jc w:val="both"/>
        <w:rPr>
          <w:rFonts w:ascii="Times New Roman" w:hAnsi="Times New Roman"/>
        </w:rPr>
      </w:pPr>
      <w:r w:rsidRPr="00FB68A6">
        <w:rPr>
          <w:rFonts w:ascii="Times New Roman" w:hAnsi="Times New Roman"/>
        </w:rPr>
        <w:t>- адекватно оценивать собственное поведение и поведение окружающих.</w:t>
      </w:r>
    </w:p>
    <w:p w14:paraId="45ADDA2B" w14:textId="77777777" w:rsidR="00FB68A6" w:rsidRPr="00FB68A6" w:rsidRDefault="00FB68A6" w:rsidP="00FB68A6">
      <w:pPr>
        <w:ind w:firstLine="709"/>
        <w:jc w:val="both"/>
        <w:rPr>
          <w:rFonts w:ascii="Times New Roman" w:hAnsi="Times New Roman"/>
          <w:b/>
        </w:rPr>
      </w:pPr>
      <w:r w:rsidRPr="00FB68A6">
        <w:rPr>
          <w:rFonts w:ascii="Times New Roman" w:hAnsi="Times New Roman"/>
          <w:b/>
        </w:rPr>
        <w:t>Требования к интеллектуальным (метапредметным) результатам освоения курса:</w:t>
      </w:r>
    </w:p>
    <w:p w14:paraId="39978A80" w14:textId="77777777" w:rsidR="00FB68A6" w:rsidRPr="00FB68A6" w:rsidRDefault="00FB68A6" w:rsidP="00FB68A6">
      <w:pPr>
        <w:ind w:firstLine="709"/>
        <w:jc w:val="both"/>
        <w:rPr>
          <w:rFonts w:ascii="Times New Roman" w:hAnsi="Times New Roman"/>
        </w:rPr>
      </w:pPr>
      <w:r w:rsidRPr="00FB68A6">
        <w:rPr>
          <w:rFonts w:ascii="Times New Roman" w:hAnsi="Times New Roman"/>
        </w:rPr>
        <w:t>-сформированность умения анализировать проблему и определять финансовые и государственные учреждения, в которые необходимо обратиться для их решения;</w:t>
      </w:r>
    </w:p>
    <w:p w14:paraId="05A9130A" w14:textId="77777777" w:rsidR="00FB68A6" w:rsidRPr="00FB68A6" w:rsidRDefault="00FB68A6" w:rsidP="00FB68A6">
      <w:pPr>
        <w:ind w:firstLine="709"/>
        <w:jc w:val="both"/>
        <w:rPr>
          <w:rFonts w:ascii="Times New Roman" w:hAnsi="Times New Roman"/>
        </w:rPr>
      </w:pPr>
      <w:r w:rsidRPr="00FB68A6">
        <w:rPr>
          <w:rFonts w:ascii="Times New Roman" w:hAnsi="Times New Roman"/>
        </w:rPr>
        <w:t>-владение умением поиска различных способов решения финансовых проблем и их оценки;</w:t>
      </w:r>
    </w:p>
    <w:p w14:paraId="424C257F" w14:textId="77777777" w:rsidR="00FB68A6" w:rsidRPr="00FB68A6" w:rsidRDefault="00FB68A6" w:rsidP="00FB68A6">
      <w:pPr>
        <w:ind w:firstLine="709"/>
        <w:jc w:val="both"/>
        <w:rPr>
          <w:rFonts w:ascii="Times New Roman" w:hAnsi="Times New Roman"/>
        </w:rPr>
      </w:pPr>
      <w:r w:rsidRPr="00FB68A6">
        <w:rPr>
          <w:rFonts w:ascii="Times New Roman" w:hAnsi="Times New Roman"/>
        </w:rPr>
        <w:t>-владение умением осуществлять краткосрочное и долгосрочное планирование поведения в сфере финансов;</w:t>
      </w:r>
    </w:p>
    <w:p w14:paraId="7E47622F" w14:textId="77777777" w:rsidR="00FB68A6" w:rsidRPr="00FB68A6" w:rsidRDefault="00FB68A6" w:rsidP="00FB68A6">
      <w:pPr>
        <w:ind w:firstLine="709"/>
        <w:jc w:val="both"/>
        <w:rPr>
          <w:rFonts w:ascii="Times New Roman" w:hAnsi="Times New Roman"/>
        </w:rPr>
      </w:pPr>
      <w:r w:rsidRPr="00FB68A6">
        <w:rPr>
          <w:rFonts w:ascii="Times New Roman" w:hAnsi="Times New Roman"/>
        </w:rPr>
        <w:t>-сформированность умения устанавливать причинно-следственные связи между социальными и финансовыми явлениями и процессами;</w:t>
      </w:r>
    </w:p>
    <w:p w14:paraId="138E983E" w14:textId="77777777" w:rsidR="00FB68A6" w:rsidRPr="00FB68A6" w:rsidRDefault="00FB68A6" w:rsidP="00FB68A6">
      <w:pPr>
        <w:ind w:firstLine="709"/>
        <w:jc w:val="both"/>
        <w:rPr>
          <w:rFonts w:ascii="Times New Roman" w:hAnsi="Times New Roman"/>
        </w:rPr>
      </w:pPr>
      <w:r w:rsidRPr="00FB68A6">
        <w:rPr>
          <w:rFonts w:ascii="Times New Roman" w:hAnsi="Times New Roman"/>
        </w:rPr>
        <w:t>-умение осуществлять элементарный прогноз в сфере личных финансов и оценивать свои поступки;</w:t>
      </w:r>
    </w:p>
    <w:p w14:paraId="60733D0A" w14:textId="77777777" w:rsidR="00FB68A6" w:rsidRPr="00FB68A6" w:rsidRDefault="00FB68A6" w:rsidP="00FB68A6">
      <w:pPr>
        <w:ind w:firstLine="709"/>
        <w:jc w:val="both"/>
        <w:rPr>
          <w:rFonts w:ascii="Times New Roman" w:hAnsi="Times New Roman"/>
          <w:b/>
        </w:rPr>
      </w:pPr>
      <w:r w:rsidRPr="00FB68A6">
        <w:rPr>
          <w:rFonts w:ascii="Times New Roman" w:hAnsi="Times New Roman"/>
          <w:b/>
        </w:rPr>
        <w:t>Предметными результатами изучения курса «Финансовая грамотность» являются:</w:t>
      </w:r>
    </w:p>
    <w:p w14:paraId="3FF9A384" w14:textId="77777777" w:rsidR="00FB68A6" w:rsidRPr="00FB68A6" w:rsidRDefault="00FB68A6" w:rsidP="00FB68A6">
      <w:pPr>
        <w:ind w:firstLine="709"/>
        <w:jc w:val="both"/>
        <w:rPr>
          <w:rFonts w:ascii="Times New Roman" w:hAnsi="Times New Roman"/>
        </w:rPr>
      </w:pPr>
      <w:r w:rsidRPr="00FB68A6">
        <w:rPr>
          <w:rFonts w:ascii="Times New Roman" w:hAnsi="Times New Roman"/>
        </w:rPr>
        <w:t>-понимание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семьи, о роли государства в экономике семьи;</w:t>
      </w:r>
    </w:p>
    <w:p w14:paraId="6702D498" w14:textId="77777777" w:rsidR="00FB68A6" w:rsidRPr="00FB68A6" w:rsidRDefault="00FB68A6" w:rsidP="00FB68A6">
      <w:pPr>
        <w:ind w:firstLine="709"/>
        <w:jc w:val="both"/>
        <w:rPr>
          <w:rFonts w:ascii="Times New Roman" w:hAnsi="Times New Roman"/>
        </w:rPr>
      </w:pPr>
      <w:r w:rsidRPr="00FB68A6">
        <w:rPr>
          <w:rFonts w:ascii="Times New Roman" w:hAnsi="Times New Roman"/>
        </w:rPr>
        <w:t>- понимание и правильное использование экономических терминов;</w:t>
      </w:r>
    </w:p>
    <w:p w14:paraId="72A2BCA8" w14:textId="77777777" w:rsidR="00FB68A6" w:rsidRPr="00FB68A6" w:rsidRDefault="00FB68A6" w:rsidP="00FB68A6">
      <w:pPr>
        <w:ind w:firstLine="709"/>
        <w:jc w:val="both"/>
        <w:rPr>
          <w:rFonts w:ascii="Times New Roman" w:hAnsi="Times New Roman"/>
        </w:rPr>
      </w:pPr>
      <w:r w:rsidRPr="00FB68A6">
        <w:rPr>
          <w:rFonts w:ascii="Times New Roman" w:hAnsi="Times New Roman"/>
        </w:rPr>
        <w:t xml:space="preserve">- освоение приёмов работы с экономической информацией, её осмысление; проведение простых финансовых расчётов; </w:t>
      </w:r>
    </w:p>
    <w:p w14:paraId="682C7962" w14:textId="77777777" w:rsidR="00FB68A6" w:rsidRPr="00FB68A6" w:rsidRDefault="00FB68A6" w:rsidP="00FB68A6">
      <w:pPr>
        <w:ind w:firstLine="709"/>
        <w:jc w:val="both"/>
        <w:rPr>
          <w:rFonts w:ascii="Times New Roman" w:hAnsi="Times New Roman"/>
        </w:rPr>
      </w:pPr>
      <w:r w:rsidRPr="00FB68A6">
        <w:rPr>
          <w:rFonts w:ascii="Times New Roman" w:hAnsi="Times New Roman"/>
        </w:rPr>
        <w:t>- приобретение знаний и опыта применения полученных знаний и умений для решения типичных задач в области семейной экономики: знание источников доходов и направлений расходов семьи и умение составлять простой семейный бюджет; знание направлений инвестирования и способов сравнения результатов на простых примерах;</w:t>
      </w:r>
    </w:p>
    <w:p w14:paraId="0D39844A" w14:textId="77777777" w:rsidR="00FB68A6" w:rsidRPr="00FB68A6" w:rsidRDefault="00FB68A6" w:rsidP="00FB68A6">
      <w:pPr>
        <w:ind w:firstLine="709"/>
        <w:jc w:val="both"/>
        <w:rPr>
          <w:rFonts w:ascii="Times New Roman" w:hAnsi="Times New Roman"/>
        </w:rPr>
      </w:pPr>
      <w:r w:rsidRPr="00FB68A6">
        <w:rPr>
          <w:rFonts w:ascii="Times New Roman" w:hAnsi="Times New Roman"/>
        </w:rPr>
        <w:t>- развитие способностей учащихся делать необходимые выводы и давать обоснованные оценки экономических ситуаций, определение элементарных проблем в области семейных финансов и нахождение путей их решения;</w:t>
      </w:r>
    </w:p>
    <w:p w14:paraId="7294BCA2" w14:textId="77777777" w:rsidR="00FB68A6" w:rsidRPr="00FB68A6" w:rsidRDefault="00FB68A6" w:rsidP="00FB68A6">
      <w:pPr>
        <w:ind w:firstLine="709"/>
        <w:jc w:val="both"/>
        <w:rPr>
          <w:rFonts w:ascii="Times New Roman" w:hAnsi="Times New Roman"/>
        </w:rPr>
      </w:pPr>
      <w:r w:rsidRPr="00FB68A6">
        <w:rPr>
          <w:rFonts w:ascii="Times New Roman" w:hAnsi="Times New Roman"/>
        </w:rPr>
        <w:t>- развитие кругозора в области экономической жизни общества и формирование познавательного интереса к изучению общественных дисциплин.</w:t>
      </w:r>
    </w:p>
    <w:p w14:paraId="4F158411" w14:textId="77777777" w:rsidR="00FB68A6" w:rsidRPr="00FB68A6" w:rsidRDefault="00FB68A6" w:rsidP="00FB68A6">
      <w:pPr>
        <w:ind w:firstLine="709"/>
        <w:jc w:val="both"/>
        <w:rPr>
          <w:rFonts w:ascii="Times New Roman" w:hAnsi="Times New Roman"/>
          <w:b/>
        </w:rPr>
      </w:pPr>
      <w:r w:rsidRPr="00FB68A6">
        <w:rPr>
          <w:rFonts w:ascii="Times New Roman" w:hAnsi="Times New Roman"/>
          <w:b/>
        </w:rPr>
        <w:t>Требования к предметным результатам освоения курса:</w:t>
      </w:r>
    </w:p>
    <w:p w14:paraId="07786BB4" w14:textId="77777777" w:rsidR="00C27E83" w:rsidRPr="00FB68A6" w:rsidRDefault="00FB68A6" w:rsidP="00FB68A6">
      <w:pPr>
        <w:ind w:firstLine="709"/>
        <w:jc w:val="both"/>
        <w:rPr>
          <w:b/>
          <w:sz w:val="22"/>
          <w:szCs w:val="22"/>
        </w:rPr>
      </w:pPr>
      <w:r w:rsidRPr="00FB68A6">
        <w:rPr>
          <w:rFonts w:ascii="Times New Roman" w:hAnsi="Times New Roman"/>
        </w:rPr>
        <w:t xml:space="preserve">-владение понятиями: деньги, виды денег, покупательная способность денег, благосостояние семьи, профицит и дефицит семейного бюджета, банковские карты, финансовое мошенничество, финансовое планирование, форс-мажор, страхование. </w:t>
      </w:r>
      <w:r w:rsidR="00C27E83" w:rsidRPr="00FB68A6">
        <w:rPr>
          <w:rFonts w:ascii="Times New Roman" w:hAnsi="Times New Roman"/>
        </w:rPr>
        <w:t xml:space="preserve"> </w:t>
      </w:r>
    </w:p>
    <w:p w14:paraId="31C87E9B" w14:textId="77777777" w:rsidR="005421BF" w:rsidRDefault="005421BF" w:rsidP="005B0A8D">
      <w:pPr>
        <w:suppressAutoHyphens/>
        <w:ind w:left="1440" w:right="283"/>
        <w:jc w:val="center"/>
        <w:rPr>
          <w:rFonts w:ascii="Times New Roman" w:hAnsi="Times New Roman"/>
          <w:b/>
          <w:sz w:val="22"/>
          <w:szCs w:val="22"/>
        </w:rPr>
      </w:pPr>
    </w:p>
    <w:p w14:paraId="73ADCC35" w14:textId="77777777" w:rsidR="00FB68A6" w:rsidRDefault="00FB68A6" w:rsidP="005B0A8D">
      <w:pPr>
        <w:suppressAutoHyphens/>
        <w:ind w:left="1440" w:right="283"/>
        <w:jc w:val="center"/>
        <w:rPr>
          <w:rFonts w:ascii="Times New Roman" w:hAnsi="Times New Roman"/>
          <w:b/>
          <w:sz w:val="22"/>
          <w:szCs w:val="22"/>
        </w:rPr>
      </w:pPr>
    </w:p>
    <w:p w14:paraId="6D800D87" w14:textId="77777777" w:rsidR="00FB68A6" w:rsidRDefault="00FB68A6" w:rsidP="005B0A8D">
      <w:pPr>
        <w:suppressAutoHyphens/>
        <w:ind w:left="1440" w:right="283"/>
        <w:jc w:val="center"/>
        <w:rPr>
          <w:rFonts w:ascii="Times New Roman" w:hAnsi="Times New Roman"/>
          <w:b/>
          <w:sz w:val="22"/>
          <w:szCs w:val="22"/>
        </w:rPr>
      </w:pPr>
    </w:p>
    <w:p w14:paraId="6493F30B" w14:textId="77777777" w:rsidR="00FB68A6" w:rsidRDefault="00FB68A6" w:rsidP="005B0A8D">
      <w:pPr>
        <w:suppressAutoHyphens/>
        <w:ind w:left="1440" w:right="283"/>
        <w:jc w:val="center"/>
        <w:rPr>
          <w:rFonts w:ascii="Times New Roman" w:hAnsi="Times New Roman"/>
          <w:b/>
          <w:sz w:val="22"/>
          <w:szCs w:val="22"/>
        </w:rPr>
      </w:pPr>
    </w:p>
    <w:p w14:paraId="1ADFE8B5" w14:textId="77777777" w:rsidR="00FB68A6" w:rsidRDefault="00FB68A6" w:rsidP="005B0A8D">
      <w:pPr>
        <w:suppressAutoHyphens/>
        <w:ind w:left="1440" w:right="283"/>
        <w:jc w:val="center"/>
        <w:rPr>
          <w:rFonts w:ascii="Times New Roman" w:hAnsi="Times New Roman"/>
          <w:b/>
          <w:sz w:val="22"/>
          <w:szCs w:val="22"/>
        </w:rPr>
      </w:pPr>
    </w:p>
    <w:p w14:paraId="1AEF16F6" w14:textId="77777777" w:rsidR="00502A92" w:rsidRPr="00502A92" w:rsidRDefault="005B0A8D" w:rsidP="00502A92">
      <w:pPr>
        <w:shd w:val="clear" w:color="auto" w:fill="FFFFFF"/>
        <w:jc w:val="center"/>
        <w:rPr>
          <w:rFonts w:ascii="Times New Roman" w:hAnsi="Times New Roman"/>
          <w:b/>
          <w:bCs/>
        </w:rPr>
      </w:pPr>
      <w:r w:rsidRPr="00502A92">
        <w:rPr>
          <w:rFonts w:ascii="Times New Roman" w:hAnsi="Times New Roman"/>
          <w:b/>
          <w:sz w:val="22"/>
          <w:szCs w:val="22"/>
        </w:rPr>
        <w:t xml:space="preserve">Содержание </w:t>
      </w:r>
      <w:r w:rsidR="005421BF" w:rsidRPr="00502A92">
        <w:rPr>
          <w:rFonts w:ascii="Times New Roman" w:hAnsi="Times New Roman"/>
          <w:b/>
          <w:sz w:val="22"/>
          <w:szCs w:val="22"/>
        </w:rPr>
        <w:t>курса</w:t>
      </w:r>
      <w:r w:rsidR="00D77E3F" w:rsidRPr="00502A92">
        <w:rPr>
          <w:rFonts w:ascii="Times New Roman" w:hAnsi="Times New Roman"/>
          <w:b/>
          <w:sz w:val="22"/>
          <w:szCs w:val="22"/>
        </w:rPr>
        <w:t xml:space="preserve"> </w:t>
      </w:r>
      <w:r w:rsidR="00502A92" w:rsidRPr="00502A92">
        <w:rPr>
          <w:rFonts w:ascii="Times New Roman" w:hAnsi="Times New Roman"/>
          <w:b/>
          <w:bCs/>
        </w:rPr>
        <w:t>«</w:t>
      </w:r>
      <w:r w:rsidR="00502A92" w:rsidRPr="00502A92">
        <w:rPr>
          <w:rFonts w:ascii="Times New Roman" w:hAnsi="Times New Roman"/>
          <w:b/>
          <w:bCs/>
          <w:kern w:val="24"/>
          <w:sz w:val="22"/>
          <w:szCs w:val="22"/>
        </w:rPr>
        <w:t>Финансовая грамотность</w:t>
      </w:r>
      <w:r w:rsidR="00502A92" w:rsidRPr="00502A92">
        <w:rPr>
          <w:rFonts w:ascii="Times New Roman" w:hAnsi="Times New Roman"/>
          <w:b/>
          <w:bCs/>
        </w:rPr>
        <w:t>»</w:t>
      </w:r>
    </w:p>
    <w:p w14:paraId="61509F7A" w14:textId="77777777" w:rsidR="005B0A8D" w:rsidRPr="00502A92" w:rsidRDefault="00502A92" w:rsidP="00502A92">
      <w:pPr>
        <w:suppressAutoHyphens/>
        <w:jc w:val="center"/>
        <w:rPr>
          <w:rFonts w:ascii="Times New Roman" w:hAnsi="Times New Roman"/>
          <w:b/>
          <w:sz w:val="22"/>
          <w:szCs w:val="22"/>
        </w:rPr>
      </w:pPr>
      <w:r w:rsidRPr="00502A92">
        <w:rPr>
          <w:rFonts w:ascii="Times New Roman" w:hAnsi="Times New Roman"/>
          <w:b/>
          <w:sz w:val="22"/>
          <w:szCs w:val="22"/>
        </w:rPr>
        <w:t>7 класс</w:t>
      </w:r>
    </w:p>
    <w:p w14:paraId="6D02E96E" w14:textId="77777777" w:rsidR="005B0A8D" w:rsidRPr="00502A92" w:rsidRDefault="00D77E3F" w:rsidP="00502A92">
      <w:pPr>
        <w:suppressAutoHyphens/>
        <w:jc w:val="center"/>
        <w:rPr>
          <w:rFonts w:ascii="Times New Roman" w:hAnsi="Times New Roman"/>
          <w:b/>
          <w:sz w:val="22"/>
          <w:szCs w:val="22"/>
        </w:rPr>
      </w:pPr>
      <w:r w:rsidRPr="00502A92">
        <w:rPr>
          <w:rFonts w:ascii="Times New Roman" w:hAnsi="Times New Roman"/>
          <w:b/>
          <w:sz w:val="22"/>
          <w:szCs w:val="22"/>
        </w:rPr>
        <w:t>(1 час в неделю, всего 34 часа)</w:t>
      </w:r>
    </w:p>
    <w:p w14:paraId="23C20032" w14:textId="77777777" w:rsidR="00502A92" w:rsidRPr="00C1701D" w:rsidRDefault="00502A92" w:rsidP="005B0A8D">
      <w:pPr>
        <w:suppressAutoHyphens/>
        <w:ind w:left="1440" w:right="283"/>
        <w:jc w:val="center"/>
        <w:rPr>
          <w:rFonts w:ascii="Times New Roman" w:hAnsi="Times New Roman"/>
          <w:i/>
          <w:sz w:val="22"/>
          <w:szCs w:val="22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2191"/>
      </w:tblGrid>
      <w:tr w:rsidR="005B0A8D" w:rsidRPr="005421BF" w14:paraId="439B4218" w14:textId="77777777" w:rsidTr="00266E6C">
        <w:tc>
          <w:tcPr>
            <w:tcW w:w="2977" w:type="dxa"/>
            <w:shd w:val="clear" w:color="auto" w:fill="auto"/>
          </w:tcPr>
          <w:p w14:paraId="648E52E8" w14:textId="77777777" w:rsidR="005B0A8D" w:rsidRPr="00502A92" w:rsidRDefault="005B0A8D" w:rsidP="00266E6C">
            <w:pPr>
              <w:suppressAutoHyphens/>
              <w:ind w:right="283"/>
              <w:jc w:val="center"/>
              <w:rPr>
                <w:rFonts w:ascii="Times New Roman" w:eastAsia="Calibri" w:hAnsi="Times New Roman"/>
                <w:b/>
                <w:sz w:val="22"/>
                <w:szCs w:val="22"/>
              </w:rPr>
            </w:pPr>
            <w:r w:rsidRPr="00502A92">
              <w:rPr>
                <w:rFonts w:ascii="Times New Roman" w:eastAsia="Calibri" w:hAnsi="Times New Roman"/>
                <w:b/>
                <w:sz w:val="22"/>
                <w:szCs w:val="22"/>
              </w:rPr>
              <w:t>Название раздела</w:t>
            </w:r>
          </w:p>
        </w:tc>
        <w:tc>
          <w:tcPr>
            <w:tcW w:w="12191" w:type="dxa"/>
            <w:shd w:val="clear" w:color="auto" w:fill="auto"/>
          </w:tcPr>
          <w:p w14:paraId="430F78D4" w14:textId="77777777" w:rsidR="005B0A8D" w:rsidRPr="00502A92" w:rsidRDefault="005B0A8D" w:rsidP="00266E6C">
            <w:pPr>
              <w:suppressAutoHyphens/>
              <w:ind w:right="283"/>
              <w:jc w:val="center"/>
              <w:rPr>
                <w:rFonts w:ascii="Times New Roman" w:eastAsia="Calibri" w:hAnsi="Times New Roman"/>
                <w:b/>
                <w:sz w:val="22"/>
                <w:szCs w:val="22"/>
              </w:rPr>
            </w:pPr>
            <w:r w:rsidRPr="00502A92">
              <w:rPr>
                <w:rFonts w:ascii="Times New Roman" w:eastAsia="Calibri" w:hAnsi="Times New Roman"/>
                <w:b/>
                <w:sz w:val="22"/>
                <w:szCs w:val="22"/>
              </w:rPr>
              <w:t>Содержание раздела</w:t>
            </w:r>
          </w:p>
        </w:tc>
      </w:tr>
      <w:tr w:rsidR="005B0A8D" w:rsidRPr="005421BF" w14:paraId="5448644B" w14:textId="77777777" w:rsidTr="00266E6C">
        <w:tc>
          <w:tcPr>
            <w:tcW w:w="2977" w:type="dxa"/>
            <w:shd w:val="clear" w:color="auto" w:fill="auto"/>
          </w:tcPr>
          <w:p w14:paraId="36436DD5" w14:textId="77777777" w:rsidR="005B0A8D" w:rsidRPr="006F4D17" w:rsidRDefault="003E5686" w:rsidP="006F4D1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Основы потребительской культуры</w:t>
            </w:r>
            <w:r w:rsidR="000224A4" w:rsidRPr="006F4D17">
              <w:rPr>
                <w:rFonts w:ascii="Times New Roman" w:hAnsi="Times New Roman"/>
                <w:sz w:val="22"/>
                <w:szCs w:val="22"/>
              </w:rPr>
              <w:t>. Ресурсы и их ограниченность</w:t>
            </w:r>
            <w:r w:rsidR="006F4D17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191" w:type="dxa"/>
            <w:shd w:val="clear" w:color="auto" w:fill="auto"/>
          </w:tcPr>
          <w:p w14:paraId="53D9596C" w14:textId="77777777" w:rsidR="005B0A8D" w:rsidRPr="006F4D17" w:rsidRDefault="003E5686" w:rsidP="006F4D1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Что такое финансовая грамотность? Понятие «потребитель» в обыденной жизни и по «закону»? Основные права потребителей. Понятие «потребительская культура», ее место в системе общей культуры человека. Потребительская культура личности и общества. Принципы культурного потребления. Важнейшие слагаемые потребительской культуры: материальные и духовные ценности, знания, образцы и нормы поведения. Уровни потребительской культуры.</w:t>
            </w:r>
            <w:r w:rsidR="000224A4" w:rsidRPr="006F4D17">
              <w:rPr>
                <w:rFonts w:ascii="Times New Roman" w:hAnsi="Times New Roman"/>
                <w:sz w:val="22"/>
                <w:szCs w:val="22"/>
              </w:rPr>
              <w:t xml:space="preserve"> Понятия «ресурсы», «блага». Классификация благ. Полезность и ограниченность ресурсов. </w:t>
            </w:r>
          </w:p>
        </w:tc>
      </w:tr>
      <w:tr w:rsidR="005B0A8D" w:rsidRPr="005421BF" w14:paraId="047CEACE" w14:textId="77777777" w:rsidTr="00266E6C">
        <w:tc>
          <w:tcPr>
            <w:tcW w:w="2977" w:type="dxa"/>
            <w:shd w:val="clear" w:color="auto" w:fill="auto"/>
          </w:tcPr>
          <w:p w14:paraId="783C65D6" w14:textId="77777777" w:rsidR="005B0A8D" w:rsidRPr="006F4D17" w:rsidRDefault="000224A4" w:rsidP="006F4D1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Потребности человека. Потребление: структура и нормы</w:t>
            </w:r>
            <w:r w:rsidR="006F4D17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191" w:type="dxa"/>
            <w:shd w:val="clear" w:color="auto" w:fill="auto"/>
          </w:tcPr>
          <w:p w14:paraId="401BC5B8" w14:textId="77777777" w:rsidR="005B0A8D" w:rsidRPr="006F4D17" w:rsidRDefault="000224A4" w:rsidP="006F4D1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Возникновение и развитие потребностей. Переход потребностей с одного уровня на другой. Основные виды потребностей. «Пирамида» человеческих потребностей по А. Маслоу. Основные права потребителей. Суверенитет потребителя. Виды потребления. Рациональное потребление.</w:t>
            </w:r>
          </w:p>
        </w:tc>
      </w:tr>
      <w:tr w:rsidR="003E5686" w:rsidRPr="005421BF" w14:paraId="1EECF4EC" w14:textId="77777777" w:rsidTr="00266E6C">
        <w:tc>
          <w:tcPr>
            <w:tcW w:w="2977" w:type="dxa"/>
            <w:shd w:val="clear" w:color="auto" w:fill="auto"/>
          </w:tcPr>
          <w:p w14:paraId="474894D6" w14:textId="77777777" w:rsidR="003E5686" w:rsidRPr="006F4D17" w:rsidRDefault="003E5686" w:rsidP="006F4D1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Рынок. Виды и способы торговли.</w:t>
            </w:r>
          </w:p>
        </w:tc>
        <w:tc>
          <w:tcPr>
            <w:tcW w:w="12191" w:type="dxa"/>
            <w:shd w:val="clear" w:color="auto" w:fill="auto"/>
          </w:tcPr>
          <w:p w14:paraId="4682B1D4" w14:textId="77777777" w:rsidR="003E5686" w:rsidRPr="006F4D17" w:rsidRDefault="003E5686" w:rsidP="006F4D1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Понятие «рынок». Виды и способы магазинной и внемагазинной торговли: преимущества и недостатки. Товары потребительского назначения: длительного пользования, краткосрочного пользования и бытовые услуги. Потребительский спрос факторы спроса. Что выигрывает от конкуренции потребитель?</w:t>
            </w:r>
          </w:p>
        </w:tc>
      </w:tr>
      <w:tr w:rsidR="007D6830" w:rsidRPr="005421BF" w14:paraId="41A3D76A" w14:textId="77777777" w:rsidTr="00266E6C">
        <w:tc>
          <w:tcPr>
            <w:tcW w:w="2977" w:type="dxa"/>
            <w:shd w:val="clear" w:color="auto" w:fill="auto"/>
          </w:tcPr>
          <w:p w14:paraId="037CD296" w14:textId="77777777" w:rsidR="007D6830" w:rsidRPr="006F4D17" w:rsidRDefault="007D6830" w:rsidP="006F4D1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Деньги</w:t>
            </w:r>
            <w:r w:rsidR="006F4D17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191" w:type="dxa"/>
            <w:shd w:val="clear" w:color="auto" w:fill="auto"/>
          </w:tcPr>
          <w:p w14:paraId="66A77797" w14:textId="77777777" w:rsidR="007D6830" w:rsidRPr="006F4D17" w:rsidRDefault="007D6830" w:rsidP="006F4D1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Понятие «деньги». История возникновения денег. Свойства и функции денег. Пластиковые карты: правила пользования. Национальная валюта, как потребителю грамотно распоряжаться деньгами?</w:t>
            </w:r>
          </w:p>
        </w:tc>
      </w:tr>
      <w:tr w:rsidR="007D6830" w:rsidRPr="005421BF" w14:paraId="6A2DD352" w14:textId="77777777" w:rsidTr="00266E6C">
        <w:tc>
          <w:tcPr>
            <w:tcW w:w="2977" w:type="dxa"/>
            <w:shd w:val="clear" w:color="auto" w:fill="auto"/>
          </w:tcPr>
          <w:p w14:paraId="458BC524" w14:textId="77777777" w:rsidR="007D6830" w:rsidRPr="006F4D17" w:rsidRDefault="007D6830" w:rsidP="006F4D1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Рациональный бюджет школьника</w:t>
            </w:r>
            <w:r w:rsidR="006F4D17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191" w:type="dxa"/>
            <w:shd w:val="clear" w:color="auto" w:fill="auto"/>
          </w:tcPr>
          <w:p w14:paraId="1E16C26F" w14:textId="77777777" w:rsidR="007D6830" w:rsidRPr="006F4D17" w:rsidRDefault="007D6830" w:rsidP="006F4D1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Классификация доходов и расходов школьника. Источники доходов. Регулярный и нерегулярный доход. Труд как основной источник дохода. Расходы желательные и обязательные.</w:t>
            </w:r>
          </w:p>
        </w:tc>
      </w:tr>
      <w:tr w:rsidR="007D6830" w:rsidRPr="005421BF" w14:paraId="30642C23" w14:textId="77777777" w:rsidTr="00266E6C">
        <w:tc>
          <w:tcPr>
            <w:tcW w:w="2977" w:type="dxa"/>
            <w:shd w:val="clear" w:color="auto" w:fill="auto"/>
          </w:tcPr>
          <w:p w14:paraId="7B10D710" w14:textId="77777777" w:rsidR="007D6830" w:rsidRPr="006F4D17" w:rsidRDefault="007D6830" w:rsidP="006F4D1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Налоги</w:t>
            </w:r>
            <w:r w:rsidR="006F4D17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191" w:type="dxa"/>
            <w:shd w:val="clear" w:color="auto" w:fill="auto"/>
          </w:tcPr>
          <w:p w14:paraId="50177EB1" w14:textId="77777777" w:rsidR="007D6830" w:rsidRPr="006F4D17" w:rsidRDefault="007D6830" w:rsidP="006F4D1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Что такое налоги? Налоги прямые и косвенные. Налогоплательщик. Объект налогообложения. Куда идут наши налоги?</w:t>
            </w:r>
          </w:p>
        </w:tc>
      </w:tr>
      <w:tr w:rsidR="006F4D17" w:rsidRPr="005421BF" w14:paraId="2D732A87" w14:textId="77777777" w:rsidTr="00266E6C">
        <w:tc>
          <w:tcPr>
            <w:tcW w:w="2977" w:type="dxa"/>
            <w:shd w:val="clear" w:color="auto" w:fill="auto"/>
          </w:tcPr>
          <w:p w14:paraId="0DFDFA68" w14:textId="77777777" w:rsidR="006F4D17" w:rsidRPr="006F4D17" w:rsidRDefault="006F4D17" w:rsidP="006F4D1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eastAsia="Calibri" w:hAnsi="Times New Roman"/>
                <w:sz w:val="22"/>
                <w:szCs w:val="22"/>
              </w:rPr>
              <w:t>Итоговое повторение. Итоговая контрольная работа</w:t>
            </w:r>
          </w:p>
        </w:tc>
        <w:tc>
          <w:tcPr>
            <w:tcW w:w="12191" w:type="dxa"/>
            <w:shd w:val="clear" w:color="auto" w:fill="auto"/>
          </w:tcPr>
          <w:p w14:paraId="637C2A64" w14:textId="77777777" w:rsidR="006F4D17" w:rsidRPr="006F4D17" w:rsidRDefault="006F4D17" w:rsidP="006F4D1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Итоговое повторение курса за 7 класс. Итоговая контрольная работа. Анализ итоговой контрольной работы. Место России в международных экономических отношениях.</w:t>
            </w:r>
          </w:p>
        </w:tc>
      </w:tr>
    </w:tbl>
    <w:p w14:paraId="36333B9C" w14:textId="77777777" w:rsidR="003E5686" w:rsidRDefault="003E5686" w:rsidP="005B0A8D">
      <w:pPr>
        <w:shd w:val="clear" w:color="auto" w:fill="FFFFFF"/>
        <w:ind w:firstLine="708"/>
        <w:jc w:val="both"/>
        <w:rPr>
          <w:rFonts w:ascii="Times New Roman" w:hAnsi="Times New Roman"/>
          <w:sz w:val="22"/>
          <w:szCs w:val="22"/>
        </w:rPr>
      </w:pPr>
    </w:p>
    <w:p w14:paraId="1E8985D9" w14:textId="77777777" w:rsidR="001D7F0A" w:rsidRDefault="001D7F0A" w:rsidP="00502A92">
      <w:pPr>
        <w:shd w:val="clear" w:color="auto" w:fill="FFFFFF"/>
        <w:jc w:val="center"/>
        <w:rPr>
          <w:rFonts w:ascii="Times New Roman" w:hAnsi="Times New Roman"/>
          <w:b/>
          <w:sz w:val="22"/>
          <w:szCs w:val="22"/>
        </w:rPr>
      </w:pPr>
    </w:p>
    <w:p w14:paraId="6FD1ECE8" w14:textId="77777777" w:rsidR="001D7F0A" w:rsidRDefault="001D7F0A" w:rsidP="00502A92">
      <w:pPr>
        <w:shd w:val="clear" w:color="auto" w:fill="FFFFFF"/>
        <w:jc w:val="center"/>
        <w:rPr>
          <w:rFonts w:ascii="Times New Roman" w:hAnsi="Times New Roman"/>
          <w:b/>
          <w:sz w:val="22"/>
          <w:szCs w:val="22"/>
        </w:rPr>
      </w:pPr>
    </w:p>
    <w:p w14:paraId="6DC54509" w14:textId="77777777" w:rsidR="001D7F0A" w:rsidRDefault="001D7F0A" w:rsidP="00502A92">
      <w:pPr>
        <w:shd w:val="clear" w:color="auto" w:fill="FFFFFF"/>
        <w:jc w:val="center"/>
        <w:rPr>
          <w:rFonts w:ascii="Times New Roman" w:hAnsi="Times New Roman"/>
          <w:b/>
          <w:sz w:val="22"/>
          <w:szCs w:val="22"/>
        </w:rPr>
      </w:pPr>
    </w:p>
    <w:p w14:paraId="5D06B0CE" w14:textId="77777777" w:rsidR="001D7F0A" w:rsidRDefault="001D7F0A" w:rsidP="00502A92">
      <w:pPr>
        <w:shd w:val="clear" w:color="auto" w:fill="FFFFFF"/>
        <w:jc w:val="center"/>
        <w:rPr>
          <w:rFonts w:ascii="Times New Roman" w:hAnsi="Times New Roman"/>
          <w:b/>
          <w:sz w:val="22"/>
          <w:szCs w:val="22"/>
        </w:rPr>
      </w:pPr>
    </w:p>
    <w:p w14:paraId="4626315E" w14:textId="77777777" w:rsidR="001D7F0A" w:rsidRDefault="001D7F0A" w:rsidP="00502A92">
      <w:pPr>
        <w:shd w:val="clear" w:color="auto" w:fill="FFFFFF"/>
        <w:jc w:val="center"/>
        <w:rPr>
          <w:rFonts w:ascii="Times New Roman" w:hAnsi="Times New Roman"/>
          <w:b/>
          <w:sz w:val="22"/>
          <w:szCs w:val="22"/>
        </w:rPr>
      </w:pPr>
    </w:p>
    <w:p w14:paraId="47B07251" w14:textId="77777777" w:rsidR="001D7F0A" w:rsidRDefault="001D7F0A" w:rsidP="00502A92">
      <w:pPr>
        <w:shd w:val="clear" w:color="auto" w:fill="FFFFFF"/>
        <w:jc w:val="center"/>
        <w:rPr>
          <w:rFonts w:ascii="Times New Roman" w:hAnsi="Times New Roman"/>
          <w:b/>
          <w:sz w:val="22"/>
          <w:szCs w:val="22"/>
        </w:rPr>
      </w:pPr>
    </w:p>
    <w:p w14:paraId="43DF93B6" w14:textId="77777777" w:rsidR="001D7F0A" w:rsidRDefault="001D7F0A" w:rsidP="00502A92">
      <w:pPr>
        <w:shd w:val="clear" w:color="auto" w:fill="FFFFFF"/>
        <w:jc w:val="center"/>
        <w:rPr>
          <w:rFonts w:ascii="Times New Roman" w:hAnsi="Times New Roman"/>
          <w:b/>
          <w:sz w:val="22"/>
          <w:szCs w:val="22"/>
        </w:rPr>
      </w:pPr>
    </w:p>
    <w:p w14:paraId="75E305FD" w14:textId="77777777" w:rsidR="001D7F0A" w:rsidRDefault="001D7F0A" w:rsidP="00502A92">
      <w:pPr>
        <w:shd w:val="clear" w:color="auto" w:fill="FFFFFF"/>
        <w:jc w:val="center"/>
        <w:rPr>
          <w:rFonts w:ascii="Times New Roman" w:hAnsi="Times New Roman"/>
          <w:b/>
          <w:sz w:val="22"/>
          <w:szCs w:val="22"/>
        </w:rPr>
      </w:pPr>
    </w:p>
    <w:p w14:paraId="70FF907C" w14:textId="77777777" w:rsidR="001D7F0A" w:rsidRDefault="001D7F0A" w:rsidP="00502A92">
      <w:pPr>
        <w:shd w:val="clear" w:color="auto" w:fill="FFFFFF"/>
        <w:jc w:val="center"/>
        <w:rPr>
          <w:rFonts w:ascii="Times New Roman" w:hAnsi="Times New Roman"/>
          <w:b/>
          <w:sz w:val="22"/>
          <w:szCs w:val="22"/>
        </w:rPr>
      </w:pPr>
    </w:p>
    <w:p w14:paraId="7ADF42FE" w14:textId="77777777" w:rsidR="001D7F0A" w:rsidRDefault="001D7F0A" w:rsidP="00502A92">
      <w:pPr>
        <w:shd w:val="clear" w:color="auto" w:fill="FFFFFF"/>
        <w:jc w:val="center"/>
        <w:rPr>
          <w:rFonts w:ascii="Times New Roman" w:hAnsi="Times New Roman"/>
          <w:b/>
          <w:sz w:val="22"/>
          <w:szCs w:val="22"/>
        </w:rPr>
      </w:pPr>
    </w:p>
    <w:p w14:paraId="1AB4EBCB" w14:textId="77777777" w:rsidR="001D7F0A" w:rsidRDefault="001D7F0A" w:rsidP="00502A92">
      <w:pPr>
        <w:shd w:val="clear" w:color="auto" w:fill="FFFFFF"/>
        <w:jc w:val="center"/>
        <w:rPr>
          <w:rFonts w:ascii="Times New Roman" w:hAnsi="Times New Roman"/>
          <w:b/>
          <w:sz w:val="22"/>
          <w:szCs w:val="22"/>
        </w:rPr>
      </w:pPr>
    </w:p>
    <w:p w14:paraId="40E7AB3B" w14:textId="77777777" w:rsidR="001D7F0A" w:rsidRDefault="001D7F0A" w:rsidP="00502A92">
      <w:pPr>
        <w:shd w:val="clear" w:color="auto" w:fill="FFFFFF"/>
        <w:jc w:val="center"/>
        <w:rPr>
          <w:rFonts w:ascii="Times New Roman" w:hAnsi="Times New Roman"/>
          <w:b/>
          <w:sz w:val="22"/>
          <w:szCs w:val="22"/>
        </w:rPr>
      </w:pPr>
    </w:p>
    <w:p w14:paraId="66829CD9" w14:textId="29C68BA3" w:rsidR="00502A92" w:rsidRPr="00502A92" w:rsidRDefault="00FB68A6" w:rsidP="00502A92">
      <w:pPr>
        <w:shd w:val="clear" w:color="auto" w:fill="FFFFFF"/>
        <w:jc w:val="center"/>
        <w:rPr>
          <w:rFonts w:ascii="Times New Roman" w:hAnsi="Times New Roman"/>
          <w:b/>
          <w:bCs/>
        </w:rPr>
      </w:pPr>
      <w:r w:rsidRPr="00502A92">
        <w:rPr>
          <w:rFonts w:ascii="Times New Roman" w:hAnsi="Times New Roman"/>
          <w:b/>
          <w:sz w:val="22"/>
          <w:szCs w:val="22"/>
        </w:rPr>
        <w:t xml:space="preserve">Содержание курса </w:t>
      </w:r>
      <w:r w:rsidR="00502A92" w:rsidRPr="00502A92">
        <w:rPr>
          <w:rFonts w:ascii="Times New Roman" w:hAnsi="Times New Roman"/>
          <w:b/>
          <w:bCs/>
        </w:rPr>
        <w:t>«</w:t>
      </w:r>
      <w:r w:rsidR="00502A92" w:rsidRPr="00502A92">
        <w:rPr>
          <w:rFonts w:ascii="Times New Roman" w:hAnsi="Times New Roman"/>
          <w:b/>
          <w:bCs/>
          <w:kern w:val="24"/>
          <w:sz w:val="22"/>
          <w:szCs w:val="22"/>
        </w:rPr>
        <w:t>Финансовая грамотность</w:t>
      </w:r>
      <w:r w:rsidR="00502A92" w:rsidRPr="00502A92">
        <w:rPr>
          <w:rFonts w:ascii="Times New Roman" w:hAnsi="Times New Roman"/>
          <w:b/>
          <w:bCs/>
        </w:rPr>
        <w:t>»</w:t>
      </w:r>
    </w:p>
    <w:p w14:paraId="3BC80E1E" w14:textId="77777777" w:rsidR="00FB68A6" w:rsidRPr="00502A92" w:rsidRDefault="00502A92" w:rsidP="00502A92">
      <w:pPr>
        <w:suppressAutoHyphens/>
        <w:jc w:val="center"/>
        <w:rPr>
          <w:rFonts w:ascii="Times New Roman" w:hAnsi="Times New Roman"/>
          <w:b/>
          <w:sz w:val="22"/>
          <w:szCs w:val="22"/>
        </w:rPr>
      </w:pPr>
      <w:r w:rsidRPr="00502A92">
        <w:rPr>
          <w:rFonts w:ascii="Times New Roman" w:hAnsi="Times New Roman"/>
          <w:b/>
          <w:sz w:val="22"/>
          <w:szCs w:val="22"/>
        </w:rPr>
        <w:t>8 класс</w:t>
      </w:r>
    </w:p>
    <w:p w14:paraId="04D27436" w14:textId="77777777" w:rsidR="00FB68A6" w:rsidRPr="00502A92" w:rsidRDefault="00FB68A6" w:rsidP="00502A92">
      <w:pPr>
        <w:suppressAutoHyphens/>
        <w:jc w:val="center"/>
        <w:rPr>
          <w:rFonts w:ascii="Times New Roman" w:hAnsi="Times New Roman"/>
          <w:b/>
          <w:sz w:val="22"/>
          <w:szCs w:val="22"/>
        </w:rPr>
      </w:pPr>
      <w:r w:rsidRPr="00502A92">
        <w:rPr>
          <w:rFonts w:ascii="Times New Roman" w:hAnsi="Times New Roman"/>
          <w:b/>
          <w:sz w:val="22"/>
          <w:szCs w:val="22"/>
        </w:rPr>
        <w:t>(1 час в неделю, всего 34 часа)</w:t>
      </w:r>
    </w:p>
    <w:p w14:paraId="18C0F0E5" w14:textId="77777777" w:rsidR="00502A92" w:rsidRPr="00502A92" w:rsidRDefault="00502A92" w:rsidP="00502A92">
      <w:pPr>
        <w:suppressAutoHyphens/>
        <w:jc w:val="center"/>
        <w:rPr>
          <w:rFonts w:ascii="Times New Roman" w:hAnsi="Times New Roman"/>
          <w:b/>
          <w:i/>
          <w:sz w:val="22"/>
          <w:szCs w:val="22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5"/>
        <w:gridCol w:w="12043"/>
      </w:tblGrid>
      <w:tr w:rsidR="00FB68A6" w:rsidRPr="005421BF" w14:paraId="0CAC2BF0" w14:textId="77777777" w:rsidTr="00C66A3F">
        <w:tc>
          <w:tcPr>
            <w:tcW w:w="3125" w:type="dxa"/>
            <w:shd w:val="clear" w:color="auto" w:fill="auto"/>
          </w:tcPr>
          <w:p w14:paraId="3CE63A4A" w14:textId="77777777" w:rsidR="00FB68A6" w:rsidRPr="00502A92" w:rsidRDefault="00FB68A6" w:rsidP="006C4273">
            <w:pPr>
              <w:suppressAutoHyphens/>
              <w:ind w:right="283"/>
              <w:jc w:val="center"/>
              <w:rPr>
                <w:rFonts w:ascii="Times New Roman" w:eastAsia="Calibri" w:hAnsi="Times New Roman"/>
                <w:b/>
                <w:sz w:val="22"/>
                <w:szCs w:val="22"/>
              </w:rPr>
            </w:pPr>
            <w:r w:rsidRPr="00502A92">
              <w:rPr>
                <w:rFonts w:ascii="Times New Roman" w:eastAsia="Calibri" w:hAnsi="Times New Roman"/>
                <w:b/>
                <w:sz w:val="22"/>
                <w:szCs w:val="22"/>
              </w:rPr>
              <w:t>Название раздела</w:t>
            </w:r>
          </w:p>
        </w:tc>
        <w:tc>
          <w:tcPr>
            <w:tcW w:w="12043" w:type="dxa"/>
            <w:shd w:val="clear" w:color="auto" w:fill="auto"/>
          </w:tcPr>
          <w:p w14:paraId="6756EC17" w14:textId="77777777" w:rsidR="00FB68A6" w:rsidRPr="00502A92" w:rsidRDefault="00FB68A6" w:rsidP="006C4273">
            <w:pPr>
              <w:suppressAutoHyphens/>
              <w:ind w:right="283"/>
              <w:jc w:val="center"/>
              <w:rPr>
                <w:rFonts w:ascii="Times New Roman" w:eastAsia="Calibri" w:hAnsi="Times New Roman"/>
                <w:b/>
                <w:sz w:val="22"/>
                <w:szCs w:val="22"/>
              </w:rPr>
            </w:pPr>
            <w:r w:rsidRPr="00502A92">
              <w:rPr>
                <w:rFonts w:ascii="Times New Roman" w:eastAsia="Calibri" w:hAnsi="Times New Roman"/>
                <w:b/>
                <w:sz w:val="22"/>
                <w:szCs w:val="22"/>
              </w:rPr>
              <w:t>Содержание раздела</w:t>
            </w:r>
          </w:p>
        </w:tc>
      </w:tr>
      <w:tr w:rsidR="00FB68A6" w:rsidRPr="005421BF" w14:paraId="3A57E54C" w14:textId="77777777" w:rsidTr="00C66A3F">
        <w:tc>
          <w:tcPr>
            <w:tcW w:w="3125" w:type="dxa"/>
            <w:shd w:val="clear" w:color="auto" w:fill="auto"/>
          </w:tcPr>
          <w:p w14:paraId="441E5A26" w14:textId="77777777" w:rsidR="00FB68A6" w:rsidRPr="00B75E73" w:rsidRDefault="008F5413" w:rsidP="00B75E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75E73">
              <w:rPr>
                <w:rFonts w:ascii="Times New Roman" w:hAnsi="Times New Roman"/>
                <w:sz w:val="22"/>
                <w:szCs w:val="22"/>
              </w:rPr>
              <w:t>Предпринимательство и предпринимательская деятельность</w:t>
            </w:r>
          </w:p>
        </w:tc>
        <w:tc>
          <w:tcPr>
            <w:tcW w:w="12043" w:type="dxa"/>
            <w:shd w:val="clear" w:color="auto" w:fill="auto"/>
          </w:tcPr>
          <w:p w14:paraId="5B7533FA" w14:textId="77777777" w:rsidR="00FB68A6" w:rsidRPr="00B75E73" w:rsidRDefault="008F5413" w:rsidP="00B75E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75E73">
              <w:rPr>
                <w:rFonts w:ascii="Times New Roman" w:hAnsi="Times New Roman"/>
                <w:sz w:val="22"/>
                <w:szCs w:val="22"/>
              </w:rPr>
              <w:t>Понятия «бизнес» и «предпринимательство». История возникновения предпринимательства. Индивидуальный предприниматель или бизнесмен. Характеристика видов предпринимательской деятельности.</w:t>
            </w:r>
          </w:p>
        </w:tc>
      </w:tr>
      <w:tr w:rsidR="00FB68A6" w:rsidRPr="005421BF" w14:paraId="1EEC7ECF" w14:textId="77777777" w:rsidTr="00C66A3F">
        <w:tc>
          <w:tcPr>
            <w:tcW w:w="3125" w:type="dxa"/>
            <w:shd w:val="clear" w:color="auto" w:fill="auto"/>
          </w:tcPr>
          <w:p w14:paraId="59046887" w14:textId="77777777" w:rsidR="00FB68A6" w:rsidRPr="00B75E73" w:rsidRDefault="008F5413" w:rsidP="00B75E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75E73">
              <w:rPr>
                <w:rFonts w:ascii="Times New Roman" w:hAnsi="Times New Roman"/>
                <w:sz w:val="22"/>
                <w:szCs w:val="22"/>
              </w:rPr>
              <w:t>Организационно – правовые формы предпринимательства.</w:t>
            </w:r>
          </w:p>
        </w:tc>
        <w:tc>
          <w:tcPr>
            <w:tcW w:w="12043" w:type="dxa"/>
            <w:shd w:val="clear" w:color="auto" w:fill="auto"/>
          </w:tcPr>
          <w:p w14:paraId="192AEDAB" w14:textId="77777777" w:rsidR="00FB68A6" w:rsidRPr="00B75E73" w:rsidRDefault="008F5413" w:rsidP="00B75E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75E73">
              <w:rPr>
                <w:rFonts w:ascii="Times New Roman" w:hAnsi="Times New Roman"/>
                <w:sz w:val="22"/>
                <w:szCs w:val="22"/>
              </w:rPr>
              <w:t>Организационно-правовые формы пре</w:t>
            </w:r>
            <w:r w:rsidR="00E27E45" w:rsidRPr="00B75E73">
              <w:rPr>
                <w:rFonts w:ascii="Times New Roman" w:hAnsi="Times New Roman"/>
                <w:sz w:val="22"/>
                <w:szCs w:val="22"/>
              </w:rPr>
              <w:t>дпринимательства. Индивидуальный предприниматель</w:t>
            </w:r>
            <w:r w:rsidRPr="00B75E73">
              <w:rPr>
                <w:rFonts w:ascii="Times New Roman" w:hAnsi="Times New Roman"/>
                <w:sz w:val="22"/>
                <w:szCs w:val="22"/>
              </w:rPr>
              <w:t xml:space="preserve">. Хозяйственные товарищества и общества. Акционерное общество. Производственный кооператив (артель). Унитарное предприятие. Объединения предприятий. Холдинги. </w:t>
            </w:r>
            <w:r w:rsidR="00E27E45" w:rsidRPr="00B75E73">
              <w:rPr>
                <w:rFonts w:ascii="Times New Roman" w:hAnsi="Times New Roman"/>
                <w:sz w:val="22"/>
                <w:szCs w:val="22"/>
              </w:rPr>
              <w:t>Самозанятые.</w:t>
            </w:r>
            <w:r w:rsidRPr="00B75E73">
              <w:rPr>
                <w:rFonts w:ascii="Times New Roman" w:hAnsi="Times New Roman"/>
                <w:sz w:val="22"/>
                <w:szCs w:val="22"/>
              </w:rPr>
              <w:t xml:space="preserve"> Виды предпринимательских рисков. Причины возникновения рисков. Страхование рисков.</w:t>
            </w:r>
          </w:p>
        </w:tc>
      </w:tr>
      <w:tr w:rsidR="00FB68A6" w:rsidRPr="005421BF" w14:paraId="752E03DC" w14:textId="77777777" w:rsidTr="00C66A3F">
        <w:tc>
          <w:tcPr>
            <w:tcW w:w="3125" w:type="dxa"/>
            <w:shd w:val="clear" w:color="auto" w:fill="auto"/>
          </w:tcPr>
          <w:p w14:paraId="71C97BD3" w14:textId="77777777" w:rsidR="00FB68A6" w:rsidRPr="00B75E73" w:rsidRDefault="008F5413" w:rsidP="00B75E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75E73">
              <w:rPr>
                <w:rFonts w:ascii="Times New Roman" w:hAnsi="Times New Roman"/>
                <w:sz w:val="22"/>
                <w:szCs w:val="22"/>
              </w:rPr>
              <w:t>Государственное регулирование предпринимательской деятельности.</w:t>
            </w:r>
          </w:p>
        </w:tc>
        <w:tc>
          <w:tcPr>
            <w:tcW w:w="12043" w:type="dxa"/>
            <w:shd w:val="clear" w:color="auto" w:fill="auto"/>
          </w:tcPr>
          <w:p w14:paraId="59A0496F" w14:textId="77777777" w:rsidR="00FB68A6" w:rsidRPr="00B75E73" w:rsidRDefault="008F5413" w:rsidP="00B75E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75E73">
              <w:rPr>
                <w:rFonts w:ascii="Times New Roman" w:hAnsi="Times New Roman"/>
                <w:sz w:val="22"/>
                <w:szCs w:val="22"/>
              </w:rPr>
              <w:t>Основные направления государственного регулирования предпринимательской деятельности. Методы государственного регулирования предпринимательской деятельности.</w:t>
            </w:r>
          </w:p>
        </w:tc>
      </w:tr>
      <w:tr w:rsidR="00C66A3F" w:rsidRPr="005421BF" w14:paraId="755B1876" w14:textId="77777777" w:rsidTr="00C66A3F">
        <w:tc>
          <w:tcPr>
            <w:tcW w:w="3125" w:type="dxa"/>
            <w:shd w:val="clear" w:color="auto" w:fill="auto"/>
          </w:tcPr>
          <w:p w14:paraId="0156F547" w14:textId="77777777" w:rsidR="00C66A3F" w:rsidRPr="00B75E73" w:rsidRDefault="00C66A3F" w:rsidP="00B75E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75E73">
              <w:rPr>
                <w:rFonts w:ascii="Times New Roman" w:hAnsi="Times New Roman"/>
                <w:sz w:val="22"/>
                <w:szCs w:val="22"/>
              </w:rPr>
              <w:t>Источники финансирования</w:t>
            </w:r>
            <w:r w:rsidRPr="00B75E73">
              <w:rPr>
                <w:rFonts w:ascii="Times New Roman" w:eastAsia="Calibri" w:hAnsi="Times New Roman"/>
                <w:sz w:val="22"/>
                <w:szCs w:val="22"/>
              </w:rPr>
              <w:t xml:space="preserve">. </w:t>
            </w:r>
            <w:r w:rsidRPr="00B75E73">
              <w:rPr>
                <w:rFonts w:ascii="Times New Roman" w:hAnsi="Times New Roman"/>
                <w:sz w:val="22"/>
                <w:szCs w:val="22"/>
              </w:rPr>
              <w:t>Мотивация предпринимательской деятельности</w:t>
            </w:r>
          </w:p>
        </w:tc>
        <w:tc>
          <w:tcPr>
            <w:tcW w:w="12043" w:type="dxa"/>
            <w:shd w:val="clear" w:color="auto" w:fill="auto"/>
          </w:tcPr>
          <w:p w14:paraId="000C5D11" w14:textId="77777777" w:rsidR="00C66A3F" w:rsidRPr="00B75E73" w:rsidRDefault="00C66A3F" w:rsidP="00B75E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75E73">
              <w:rPr>
                <w:rFonts w:ascii="Times New Roman" w:hAnsi="Times New Roman"/>
                <w:sz w:val="22"/>
                <w:szCs w:val="22"/>
              </w:rPr>
              <w:t>Внутренние и внешние источники финансирования. Использование финансовых ресурсов организации. Показатели эффективности использования трудовых, материальных ресурсов. Мотивация в деятельности предпринимателя. Внутренние и внешние мотивы деятельности. Моральное и материальное стимулирование.</w:t>
            </w:r>
          </w:p>
        </w:tc>
      </w:tr>
      <w:tr w:rsidR="00C66A3F" w:rsidRPr="005421BF" w14:paraId="095FABA0" w14:textId="77777777" w:rsidTr="00C66A3F">
        <w:tc>
          <w:tcPr>
            <w:tcW w:w="3125" w:type="dxa"/>
            <w:shd w:val="clear" w:color="auto" w:fill="auto"/>
          </w:tcPr>
          <w:p w14:paraId="42C6508D" w14:textId="77777777" w:rsidR="00C66A3F" w:rsidRPr="00B75E73" w:rsidRDefault="00C66A3F" w:rsidP="00B75E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75E73">
              <w:rPr>
                <w:rFonts w:ascii="Times New Roman" w:hAnsi="Times New Roman"/>
                <w:sz w:val="22"/>
                <w:szCs w:val="22"/>
              </w:rPr>
              <w:t>Налоги и налогообложение</w:t>
            </w:r>
          </w:p>
        </w:tc>
        <w:tc>
          <w:tcPr>
            <w:tcW w:w="12043" w:type="dxa"/>
            <w:shd w:val="clear" w:color="auto" w:fill="auto"/>
          </w:tcPr>
          <w:p w14:paraId="4D0D115B" w14:textId="77777777" w:rsidR="00C66A3F" w:rsidRPr="00B75E73" w:rsidRDefault="00C66A3F" w:rsidP="00B75E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75E73">
              <w:rPr>
                <w:rFonts w:ascii="Times New Roman" w:hAnsi="Times New Roman"/>
                <w:sz w:val="22"/>
                <w:szCs w:val="22"/>
              </w:rPr>
              <w:t>Налоги: понятие, цели и принципы налогообложения в РФ. Специальный налоговый режим. Исчисление налогов на прибыль, НДС. Налог на доход физических лиц. Себестоимость продукции. Виды, структура себестоимости. Понятие о цене товара, классификация цен. Основные факторы и стратегии ценообразования.</w:t>
            </w:r>
          </w:p>
        </w:tc>
      </w:tr>
      <w:tr w:rsidR="00B75E73" w:rsidRPr="005421BF" w14:paraId="5E3471C1" w14:textId="77777777" w:rsidTr="00C66A3F">
        <w:tc>
          <w:tcPr>
            <w:tcW w:w="3125" w:type="dxa"/>
            <w:shd w:val="clear" w:color="auto" w:fill="auto"/>
          </w:tcPr>
          <w:p w14:paraId="3647CB41" w14:textId="77777777" w:rsidR="00B75E73" w:rsidRPr="006F4D17" w:rsidRDefault="00B75E73" w:rsidP="00B75E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eastAsia="Calibri" w:hAnsi="Times New Roman"/>
                <w:sz w:val="22"/>
                <w:szCs w:val="22"/>
              </w:rPr>
              <w:t>Итоговое повторение. Итоговая контрольная работа</w:t>
            </w:r>
          </w:p>
        </w:tc>
        <w:tc>
          <w:tcPr>
            <w:tcW w:w="12043" w:type="dxa"/>
            <w:shd w:val="clear" w:color="auto" w:fill="auto"/>
          </w:tcPr>
          <w:p w14:paraId="7B4D43F1" w14:textId="77777777" w:rsidR="00B75E73" w:rsidRPr="006F4D17" w:rsidRDefault="00B75E73" w:rsidP="00FC786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Итоговое повторение курса за 8</w:t>
            </w:r>
            <w:r w:rsidRPr="006F4D17">
              <w:rPr>
                <w:rFonts w:ascii="Times New Roman" w:hAnsi="Times New Roman"/>
                <w:sz w:val="22"/>
                <w:szCs w:val="22"/>
              </w:rPr>
              <w:t xml:space="preserve"> класс. Итоговая контрольная работа. Анализ итоговой контрольной работы. </w:t>
            </w:r>
            <w:r w:rsidR="00FC786F">
              <w:rPr>
                <w:rFonts w:ascii="Times New Roman" w:hAnsi="Times New Roman"/>
                <w:sz w:val="22"/>
                <w:szCs w:val="22"/>
              </w:rPr>
              <w:t>Государственная поддержка бизнеса в России</w:t>
            </w:r>
            <w:r w:rsidRPr="006F4D17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</w:tbl>
    <w:p w14:paraId="1CFCE709" w14:textId="77777777" w:rsidR="008F5413" w:rsidRDefault="008F5413" w:rsidP="005B0A8D">
      <w:pPr>
        <w:shd w:val="clear" w:color="auto" w:fill="FFFFFF"/>
        <w:ind w:firstLine="708"/>
        <w:jc w:val="both"/>
        <w:rPr>
          <w:rFonts w:ascii="Times New Roman" w:hAnsi="Times New Roman"/>
          <w:sz w:val="22"/>
          <w:szCs w:val="22"/>
        </w:rPr>
      </w:pPr>
    </w:p>
    <w:p w14:paraId="3D014F02" w14:textId="77777777" w:rsidR="001D7F0A" w:rsidRDefault="001D7F0A" w:rsidP="00502A92">
      <w:pPr>
        <w:shd w:val="clear" w:color="auto" w:fill="FFFFFF"/>
        <w:jc w:val="center"/>
        <w:rPr>
          <w:rFonts w:ascii="Times New Roman" w:hAnsi="Times New Roman"/>
          <w:b/>
          <w:sz w:val="22"/>
          <w:szCs w:val="22"/>
        </w:rPr>
      </w:pPr>
    </w:p>
    <w:p w14:paraId="320F7407" w14:textId="77777777" w:rsidR="001D7F0A" w:rsidRDefault="001D7F0A" w:rsidP="00502A92">
      <w:pPr>
        <w:shd w:val="clear" w:color="auto" w:fill="FFFFFF"/>
        <w:jc w:val="center"/>
        <w:rPr>
          <w:rFonts w:ascii="Times New Roman" w:hAnsi="Times New Roman"/>
          <w:b/>
          <w:sz w:val="22"/>
          <w:szCs w:val="22"/>
        </w:rPr>
      </w:pPr>
    </w:p>
    <w:p w14:paraId="41A4E830" w14:textId="77777777" w:rsidR="001D7F0A" w:rsidRDefault="001D7F0A" w:rsidP="00502A92">
      <w:pPr>
        <w:shd w:val="clear" w:color="auto" w:fill="FFFFFF"/>
        <w:jc w:val="center"/>
        <w:rPr>
          <w:rFonts w:ascii="Times New Roman" w:hAnsi="Times New Roman"/>
          <w:b/>
          <w:sz w:val="22"/>
          <w:szCs w:val="22"/>
        </w:rPr>
      </w:pPr>
    </w:p>
    <w:p w14:paraId="4D2B17CF" w14:textId="77777777" w:rsidR="001D7F0A" w:rsidRDefault="001D7F0A" w:rsidP="00502A92">
      <w:pPr>
        <w:shd w:val="clear" w:color="auto" w:fill="FFFFFF"/>
        <w:jc w:val="center"/>
        <w:rPr>
          <w:rFonts w:ascii="Times New Roman" w:hAnsi="Times New Roman"/>
          <w:b/>
          <w:sz w:val="22"/>
          <w:szCs w:val="22"/>
        </w:rPr>
      </w:pPr>
    </w:p>
    <w:p w14:paraId="0DA05B08" w14:textId="77777777" w:rsidR="001D7F0A" w:rsidRDefault="001D7F0A" w:rsidP="00502A92">
      <w:pPr>
        <w:shd w:val="clear" w:color="auto" w:fill="FFFFFF"/>
        <w:jc w:val="center"/>
        <w:rPr>
          <w:rFonts w:ascii="Times New Roman" w:hAnsi="Times New Roman"/>
          <w:b/>
          <w:sz w:val="22"/>
          <w:szCs w:val="22"/>
        </w:rPr>
      </w:pPr>
    </w:p>
    <w:p w14:paraId="7B093AC5" w14:textId="77777777" w:rsidR="001D7F0A" w:rsidRDefault="001D7F0A" w:rsidP="00502A92">
      <w:pPr>
        <w:shd w:val="clear" w:color="auto" w:fill="FFFFFF"/>
        <w:jc w:val="center"/>
        <w:rPr>
          <w:rFonts w:ascii="Times New Roman" w:hAnsi="Times New Roman"/>
          <w:b/>
          <w:sz w:val="22"/>
          <w:szCs w:val="22"/>
        </w:rPr>
      </w:pPr>
    </w:p>
    <w:p w14:paraId="7806C259" w14:textId="77777777" w:rsidR="001D7F0A" w:rsidRDefault="001D7F0A" w:rsidP="00502A92">
      <w:pPr>
        <w:shd w:val="clear" w:color="auto" w:fill="FFFFFF"/>
        <w:jc w:val="center"/>
        <w:rPr>
          <w:rFonts w:ascii="Times New Roman" w:hAnsi="Times New Roman"/>
          <w:b/>
          <w:sz w:val="22"/>
          <w:szCs w:val="22"/>
        </w:rPr>
      </w:pPr>
    </w:p>
    <w:p w14:paraId="5210AB58" w14:textId="77777777" w:rsidR="001D7F0A" w:rsidRDefault="001D7F0A" w:rsidP="00502A92">
      <w:pPr>
        <w:shd w:val="clear" w:color="auto" w:fill="FFFFFF"/>
        <w:jc w:val="center"/>
        <w:rPr>
          <w:rFonts w:ascii="Times New Roman" w:hAnsi="Times New Roman"/>
          <w:b/>
          <w:sz w:val="22"/>
          <w:szCs w:val="22"/>
        </w:rPr>
      </w:pPr>
    </w:p>
    <w:p w14:paraId="25886523" w14:textId="77777777" w:rsidR="001D7F0A" w:rsidRDefault="001D7F0A" w:rsidP="00502A92">
      <w:pPr>
        <w:shd w:val="clear" w:color="auto" w:fill="FFFFFF"/>
        <w:jc w:val="center"/>
        <w:rPr>
          <w:rFonts w:ascii="Times New Roman" w:hAnsi="Times New Roman"/>
          <w:b/>
          <w:sz w:val="22"/>
          <w:szCs w:val="22"/>
        </w:rPr>
      </w:pPr>
    </w:p>
    <w:p w14:paraId="23B117FF" w14:textId="77777777" w:rsidR="001D7F0A" w:rsidRDefault="001D7F0A" w:rsidP="00502A92">
      <w:pPr>
        <w:shd w:val="clear" w:color="auto" w:fill="FFFFFF"/>
        <w:jc w:val="center"/>
        <w:rPr>
          <w:rFonts w:ascii="Times New Roman" w:hAnsi="Times New Roman"/>
          <w:b/>
          <w:sz w:val="22"/>
          <w:szCs w:val="22"/>
        </w:rPr>
      </w:pPr>
    </w:p>
    <w:p w14:paraId="2D3809A8" w14:textId="7C9CBAA4" w:rsidR="00502A92" w:rsidRPr="00502A92" w:rsidRDefault="00FB68A6" w:rsidP="00502A92">
      <w:pPr>
        <w:shd w:val="clear" w:color="auto" w:fill="FFFFFF"/>
        <w:jc w:val="center"/>
        <w:rPr>
          <w:rFonts w:ascii="Times New Roman" w:hAnsi="Times New Roman"/>
          <w:b/>
          <w:bCs/>
        </w:rPr>
      </w:pPr>
      <w:r w:rsidRPr="00502A92">
        <w:rPr>
          <w:rFonts w:ascii="Times New Roman" w:hAnsi="Times New Roman"/>
          <w:b/>
          <w:sz w:val="22"/>
          <w:szCs w:val="22"/>
        </w:rPr>
        <w:t xml:space="preserve">Содержание курса </w:t>
      </w:r>
      <w:r w:rsidR="00502A92" w:rsidRPr="00502A92">
        <w:rPr>
          <w:rFonts w:ascii="Times New Roman" w:hAnsi="Times New Roman"/>
          <w:b/>
          <w:bCs/>
        </w:rPr>
        <w:t>«</w:t>
      </w:r>
      <w:r w:rsidR="00502A92" w:rsidRPr="00502A92">
        <w:rPr>
          <w:rFonts w:ascii="Times New Roman" w:hAnsi="Times New Roman"/>
          <w:b/>
          <w:bCs/>
          <w:kern w:val="24"/>
          <w:sz w:val="22"/>
          <w:szCs w:val="22"/>
        </w:rPr>
        <w:t>Финансовая грамотность</w:t>
      </w:r>
      <w:r w:rsidR="00502A92" w:rsidRPr="00502A92">
        <w:rPr>
          <w:rFonts w:ascii="Times New Roman" w:hAnsi="Times New Roman"/>
          <w:b/>
          <w:bCs/>
        </w:rPr>
        <w:t>»</w:t>
      </w:r>
    </w:p>
    <w:p w14:paraId="59D72D26" w14:textId="77777777" w:rsidR="00FB68A6" w:rsidRPr="00502A92" w:rsidRDefault="00502A92" w:rsidP="00502A92">
      <w:pPr>
        <w:suppressAutoHyphens/>
        <w:jc w:val="center"/>
        <w:rPr>
          <w:rFonts w:ascii="Times New Roman" w:hAnsi="Times New Roman"/>
          <w:b/>
          <w:sz w:val="22"/>
          <w:szCs w:val="22"/>
        </w:rPr>
      </w:pPr>
      <w:r w:rsidRPr="00502A92">
        <w:rPr>
          <w:rFonts w:ascii="Times New Roman" w:hAnsi="Times New Roman"/>
          <w:b/>
          <w:sz w:val="22"/>
          <w:szCs w:val="22"/>
        </w:rPr>
        <w:t>9 класс</w:t>
      </w:r>
    </w:p>
    <w:p w14:paraId="2EEBF0B5" w14:textId="77777777" w:rsidR="00FB68A6" w:rsidRPr="00502A92" w:rsidRDefault="00FB68A6" w:rsidP="00502A92">
      <w:pPr>
        <w:suppressAutoHyphens/>
        <w:jc w:val="center"/>
        <w:rPr>
          <w:rFonts w:ascii="Times New Roman" w:hAnsi="Times New Roman"/>
          <w:b/>
          <w:sz w:val="22"/>
          <w:szCs w:val="22"/>
        </w:rPr>
      </w:pPr>
      <w:r w:rsidRPr="00502A92">
        <w:rPr>
          <w:rFonts w:ascii="Times New Roman" w:hAnsi="Times New Roman"/>
          <w:b/>
          <w:sz w:val="22"/>
          <w:szCs w:val="22"/>
        </w:rPr>
        <w:t>(0,5 часов в неделю, всего 17 часов)</w:t>
      </w:r>
    </w:p>
    <w:p w14:paraId="2C7E2ACB" w14:textId="77777777" w:rsidR="00502A92" w:rsidRPr="00C1701D" w:rsidRDefault="00502A92" w:rsidP="00FB68A6">
      <w:pPr>
        <w:suppressAutoHyphens/>
        <w:ind w:left="1440" w:right="283"/>
        <w:jc w:val="center"/>
        <w:rPr>
          <w:rFonts w:ascii="Times New Roman" w:hAnsi="Times New Roman"/>
          <w:i/>
          <w:sz w:val="22"/>
          <w:szCs w:val="22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2191"/>
      </w:tblGrid>
      <w:tr w:rsidR="00FB68A6" w:rsidRPr="006B683C" w14:paraId="622FCEE3" w14:textId="77777777" w:rsidTr="006C4273">
        <w:tc>
          <w:tcPr>
            <w:tcW w:w="2977" w:type="dxa"/>
            <w:shd w:val="clear" w:color="auto" w:fill="auto"/>
          </w:tcPr>
          <w:p w14:paraId="7F3C7BD1" w14:textId="77777777" w:rsidR="00FB68A6" w:rsidRPr="006B683C" w:rsidRDefault="00FB68A6" w:rsidP="006C4273">
            <w:pPr>
              <w:suppressAutoHyphens/>
              <w:ind w:right="283"/>
              <w:jc w:val="center"/>
              <w:rPr>
                <w:rFonts w:ascii="Times New Roman" w:eastAsia="Calibri" w:hAnsi="Times New Roman"/>
                <w:b/>
                <w:sz w:val="22"/>
                <w:szCs w:val="22"/>
              </w:rPr>
            </w:pPr>
            <w:r w:rsidRPr="006B683C">
              <w:rPr>
                <w:rFonts w:ascii="Times New Roman" w:eastAsia="Calibri" w:hAnsi="Times New Roman"/>
                <w:b/>
                <w:sz w:val="22"/>
                <w:szCs w:val="22"/>
              </w:rPr>
              <w:t>Название раздела</w:t>
            </w:r>
          </w:p>
        </w:tc>
        <w:tc>
          <w:tcPr>
            <w:tcW w:w="12191" w:type="dxa"/>
            <w:shd w:val="clear" w:color="auto" w:fill="auto"/>
          </w:tcPr>
          <w:p w14:paraId="4E670B78" w14:textId="77777777" w:rsidR="00FB68A6" w:rsidRPr="006B683C" w:rsidRDefault="00FB68A6" w:rsidP="006C4273">
            <w:pPr>
              <w:suppressAutoHyphens/>
              <w:ind w:right="283"/>
              <w:jc w:val="center"/>
              <w:rPr>
                <w:rFonts w:ascii="Times New Roman" w:eastAsia="Calibri" w:hAnsi="Times New Roman"/>
                <w:b/>
                <w:sz w:val="22"/>
                <w:szCs w:val="22"/>
              </w:rPr>
            </w:pPr>
            <w:r w:rsidRPr="006B683C">
              <w:rPr>
                <w:rFonts w:ascii="Times New Roman" w:eastAsia="Calibri" w:hAnsi="Times New Roman"/>
                <w:b/>
                <w:sz w:val="22"/>
                <w:szCs w:val="22"/>
              </w:rPr>
              <w:t>Содержание раздела</w:t>
            </w:r>
          </w:p>
        </w:tc>
      </w:tr>
      <w:tr w:rsidR="00FB68A6" w:rsidRPr="006B683C" w14:paraId="7680EAC3" w14:textId="77777777" w:rsidTr="006C4273">
        <w:tc>
          <w:tcPr>
            <w:tcW w:w="2977" w:type="dxa"/>
            <w:shd w:val="clear" w:color="auto" w:fill="auto"/>
          </w:tcPr>
          <w:p w14:paraId="5F20C191" w14:textId="77777777" w:rsidR="00FB68A6" w:rsidRPr="006B683C" w:rsidRDefault="00443A8D" w:rsidP="006C4273">
            <w:pPr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iCs/>
                <w:color w:val="111115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Банки и банковские продукты. </w:t>
            </w:r>
          </w:p>
        </w:tc>
        <w:tc>
          <w:tcPr>
            <w:tcW w:w="12191" w:type="dxa"/>
            <w:shd w:val="clear" w:color="auto" w:fill="auto"/>
          </w:tcPr>
          <w:p w14:paraId="06AEAF1F" w14:textId="77777777" w:rsidR="00FB68A6" w:rsidRPr="006B683C" w:rsidRDefault="00443A8D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color w:val="111115"/>
                <w:sz w:val="22"/>
                <w:szCs w:val="22"/>
                <w:shd w:val="clear" w:color="auto" w:fill="FFFFFF"/>
              </w:rPr>
              <w:t>Центральный банк. Цели и функции Центрального банка. Учетная ставка Центрального банка (ставка рефинансирования). Коммерческие банки. Роль банков в рыночной экономике. Пассивные и активные операции банков. Доходы и расходы банка и банковская прибыль. Денежные переводы. Сче</w:t>
            </w:r>
            <w:r w:rsidR="0041790C" w:rsidRPr="006B683C">
              <w:rPr>
                <w:rFonts w:ascii="Times New Roman" w:hAnsi="Times New Roman"/>
                <w:color w:val="111115"/>
                <w:sz w:val="22"/>
                <w:szCs w:val="22"/>
                <w:shd w:val="clear" w:color="auto" w:fill="FFFFFF"/>
              </w:rPr>
              <w:t>та и вклады. Кредитные и и</w:t>
            </w:r>
            <w:r w:rsidRPr="006B683C">
              <w:rPr>
                <w:rFonts w:ascii="Times New Roman" w:hAnsi="Times New Roman"/>
                <w:color w:val="111115"/>
                <w:sz w:val="22"/>
                <w:szCs w:val="22"/>
                <w:shd w:val="clear" w:color="auto" w:fill="FFFFFF"/>
              </w:rPr>
              <w:t>нвестиционные продукты.  Безналичные переводы и платежи, способы их осуществления. Электронные деньги.</w:t>
            </w:r>
          </w:p>
        </w:tc>
      </w:tr>
      <w:tr w:rsidR="00FB68A6" w:rsidRPr="006B683C" w14:paraId="5CC74B86" w14:textId="77777777" w:rsidTr="006C4273">
        <w:tc>
          <w:tcPr>
            <w:tcW w:w="2977" w:type="dxa"/>
            <w:shd w:val="clear" w:color="auto" w:fill="auto"/>
          </w:tcPr>
          <w:p w14:paraId="4ABB2503" w14:textId="77777777" w:rsidR="00FB68A6" w:rsidRPr="006B683C" w:rsidRDefault="0041790C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iCs/>
                <w:color w:val="111115"/>
                <w:sz w:val="22"/>
                <w:szCs w:val="22"/>
                <w:bdr w:val="none" w:sz="0" w:space="0" w:color="auto" w:frame="1"/>
                <w:shd w:val="clear" w:color="auto" w:fill="FFFFFF"/>
              </w:rPr>
              <w:t>Основные принципы инвестирования.</w:t>
            </w:r>
          </w:p>
        </w:tc>
        <w:tc>
          <w:tcPr>
            <w:tcW w:w="12191" w:type="dxa"/>
            <w:shd w:val="clear" w:color="auto" w:fill="auto"/>
          </w:tcPr>
          <w:p w14:paraId="0887CCC5" w14:textId="77777777" w:rsidR="00FB68A6" w:rsidRPr="006B683C" w:rsidRDefault="0041790C" w:rsidP="006B683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color w:val="111115"/>
                <w:sz w:val="22"/>
                <w:szCs w:val="22"/>
                <w:shd w:val="clear" w:color="auto" w:fill="FFFFFF"/>
              </w:rPr>
              <w:t>Зачем нужны инвестиции. Планирование финансовой независимости. Основные понятия: доходность, риск, ликвидность. Основные типы активов: активы с фиксированным доходом, бизнес активы, товарные активы. Банковские депозиты. Система страхования вкладов.  Рынок ценных бумаг. Облигации и акции. Золото и недвижимость: доходность и риски. Важность внимательного изучения договоров с финансовыми компаниями.</w:t>
            </w:r>
          </w:p>
        </w:tc>
      </w:tr>
    </w:tbl>
    <w:p w14:paraId="64A94917" w14:textId="77777777" w:rsidR="00FB68A6" w:rsidRDefault="00FB68A6" w:rsidP="005B0A8D">
      <w:pPr>
        <w:shd w:val="clear" w:color="auto" w:fill="FFFFFF"/>
        <w:ind w:firstLine="708"/>
        <w:jc w:val="both"/>
        <w:rPr>
          <w:rFonts w:ascii="Times New Roman" w:hAnsi="Times New Roman"/>
          <w:sz w:val="22"/>
          <w:szCs w:val="22"/>
        </w:rPr>
      </w:pPr>
    </w:p>
    <w:p w14:paraId="4D65E965" w14:textId="77777777" w:rsidR="00FB68A6" w:rsidRDefault="00FB68A6" w:rsidP="005B0A8D">
      <w:pPr>
        <w:shd w:val="clear" w:color="auto" w:fill="FFFFFF"/>
        <w:ind w:firstLine="708"/>
        <w:jc w:val="both"/>
        <w:rPr>
          <w:rFonts w:ascii="Times New Roman" w:hAnsi="Times New Roman"/>
          <w:sz w:val="22"/>
          <w:szCs w:val="22"/>
        </w:rPr>
      </w:pPr>
    </w:p>
    <w:p w14:paraId="59B7B310" w14:textId="77777777" w:rsidR="005B0A8D" w:rsidRPr="00C1701D" w:rsidRDefault="005B0A8D" w:rsidP="005B0A8D">
      <w:pPr>
        <w:shd w:val="clear" w:color="auto" w:fill="FFFFFF"/>
        <w:ind w:firstLine="708"/>
        <w:jc w:val="both"/>
        <w:rPr>
          <w:rFonts w:ascii="Times New Roman" w:hAnsi="Times New Roman"/>
          <w:sz w:val="22"/>
          <w:szCs w:val="22"/>
        </w:rPr>
      </w:pPr>
      <w:r w:rsidRPr="00C1701D">
        <w:rPr>
          <w:rFonts w:ascii="Times New Roman" w:hAnsi="Times New Roman"/>
          <w:sz w:val="22"/>
          <w:szCs w:val="22"/>
        </w:rPr>
        <w:t xml:space="preserve">Тематическое планирование </w:t>
      </w:r>
      <w:r w:rsidRPr="00C1701D">
        <w:rPr>
          <w:rFonts w:ascii="Times New Roman" w:hAnsi="Times New Roman"/>
          <w:i/>
          <w:sz w:val="22"/>
          <w:szCs w:val="22"/>
        </w:rPr>
        <w:t xml:space="preserve">по </w:t>
      </w:r>
      <w:r w:rsidR="005421BF">
        <w:rPr>
          <w:rFonts w:ascii="Times New Roman" w:hAnsi="Times New Roman"/>
          <w:i/>
          <w:sz w:val="22"/>
          <w:szCs w:val="22"/>
        </w:rPr>
        <w:t>курсу</w:t>
      </w:r>
      <w:r w:rsidR="000F22D9">
        <w:rPr>
          <w:rFonts w:ascii="Times New Roman" w:hAnsi="Times New Roman"/>
          <w:i/>
          <w:sz w:val="22"/>
          <w:szCs w:val="22"/>
        </w:rPr>
        <w:t xml:space="preserve"> «Финансовая грамотность» </w:t>
      </w:r>
      <w:r w:rsidRPr="00C1701D">
        <w:rPr>
          <w:rFonts w:ascii="Times New Roman" w:hAnsi="Times New Roman"/>
          <w:i/>
          <w:sz w:val="22"/>
          <w:szCs w:val="22"/>
        </w:rPr>
        <w:t xml:space="preserve">для </w:t>
      </w:r>
      <w:r w:rsidR="00FB68A6">
        <w:rPr>
          <w:rFonts w:ascii="Times New Roman" w:hAnsi="Times New Roman"/>
          <w:i/>
          <w:sz w:val="22"/>
          <w:szCs w:val="22"/>
        </w:rPr>
        <w:t>7-9</w:t>
      </w:r>
      <w:r w:rsidRPr="00C1701D">
        <w:rPr>
          <w:rFonts w:ascii="Times New Roman" w:hAnsi="Times New Roman"/>
          <w:i/>
          <w:sz w:val="22"/>
          <w:szCs w:val="22"/>
        </w:rPr>
        <w:t xml:space="preserve"> </w:t>
      </w:r>
      <w:r w:rsidR="00FB68A6">
        <w:rPr>
          <w:rFonts w:ascii="Times New Roman" w:hAnsi="Times New Roman"/>
          <w:i/>
          <w:sz w:val="22"/>
          <w:szCs w:val="22"/>
        </w:rPr>
        <w:t>классов</w:t>
      </w:r>
      <w:r w:rsidR="005421BF" w:rsidRPr="00C1701D">
        <w:rPr>
          <w:rFonts w:ascii="Times New Roman" w:hAnsi="Times New Roman"/>
          <w:i/>
          <w:sz w:val="22"/>
          <w:szCs w:val="22"/>
        </w:rPr>
        <w:t xml:space="preserve"> </w:t>
      </w:r>
      <w:r w:rsidR="005421BF" w:rsidRPr="00C1701D">
        <w:rPr>
          <w:rFonts w:ascii="Times New Roman" w:hAnsi="Times New Roman"/>
          <w:sz w:val="22"/>
          <w:szCs w:val="22"/>
        </w:rPr>
        <w:t>составлено</w:t>
      </w:r>
      <w:r w:rsidRPr="00C1701D">
        <w:rPr>
          <w:rFonts w:ascii="Times New Roman" w:hAnsi="Times New Roman"/>
          <w:sz w:val="22"/>
          <w:szCs w:val="22"/>
        </w:rPr>
        <w:t xml:space="preserve"> с учетом рабочей программы воспитания. Воспитательный потенциал данного учебного предмета обеспечивает реализацию следующих целевых приоритетов воспитания обучающихся ООО (СОО):</w:t>
      </w:r>
    </w:p>
    <w:p w14:paraId="775D51D0" w14:textId="77777777" w:rsidR="005B0A8D" w:rsidRPr="00C1701D" w:rsidRDefault="005B0A8D" w:rsidP="005B0A8D">
      <w:pPr>
        <w:pStyle w:val="a6"/>
        <w:ind w:firstLine="708"/>
        <w:rPr>
          <w:rFonts w:ascii="Times New Roman" w:hAnsi="Times New Roman" w:cs="Times New Roman"/>
          <w:lang w:eastAsia="ru-RU"/>
        </w:rPr>
      </w:pPr>
      <w:r w:rsidRPr="00C1701D">
        <w:rPr>
          <w:rFonts w:ascii="Times New Roman" w:hAnsi="Times New Roman" w:cs="Times New Roman"/>
          <w:lang w:eastAsia="ru-RU"/>
        </w:rPr>
        <w:t>Развитие ценностного отношения:</w:t>
      </w:r>
    </w:p>
    <w:p w14:paraId="52189312" w14:textId="77777777" w:rsidR="005B0A8D" w:rsidRPr="00C1701D" w:rsidRDefault="005B0A8D" w:rsidP="005B0A8D">
      <w:pPr>
        <w:pStyle w:val="a6"/>
        <w:jc w:val="both"/>
        <w:rPr>
          <w:rFonts w:ascii="Times New Roman" w:hAnsi="Times New Roman" w:cs="Times New Roman"/>
          <w:lang w:eastAsia="ru-RU"/>
        </w:rPr>
      </w:pPr>
      <w:r w:rsidRPr="00C1701D">
        <w:rPr>
          <w:rFonts w:ascii="Times New Roman" w:hAnsi="Times New Roman" w:cs="Times New Roman"/>
          <w:lang w:eastAsia="ru-RU"/>
        </w:rPr>
        <w:t xml:space="preserve">- 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14:paraId="13CEF2C8" w14:textId="77777777" w:rsidR="005B0A8D" w:rsidRDefault="005B0A8D" w:rsidP="005B0A8D">
      <w:pPr>
        <w:pStyle w:val="a6"/>
        <w:jc w:val="both"/>
        <w:rPr>
          <w:rFonts w:ascii="Times New Roman" w:hAnsi="Times New Roman" w:cs="Times New Roman"/>
          <w:lang w:eastAsia="ru-RU"/>
        </w:rPr>
      </w:pPr>
      <w:r w:rsidRPr="00C1701D">
        <w:rPr>
          <w:rFonts w:ascii="Times New Roman" w:hAnsi="Times New Roman" w:cs="Times New Roman"/>
          <w:lang w:eastAsia="ru-RU"/>
        </w:rPr>
        <w:t>- 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14:paraId="0544A2F3" w14:textId="77777777" w:rsidR="008B5AF0" w:rsidRDefault="008B5AF0" w:rsidP="008B5AF0">
      <w:pPr>
        <w:pStyle w:val="Default"/>
        <w:jc w:val="both"/>
        <w:rPr>
          <w:sz w:val="23"/>
          <w:szCs w:val="23"/>
        </w:rPr>
      </w:pPr>
      <w:r>
        <w:rPr>
          <w:lang w:eastAsia="ru-RU"/>
        </w:rPr>
        <w:t xml:space="preserve">- </w:t>
      </w:r>
      <w:r w:rsidRPr="008B5AF0">
        <w:rPr>
          <w:sz w:val="23"/>
          <w:szCs w:val="23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</w:t>
      </w:r>
      <w:r>
        <w:rPr>
          <w:sz w:val="23"/>
          <w:szCs w:val="23"/>
        </w:rPr>
        <w:t xml:space="preserve">имата в своей собственной семье; </w:t>
      </w:r>
    </w:p>
    <w:p w14:paraId="352BF1E9" w14:textId="77777777" w:rsidR="008B5AF0" w:rsidRDefault="008B5AF0" w:rsidP="008B5AF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Pr="008B5AF0">
        <w:rPr>
          <w:sz w:val="23"/>
          <w:szCs w:val="23"/>
        </w:rPr>
        <w:t>к самим себе как хозяевам своей судьбы, самоопределяющимся и самореализующимся личностям, отвечаю</w:t>
      </w:r>
      <w:r>
        <w:rPr>
          <w:sz w:val="23"/>
          <w:szCs w:val="23"/>
        </w:rPr>
        <w:t>щим за свое собственное будущее;</w:t>
      </w:r>
    </w:p>
    <w:p w14:paraId="71EC42DF" w14:textId="77777777" w:rsidR="008B5AF0" w:rsidRPr="008B5AF0" w:rsidRDefault="008B5AF0" w:rsidP="008B5AF0">
      <w:pPr>
        <w:pStyle w:val="Default"/>
        <w:jc w:val="both"/>
        <w:rPr>
          <w:color w:val="auto"/>
        </w:rPr>
      </w:pPr>
      <w:r>
        <w:rPr>
          <w:sz w:val="23"/>
          <w:szCs w:val="23"/>
        </w:rPr>
        <w:t xml:space="preserve">- к </w:t>
      </w:r>
      <w:r w:rsidRPr="008B5AF0">
        <w:rPr>
          <w:sz w:val="23"/>
          <w:szCs w:val="23"/>
        </w:rPr>
        <w:t>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</w:t>
      </w:r>
      <w:r>
        <w:rPr>
          <w:sz w:val="23"/>
          <w:szCs w:val="23"/>
        </w:rPr>
        <w:t>ие избегать чувства одиночества;</w:t>
      </w:r>
    </w:p>
    <w:p w14:paraId="0FCE4CF1" w14:textId="77777777" w:rsidR="008B5AF0" w:rsidRPr="008B5AF0" w:rsidRDefault="008B5AF0" w:rsidP="008B5AF0">
      <w:pPr>
        <w:pStyle w:val="Default"/>
        <w:jc w:val="both"/>
        <w:rPr>
          <w:color w:val="auto"/>
        </w:rPr>
      </w:pPr>
      <w:r>
        <w:rPr>
          <w:lang w:eastAsia="ru-RU"/>
        </w:rPr>
        <w:t xml:space="preserve">- </w:t>
      </w:r>
      <w:r>
        <w:rPr>
          <w:sz w:val="23"/>
          <w:szCs w:val="23"/>
        </w:rPr>
        <w:t>к семье как главной опоре в жизни человека и источнику его счастья;</w:t>
      </w:r>
    </w:p>
    <w:p w14:paraId="786A6AA0" w14:textId="77777777" w:rsidR="005B0A8D" w:rsidRDefault="005B0A8D" w:rsidP="005B0A8D">
      <w:pPr>
        <w:pStyle w:val="a6"/>
        <w:jc w:val="both"/>
        <w:rPr>
          <w:rFonts w:ascii="Times New Roman" w:hAnsi="Times New Roman" w:cs="Times New Roman"/>
          <w:lang w:eastAsia="ru-RU"/>
        </w:rPr>
      </w:pPr>
      <w:r w:rsidRPr="00C1701D">
        <w:rPr>
          <w:rFonts w:ascii="Times New Roman" w:hAnsi="Times New Roman" w:cs="Times New Roman"/>
          <w:lang w:eastAsia="ru-RU"/>
        </w:rPr>
        <w:t>-  к знаниям как интеллектуальному ресурсу, обеспечивающему будущее человека, как результату кропотливого, но увлекательного учебного труда.</w:t>
      </w:r>
    </w:p>
    <w:p w14:paraId="25897B5B" w14:textId="77777777" w:rsidR="00FB68A6" w:rsidRPr="00C1701D" w:rsidRDefault="00FB68A6" w:rsidP="005B0A8D">
      <w:pPr>
        <w:pStyle w:val="a6"/>
        <w:jc w:val="both"/>
        <w:rPr>
          <w:rFonts w:ascii="Times New Roman" w:hAnsi="Times New Roman" w:cs="Times New Roman"/>
          <w:lang w:eastAsia="ru-RU"/>
        </w:rPr>
      </w:pPr>
    </w:p>
    <w:p w14:paraId="7A6EA2E4" w14:textId="77777777" w:rsidR="001D7F0A" w:rsidRDefault="001D7F0A" w:rsidP="00D77E3F">
      <w:pPr>
        <w:shd w:val="clear" w:color="auto" w:fill="FFFFFF"/>
        <w:jc w:val="center"/>
        <w:rPr>
          <w:rFonts w:ascii="Times New Roman" w:hAnsi="Times New Roman"/>
          <w:b/>
          <w:bCs/>
        </w:rPr>
      </w:pPr>
    </w:p>
    <w:p w14:paraId="26D9235D" w14:textId="77777777" w:rsidR="001D7F0A" w:rsidRDefault="001D7F0A" w:rsidP="00D77E3F">
      <w:pPr>
        <w:shd w:val="clear" w:color="auto" w:fill="FFFFFF"/>
        <w:jc w:val="center"/>
        <w:rPr>
          <w:rFonts w:ascii="Times New Roman" w:hAnsi="Times New Roman"/>
          <w:b/>
          <w:bCs/>
        </w:rPr>
      </w:pPr>
    </w:p>
    <w:p w14:paraId="577CD4A7" w14:textId="77777777" w:rsidR="001D7F0A" w:rsidRDefault="001D7F0A" w:rsidP="00D77E3F">
      <w:pPr>
        <w:shd w:val="clear" w:color="auto" w:fill="FFFFFF"/>
        <w:jc w:val="center"/>
        <w:rPr>
          <w:rFonts w:ascii="Times New Roman" w:hAnsi="Times New Roman"/>
          <w:b/>
          <w:bCs/>
        </w:rPr>
      </w:pPr>
    </w:p>
    <w:p w14:paraId="21046EB9" w14:textId="77777777" w:rsidR="001D7F0A" w:rsidRDefault="001D7F0A" w:rsidP="00D77E3F">
      <w:pPr>
        <w:shd w:val="clear" w:color="auto" w:fill="FFFFFF"/>
        <w:jc w:val="center"/>
        <w:rPr>
          <w:rFonts w:ascii="Times New Roman" w:hAnsi="Times New Roman"/>
          <w:b/>
          <w:bCs/>
        </w:rPr>
      </w:pPr>
    </w:p>
    <w:p w14:paraId="14B05A76" w14:textId="77777777" w:rsidR="001D7F0A" w:rsidRDefault="001D7F0A" w:rsidP="00D77E3F">
      <w:pPr>
        <w:shd w:val="clear" w:color="auto" w:fill="FFFFFF"/>
        <w:jc w:val="center"/>
        <w:rPr>
          <w:rFonts w:ascii="Times New Roman" w:hAnsi="Times New Roman"/>
          <w:b/>
          <w:bCs/>
        </w:rPr>
      </w:pPr>
    </w:p>
    <w:p w14:paraId="264E1605" w14:textId="1645F40D" w:rsidR="00D77E3F" w:rsidRPr="00D77E3F" w:rsidRDefault="00D77E3F" w:rsidP="00D77E3F">
      <w:pPr>
        <w:shd w:val="clear" w:color="auto" w:fill="FFFFFF"/>
        <w:jc w:val="center"/>
        <w:rPr>
          <w:rFonts w:ascii="Times New Roman" w:hAnsi="Times New Roman"/>
          <w:b/>
          <w:bCs/>
        </w:rPr>
      </w:pPr>
      <w:r w:rsidRPr="00D77E3F">
        <w:rPr>
          <w:rFonts w:ascii="Times New Roman" w:hAnsi="Times New Roman"/>
          <w:b/>
          <w:bCs/>
        </w:rPr>
        <w:t>Тематическое планирование курса</w:t>
      </w:r>
    </w:p>
    <w:p w14:paraId="1CAF8DFE" w14:textId="77777777" w:rsidR="00D77E3F" w:rsidRPr="00D77E3F" w:rsidRDefault="00D77E3F" w:rsidP="00D77E3F">
      <w:pPr>
        <w:shd w:val="clear" w:color="auto" w:fill="FFFFFF"/>
        <w:jc w:val="center"/>
        <w:rPr>
          <w:rFonts w:ascii="Times New Roman" w:hAnsi="Times New Roman"/>
          <w:b/>
          <w:bCs/>
        </w:rPr>
      </w:pPr>
      <w:r w:rsidRPr="00D77E3F">
        <w:rPr>
          <w:rFonts w:ascii="Times New Roman" w:hAnsi="Times New Roman"/>
          <w:b/>
          <w:bCs/>
        </w:rPr>
        <w:t>«</w:t>
      </w:r>
      <w:r w:rsidR="00FB68A6">
        <w:rPr>
          <w:rFonts w:ascii="Times New Roman" w:hAnsi="Times New Roman"/>
          <w:b/>
          <w:bCs/>
          <w:kern w:val="24"/>
          <w:sz w:val="22"/>
          <w:szCs w:val="22"/>
        </w:rPr>
        <w:t>Финансовая грамотность</w:t>
      </w:r>
      <w:r w:rsidRPr="00D77E3F">
        <w:rPr>
          <w:rFonts w:ascii="Times New Roman" w:hAnsi="Times New Roman"/>
          <w:b/>
          <w:bCs/>
        </w:rPr>
        <w:t>»</w:t>
      </w:r>
    </w:p>
    <w:p w14:paraId="15E70A64" w14:textId="77777777" w:rsidR="00D77E3F" w:rsidRPr="00D77E3F" w:rsidRDefault="006F4D17" w:rsidP="00D77E3F">
      <w:pPr>
        <w:shd w:val="clear" w:color="auto" w:fill="FFFFFF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7</w:t>
      </w:r>
      <w:r w:rsidR="00D77E3F" w:rsidRPr="00D77E3F">
        <w:rPr>
          <w:rFonts w:ascii="Times New Roman" w:hAnsi="Times New Roman"/>
          <w:b/>
          <w:bCs/>
        </w:rPr>
        <w:t xml:space="preserve"> класс</w:t>
      </w:r>
    </w:p>
    <w:p w14:paraId="5B864BE2" w14:textId="77777777" w:rsidR="00D77E3F" w:rsidRPr="00D77E3F" w:rsidRDefault="00D77E3F" w:rsidP="00D77E3F">
      <w:pPr>
        <w:shd w:val="clear" w:color="auto" w:fill="FFFFFF"/>
        <w:jc w:val="center"/>
        <w:rPr>
          <w:rFonts w:ascii="Times New Roman" w:hAnsi="Times New Roman"/>
          <w:b/>
          <w:bCs/>
        </w:rPr>
      </w:pPr>
      <w:r w:rsidRPr="00D77E3F">
        <w:rPr>
          <w:rFonts w:ascii="Times New Roman" w:hAnsi="Times New Roman"/>
          <w:b/>
          <w:bCs/>
        </w:rPr>
        <w:t xml:space="preserve"> (1 час в неделю, всего 34 часа)</w:t>
      </w:r>
    </w:p>
    <w:p w14:paraId="4A1A07B9" w14:textId="77777777" w:rsidR="005B0A8D" w:rsidRPr="00C1701D" w:rsidRDefault="005B0A8D" w:rsidP="00D77E3F">
      <w:pPr>
        <w:suppressAutoHyphens/>
        <w:ind w:left="284" w:right="283"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2"/>
        <w:gridCol w:w="2695"/>
        <w:gridCol w:w="3155"/>
      </w:tblGrid>
      <w:tr w:rsidR="005B0A8D" w:rsidRPr="00D97378" w14:paraId="4D3E531B" w14:textId="77777777" w:rsidTr="00266E6C">
        <w:trPr>
          <w:jc w:val="center"/>
        </w:trPr>
        <w:tc>
          <w:tcPr>
            <w:tcW w:w="6052" w:type="dxa"/>
          </w:tcPr>
          <w:p w14:paraId="63A73040" w14:textId="77777777" w:rsidR="005B0A8D" w:rsidRPr="00D97378" w:rsidRDefault="005B0A8D" w:rsidP="00266E6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97378">
              <w:rPr>
                <w:rFonts w:ascii="Times New Roman" w:hAnsi="Times New Roman"/>
                <w:bCs/>
                <w:sz w:val="22"/>
                <w:szCs w:val="22"/>
              </w:rPr>
              <w:t>Название раздела, темы</w:t>
            </w:r>
          </w:p>
        </w:tc>
        <w:tc>
          <w:tcPr>
            <w:tcW w:w="2695" w:type="dxa"/>
          </w:tcPr>
          <w:p w14:paraId="1FF3049B" w14:textId="77777777" w:rsidR="005B0A8D" w:rsidRPr="00D97378" w:rsidRDefault="005B0A8D" w:rsidP="00266E6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97378">
              <w:rPr>
                <w:rFonts w:ascii="Times New Roman" w:hAnsi="Times New Roman"/>
                <w:bCs/>
                <w:sz w:val="22"/>
                <w:szCs w:val="22"/>
              </w:rPr>
              <w:t>Общее количество часов</w:t>
            </w:r>
          </w:p>
        </w:tc>
        <w:tc>
          <w:tcPr>
            <w:tcW w:w="3155" w:type="dxa"/>
          </w:tcPr>
          <w:p w14:paraId="490483BA" w14:textId="77777777" w:rsidR="005B0A8D" w:rsidRPr="00D97378" w:rsidRDefault="005B0A8D" w:rsidP="00266E6C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D97378">
              <w:rPr>
                <w:rFonts w:ascii="Times New Roman" w:hAnsi="Times New Roman"/>
                <w:bCs/>
                <w:sz w:val="22"/>
                <w:szCs w:val="22"/>
              </w:rPr>
              <w:t>Контрольные /практические работы</w:t>
            </w:r>
          </w:p>
        </w:tc>
      </w:tr>
      <w:tr w:rsidR="005421BF" w:rsidRPr="00D97378" w14:paraId="4ACF5C93" w14:textId="77777777" w:rsidTr="00266E6C">
        <w:trPr>
          <w:jc w:val="center"/>
        </w:trPr>
        <w:tc>
          <w:tcPr>
            <w:tcW w:w="6052" w:type="dxa"/>
          </w:tcPr>
          <w:p w14:paraId="6B071929" w14:textId="77777777" w:rsidR="005421BF" w:rsidRPr="005421BF" w:rsidRDefault="006F4D17" w:rsidP="005421BF">
            <w:pPr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Основы потребительской культуры. Ресурсы и их ограниченность</w:t>
            </w:r>
          </w:p>
        </w:tc>
        <w:tc>
          <w:tcPr>
            <w:tcW w:w="2695" w:type="dxa"/>
          </w:tcPr>
          <w:p w14:paraId="0A5D1862" w14:textId="77777777" w:rsidR="005421BF" w:rsidRPr="00D97378" w:rsidRDefault="006F4D17" w:rsidP="005421B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3155" w:type="dxa"/>
          </w:tcPr>
          <w:p w14:paraId="307D1D07" w14:textId="77777777" w:rsidR="005421BF" w:rsidRPr="00D97378" w:rsidRDefault="005421BF" w:rsidP="005421B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</w:tr>
      <w:tr w:rsidR="005421BF" w:rsidRPr="00D97378" w14:paraId="770B8216" w14:textId="77777777" w:rsidTr="00266E6C">
        <w:trPr>
          <w:jc w:val="center"/>
        </w:trPr>
        <w:tc>
          <w:tcPr>
            <w:tcW w:w="6052" w:type="dxa"/>
          </w:tcPr>
          <w:p w14:paraId="101F54BD" w14:textId="77777777" w:rsidR="005421BF" w:rsidRPr="005421BF" w:rsidRDefault="006F4D17" w:rsidP="005421B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Потребности человека. Потребление: структура и нормы</w:t>
            </w:r>
          </w:p>
        </w:tc>
        <w:tc>
          <w:tcPr>
            <w:tcW w:w="2695" w:type="dxa"/>
          </w:tcPr>
          <w:p w14:paraId="1D028844" w14:textId="77777777" w:rsidR="005421BF" w:rsidRPr="00D97378" w:rsidRDefault="006F4D17" w:rsidP="005421B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3155" w:type="dxa"/>
          </w:tcPr>
          <w:p w14:paraId="053255A0" w14:textId="77777777" w:rsidR="005421BF" w:rsidRPr="00D97378" w:rsidRDefault="005421BF" w:rsidP="005421B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</w:tr>
      <w:tr w:rsidR="005421BF" w:rsidRPr="00D97378" w14:paraId="22BD9BB2" w14:textId="77777777" w:rsidTr="00266E6C">
        <w:trPr>
          <w:jc w:val="center"/>
        </w:trPr>
        <w:tc>
          <w:tcPr>
            <w:tcW w:w="6052" w:type="dxa"/>
          </w:tcPr>
          <w:p w14:paraId="0F8A7138" w14:textId="77777777" w:rsidR="005421BF" w:rsidRPr="005421BF" w:rsidRDefault="006F4D17" w:rsidP="005421B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Рынок. Виды и способы торговли</w:t>
            </w:r>
          </w:p>
        </w:tc>
        <w:tc>
          <w:tcPr>
            <w:tcW w:w="2695" w:type="dxa"/>
          </w:tcPr>
          <w:p w14:paraId="4D26221F" w14:textId="77777777" w:rsidR="005421BF" w:rsidRPr="00D97378" w:rsidRDefault="006F4D17" w:rsidP="005421B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3155" w:type="dxa"/>
          </w:tcPr>
          <w:p w14:paraId="4AF7E29E" w14:textId="77777777" w:rsidR="005421BF" w:rsidRPr="00D97378" w:rsidRDefault="005421BF" w:rsidP="005421B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</w:tr>
      <w:tr w:rsidR="006F4D17" w:rsidRPr="00D97378" w14:paraId="5CA63B31" w14:textId="77777777" w:rsidTr="00266E6C">
        <w:trPr>
          <w:jc w:val="center"/>
        </w:trPr>
        <w:tc>
          <w:tcPr>
            <w:tcW w:w="6052" w:type="dxa"/>
          </w:tcPr>
          <w:p w14:paraId="5F0ABC67" w14:textId="77777777" w:rsidR="006F4D17" w:rsidRPr="006F4D17" w:rsidRDefault="006F4D17" w:rsidP="006F4D17">
            <w:pPr>
              <w:suppressAutoHyphens/>
              <w:ind w:right="283"/>
              <w:jc w:val="both"/>
              <w:rPr>
                <w:rFonts w:ascii="Times New Roman" w:hAnsi="Times New Roman"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6F4D17">
              <w:rPr>
                <w:rFonts w:ascii="Times New Roman" w:eastAsia="Calibri" w:hAnsi="Times New Roman"/>
                <w:sz w:val="22"/>
                <w:szCs w:val="22"/>
              </w:rPr>
              <w:t>Деньги</w:t>
            </w:r>
          </w:p>
        </w:tc>
        <w:tc>
          <w:tcPr>
            <w:tcW w:w="2695" w:type="dxa"/>
          </w:tcPr>
          <w:p w14:paraId="39EA92DC" w14:textId="77777777" w:rsidR="006F4D17" w:rsidRDefault="006F4D17" w:rsidP="005421B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3155" w:type="dxa"/>
          </w:tcPr>
          <w:p w14:paraId="7710DAC9" w14:textId="77777777" w:rsidR="006F4D17" w:rsidRDefault="006F4D17" w:rsidP="005421B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</w:tr>
      <w:tr w:rsidR="006F4D17" w:rsidRPr="00D97378" w14:paraId="30FF8707" w14:textId="77777777" w:rsidTr="00266E6C">
        <w:trPr>
          <w:jc w:val="center"/>
        </w:trPr>
        <w:tc>
          <w:tcPr>
            <w:tcW w:w="6052" w:type="dxa"/>
          </w:tcPr>
          <w:p w14:paraId="7039AF79" w14:textId="77777777" w:rsidR="006F4D17" w:rsidRPr="006F4D17" w:rsidRDefault="006F4D17" w:rsidP="005421BF">
            <w:pPr>
              <w:jc w:val="both"/>
              <w:rPr>
                <w:rFonts w:ascii="Times New Roman" w:hAnsi="Times New Roman"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6F4D17">
              <w:rPr>
                <w:rFonts w:ascii="Times New Roman" w:hAnsi="Times New Roman"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Рациональный бюджет школьника</w:t>
            </w:r>
          </w:p>
        </w:tc>
        <w:tc>
          <w:tcPr>
            <w:tcW w:w="2695" w:type="dxa"/>
          </w:tcPr>
          <w:p w14:paraId="700DABA4" w14:textId="77777777" w:rsidR="006F4D17" w:rsidRDefault="006F4D17" w:rsidP="005421B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3155" w:type="dxa"/>
          </w:tcPr>
          <w:p w14:paraId="577EA7FD" w14:textId="77777777" w:rsidR="006F4D17" w:rsidRDefault="006F4D17" w:rsidP="005421B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</w:tr>
      <w:tr w:rsidR="006F4D17" w:rsidRPr="00D97378" w14:paraId="01FD8D02" w14:textId="77777777" w:rsidTr="00266E6C">
        <w:trPr>
          <w:jc w:val="center"/>
        </w:trPr>
        <w:tc>
          <w:tcPr>
            <w:tcW w:w="6052" w:type="dxa"/>
          </w:tcPr>
          <w:p w14:paraId="55EBE385" w14:textId="77777777" w:rsidR="006F4D17" w:rsidRPr="006F4D17" w:rsidRDefault="006F4D17" w:rsidP="005421BF">
            <w:pPr>
              <w:jc w:val="both"/>
              <w:rPr>
                <w:rFonts w:ascii="Times New Roman" w:hAnsi="Times New Roman"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6F4D17">
              <w:rPr>
                <w:rFonts w:ascii="Times New Roman" w:eastAsia="Calibri" w:hAnsi="Times New Roman"/>
                <w:sz w:val="22"/>
                <w:szCs w:val="22"/>
              </w:rPr>
              <w:t>Налоги</w:t>
            </w:r>
          </w:p>
        </w:tc>
        <w:tc>
          <w:tcPr>
            <w:tcW w:w="2695" w:type="dxa"/>
          </w:tcPr>
          <w:p w14:paraId="55844633" w14:textId="77777777" w:rsidR="006F4D17" w:rsidRDefault="006F4D17" w:rsidP="005421B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3155" w:type="dxa"/>
          </w:tcPr>
          <w:p w14:paraId="4E85E70C" w14:textId="77777777" w:rsidR="006F4D17" w:rsidRDefault="006F4D17" w:rsidP="005421B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</w:tr>
      <w:tr w:rsidR="006F4D17" w:rsidRPr="00D97378" w14:paraId="5DE6B9F7" w14:textId="77777777" w:rsidTr="00266E6C">
        <w:trPr>
          <w:jc w:val="center"/>
        </w:trPr>
        <w:tc>
          <w:tcPr>
            <w:tcW w:w="6052" w:type="dxa"/>
          </w:tcPr>
          <w:p w14:paraId="77172A70" w14:textId="77777777" w:rsidR="006F4D17" w:rsidRPr="006F4D17" w:rsidRDefault="006F4D17" w:rsidP="005421BF">
            <w:pPr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Итоговое повторение. Итоговая контрольная работа</w:t>
            </w:r>
          </w:p>
        </w:tc>
        <w:tc>
          <w:tcPr>
            <w:tcW w:w="2695" w:type="dxa"/>
          </w:tcPr>
          <w:p w14:paraId="4EC40B0B" w14:textId="77777777" w:rsidR="006F4D17" w:rsidRDefault="006F4D17" w:rsidP="005421B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3155" w:type="dxa"/>
          </w:tcPr>
          <w:p w14:paraId="51E8753E" w14:textId="77777777" w:rsidR="006F4D17" w:rsidRPr="000F22D9" w:rsidRDefault="006F4D17" w:rsidP="005421B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22D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5B0A8D" w:rsidRPr="00D97378" w14:paraId="4711152C" w14:textId="77777777" w:rsidTr="00266E6C">
        <w:trPr>
          <w:jc w:val="center"/>
        </w:trPr>
        <w:tc>
          <w:tcPr>
            <w:tcW w:w="6052" w:type="dxa"/>
          </w:tcPr>
          <w:p w14:paraId="77792EE4" w14:textId="77777777" w:rsidR="005B0A8D" w:rsidRPr="00D97378" w:rsidRDefault="005B0A8D" w:rsidP="00266E6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5" w:type="dxa"/>
          </w:tcPr>
          <w:p w14:paraId="7F08CBD2" w14:textId="77777777" w:rsidR="005B0A8D" w:rsidRPr="000F22D9" w:rsidRDefault="005421BF" w:rsidP="00266E6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F22D9">
              <w:rPr>
                <w:rFonts w:ascii="Times New Roman" w:hAnsi="Times New Roman"/>
                <w:b/>
                <w:sz w:val="22"/>
                <w:szCs w:val="22"/>
              </w:rPr>
              <w:t>34</w:t>
            </w:r>
          </w:p>
        </w:tc>
        <w:tc>
          <w:tcPr>
            <w:tcW w:w="3155" w:type="dxa"/>
          </w:tcPr>
          <w:p w14:paraId="0F80462E" w14:textId="77777777" w:rsidR="005B0A8D" w:rsidRPr="000F22D9" w:rsidRDefault="006F4D17" w:rsidP="00266E6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F22D9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</w:tr>
    </w:tbl>
    <w:p w14:paraId="7566173E" w14:textId="77777777" w:rsidR="005B0A8D" w:rsidRDefault="005B0A8D" w:rsidP="005B0A8D">
      <w:pPr>
        <w:suppressAutoHyphens/>
        <w:ind w:left="284" w:right="283"/>
        <w:jc w:val="center"/>
        <w:rPr>
          <w:rFonts w:ascii="Times New Roman" w:hAnsi="Times New Roman"/>
          <w:b/>
          <w:sz w:val="20"/>
          <w:lang w:val="tt-RU"/>
        </w:rPr>
      </w:pPr>
    </w:p>
    <w:p w14:paraId="689692B1" w14:textId="77777777" w:rsidR="00FA5A66" w:rsidRPr="00D77E3F" w:rsidRDefault="00FA5A66" w:rsidP="00FA5A66">
      <w:pPr>
        <w:shd w:val="clear" w:color="auto" w:fill="FFFFFF"/>
        <w:jc w:val="center"/>
        <w:rPr>
          <w:rFonts w:ascii="Times New Roman" w:hAnsi="Times New Roman"/>
          <w:b/>
          <w:bCs/>
        </w:rPr>
      </w:pPr>
      <w:r w:rsidRPr="00D77E3F">
        <w:rPr>
          <w:rFonts w:ascii="Times New Roman" w:hAnsi="Times New Roman"/>
          <w:b/>
          <w:bCs/>
        </w:rPr>
        <w:t>Тематическое планирование курса</w:t>
      </w:r>
    </w:p>
    <w:p w14:paraId="7386832A" w14:textId="77777777" w:rsidR="00FA5A66" w:rsidRPr="00D77E3F" w:rsidRDefault="00FA5A66" w:rsidP="00FA5A66">
      <w:pPr>
        <w:shd w:val="clear" w:color="auto" w:fill="FFFFFF"/>
        <w:jc w:val="center"/>
        <w:rPr>
          <w:rFonts w:ascii="Times New Roman" w:hAnsi="Times New Roman"/>
          <w:b/>
          <w:bCs/>
        </w:rPr>
      </w:pPr>
      <w:r w:rsidRPr="00D77E3F">
        <w:rPr>
          <w:rFonts w:ascii="Times New Roman" w:hAnsi="Times New Roman"/>
          <w:b/>
          <w:bCs/>
        </w:rPr>
        <w:t>«</w:t>
      </w:r>
      <w:r>
        <w:rPr>
          <w:rFonts w:ascii="Times New Roman" w:hAnsi="Times New Roman"/>
          <w:b/>
          <w:bCs/>
          <w:kern w:val="24"/>
          <w:sz w:val="22"/>
          <w:szCs w:val="22"/>
        </w:rPr>
        <w:t>Финансовая грамотность</w:t>
      </w:r>
      <w:r w:rsidRPr="00D77E3F">
        <w:rPr>
          <w:rFonts w:ascii="Times New Roman" w:hAnsi="Times New Roman"/>
          <w:b/>
          <w:bCs/>
        </w:rPr>
        <w:t>»</w:t>
      </w:r>
    </w:p>
    <w:p w14:paraId="0A62CD8F" w14:textId="77777777" w:rsidR="00FA5A66" w:rsidRPr="00D77E3F" w:rsidRDefault="00FA5A66" w:rsidP="00FA5A66">
      <w:pPr>
        <w:shd w:val="clear" w:color="auto" w:fill="FFFFFF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8</w:t>
      </w:r>
      <w:r w:rsidRPr="00D77E3F">
        <w:rPr>
          <w:rFonts w:ascii="Times New Roman" w:hAnsi="Times New Roman"/>
          <w:b/>
          <w:bCs/>
        </w:rPr>
        <w:t xml:space="preserve"> класс</w:t>
      </w:r>
    </w:p>
    <w:p w14:paraId="0B749EA0" w14:textId="77777777" w:rsidR="00FA5A66" w:rsidRPr="00D77E3F" w:rsidRDefault="00FA5A66" w:rsidP="00FA5A66">
      <w:pPr>
        <w:shd w:val="clear" w:color="auto" w:fill="FFFFFF"/>
        <w:jc w:val="center"/>
        <w:rPr>
          <w:rFonts w:ascii="Times New Roman" w:hAnsi="Times New Roman"/>
          <w:b/>
          <w:bCs/>
        </w:rPr>
      </w:pPr>
      <w:r w:rsidRPr="00D77E3F">
        <w:rPr>
          <w:rFonts w:ascii="Times New Roman" w:hAnsi="Times New Roman"/>
          <w:b/>
          <w:bCs/>
        </w:rPr>
        <w:t xml:space="preserve"> (1 час в неделю, всего 34 часа)</w:t>
      </w:r>
    </w:p>
    <w:p w14:paraId="13F61208" w14:textId="77777777" w:rsidR="00FA5A66" w:rsidRPr="00C1701D" w:rsidRDefault="00FA5A66" w:rsidP="00FA5A66">
      <w:pPr>
        <w:suppressAutoHyphens/>
        <w:ind w:left="284" w:right="283"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2"/>
        <w:gridCol w:w="2695"/>
        <w:gridCol w:w="3155"/>
      </w:tblGrid>
      <w:tr w:rsidR="00FA5A66" w:rsidRPr="00D97378" w14:paraId="132B9AAE" w14:textId="77777777" w:rsidTr="0041790C">
        <w:trPr>
          <w:jc w:val="center"/>
        </w:trPr>
        <w:tc>
          <w:tcPr>
            <w:tcW w:w="6052" w:type="dxa"/>
          </w:tcPr>
          <w:p w14:paraId="621E6F55" w14:textId="77777777" w:rsidR="00FA5A66" w:rsidRPr="00D97378" w:rsidRDefault="00FA5A66" w:rsidP="004179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97378">
              <w:rPr>
                <w:rFonts w:ascii="Times New Roman" w:hAnsi="Times New Roman"/>
                <w:bCs/>
                <w:sz w:val="22"/>
                <w:szCs w:val="22"/>
              </w:rPr>
              <w:t>Название раздела, темы</w:t>
            </w:r>
          </w:p>
        </w:tc>
        <w:tc>
          <w:tcPr>
            <w:tcW w:w="2695" w:type="dxa"/>
          </w:tcPr>
          <w:p w14:paraId="44A1F316" w14:textId="77777777" w:rsidR="00FA5A66" w:rsidRPr="00D97378" w:rsidRDefault="00FA5A66" w:rsidP="004179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97378">
              <w:rPr>
                <w:rFonts w:ascii="Times New Roman" w:hAnsi="Times New Roman"/>
                <w:bCs/>
                <w:sz w:val="22"/>
                <w:szCs w:val="22"/>
              </w:rPr>
              <w:t>Общее количество часов</w:t>
            </w:r>
          </w:p>
        </w:tc>
        <w:tc>
          <w:tcPr>
            <w:tcW w:w="3155" w:type="dxa"/>
          </w:tcPr>
          <w:p w14:paraId="13F7595A" w14:textId="77777777" w:rsidR="00FA5A66" w:rsidRPr="00D97378" w:rsidRDefault="00FA5A66" w:rsidP="0041790C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D97378">
              <w:rPr>
                <w:rFonts w:ascii="Times New Roman" w:hAnsi="Times New Roman"/>
                <w:bCs/>
                <w:sz w:val="22"/>
                <w:szCs w:val="22"/>
              </w:rPr>
              <w:t>Контрольные /практические работы</w:t>
            </w:r>
          </w:p>
        </w:tc>
      </w:tr>
      <w:tr w:rsidR="00FA5A66" w:rsidRPr="00D97378" w14:paraId="13422E86" w14:textId="77777777" w:rsidTr="0041790C">
        <w:trPr>
          <w:jc w:val="center"/>
        </w:trPr>
        <w:tc>
          <w:tcPr>
            <w:tcW w:w="6052" w:type="dxa"/>
          </w:tcPr>
          <w:p w14:paraId="0AD9B58B" w14:textId="77777777" w:rsidR="00FA5A66" w:rsidRPr="00B75E73" w:rsidRDefault="00FA5A66" w:rsidP="00FA5A6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75E73">
              <w:rPr>
                <w:rFonts w:ascii="Times New Roman" w:hAnsi="Times New Roman"/>
                <w:sz w:val="22"/>
                <w:szCs w:val="22"/>
              </w:rPr>
              <w:t>Предпринимательство и предпринимательская деятельность</w:t>
            </w:r>
          </w:p>
        </w:tc>
        <w:tc>
          <w:tcPr>
            <w:tcW w:w="2695" w:type="dxa"/>
          </w:tcPr>
          <w:p w14:paraId="5D164F0A" w14:textId="77777777" w:rsidR="00FA5A66" w:rsidRPr="00D97378" w:rsidRDefault="00694386" w:rsidP="00FA5A6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3155" w:type="dxa"/>
          </w:tcPr>
          <w:p w14:paraId="3BE31FA7" w14:textId="77777777" w:rsidR="00FA5A66" w:rsidRPr="00D97378" w:rsidRDefault="00FA5A66" w:rsidP="00FA5A6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</w:tr>
      <w:tr w:rsidR="00FA5A66" w:rsidRPr="00D97378" w14:paraId="25384513" w14:textId="77777777" w:rsidTr="0041790C">
        <w:trPr>
          <w:jc w:val="center"/>
        </w:trPr>
        <w:tc>
          <w:tcPr>
            <w:tcW w:w="6052" w:type="dxa"/>
          </w:tcPr>
          <w:p w14:paraId="6CFF90E3" w14:textId="77777777" w:rsidR="00FA5A66" w:rsidRPr="00B75E73" w:rsidRDefault="00FA5A66" w:rsidP="00FA5A6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75E73">
              <w:rPr>
                <w:rFonts w:ascii="Times New Roman" w:hAnsi="Times New Roman"/>
                <w:sz w:val="22"/>
                <w:szCs w:val="22"/>
              </w:rPr>
              <w:t>Организационно – правовые формы предпринимательства.</w:t>
            </w:r>
          </w:p>
        </w:tc>
        <w:tc>
          <w:tcPr>
            <w:tcW w:w="2695" w:type="dxa"/>
          </w:tcPr>
          <w:p w14:paraId="236635E0" w14:textId="77777777" w:rsidR="00FA5A66" w:rsidRPr="00D97378" w:rsidRDefault="00694386" w:rsidP="00FA5A6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3155" w:type="dxa"/>
          </w:tcPr>
          <w:p w14:paraId="232D8AF3" w14:textId="77777777" w:rsidR="00FA5A66" w:rsidRPr="00D97378" w:rsidRDefault="00FA5A66" w:rsidP="00FA5A6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</w:tr>
      <w:tr w:rsidR="00FA5A66" w:rsidRPr="00D97378" w14:paraId="6C22BD76" w14:textId="77777777" w:rsidTr="0041790C">
        <w:trPr>
          <w:jc w:val="center"/>
        </w:trPr>
        <w:tc>
          <w:tcPr>
            <w:tcW w:w="6052" w:type="dxa"/>
          </w:tcPr>
          <w:p w14:paraId="7ABEB79A" w14:textId="77777777" w:rsidR="00FA5A66" w:rsidRPr="00B75E73" w:rsidRDefault="00FA5A66" w:rsidP="00FA5A6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75E73">
              <w:rPr>
                <w:rFonts w:ascii="Times New Roman" w:hAnsi="Times New Roman"/>
                <w:sz w:val="22"/>
                <w:szCs w:val="22"/>
              </w:rPr>
              <w:t>Государственное регулирование предпринимательской деятельности.</w:t>
            </w:r>
          </w:p>
        </w:tc>
        <w:tc>
          <w:tcPr>
            <w:tcW w:w="2695" w:type="dxa"/>
          </w:tcPr>
          <w:p w14:paraId="019676A6" w14:textId="77777777" w:rsidR="00FA5A66" w:rsidRPr="00D97378" w:rsidRDefault="00694386" w:rsidP="00FA5A6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3155" w:type="dxa"/>
          </w:tcPr>
          <w:p w14:paraId="045280C5" w14:textId="77777777" w:rsidR="00FA5A66" w:rsidRPr="00D97378" w:rsidRDefault="00FA5A66" w:rsidP="00FA5A6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</w:tr>
      <w:tr w:rsidR="00FA5A66" w:rsidRPr="00D97378" w14:paraId="79DC2D8A" w14:textId="77777777" w:rsidTr="0041790C">
        <w:trPr>
          <w:jc w:val="center"/>
        </w:trPr>
        <w:tc>
          <w:tcPr>
            <w:tcW w:w="6052" w:type="dxa"/>
          </w:tcPr>
          <w:p w14:paraId="0BCB508A" w14:textId="77777777" w:rsidR="00FA5A66" w:rsidRPr="00B75E73" w:rsidRDefault="00FA5A66" w:rsidP="00FA5A6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75E73">
              <w:rPr>
                <w:rFonts w:ascii="Times New Roman" w:hAnsi="Times New Roman"/>
                <w:sz w:val="22"/>
                <w:szCs w:val="22"/>
              </w:rPr>
              <w:t>Источники финансирования</w:t>
            </w:r>
            <w:r w:rsidRPr="00B75E73">
              <w:rPr>
                <w:rFonts w:ascii="Times New Roman" w:eastAsia="Calibri" w:hAnsi="Times New Roman"/>
                <w:sz w:val="22"/>
                <w:szCs w:val="22"/>
              </w:rPr>
              <w:t xml:space="preserve">. </w:t>
            </w:r>
            <w:r w:rsidRPr="00B75E73">
              <w:rPr>
                <w:rFonts w:ascii="Times New Roman" w:hAnsi="Times New Roman"/>
                <w:sz w:val="22"/>
                <w:szCs w:val="22"/>
              </w:rPr>
              <w:t>Мотивация предпринимательской деятельности</w:t>
            </w:r>
          </w:p>
        </w:tc>
        <w:tc>
          <w:tcPr>
            <w:tcW w:w="2695" w:type="dxa"/>
          </w:tcPr>
          <w:p w14:paraId="11DD6B51" w14:textId="77777777" w:rsidR="00FA5A66" w:rsidRDefault="00694386" w:rsidP="00FA5A6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3155" w:type="dxa"/>
          </w:tcPr>
          <w:p w14:paraId="766ACA34" w14:textId="77777777" w:rsidR="00FA5A66" w:rsidRDefault="00FA5A66" w:rsidP="00FA5A6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</w:tr>
      <w:tr w:rsidR="00FA5A66" w:rsidRPr="00D97378" w14:paraId="3B918D99" w14:textId="77777777" w:rsidTr="0041790C">
        <w:trPr>
          <w:jc w:val="center"/>
        </w:trPr>
        <w:tc>
          <w:tcPr>
            <w:tcW w:w="6052" w:type="dxa"/>
          </w:tcPr>
          <w:p w14:paraId="0ECC02B1" w14:textId="77777777" w:rsidR="00FA5A66" w:rsidRPr="00B75E73" w:rsidRDefault="00FA5A66" w:rsidP="00FA5A6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75E73">
              <w:rPr>
                <w:rFonts w:ascii="Times New Roman" w:hAnsi="Times New Roman"/>
                <w:sz w:val="22"/>
                <w:szCs w:val="22"/>
              </w:rPr>
              <w:t>Налоги и налогообложение</w:t>
            </w:r>
          </w:p>
        </w:tc>
        <w:tc>
          <w:tcPr>
            <w:tcW w:w="2695" w:type="dxa"/>
          </w:tcPr>
          <w:p w14:paraId="43900802" w14:textId="77777777" w:rsidR="00FA5A66" w:rsidRDefault="00694386" w:rsidP="00FA5A6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3155" w:type="dxa"/>
          </w:tcPr>
          <w:p w14:paraId="0790080D" w14:textId="77777777" w:rsidR="00FA5A66" w:rsidRDefault="00FA5A66" w:rsidP="00FA5A6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</w:tr>
      <w:tr w:rsidR="00FA5A66" w:rsidRPr="00D97378" w14:paraId="45393062" w14:textId="77777777" w:rsidTr="0041790C">
        <w:trPr>
          <w:jc w:val="center"/>
        </w:trPr>
        <w:tc>
          <w:tcPr>
            <w:tcW w:w="6052" w:type="dxa"/>
          </w:tcPr>
          <w:p w14:paraId="59F20D3C" w14:textId="77777777" w:rsidR="00FA5A66" w:rsidRPr="006F4D17" w:rsidRDefault="00FA5A66" w:rsidP="0041790C">
            <w:pPr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Итоговое повторение. Итоговая контрольная работа</w:t>
            </w:r>
          </w:p>
        </w:tc>
        <w:tc>
          <w:tcPr>
            <w:tcW w:w="2695" w:type="dxa"/>
          </w:tcPr>
          <w:p w14:paraId="35F28ACB" w14:textId="77777777" w:rsidR="00FA5A66" w:rsidRDefault="00FA5A66" w:rsidP="004179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3155" w:type="dxa"/>
          </w:tcPr>
          <w:p w14:paraId="34C358FA" w14:textId="77777777" w:rsidR="00FA5A66" w:rsidRPr="000F22D9" w:rsidRDefault="00FA5A66" w:rsidP="004179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22D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FA5A66" w:rsidRPr="00D97378" w14:paraId="0E640C1F" w14:textId="77777777" w:rsidTr="0041790C">
        <w:trPr>
          <w:jc w:val="center"/>
        </w:trPr>
        <w:tc>
          <w:tcPr>
            <w:tcW w:w="6052" w:type="dxa"/>
          </w:tcPr>
          <w:p w14:paraId="3E01F6F8" w14:textId="77777777" w:rsidR="00FA5A66" w:rsidRPr="00D97378" w:rsidRDefault="00FA5A66" w:rsidP="0041790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5" w:type="dxa"/>
          </w:tcPr>
          <w:p w14:paraId="6C6C59FD" w14:textId="77777777" w:rsidR="00FA5A66" w:rsidRPr="000F22D9" w:rsidRDefault="00FA5A66" w:rsidP="0041790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F22D9">
              <w:rPr>
                <w:rFonts w:ascii="Times New Roman" w:hAnsi="Times New Roman"/>
                <w:b/>
                <w:sz w:val="22"/>
                <w:szCs w:val="22"/>
              </w:rPr>
              <w:t>34</w:t>
            </w:r>
          </w:p>
        </w:tc>
        <w:tc>
          <w:tcPr>
            <w:tcW w:w="3155" w:type="dxa"/>
          </w:tcPr>
          <w:p w14:paraId="13C52D35" w14:textId="77777777" w:rsidR="00FA5A66" w:rsidRPr="000F22D9" w:rsidRDefault="00FA5A66" w:rsidP="0041790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F22D9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</w:tr>
    </w:tbl>
    <w:p w14:paraId="2F31A7C7" w14:textId="77777777" w:rsidR="005B0A8D" w:rsidRDefault="005B0A8D" w:rsidP="005B0A8D">
      <w:pPr>
        <w:suppressAutoHyphens/>
        <w:ind w:left="284" w:right="283"/>
        <w:jc w:val="center"/>
        <w:rPr>
          <w:rFonts w:ascii="Times New Roman" w:hAnsi="Times New Roman"/>
          <w:b/>
          <w:sz w:val="20"/>
          <w:lang w:val="tt-RU"/>
        </w:rPr>
      </w:pPr>
    </w:p>
    <w:p w14:paraId="0FC33832" w14:textId="77777777" w:rsidR="001D7F0A" w:rsidRDefault="001D7F0A" w:rsidP="007F5406">
      <w:pPr>
        <w:shd w:val="clear" w:color="auto" w:fill="FFFFFF"/>
        <w:jc w:val="center"/>
        <w:rPr>
          <w:rFonts w:ascii="Times New Roman" w:hAnsi="Times New Roman"/>
          <w:b/>
          <w:bCs/>
        </w:rPr>
      </w:pPr>
    </w:p>
    <w:p w14:paraId="1EFE3EB5" w14:textId="4C8B1C23" w:rsidR="007F5406" w:rsidRPr="00D77E3F" w:rsidRDefault="007F5406" w:rsidP="007F5406">
      <w:pPr>
        <w:shd w:val="clear" w:color="auto" w:fill="FFFFFF"/>
        <w:jc w:val="center"/>
        <w:rPr>
          <w:rFonts w:ascii="Times New Roman" w:hAnsi="Times New Roman"/>
          <w:b/>
          <w:bCs/>
        </w:rPr>
      </w:pPr>
      <w:r w:rsidRPr="00D77E3F">
        <w:rPr>
          <w:rFonts w:ascii="Times New Roman" w:hAnsi="Times New Roman"/>
          <w:b/>
          <w:bCs/>
        </w:rPr>
        <w:t>Тематическое планирование курса</w:t>
      </w:r>
    </w:p>
    <w:p w14:paraId="1AB86F30" w14:textId="77777777" w:rsidR="007F5406" w:rsidRPr="00D77E3F" w:rsidRDefault="007F5406" w:rsidP="007F5406">
      <w:pPr>
        <w:shd w:val="clear" w:color="auto" w:fill="FFFFFF"/>
        <w:jc w:val="center"/>
        <w:rPr>
          <w:rFonts w:ascii="Times New Roman" w:hAnsi="Times New Roman"/>
          <w:b/>
          <w:bCs/>
        </w:rPr>
      </w:pPr>
      <w:r w:rsidRPr="00D77E3F">
        <w:rPr>
          <w:rFonts w:ascii="Times New Roman" w:hAnsi="Times New Roman"/>
          <w:b/>
          <w:bCs/>
        </w:rPr>
        <w:t>«</w:t>
      </w:r>
      <w:r>
        <w:rPr>
          <w:rFonts w:ascii="Times New Roman" w:hAnsi="Times New Roman"/>
          <w:b/>
          <w:bCs/>
          <w:kern w:val="24"/>
          <w:sz w:val="22"/>
          <w:szCs w:val="22"/>
        </w:rPr>
        <w:t>Финансовая грамотность</w:t>
      </w:r>
      <w:r w:rsidRPr="00D77E3F">
        <w:rPr>
          <w:rFonts w:ascii="Times New Roman" w:hAnsi="Times New Roman"/>
          <w:b/>
          <w:bCs/>
        </w:rPr>
        <w:t>»</w:t>
      </w:r>
    </w:p>
    <w:p w14:paraId="308E3837" w14:textId="77777777" w:rsidR="007F5406" w:rsidRPr="00D77E3F" w:rsidRDefault="007F5406" w:rsidP="007F5406">
      <w:pPr>
        <w:shd w:val="clear" w:color="auto" w:fill="FFFFFF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9</w:t>
      </w:r>
      <w:r w:rsidRPr="00D77E3F">
        <w:rPr>
          <w:rFonts w:ascii="Times New Roman" w:hAnsi="Times New Roman"/>
          <w:b/>
          <w:bCs/>
        </w:rPr>
        <w:t xml:space="preserve"> класс</w:t>
      </w:r>
    </w:p>
    <w:p w14:paraId="5B0F5D29" w14:textId="77777777" w:rsidR="007F5406" w:rsidRPr="00D77E3F" w:rsidRDefault="007F5406" w:rsidP="007F5406">
      <w:pPr>
        <w:shd w:val="clear" w:color="auto" w:fill="FFFFFF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(0,5</w:t>
      </w:r>
      <w:r w:rsidRPr="00D77E3F">
        <w:rPr>
          <w:rFonts w:ascii="Times New Roman" w:hAnsi="Times New Roman"/>
          <w:b/>
          <w:bCs/>
        </w:rPr>
        <w:t xml:space="preserve"> час</w:t>
      </w:r>
      <w:r>
        <w:rPr>
          <w:rFonts w:ascii="Times New Roman" w:hAnsi="Times New Roman"/>
          <w:b/>
          <w:bCs/>
        </w:rPr>
        <w:t>ов в неделю, всего 17 часов</w:t>
      </w:r>
      <w:r w:rsidRPr="00D77E3F">
        <w:rPr>
          <w:rFonts w:ascii="Times New Roman" w:hAnsi="Times New Roman"/>
          <w:b/>
          <w:bCs/>
        </w:rPr>
        <w:t>)</w:t>
      </w:r>
    </w:p>
    <w:p w14:paraId="7775DD29" w14:textId="77777777" w:rsidR="007F5406" w:rsidRPr="00C1701D" w:rsidRDefault="007F5406" w:rsidP="007F5406">
      <w:pPr>
        <w:suppressAutoHyphens/>
        <w:ind w:left="284" w:right="283"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2"/>
        <w:gridCol w:w="2695"/>
        <w:gridCol w:w="3155"/>
      </w:tblGrid>
      <w:tr w:rsidR="007F5406" w:rsidRPr="00D97378" w14:paraId="680C7EA9" w14:textId="77777777" w:rsidTr="0041790C">
        <w:trPr>
          <w:jc w:val="center"/>
        </w:trPr>
        <w:tc>
          <w:tcPr>
            <w:tcW w:w="6052" w:type="dxa"/>
          </w:tcPr>
          <w:p w14:paraId="7FB263FA" w14:textId="77777777" w:rsidR="007F5406" w:rsidRPr="00D97378" w:rsidRDefault="007F5406" w:rsidP="004179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97378">
              <w:rPr>
                <w:rFonts w:ascii="Times New Roman" w:hAnsi="Times New Roman"/>
                <w:bCs/>
                <w:sz w:val="22"/>
                <w:szCs w:val="22"/>
              </w:rPr>
              <w:t>Название раздела, темы</w:t>
            </w:r>
          </w:p>
        </w:tc>
        <w:tc>
          <w:tcPr>
            <w:tcW w:w="2695" w:type="dxa"/>
          </w:tcPr>
          <w:p w14:paraId="79B27836" w14:textId="77777777" w:rsidR="007F5406" w:rsidRPr="00D97378" w:rsidRDefault="007F5406" w:rsidP="004179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97378">
              <w:rPr>
                <w:rFonts w:ascii="Times New Roman" w:hAnsi="Times New Roman"/>
                <w:bCs/>
                <w:sz w:val="22"/>
                <w:szCs w:val="22"/>
              </w:rPr>
              <w:t>Общее количество часов</w:t>
            </w:r>
          </w:p>
        </w:tc>
        <w:tc>
          <w:tcPr>
            <w:tcW w:w="3155" w:type="dxa"/>
          </w:tcPr>
          <w:p w14:paraId="4EBA9C56" w14:textId="77777777" w:rsidR="007F5406" w:rsidRPr="00D97378" w:rsidRDefault="007F5406" w:rsidP="0041790C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D97378">
              <w:rPr>
                <w:rFonts w:ascii="Times New Roman" w:hAnsi="Times New Roman"/>
                <w:bCs/>
                <w:sz w:val="22"/>
                <w:szCs w:val="22"/>
              </w:rPr>
              <w:t>Контрольные /практические работы</w:t>
            </w:r>
          </w:p>
        </w:tc>
      </w:tr>
      <w:tr w:rsidR="006B683C" w:rsidRPr="00D97378" w14:paraId="2ACFD61D" w14:textId="77777777" w:rsidTr="0041790C">
        <w:trPr>
          <w:jc w:val="center"/>
        </w:trPr>
        <w:tc>
          <w:tcPr>
            <w:tcW w:w="6052" w:type="dxa"/>
          </w:tcPr>
          <w:p w14:paraId="4263F70E" w14:textId="77777777" w:rsidR="006B683C" w:rsidRPr="006B683C" w:rsidRDefault="006B683C" w:rsidP="006B683C">
            <w:pPr>
              <w:pStyle w:val="a4"/>
              <w:suppressAutoHyphens/>
              <w:ind w:left="0"/>
              <w:jc w:val="both"/>
              <w:rPr>
                <w:rFonts w:eastAsia="Calibri"/>
                <w:sz w:val="22"/>
                <w:szCs w:val="22"/>
              </w:rPr>
            </w:pPr>
            <w:r w:rsidRPr="006B683C">
              <w:rPr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Банки и банковские продукты </w:t>
            </w:r>
          </w:p>
        </w:tc>
        <w:tc>
          <w:tcPr>
            <w:tcW w:w="2695" w:type="dxa"/>
          </w:tcPr>
          <w:p w14:paraId="1009AFE0" w14:textId="77777777" w:rsidR="006B683C" w:rsidRPr="00D97378" w:rsidRDefault="006B683C" w:rsidP="006B683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155" w:type="dxa"/>
          </w:tcPr>
          <w:p w14:paraId="5EACEB68" w14:textId="77777777" w:rsidR="006B683C" w:rsidRPr="00D97378" w:rsidRDefault="006B683C" w:rsidP="006B683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</w:tr>
      <w:tr w:rsidR="006B683C" w:rsidRPr="00D97378" w14:paraId="52522F68" w14:textId="77777777" w:rsidTr="0041790C">
        <w:trPr>
          <w:jc w:val="center"/>
        </w:trPr>
        <w:tc>
          <w:tcPr>
            <w:tcW w:w="6052" w:type="dxa"/>
          </w:tcPr>
          <w:p w14:paraId="0255EE81" w14:textId="77777777" w:rsidR="006B683C" w:rsidRPr="00B75E73" w:rsidRDefault="006B683C" w:rsidP="006B683C">
            <w:pPr>
              <w:pStyle w:val="a4"/>
              <w:suppressAutoHyphens/>
              <w:ind w:left="0"/>
              <w:jc w:val="both"/>
              <w:rPr>
                <w:sz w:val="22"/>
                <w:szCs w:val="22"/>
              </w:rPr>
            </w:pPr>
            <w:r w:rsidRPr="006B683C">
              <w:rPr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О</w:t>
            </w:r>
            <w:r>
              <w:rPr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сновные принципы инвестирования</w:t>
            </w:r>
          </w:p>
        </w:tc>
        <w:tc>
          <w:tcPr>
            <w:tcW w:w="2695" w:type="dxa"/>
          </w:tcPr>
          <w:p w14:paraId="35AB87C8" w14:textId="77777777" w:rsidR="006B683C" w:rsidRPr="00D97378" w:rsidRDefault="006B683C" w:rsidP="006B683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3155" w:type="dxa"/>
          </w:tcPr>
          <w:p w14:paraId="1084D0FD" w14:textId="77777777" w:rsidR="006B683C" w:rsidRPr="00D97378" w:rsidRDefault="006B683C" w:rsidP="006B683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</w:tr>
      <w:tr w:rsidR="006B683C" w:rsidRPr="00D97378" w14:paraId="3E84E87C" w14:textId="77777777" w:rsidTr="0041790C">
        <w:trPr>
          <w:jc w:val="center"/>
        </w:trPr>
        <w:tc>
          <w:tcPr>
            <w:tcW w:w="6052" w:type="dxa"/>
          </w:tcPr>
          <w:p w14:paraId="35F19D25" w14:textId="77777777" w:rsidR="006B683C" w:rsidRPr="00D97378" w:rsidRDefault="006B683C" w:rsidP="006B683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5" w:type="dxa"/>
          </w:tcPr>
          <w:p w14:paraId="112671A8" w14:textId="77777777" w:rsidR="006B683C" w:rsidRPr="000F22D9" w:rsidRDefault="006B683C" w:rsidP="006B683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17</w:t>
            </w:r>
          </w:p>
        </w:tc>
        <w:tc>
          <w:tcPr>
            <w:tcW w:w="3155" w:type="dxa"/>
          </w:tcPr>
          <w:p w14:paraId="0AE2EC03" w14:textId="77777777" w:rsidR="006B683C" w:rsidRPr="000F22D9" w:rsidRDefault="006B683C" w:rsidP="006B683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</w:tr>
    </w:tbl>
    <w:p w14:paraId="0BD7BC22" w14:textId="77777777" w:rsidR="005B0A8D" w:rsidRDefault="005B0A8D" w:rsidP="005B0A8D">
      <w:pPr>
        <w:suppressAutoHyphens/>
        <w:ind w:left="284" w:right="283"/>
        <w:jc w:val="center"/>
        <w:rPr>
          <w:rFonts w:ascii="Times New Roman" w:hAnsi="Times New Roman"/>
          <w:b/>
          <w:sz w:val="20"/>
          <w:lang w:val="tt-RU"/>
        </w:rPr>
      </w:pPr>
    </w:p>
    <w:p w14:paraId="6E592B15" w14:textId="77777777" w:rsidR="005B0A8D" w:rsidRDefault="005B0A8D" w:rsidP="005B0A8D">
      <w:pPr>
        <w:suppressAutoHyphens/>
        <w:ind w:left="284" w:right="283"/>
        <w:jc w:val="center"/>
        <w:rPr>
          <w:rFonts w:ascii="Times New Roman" w:hAnsi="Times New Roman"/>
          <w:b/>
          <w:sz w:val="20"/>
          <w:lang w:val="tt-RU"/>
        </w:rPr>
      </w:pPr>
    </w:p>
    <w:p w14:paraId="6DD6B073" w14:textId="77777777" w:rsidR="005B0A8D" w:rsidRDefault="005B0A8D" w:rsidP="005B0A8D">
      <w:pPr>
        <w:suppressAutoHyphens/>
        <w:ind w:left="284" w:right="283"/>
        <w:jc w:val="center"/>
        <w:rPr>
          <w:rFonts w:ascii="Times New Roman" w:hAnsi="Times New Roman"/>
          <w:b/>
          <w:sz w:val="20"/>
          <w:lang w:val="tt-RU"/>
        </w:rPr>
      </w:pPr>
    </w:p>
    <w:p w14:paraId="603C144D" w14:textId="77777777" w:rsidR="00D97378" w:rsidRDefault="00D97378" w:rsidP="005B0A8D">
      <w:pPr>
        <w:suppressAutoHyphens/>
        <w:ind w:left="284" w:right="283"/>
        <w:jc w:val="center"/>
        <w:rPr>
          <w:rFonts w:ascii="Times New Roman" w:hAnsi="Times New Roman"/>
          <w:b/>
          <w:sz w:val="20"/>
          <w:lang w:val="tt-RU"/>
        </w:rPr>
      </w:pPr>
    </w:p>
    <w:p w14:paraId="7BE3B6CB" w14:textId="77777777" w:rsidR="005B0A8D" w:rsidRDefault="005B0A8D" w:rsidP="005B0A8D">
      <w:pPr>
        <w:suppressAutoHyphens/>
        <w:ind w:left="284" w:right="283"/>
        <w:jc w:val="center"/>
        <w:rPr>
          <w:rFonts w:ascii="Times New Roman" w:hAnsi="Times New Roman"/>
          <w:b/>
          <w:sz w:val="20"/>
          <w:lang w:val="tt-RU"/>
        </w:rPr>
      </w:pPr>
    </w:p>
    <w:p w14:paraId="69E88E5E" w14:textId="77777777" w:rsidR="005B0A8D" w:rsidRDefault="005B0A8D" w:rsidP="005B0A8D">
      <w:pPr>
        <w:suppressAutoHyphens/>
        <w:ind w:left="284" w:right="283"/>
        <w:jc w:val="center"/>
        <w:rPr>
          <w:rFonts w:ascii="Times New Roman" w:hAnsi="Times New Roman"/>
          <w:b/>
          <w:sz w:val="20"/>
          <w:lang w:val="tt-RU"/>
        </w:rPr>
      </w:pPr>
    </w:p>
    <w:p w14:paraId="19AA9979" w14:textId="77777777" w:rsidR="00BB5ED7" w:rsidRDefault="00BB5ED7" w:rsidP="005B0A8D">
      <w:pPr>
        <w:suppressAutoHyphens/>
        <w:ind w:left="284" w:right="283"/>
        <w:jc w:val="center"/>
        <w:rPr>
          <w:rFonts w:ascii="Times New Roman" w:hAnsi="Times New Roman"/>
          <w:b/>
          <w:sz w:val="20"/>
          <w:lang w:val="tt-RU"/>
        </w:rPr>
      </w:pPr>
    </w:p>
    <w:p w14:paraId="40CE6AF5" w14:textId="77777777" w:rsidR="00BB5ED7" w:rsidRDefault="00BB5ED7" w:rsidP="005B0A8D">
      <w:pPr>
        <w:suppressAutoHyphens/>
        <w:ind w:left="284" w:right="283"/>
        <w:jc w:val="center"/>
        <w:rPr>
          <w:rFonts w:ascii="Times New Roman" w:hAnsi="Times New Roman"/>
          <w:b/>
          <w:sz w:val="20"/>
          <w:lang w:val="tt-RU"/>
        </w:rPr>
      </w:pPr>
    </w:p>
    <w:p w14:paraId="49EA1517" w14:textId="77777777" w:rsidR="006B683C" w:rsidRDefault="006B683C" w:rsidP="005B0A8D">
      <w:pPr>
        <w:suppressAutoHyphens/>
        <w:ind w:left="284" w:right="283"/>
        <w:jc w:val="center"/>
        <w:rPr>
          <w:rFonts w:ascii="Times New Roman" w:hAnsi="Times New Roman"/>
          <w:b/>
          <w:sz w:val="20"/>
          <w:lang w:val="tt-RU"/>
        </w:rPr>
      </w:pPr>
    </w:p>
    <w:p w14:paraId="3437F643" w14:textId="77777777" w:rsidR="006B683C" w:rsidRDefault="006B683C" w:rsidP="005B0A8D">
      <w:pPr>
        <w:suppressAutoHyphens/>
        <w:ind w:left="284" w:right="283"/>
        <w:jc w:val="center"/>
        <w:rPr>
          <w:rFonts w:ascii="Times New Roman" w:hAnsi="Times New Roman"/>
          <w:b/>
          <w:sz w:val="20"/>
          <w:lang w:val="tt-RU"/>
        </w:rPr>
      </w:pPr>
    </w:p>
    <w:p w14:paraId="61EF3930" w14:textId="77777777" w:rsidR="006B683C" w:rsidRDefault="006B683C" w:rsidP="005B0A8D">
      <w:pPr>
        <w:suppressAutoHyphens/>
        <w:ind w:left="284" w:right="283"/>
        <w:jc w:val="center"/>
        <w:rPr>
          <w:rFonts w:ascii="Times New Roman" w:hAnsi="Times New Roman"/>
          <w:b/>
          <w:sz w:val="20"/>
          <w:lang w:val="tt-RU"/>
        </w:rPr>
      </w:pPr>
    </w:p>
    <w:p w14:paraId="3171BFE7" w14:textId="77777777" w:rsidR="006B683C" w:rsidRDefault="006B683C" w:rsidP="005B0A8D">
      <w:pPr>
        <w:suppressAutoHyphens/>
        <w:ind w:left="284" w:right="283"/>
        <w:jc w:val="center"/>
        <w:rPr>
          <w:rFonts w:ascii="Times New Roman" w:hAnsi="Times New Roman"/>
          <w:b/>
          <w:sz w:val="20"/>
          <w:lang w:val="tt-RU"/>
        </w:rPr>
      </w:pPr>
    </w:p>
    <w:p w14:paraId="73DBD61C" w14:textId="77777777" w:rsidR="006B683C" w:rsidRDefault="006B683C" w:rsidP="005B0A8D">
      <w:pPr>
        <w:suppressAutoHyphens/>
        <w:ind w:left="284" w:right="283"/>
        <w:jc w:val="center"/>
        <w:rPr>
          <w:rFonts w:ascii="Times New Roman" w:hAnsi="Times New Roman"/>
          <w:b/>
          <w:sz w:val="20"/>
          <w:lang w:val="tt-RU"/>
        </w:rPr>
      </w:pPr>
    </w:p>
    <w:p w14:paraId="53B1DE2A" w14:textId="77777777" w:rsidR="006B683C" w:rsidRDefault="006B683C" w:rsidP="005B0A8D">
      <w:pPr>
        <w:suppressAutoHyphens/>
        <w:ind w:left="284" w:right="283"/>
        <w:jc w:val="center"/>
        <w:rPr>
          <w:rFonts w:ascii="Times New Roman" w:hAnsi="Times New Roman"/>
          <w:b/>
          <w:sz w:val="20"/>
          <w:lang w:val="tt-RU"/>
        </w:rPr>
      </w:pPr>
    </w:p>
    <w:p w14:paraId="69A4E3F9" w14:textId="77777777" w:rsidR="006B683C" w:rsidRDefault="006B683C" w:rsidP="005B0A8D">
      <w:pPr>
        <w:suppressAutoHyphens/>
        <w:ind w:left="284" w:right="283"/>
        <w:jc w:val="center"/>
        <w:rPr>
          <w:rFonts w:ascii="Times New Roman" w:hAnsi="Times New Roman"/>
          <w:b/>
          <w:sz w:val="20"/>
          <w:lang w:val="tt-RU"/>
        </w:rPr>
      </w:pPr>
    </w:p>
    <w:p w14:paraId="75CAA4D1" w14:textId="77777777" w:rsidR="006B683C" w:rsidRDefault="006B683C" w:rsidP="005B0A8D">
      <w:pPr>
        <w:suppressAutoHyphens/>
        <w:ind w:left="284" w:right="283"/>
        <w:jc w:val="center"/>
        <w:rPr>
          <w:rFonts w:ascii="Times New Roman" w:hAnsi="Times New Roman"/>
          <w:b/>
          <w:sz w:val="20"/>
          <w:lang w:val="tt-RU"/>
        </w:rPr>
      </w:pPr>
    </w:p>
    <w:p w14:paraId="7A21CC33" w14:textId="4F4F8299" w:rsidR="006B683C" w:rsidRDefault="006B683C" w:rsidP="005B0A8D">
      <w:pPr>
        <w:suppressAutoHyphens/>
        <w:ind w:left="284" w:right="283"/>
        <w:jc w:val="center"/>
        <w:rPr>
          <w:rFonts w:ascii="Times New Roman" w:hAnsi="Times New Roman"/>
          <w:b/>
          <w:sz w:val="20"/>
          <w:lang w:val="tt-RU"/>
        </w:rPr>
      </w:pPr>
    </w:p>
    <w:p w14:paraId="3851F668" w14:textId="3B66D0EB" w:rsidR="001D7F0A" w:rsidRDefault="001D7F0A" w:rsidP="005B0A8D">
      <w:pPr>
        <w:suppressAutoHyphens/>
        <w:ind w:left="284" w:right="283"/>
        <w:jc w:val="center"/>
        <w:rPr>
          <w:rFonts w:ascii="Times New Roman" w:hAnsi="Times New Roman"/>
          <w:b/>
          <w:sz w:val="20"/>
          <w:lang w:val="tt-RU"/>
        </w:rPr>
      </w:pPr>
    </w:p>
    <w:p w14:paraId="726998BE" w14:textId="581594E7" w:rsidR="001D7F0A" w:rsidRDefault="001D7F0A" w:rsidP="005B0A8D">
      <w:pPr>
        <w:suppressAutoHyphens/>
        <w:ind w:left="284" w:right="283"/>
        <w:jc w:val="center"/>
        <w:rPr>
          <w:rFonts w:ascii="Times New Roman" w:hAnsi="Times New Roman"/>
          <w:b/>
          <w:sz w:val="20"/>
          <w:lang w:val="tt-RU"/>
        </w:rPr>
      </w:pPr>
    </w:p>
    <w:p w14:paraId="4EFE40B4" w14:textId="0B050A9E" w:rsidR="001D7F0A" w:rsidRDefault="001D7F0A" w:rsidP="005B0A8D">
      <w:pPr>
        <w:suppressAutoHyphens/>
        <w:ind w:left="284" w:right="283"/>
        <w:jc w:val="center"/>
        <w:rPr>
          <w:rFonts w:ascii="Times New Roman" w:hAnsi="Times New Roman"/>
          <w:b/>
          <w:sz w:val="20"/>
          <w:lang w:val="tt-RU"/>
        </w:rPr>
      </w:pPr>
    </w:p>
    <w:p w14:paraId="5B74FEFA" w14:textId="3266A3C6" w:rsidR="001D7F0A" w:rsidRDefault="001D7F0A" w:rsidP="005B0A8D">
      <w:pPr>
        <w:suppressAutoHyphens/>
        <w:ind w:left="284" w:right="283"/>
        <w:jc w:val="center"/>
        <w:rPr>
          <w:rFonts w:ascii="Times New Roman" w:hAnsi="Times New Roman"/>
          <w:b/>
          <w:sz w:val="20"/>
          <w:lang w:val="tt-RU"/>
        </w:rPr>
      </w:pPr>
    </w:p>
    <w:p w14:paraId="26A5AC70" w14:textId="3CD4FF6F" w:rsidR="001D7F0A" w:rsidRDefault="001D7F0A" w:rsidP="005B0A8D">
      <w:pPr>
        <w:suppressAutoHyphens/>
        <w:ind w:left="284" w:right="283"/>
        <w:jc w:val="center"/>
        <w:rPr>
          <w:rFonts w:ascii="Times New Roman" w:hAnsi="Times New Roman"/>
          <w:b/>
          <w:sz w:val="20"/>
          <w:lang w:val="tt-RU"/>
        </w:rPr>
      </w:pPr>
    </w:p>
    <w:p w14:paraId="52580862" w14:textId="1646873F" w:rsidR="001D7F0A" w:rsidRDefault="001D7F0A" w:rsidP="005B0A8D">
      <w:pPr>
        <w:suppressAutoHyphens/>
        <w:ind w:left="284" w:right="283"/>
        <w:jc w:val="center"/>
        <w:rPr>
          <w:rFonts w:ascii="Times New Roman" w:hAnsi="Times New Roman"/>
          <w:b/>
          <w:sz w:val="20"/>
          <w:lang w:val="tt-RU"/>
        </w:rPr>
      </w:pPr>
    </w:p>
    <w:p w14:paraId="2ABF4817" w14:textId="073D69C9" w:rsidR="001D7F0A" w:rsidRDefault="001D7F0A" w:rsidP="005B0A8D">
      <w:pPr>
        <w:suppressAutoHyphens/>
        <w:ind w:left="284" w:right="283"/>
        <w:jc w:val="center"/>
        <w:rPr>
          <w:rFonts w:ascii="Times New Roman" w:hAnsi="Times New Roman"/>
          <w:b/>
          <w:sz w:val="20"/>
          <w:lang w:val="tt-RU"/>
        </w:rPr>
      </w:pPr>
    </w:p>
    <w:p w14:paraId="5A0FE5D0" w14:textId="2EF03355" w:rsidR="001D7F0A" w:rsidRDefault="001D7F0A" w:rsidP="005B0A8D">
      <w:pPr>
        <w:suppressAutoHyphens/>
        <w:ind w:left="284" w:right="283"/>
        <w:jc w:val="center"/>
        <w:rPr>
          <w:rFonts w:ascii="Times New Roman" w:hAnsi="Times New Roman"/>
          <w:b/>
          <w:sz w:val="20"/>
          <w:lang w:val="tt-RU"/>
        </w:rPr>
      </w:pPr>
    </w:p>
    <w:p w14:paraId="4FEE0464" w14:textId="77777777" w:rsidR="001D7F0A" w:rsidRDefault="001D7F0A" w:rsidP="005B0A8D">
      <w:pPr>
        <w:suppressAutoHyphens/>
        <w:ind w:left="284" w:right="283"/>
        <w:jc w:val="center"/>
        <w:rPr>
          <w:rFonts w:ascii="Times New Roman" w:hAnsi="Times New Roman"/>
          <w:b/>
          <w:sz w:val="20"/>
          <w:lang w:val="tt-RU"/>
        </w:rPr>
      </w:pPr>
    </w:p>
    <w:p w14:paraId="7DA3BE7A" w14:textId="77777777" w:rsidR="006B683C" w:rsidRDefault="006B683C" w:rsidP="005B0A8D">
      <w:pPr>
        <w:suppressAutoHyphens/>
        <w:ind w:left="284" w:right="283"/>
        <w:jc w:val="center"/>
        <w:rPr>
          <w:rFonts w:ascii="Times New Roman" w:hAnsi="Times New Roman"/>
          <w:b/>
          <w:sz w:val="20"/>
          <w:lang w:val="tt-RU"/>
        </w:rPr>
      </w:pPr>
    </w:p>
    <w:p w14:paraId="0DCF5B90" w14:textId="77777777" w:rsidR="006B683C" w:rsidRDefault="006B683C" w:rsidP="005B0A8D">
      <w:pPr>
        <w:suppressAutoHyphens/>
        <w:ind w:left="284" w:right="283"/>
        <w:jc w:val="center"/>
        <w:rPr>
          <w:rFonts w:ascii="Times New Roman" w:hAnsi="Times New Roman"/>
          <w:b/>
          <w:sz w:val="20"/>
          <w:lang w:val="tt-RU"/>
        </w:rPr>
      </w:pPr>
    </w:p>
    <w:p w14:paraId="66F865EC" w14:textId="77777777" w:rsidR="006F4D17" w:rsidRPr="0031535C" w:rsidRDefault="006F4D17" w:rsidP="006F4D17">
      <w:pPr>
        <w:ind w:left="568"/>
        <w:jc w:val="center"/>
        <w:rPr>
          <w:b/>
          <w:bCs/>
          <w:kern w:val="24"/>
          <w:sz w:val="22"/>
          <w:szCs w:val="22"/>
        </w:rPr>
      </w:pPr>
      <w:r w:rsidRPr="0031535C">
        <w:rPr>
          <w:rFonts w:ascii="Times New Roman" w:hAnsi="Times New Roman"/>
          <w:b/>
          <w:szCs w:val="24"/>
          <w:lang w:val="tt-RU"/>
        </w:rPr>
        <w:t xml:space="preserve">Календарно-тематическое планирование </w:t>
      </w:r>
      <w:r w:rsidRPr="0031535C">
        <w:rPr>
          <w:rFonts w:ascii="Times New Roman" w:hAnsi="Times New Roman"/>
          <w:b/>
          <w:bCs/>
          <w:kern w:val="24"/>
          <w:szCs w:val="24"/>
        </w:rPr>
        <w:t>курса «</w:t>
      </w:r>
      <w:r>
        <w:rPr>
          <w:rFonts w:ascii="Times New Roman" w:hAnsi="Times New Roman"/>
          <w:b/>
          <w:bCs/>
          <w:kern w:val="24"/>
          <w:szCs w:val="24"/>
        </w:rPr>
        <w:t>Финансовая грамотность</w:t>
      </w:r>
      <w:r w:rsidRPr="0031535C">
        <w:rPr>
          <w:b/>
          <w:bCs/>
          <w:kern w:val="24"/>
          <w:sz w:val="22"/>
          <w:szCs w:val="22"/>
        </w:rPr>
        <w:t>»</w:t>
      </w:r>
    </w:p>
    <w:p w14:paraId="626AFAEE" w14:textId="77777777" w:rsidR="006F4D17" w:rsidRPr="0031535C" w:rsidRDefault="006F4D17" w:rsidP="006F4D17">
      <w:pPr>
        <w:suppressAutoHyphens/>
        <w:ind w:left="284" w:right="283"/>
        <w:jc w:val="center"/>
        <w:rPr>
          <w:rFonts w:ascii="Times New Roman" w:hAnsi="Times New Roman"/>
          <w:b/>
          <w:szCs w:val="24"/>
          <w:lang w:val="tt-RU"/>
        </w:rPr>
      </w:pPr>
      <w:r>
        <w:rPr>
          <w:rFonts w:ascii="Times New Roman" w:hAnsi="Times New Roman"/>
          <w:b/>
          <w:szCs w:val="24"/>
          <w:lang w:val="tt-RU"/>
        </w:rPr>
        <w:t>7</w:t>
      </w:r>
      <w:r w:rsidRPr="0031535C">
        <w:rPr>
          <w:rFonts w:ascii="Times New Roman" w:hAnsi="Times New Roman"/>
          <w:b/>
          <w:szCs w:val="24"/>
          <w:lang w:val="tt-RU"/>
        </w:rPr>
        <w:t xml:space="preserve"> </w:t>
      </w:r>
      <w:r w:rsidR="008F5413">
        <w:rPr>
          <w:rFonts w:ascii="Times New Roman" w:hAnsi="Times New Roman"/>
          <w:b/>
          <w:szCs w:val="24"/>
          <w:lang w:val="tt-RU"/>
        </w:rPr>
        <w:t xml:space="preserve">Б </w:t>
      </w:r>
      <w:r w:rsidRPr="0031535C">
        <w:rPr>
          <w:rFonts w:ascii="Times New Roman" w:hAnsi="Times New Roman"/>
          <w:b/>
          <w:szCs w:val="24"/>
          <w:lang w:val="tt-RU"/>
        </w:rPr>
        <w:t>класс</w:t>
      </w:r>
    </w:p>
    <w:p w14:paraId="3D296164" w14:textId="77777777" w:rsidR="006F4D17" w:rsidRPr="0031535C" w:rsidRDefault="006F4D17" w:rsidP="006F4D17">
      <w:pPr>
        <w:suppressAutoHyphens/>
        <w:ind w:right="283"/>
        <w:jc w:val="both"/>
        <w:rPr>
          <w:rFonts w:ascii="Times New Roman" w:hAnsi="Times New Roman"/>
          <w:b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7"/>
        <w:gridCol w:w="576"/>
        <w:gridCol w:w="5479"/>
        <w:gridCol w:w="905"/>
        <w:gridCol w:w="1773"/>
        <w:gridCol w:w="1258"/>
        <w:gridCol w:w="1640"/>
      </w:tblGrid>
      <w:tr w:rsidR="006F4D17" w:rsidRPr="006F4D17" w14:paraId="0726D4B7" w14:textId="77777777" w:rsidTr="00694386">
        <w:tc>
          <w:tcPr>
            <w:tcW w:w="3537" w:type="dxa"/>
            <w:vMerge w:val="restart"/>
            <w:shd w:val="clear" w:color="auto" w:fill="auto"/>
          </w:tcPr>
          <w:p w14:paraId="778A0680" w14:textId="77777777" w:rsidR="006F4D17" w:rsidRPr="006F4D17" w:rsidRDefault="006F4D17" w:rsidP="006C4273">
            <w:pPr>
              <w:suppressAutoHyphens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6F4D17">
              <w:rPr>
                <w:rFonts w:ascii="Times New Roman" w:eastAsia="Calibri" w:hAnsi="Times New Roman"/>
                <w:sz w:val="22"/>
                <w:szCs w:val="22"/>
                <w:lang w:val="tt-RU"/>
              </w:rPr>
              <w:t>Раздел</w:t>
            </w:r>
          </w:p>
        </w:tc>
        <w:tc>
          <w:tcPr>
            <w:tcW w:w="0" w:type="auto"/>
            <w:vMerge w:val="restart"/>
          </w:tcPr>
          <w:p w14:paraId="05286027" w14:textId="77777777" w:rsidR="006F4D17" w:rsidRPr="006F4D17" w:rsidRDefault="006F4D17" w:rsidP="006C4273">
            <w:pPr>
              <w:suppressAutoHyphens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6F4D17">
              <w:rPr>
                <w:rFonts w:ascii="Times New Roman" w:eastAsia="Calibri" w:hAnsi="Times New Roman"/>
                <w:sz w:val="22"/>
                <w:szCs w:val="22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78FD712F" w14:textId="77777777" w:rsidR="006F4D17" w:rsidRPr="006F4D17" w:rsidRDefault="006F4D17" w:rsidP="006C4273">
            <w:pPr>
              <w:suppressAutoHyphens/>
              <w:jc w:val="center"/>
              <w:rPr>
                <w:rFonts w:ascii="Times New Roman" w:eastAsia="Calibri" w:hAnsi="Times New Roman"/>
                <w:bCs/>
                <w:sz w:val="22"/>
                <w:szCs w:val="22"/>
              </w:rPr>
            </w:pPr>
            <w:r w:rsidRPr="006F4D17">
              <w:rPr>
                <w:rFonts w:ascii="Times New Roman" w:eastAsia="Calibri" w:hAnsi="Times New Roman"/>
                <w:sz w:val="22"/>
                <w:szCs w:val="22"/>
              </w:rPr>
              <w:t>Тема урока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2DEC210B" w14:textId="77777777" w:rsidR="006F4D17" w:rsidRPr="006F4D17" w:rsidRDefault="006F4D17" w:rsidP="006C4273">
            <w:pPr>
              <w:suppressAutoHyphens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6F4D17">
              <w:rPr>
                <w:rFonts w:ascii="Times New Roman" w:eastAsia="Calibri" w:hAnsi="Times New Roman"/>
                <w:sz w:val="22"/>
                <w:szCs w:val="22"/>
              </w:rPr>
              <w:t>Кол-во часов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56BC7E55" w14:textId="77777777" w:rsidR="006F4D17" w:rsidRPr="006F4D17" w:rsidRDefault="006F4D17" w:rsidP="006C4273">
            <w:pPr>
              <w:suppressAutoHyphens/>
              <w:jc w:val="center"/>
              <w:rPr>
                <w:rFonts w:ascii="Times New Roman" w:eastAsia="Calibri" w:hAnsi="Times New Roman"/>
                <w:sz w:val="22"/>
                <w:szCs w:val="22"/>
                <w:lang w:val="tt-RU"/>
              </w:rPr>
            </w:pPr>
            <w:r w:rsidRPr="006F4D17">
              <w:rPr>
                <w:rFonts w:ascii="Times New Roman" w:eastAsia="Calibri" w:hAnsi="Times New Roman"/>
                <w:sz w:val="22"/>
                <w:szCs w:val="22"/>
                <w:lang w:val="tt-RU"/>
              </w:rPr>
              <w:t>Календарные сроки</w:t>
            </w:r>
          </w:p>
        </w:tc>
        <w:tc>
          <w:tcPr>
            <w:tcW w:w="1640" w:type="dxa"/>
            <w:vMerge w:val="restart"/>
          </w:tcPr>
          <w:p w14:paraId="18476CD5" w14:textId="77777777" w:rsidR="006F4D17" w:rsidRPr="006F4D17" w:rsidRDefault="006F4D17" w:rsidP="006C4273">
            <w:pPr>
              <w:suppressAutoHyphens/>
              <w:jc w:val="center"/>
              <w:rPr>
                <w:rFonts w:ascii="Times New Roman" w:eastAsia="Calibri" w:hAnsi="Times New Roman"/>
                <w:sz w:val="22"/>
                <w:szCs w:val="22"/>
                <w:lang w:val="tt-RU"/>
              </w:rPr>
            </w:pPr>
            <w:r w:rsidRPr="006F4D17">
              <w:rPr>
                <w:rFonts w:ascii="Times New Roman" w:eastAsia="Calibri" w:hAnsi="Times New Roman"/>
                <w:sz w:val="22"/>
                <w:szCs w:val="22"/>
                <w:lang w:val="tt-RU"/>
              </w:rPr>
              <w:t>Корректировка</w:t>
            </w:r>
          </w:p>
        </w:tc>
      </w:tr>
      <w:tr w:rsidR="006F4D17" w:rsidRPr="006F4D17" w14:paraId="5283780B" w14:textId="77777777" w:rsidTr="00694386">
        <w:tc>
          <w:tcPr>
            <w:tcW w:w="3537" w:type="dxa"/>
            <w:vMerge/>
            <w:shd w:val="clear" w:color="auto" w:fill="auto"/>
          </w:tcPr>
          <w:p w14:paraId="77BB1FD5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60C126C9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6CF9E953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A78FC1B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14:paraId="1E6C6177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6F4D17">
              <w:rPr>
                <w:rFonts w:ascii="Times New Roman" w:eastAsia="Calibri" w:hAnsi="Times New Roman"/>
                <w:sz w:val="22"/>
                <w:szCs w:val="22"/>
              </w:rPr>
              <w:t>План</w:t>
            </w:r>
          </w:p>
        </w:tc>
        <w:tc>
          <w:tcPr>
            <w:tcW w:w="0" w:type="auto"/>
            <w:shd w:val="clear" w:color="auto" w:fill="auto"/>
          </w:tcPr>
          <w:p w14:paraId="3EE3DAE9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6F4D17">
              <w:rPr>
                <w:rFonts w:ascii="Times New Roman" w:eastAsia="Calibri" w:hAnsi="Times New Roman"/>
                <w:sz w:val="22"/>
                <w:szCs w:val="22"/>
              </w:rPr>
              <w:t>Факт</w:t>
            </w:r>
          </w:p>
        </w:tc>
        <w:tc>
          <w:tcPr>
            <w:tcW w:w="1640" w:type="dxa"/>
            <w:vMerge/>
          </w:tcPr>
          <w:p w14:paraId="4651FDD4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6F4D17" w:rsidRPr="006F4D17" w14:paraId="48E76D34" w14:textId="77777777" w:rsidTr="00694386">
        <w:tc>
          <w:tcPr>
            <w:tcW w:w="3537" w:type="dxa"/>
            <w:vMerge w:val="restart"/>
            <w:shd w:val="clear" w:color="auto" w:fill="auto"/>
          </w:tcPr>
          <w:p w14:paraId="18A12985" w14:textId="77777777" w:rsidR="006F4D17" w:rsidRPr="006F4D17" w:rsidRDefault="006F4D17" w:rsidP="006C4273">
            <w:pPr>
              <w:pStyle w:val="a4"/>
              <w:suppressAutoHyphens/>
              <w:ind w:left="0"/>
              <w:jc w:val="center"/>
              <w:rPr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6F4D17">
              <w:rPr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Основы потребительской культуры. Ресурсы и их ограниченность.</w:t>
            </w:r>
          </w:p>
          <w:p w14:paraId="79C29FE4" w14:textId="77777777" w:rsidR="006F4D17" w:rsidRPr="006F4D17" w:rsidRDefault="006F4D17" w:rsidP="006C4273">
            <w:pPr>
              <w:pStyle w:val="a4"/>
              <w:suppressAutoHyphens/>
              <w:ind w:left="0"/>
              <w:jc w:val="center"/>
              <w:rPr>
                <w:rFonts w:eastAsia="Calibri"/>
                <w:sz w:val="22"/>
                <w:szCs w:val="22"/>
              </w:rPr>
            </w:pPr>
            <w:r w:rsidRPr="006F4D17">
              <w:rPr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6 часов</w:t>
            </w:r>
          </w:p>
        </w:tc>
        <w:tc>
          <w:tcPr>
            <w:tcW w:w="0" w:type="auto"/>
          </w:tcPr>
          <w:p w14:paraId="3A7CE018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63ADD2B5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Что такое финансовая грамотность?</w:t>
            </w:r>
          </w:p>
        </w:tc>
        <w:tc>
          <w:tcPr>
            <w:tcW w:w="0" w:type="auto"/>
            <w:shd w:val="clear" w:color="auto" w:fill="auto"/>
          </w:tcPr>
          <w:p w14:paraId="1E79495D" w14:textId="77777777" w:rsidR="006F4D17" w:rsidRPr="006F4D17" w:rsidRDefault="006F4D17" w:rsidP="006C42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2E0045EF" w14:textId="77777777" w:rsidR="006F4D17" w:rsidRPr="006F4D17" w:rsidRDefault="00C208FF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02.09</w:t>
            </w:r>
          </w:p>
        </w:tc>
        <w:tc>
          <w:tcPr>
            <w:tcW w:w="0" w:type="auto"/>
            <w:shd w:val="clear" w:color="auto" w:fill="auto"/>
          </w:tcPr>
          <w:p w14:paraId="5B87B0CC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640" w:type="dxa"/>
          </w:tcPr>
          <w:p w14:paraId="7F966D2E" w14:textId="77777777" w:rsidR="006F4D17" w:rsidRPr="006F4D17" w:rsidRDefault="006F4D17" w:rsidP="006C4273">
            <w:pPr>
              <w:suppressAutoHyphens/>
              <w:ind w:left="284" w:right="396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6F4D17" w:rsidRPr="006F4D17" w14:paraId="1805E510" w14:textId="77777777" w:rsidTr="00694386">
        <w:tc>
          <w:tcPr>
            <w:tcW w:w="3537" w:type="dxa"/>
            <w:vMerge/>
            <w:shd w:val="clear" w:color="auto" w:fill="auto"/>
          </w:tcPr>
          <w:p w14:paraId="71554884" w14:textId="77777777" w:rsidR="006F4D17" w:rsidRPr="006F4D17" w:rsidRDefault="006F4D17" w:rsidP="006C4273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6FCBEDFB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7D75A41A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  <w:bdr w:val="none" w:sz="0" w:space="0" w:color="auto" w:frame="1"/>
                <w:shd w:val="clear" w:color="auto" w:fill="FFFFFF"/>
              </w:rPr>
              <w:t>Понятие «потребитель» в обыденной жизни и по «закону»? Основные права потребителей.</w:t>
            </w:r>
          </w:p>
        </w:tc>
        <w:tc>
          <w:tcPr>
            <w:tcW w:w="0" w:type="auto"/>
            <w:shd w:val="clear" w:color="auto" w:fill="auto"/>
          </w:tcPr>
          <w:p w14:paraId="25256545" w14:textId="77777777" w:rsidR="006F4D17" w:rsidRPr="006F4D17" w:rsidRDefault="006F4D17" w:rsidP="006C42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26AACA3B" w14:textId="77777777" w:rsidR="006F4D17" w:rsidRPr="006F4D17" w:rsidRDefault="00C208FF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09.09</w:t>
            </w:r>
          </w:p>
        </w:tc>
        <w:tc>
          <w:tcPr>
            <w:tcW w:w="0" w:type="auto"/>
            <w:shd w:val="clear" w:color="auto" w:fill="auto"/>
          </w:tcPr>
          <w:p w14:paraId="011CFBD3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640" w:type="dxa"/>
          </w:tcPr>
          <w:p w14:paraId="4FF57E94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6F4D17" w:rsidRPr="006F4D17" w14:paraId="1378E70A" w14:textId="77777777" w:rsidTr="00694386">
        <w:tc>
          <w:tcPr>
            <w:tcW w:w="3537" w:type="dxa"/>
            <w:vMerge/>
            <w:shd w:val="clear" w:color="auto" w:fill="auto"/>
          </w:tcPr>
          <w:p w14:paraId="353147F7" w14:textId="77777777" w:rsidR="006F4D17" w:rsidRPr="006F4D17" w:rsidRDefault="006F4D17" w:rsidP="006C4273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3EA2AE90" w14:textId="77777777" w:rsidR="006F4D17" w:rsidRPr="006F4D17" w:rsidRDefault="006F4D17" w:rsidP="006C4273">
            <w:pPr>
              <w:shd w:val="clear" w:color="auto" w:fill="FFFFFF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020FB05E" w14:textId="77777777" w:rsidR="006F4D17" w:rsidRPr="006F4D17" w:rsidRDefault="006F4D17" w:rsidP="006C4273">
            <w:pPr>
              <w:shd w:val="clear" w:color="auto" w:fill="FFFFFF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  <w:bdr w:val="none" w:sz="0" w:space="0" w:color="auto" w:frame="1"/>
                <w:shd w:val="clear" w:color="auto" w:fill="FFFFFF"/>
              </w:rPr>
              <w:t>Понятие «потребительская культура», ее место в системе общей культуры человека. Потребительская культура личности и общества. Принципы культурного потребления.</w:t>
            </w:r>
          </w:p>
        </w:tc>
        <w:tc>
          <w:tcPr>
            <w:tcW w:w="0" w:type="auto"/>
            <w:shd w:val="clear" w:color="auto" w:fill="auto"/>
          </w:tcPr>
          <w:p w14:paraId="2EEDC8C3" w14:textId="77777777" w:rsidR="006F4D17" w:rsidRPr="006F4D17" w:rsidRDefault="006F4D17" w:rsidP="006C4273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733BA6AC" w14:textId="77777777" w:rsidR="006F4D17" w:rsidRPr="006F4D17" w:rsidRDefault="00C208FF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16.09</w:t>
            </w:r>
          </w:p>
        </w:tc>
        <w:tc>
          <w:tcPr>
            <w:tcW w:w="0" w:type="auto"/>
            <w:shd w:val="clear" w:color="auto" w:fill="auto"/>
          </w:tcPr>
          <w:p w14:paraId="5276106A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640" w:type="dxa"/>
          </w:tcPr>
          <w:p w14:paraId="16609D22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6F4D17" w:rsidRPr="006F4D17" w14:paraId="711E75FE" w14:textId="77777777" w:rsidTr="00694386">
        <w:tc>
          <w:tcPr>
            <w:tcW w:w="3537" w:type="dxa"/>
            <w:vMerge/>
            <w:shd w:val="clear" w:color="auto" w:fill="auto"/>
          </w:tcPr>
          <w:p w14:paraId="20441B43" w14:textId="77777777" w:rsidR="006F4D17" w:rsidRPr="006F4D17" w:rsidRDefault="006F4D17" w:rsidP="006C4273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6FD6AEC1" w14:textId="77777777" w:rsidR="006F4D17" w:rsidRPr="006F4D17" w:rsidRDefault="006F4D17" w:rsidP="006C4273">
            <w:pPr>
              <w:shd w:val="clear" w:color="auto" w:fill="FFFFFF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19FB2504" w14:textId="77777777" w:rsidR="006F4D17" w:rsidRPr="006F4D17" w:rsidRDefault="006F4D17" w:rsidP="006C4273">
            <w:pPr>
              <w:shd w:val="clear" w:color="auto" w:fill="FFFFFF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  <w:bdr w:val="none" w:sz="0" w:space="0" w:color="auto" w:frame="1"/>
                <w:shd w:val="clear" w:color="auto" w:fill="FFFFFF"/>
              </w:rPr>
              <w:t>Важнейшие слагаемые потребительской культуры: материальные и духовные ценности, знания, образцы и нормы поведения. Уровни потребительской культуры.</w:t>
            </w:r>
          </w:p>
        </w:tc>
        <w:tc>
          <w:tcPr>
            <w:tcW w:w="0" w:type="auto"/>
            <w:shd w:val="clear" w:color="auto" w:fill="auto"/>
          </w:tcPr>
          <w:p w14:paraId="52C7CA84" w14:textId="77777777" w:rsidR="006F4D17" w:rsidRPr="006F4D17" w:rsidRDefault="006F4D17" w:rsidP="006C4273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55B10F68" w14:textId="77777777" w:rsidR="006F4D17" w:rsidRPr="006F4D17" w:rsidRDefault="00C208FF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23.09</w:t>
            </w:r>
          </w:p>
        </w:tc>
        <w:tc>
          <w:tcPr>
            <w:tcW w:w="0" w:type="auto"/>
            <w:shd w:val="clear" w:color="auto" w:fill="auto"/>
          </w:tcPr>
          <w:p w14:paraId="04A8E060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640" w:type="dxa"/>
          </w:tcPr>
          <w:p w14:paraId="5DB48350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6F4D17" w:rsidRPr="006F4D17" w14:paraId="2A923D2D" w14:textId="77777777" w:rsidTr="00694386">
        <w:tc>
          <w:tcPr>
            <w:tcW w:w="3537" w:type="dxa"/>
            <w:vMerge/>
            <w:shd w:val="clear" w:color="auto" w:fill="auto"/>
          </w:tcPr>
          <w:p w14:paraId="38A17AA0" w14:textId="77777777" w:rsidR="006F4D17" w:rsidRPr="006F4D17" w:rsidRDefault="006F4D17" w:rsidP="006C4273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25EA0E97" w14:textId="77777777" w:rsidR="006F4D17" w:rsidRPr="006F4D17" w:rsidRDefault="006F4D17" w:rsidP="006C4273">
            <w:pPr>
              <w:shd w:val="clear" w:color="auto" w:fill="FFFFFF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1F3E6EC1" w14:textId="77777777" w:rsidR="006F4D17" w:rsidRPr="006F4D17" w:rsidRDefault="006F4D17" w:rsidP="006C4273">
            <w:pPr>
              <w:shd w:val="clear" w:color="auto" w:fill="FFFFFF"/>
              <w:jc w:val="both"/>
              <w:rPr>
                <w:rFonts w:ascii="Times New Roman" w:hAnsi="Times New Roman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6F4D17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Понятия «ресурсы», «блага». Классификация благ. Полезность и ограниченность ресурсов.</w:t>
            </w:r>
          </w:p>
        </w:tc>
        <w:tc>
          <w:tcPr>
            <w:tcW w:w="0" w:type="auto"/>
            <w:shd w:val="clear" w:color="auto" w:fill="auto"/>
          </w:tcPr>
          <w:p w14:paraId="392BA8EC" w14:textId="77777777" w:rsidR="006F4D17" w:rsidRPr="006F4D17" w:rsidRDefault="008F5413" w:rsidP="006C4273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5AFC3229" w14:textId="77777777" w:rsidR="006F4D17" w:rsidRPr="006F4D17" w:rsidRDefault="00C208FF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30.09</w:t>
            </w:r>
          </w:p>
        </w:tc>
        <w:tc>
          <w:tcPr>
            <w:tcW w:w="0" w:type="auto"/>
            <w:shd w:val="clear" w:color="auto" w:fill="auto"/>
          </w:tcPr>
          <w:p w14:paraId="181D333A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640" w:type="dxa"/>
          </w:tcPr>
          <w:p w14:paraId="3342F3DD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6F4D17" w:rsidRPr="006F4D17" w14:paraId="73AFED17" w14:textId="77777777" w:rsidTr="00694386">
        <w:tc>
          <w:tcPr>
            <w:tcW w:w="3537" w:type="dxa"/>
            <w:vMerge/>
            <w:shd w:val="clear" w:color="auto" w:fill="auto"/>
          </w:tcPr>
          <w:p w14:paraId="4741C3A9" w14:textId="77777777" w:rsidR="006F4D17" w:rsidRPr="006F4D17" w:rsidRDefault="006F4D17" w:rsidP="006C4273">
            <w:pPr>
              <w:suppressAutoHyphens/>
              <w:ind w:left="360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40FBFBD8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1DF951F5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Итоговое повторение раздела «</w:t>
            </w:r>
            <w:r w:rsidRPr="006F4D17">
              <w:rPr>
                <w:rFonts w:ascii="Times New Roman" w:hAnsi="Times New Roman"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Основы потребительской культуры. Ресурсы и их ограниченность</w:t>
            </w:r>
            <w:r w:rsidRPr="006F4D17">
              <w:rPr>
                <w:rFonts w:ascii="Times New Roman" w:hAnsi="Times New Roman"/>
                <w:sz w:val="22"/>
                <w:szCs w:val="22"/>
              </w:rPr>
              <w:t>».</w:t>
            </w:r>
          </w:p>
        </w:tc>
        <w:tc>
          <w:tcPr>
            <w:tcW w:w="0" w:type="auto"/>
            <w:shd w:val="clear" w:color="auto" w:fill="auto"/>
          </w:tcPr>
          <w:p w14:paraId="00C9D83C" w14:textId="77777777" w:rsidR="006F4D17" w:rsidRPr="006F4D17" w:rsidRDefault="006F4D17" w:rsidP="006C42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5A791A10" w14:textId="77777777" w:rsidR="006F4D17" w:rsidRPr="006F4D17" w:rsidRDefault="00C208FF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07.10</w:t>
            </w:r>
          </w:p>
        </w:tc>
        <w:tc>
          <w:tcPr>
            <w:tcW w:w="0" w:type="auto"/>
            <w:shd w:val="clear" w:color="auto" w:fill="auto"/>
          </w:tcPr>
          <w:p w14:paraId="72E9AE5A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640" w:type="dxa"/>
          </w:tcPr>
          <w:p w14:paraId="09D2B67F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6F4D17" w:rsidRPr="006F4D17" w14:paraId="1920A35E" w14:textId="77777777" w:rsidTr="00694386">
        <w:tc>
          <w:tcPr>
            <w:tcW w:w="3537" w:type="dxa"/>
            <w:vMerge w:val="restart"/>
            <w:shd w:val="clear" w:color="auto" w:fill="auto"/>
          </w:tcPr>
          <w:p w14:paraId="3F278C15" w14:textId="77777777" w:rsidR="006F4D17" w:rsidRPr="006F4D17" w:rsidRDefault="006F4D17" w:rsidP="006C4273">
            <w:pPr>
              <w:pStyle w:val="a4"/>
              <w:suppressAutoHyphens/>
              <w:ind w:left="0"/>
              <w:jc w:val="center"/>
              <w:rPr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6F4D17">
              <w:rPr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Потребности человека. Потребление: структура и нормы</w:t>
            </w:r>
          </w:p>
          <w:p w14:paraId="6B35DDDD" w14:textId="77777777" w:rsidR="006F4D17" w:rsidRPr="006F4D17" w:rsidRDefault="006F4D17" w:rsidP="006C4273">
            <w:pPr>
              <w:pStyle w:val="a4"/>
              <w:suppressAutoHyphens/>
              <w:ind w:left="0"/>
              <w:jc w:val="center"/>
              <w:rPr>
                <w:rFonts w:eastAsia="Calibri"/>
                <w:sz w:val="22"/>
                <w:szCs w:val="22"/>
              </w:rPr>
            </w:pPr>
            <w:r w:rsidRPr="006F4D17">
              <w:rPr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5 часов</w:t>
            </w:r>
          </w:p>
        </w:tc>
        <w:tc>
          <w:tcPr>
            <w:tcW w:w="0" w:type="auto"/>
          </w:tcPr>
          <w:p w14:paraId="0C8D5821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257AB2BF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Возникновение и развитие потребностей. Переход потребностей с одного уровня на другой.</w:t>
            </w:r>
          </w:p>
        </w:tc>
        <w:tc>
          <w:tcPr>
            <w:tcW w:w="0" w:type="auto"/>
            <w:shd w:val="clear" w:color="auto" w:fill="auto"/>
          </w:tcPr>
          <w:p w14:paraId="6F280B2C" w14:textId="77777777" w:rsidR="006F4D17" w:rsidRPr="006F4D17" w:rsidRDefault="006F4D17" w:rsidP="006C42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6E418341" w14:textId="77777777" w:rsidR="006F4D17" w:rsidRPr="006F4D17" w:rsidRDefault="00C208FF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14.10</w:t>
            </w:r>
          </w:p>
        </w:tc>
        <w:tc>
          <w:tcPr>
            <w:tcW w:w="0" w:type="auto"/>
            <w:shd w:val="clear" w:color="auto" w:fill="auto"/>
          </w:tcPr>
          <w:p w14:paraId="62554095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640" w:type="dxa"/>
          </w:tcPr>
          <w:p w14:paraId="7B9B8A96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6F4D17" w:rsidRPr="006F4D17" w14:paraId="3FF7241E" w14:textId="77777777" w:rsidTr="00694386">
        <w:tc>
          <w:tcPr>
            <w:tcW w:w="3537" w:type="dxa"/>
            <w:vMerge/>
            <w:shd w:val="clear" w:color="auto" w:fill="auto"/>
          </w:tcPr>
          <w:p w14:paraId="1427FED4" w14:textId="77777777" w:rsidR="006F4D17" w:rsidRPr="006F4D17" w:rsidRDefault="006F4D17" w:rsidP="006C4273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5D67CEE6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72793D1F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Основные виды потребностей. «Пирамида» человеческих потребностей по А. Маслоу.</w:t>
            </w:r>
          </w:p>
        </w:tc>
        <w:tc>
          <w:tcPr>
            <w:tcW w:w="0" w:type="auto"/>
            <w:shd w:val="clear" w:color="auto" w:fill="auto"/>
          </w:tcPr>
          <w:p w14:paraId="302AB9DC" w14:textId="77777777" w:rsidR="006F4D17" w:rsidRPr="006F4D17" w:rsidRDefault="006F4D17" w:rsidP="006C42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72290077" w14:textId="77777777" w:rsidR="006F4D17" w:rsidRPr="006F4D17" w:rsidRDefault="00C208FF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21.10</w:t>
            </w:r>
          </w:p>
        </w:tc>
        <w:tc>
          <w:tcPr>
            <w:tcW w:w="0" w:type="auto"/>
            <w:shd w:val="clear" w:color="auto" w:fill="auto"/>
          </w:tcPr>
          <w:p w14:paraId="2A03C360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640" w:type="dxa"/>
          </w:tcPr>
          <w:p w14:paraId="6D6B1450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6F4D17" w:rsidRPr="006F4D17" w14:paraId="337CC4B9" w14:textId="77777777" w:rsidTr="00694386">
        <w:tc>
          <w:tcPr>
            <w:tcW w:w="3537" w:type="dxa"/>
            <w:vMerge/>
            <w:shd w:val="clear" w:color="auto" w:fill="auto"/>
          </w:tcPr>
          <w:p w14:paraId="073171D6" w14:textId="77777777" w:rsidR="006F4D17" w:rsidRPr="006F4D17" w:rsidRDefault="006F4D17" w:rsidP="006C4273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0EE8D78B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15A196D6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Основные права потребителей. Суверенитет потребителя.</w:t>
            </w:r>
          </w:p>
        </w:tc>
        <w:tc>
          <w:tcPr>
            <w:tcW w:w="0" w:type="auto"/>
            <w:shd w:val="clear" w:color="auto" w:fill="auto"/>
          </w:tcPr>
          <w:p w14:paraId="73245114" w14:textId="77777777" w:rsidR="006F4D17" w:rsidRPr="006F4D17" w:rsidRDefault="006F4D17" w:rsidP="006C42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53475517" w14:textId="77777777" w:rsidR="006F4D17" w:rsidRPr="006F4D17" w:rsidRDefault="00C208FF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11.11</w:t>
            </w:r>
          </w:p>
        </w:tc>
        <w:tc>
          <w:tcPr>
            <w:tcW w:w="0" w:type="auto"/>
            <w:shd w:val="clear" w:color="auto" w:fill="auto"/>
          </w:tcPr>
          <w:p w14:paraId="729831B0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640" w:type="dxa"/>
          </w:tcPr>
          <w:p w14:paraId="53B72113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6F4D17" w:rsidRPr="006F4D17" w14:paraId="4469D22E" w14:textId="77777777" w:rsidTr="00694386">
        <w:tc>
          <w:tcPr>
            <w:tcW w:w="3537" w:type="dxa"/>
            <w:vMerge/>
            <w:shd w:val="clear" w:color="auto" w:fill="auto"/>
          </w:tcPr>
          <w:p w14:paraId="5493B97C" w14:textId="77777777" w:rsidR="006F4D17" w:rsidRPr="006F4D17" w:rsidRDefault="006F4D17" w:rsidP="006C4273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423FA070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1DFAD317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Виды потребления. Рациональное потребление</w:t>
            </w:r>
          </w:p>
        </w:tc>
        <w:tc>
          <w:tcPr>
            <w:tcW w:w="0" w:type="auto"/>
            <w:shd w:val="clear" w:color="auto" w:fill="auto"/>
          </w:tcPr>
          <w:p w14:paraId="3A80CA22" w14:textId="77777777" w:rsidR="006F4D17" w:rsidRPr="006F4D17" w:rsidRDefault="006F4D17" w:rsidP="006C42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79D75DB4" w14:textId="77777777" w:rsidR="006F4D17" w:rsidRPr="006F4D17" w:rsidRDefault="00C208FF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18.11</w:t>
            </w:r>
          </w:p>
        </w:tc>
        <w:tc>
          <w:tcPr>
            <w:tcW w:w="0" w:type="auto"/>
            <w:shd w:val="clear" w:color="auto" w:fill="auto"/>
          </w:tcPr>
          <w:p w14:paraId="5632BD0C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640" w:type="dxa"/>
          </w:tcPr>
          <w:p w14:paraId="738B5C88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6F4D17" w:rsidRPr="006F4D17" w14:paraId="676F8C34" w14:textId="77777777" w:rsidTr="00694386">
        <w:tc>
          <w:tcPr>
            <w:tcW w:w="3537" w:type="dxa"/>
            <w:vMerge/>
            <w:shd w:val="clear" w:color="auto" w:fill="auto"/>
          </w:tcPr>
          <w:p w14:paraId="2AB10375" w14:textId="77777777" w:rsidR="006F4D17" w:rsidRPr="006F4D17" w:rsidRDefault="006F4D17" w:rsidP="006C4273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63DE63B0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65A33C04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Итоговое повторение раздела «</w:t>
            </w:r>
            <w:r w:rsidRPr="006F4D17">
              <w:rPr>
                <w:rFonts w:ascii="Times New Roman" w:hAnsi="Times New Roman"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Потребности человека. Потребление: структура и нормы</w:t>
            </w:r>
            <w:r w:rsidRPr="006F4D17">
              <w:rPr>
                <w:rFonts w:ascii="Times New Roman" w:hAnsi="Times New Roman"/>
                <w:sz w:val="22"/>
                <w:szCs w:val="22"/>
              </w:rPr>
              <w:t>».</w:t>
            </w:r>
          </w:p>
        </w:tc>
        <w:tc>
          <w:tcPr>
            <w:tcW w:w="0" w:type="auto"/>
            <w:shd w:val="clear" w:color="auto" w:fill="auto"/>
          </w:tcPr>
          <w:p w14:paraId="42424091" w14:textId="77777777" w:rsidR="006F4D17" w:rsidRPr="006F4D17" w:rsidRDefault="006F4D17" w:rsidP="006C42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02B3CFB9" w14:textId="77777777" w:rsidR="006F4D17" w:rsidRPr="006F4D17" w:rsidRDefault="00C208FF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25.11</w:t>
            </w:r>
          </w:p>
        </w:tc>
        <w:tc>
          <w:tcPr>
            <w:tcW w:w="0" w:type="auto"/>
            <w:shd w:val="clear" w:color="auto" w:fill="auto"/>
          </w:tcPr>
          <w:p w14:paraId="4734A5E7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640" w:type="dxa"/>
          </w:tcPr>
          <w:p w14:paraId="49CD6384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6F4D17" w:rsidRPr="006F4D17" w14:paraId="3455B1D2" w14:textId="77777777" w:rsidTr="00694386">
        <w:tc>
          <w:tcPr>
            <w:tcW w:w="3537" w:type="dxa"/>
            <w:vMerge w:val="restart"/>
            <w:shd w:val="clear" w:color="auto" w:fill="auto"/>
          </w:tcPr>
          <w:p w14:paraId="3D628B25" w14:textId="77777777" w:rsidR="006F4D17" w:rsidRPr="006F4D17" w:rsidRDefault="006F4D17" w:rsidP="006C4273">
            <w:pPr>
              <w:suppressAutoHyphens/>
              <w:ind w:left="360" w:right="283"/>
              <w:jc w:val="center"/>
              <w:rPr>
                <w:rFonts w:ascii="Times New Roman" w:hAnsi="Times New Roman"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6F4D17">
              <w:rPr>
                <w:rFonts w:ascii="Times New Roman" w:hAnsi="Times New Roman"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Рынок. Виды и способы торговли</w:t>
            </w:r>
          </w:p>
          <w:p w14:paraId="0880E5A2" w14:textId="77777777" w:rsidR="006F4D17" w:rsidRPr="006F4D17" w:rsidRDefault="006F4D17" w:rsidP="006C4273">
            <w:pPr>
              <w:suppressAutoHyphens/>
              <w:ind w:left="360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4 часа</w:t>
            </w:r>
          </w:p>
        </w:tc>
        <w:tc>
          <w:tcPr>
            <w:tcW w:w="0" w:type="auto"/>
          </w:tcPr>
          <w:p w14:paraId="53F62D80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263C6370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Понятие «рынок». Виды и способы магазинной и внемагазинной торговли: преимущества и недостатки.</w:t>
            </w:r>
          </w:p>
        </w:tc>
        <w:tc>
          <w:tcPr>
            <w:tcW w:w="0" w:type="auto"/>
            <w:shd w:val="clear" w:color="auto" w:fill="auto"/>
          </w:tcPr>
          <w:p w14:paraId="75BF94A7" w14:textId="77777777" w:rsidR="006F4D17" w:rsidRPr="006F4D17" w:rsidRDefault="006F4D17" w:rsidP="006C42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51B6CA1F" w14:textId="77777777" w:rsidR="006F4D17" w:rsidRPr="006F4D17" w:rsidRDefault="00C208FF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02.12</w:t>
            </w:r>
          </w:p>
        </w:tc>
        <w:tc>
          <w:tcPr>
            <w:tcW w:w="0" w:type="auto"/>
            <w:shd w:val="clear" w:color="auto" w:fill="auto"/>
          </w:tcPr>
          <w:p w14:paraId="6C74E00D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640" w:type="dxa"/>
          </w:tcPr>
          <w:p w14:paraId="5AC435ED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6F4D17" w:rsidRPr="006F4D17" w14:paraId="62E34E49" w14:textId="77777777" w:rsidTr="00694386">
        <w:tc>
          <w:tcPr>
            <w:tcW w:w="3537" w:type="dxa"/>
            <w:vMerge/>
            <w:shd w:val="clear" w:color="auto" w:fill="auto"/>
          </w:tcPr>
          <w:p w14:paraId="56938E45" w14:textId="77777777" w:rsidR="006F4D17" w:rsidRPr="006F4D17" w:rsidRDefault="006F4D17" w:rsidP="006C4273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75C5C3C1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14:paraId="3EF3C963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Товары потребительского назначения: длительного пользования, краткосрочного пользования и бытовые услуги.</w:t>
            </w:r>
          </w:p>
        </w:tc>
        <w:tc>
          <w:tcPr>
            <w:tcW w:w="0" w:type="auto"/>
            <w:shd w:val="clear" w:color="auto" w:fill="auto"/>
          </w:tcPr>
          <w:p w14:paraId="2981A1A0" w14:textId="77777777" w:rsidR="006F4D17" w:rsidRPr="006F4D17" w:rsidRDefault="006F4D17" w:rsidP="006C42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6D22359D" w14:textId="77777777" w:rsidR="006F4D17" w:rsidRPr="006F4D17" w:rsidRDefault="00C208FF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09.12</w:t>
            </w:r>
          </w:p>
        </w:tc>
        <w:tc>
          <w:tcPr>
            <w:tcW w:w="0" w:type="auto"/>
            <w:shd w:val="clear" w:color="auto" w:fill="auto"/>
          </w:tcPr>
          <w:p w14:paraId="546FB49B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640" w:type="dxa"/>
          </w:tcPr>
          <w:p w14:paraId="5C707FCA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6F4D17" w:rsidRPr="006F4D17" w14:paraId="1E1507BA" w14:textId="77777777" w:rsidTr="00694386">
        <w:tc>
          <w:tcPr>
            <w:tcW w:w="3537" w:type="dxa"/>
            <w:vMerge/>
            <w:shd w:val="clear" w:color="auto" w:fill="auto"/>
          </w:tcPr>
          <w:p w14:paraId="453F218F" w14:textId="77777777" w:rsidR="006F4D17" w:rsidRPr="006F4D17" w:rsidRDefault="006F4D17" w:rsidP="006C4273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21F73907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14:paraId="24537F5C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Потребительский спрос факторы спроса. Что выигрывает от конкуренции потребитель?</w:t>
            </w:r>
          </w:p>
        </w:tc>
        <w:tc>
          <w:tcPr>
            <w:tcW w:w="0" w:type="auto"/>
            <w:shd w:val="clear" w:color="auto" w:fill="auto"/>
          </w:tcPr>
          <w:p w14:paraId="3249C0A4" w14:textId="77777777" w:rsidR="006F4D17" w:rsidRPr="006F4D17" w:rsidRDefault="006F4D17" w:rsidP="006C42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527033B6" w14:textId="77777777" w:rsidR="006F4D17" w:rsidRPr="006F4D17" w:rsidRDefault="00C208FF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16.12</w:t>
            </w:r>
          </w:p>
        </w:tc>
        <w:tc>
          <w:tcPr>
            <w:tcW w:w="0" w:type="auto"/>
            <w:shd w:val="clear" w:color="auto" w:fill="auto"/>
          </w:tcPr>
          <w:p w14:paraId="357CA8AE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640" w:type="dxa"/>
          </w:tcPr>
          <w:p w14:paraId="0A5FF3B4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6F4D17" w:rsidRPr="006F4D17" w14:paraId="69535377" w14:textId="77777777" w:rsidTr="00694386">
        <w:tc>
          <w:tcPr>
            <w:tcW w:w="3537" w:type="dxa"/>
            <w:vMerge/>
            <w:shd w:val="clear" w:color="auto" w:fill="auto"/>
          </w:tcPr>
          <w:p w14:paraId="27D61B0D" w14:textId="77777777" w:rsidR="006F4D17" w:rsidRPr="006F4D17" w:rsidRDefault="006F4D17" w:rsidP="006C4273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5BD88934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14:paraId="1D1474AC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Итоговое повторение раздела «</w:t>
            </w:r>
            <w:r w:rsidRPr="006F4D17">
              <w:rPr>
                <w:rFonts w:ascii="Times New Roman" w:hAnsi="Times New Roman"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Рынок. Виды и способы торговли</w:t>
            </w:r>
            <w:r w:rsidRPr="006F4D17">
              <w:rPr>
                <w:rFonts w:ascii="Times New Roman" w:hAnsi="Times New Roman"/>
                <w:sz w:val="22"/>
                <w:szCs w:val="22"/>
              </w:rPr>
              <w:t>».</w:t>
            </w:r>
          </w:p>
        </w:tc>
        <w:tc>
          <w:tcPr>
            <w:tcW w:w="0" w:type="auto"/>
            <w:shd w:val="clear" w:color="auto" w:fill="auto"/>
          </w:tcPr>
          <w:p w14:paraId="34CCA9BA" w14:textId="77777777" w:rsidR="006F4D17" w:rsidRPr="006F4D17" w:rsidRDefault="006F4D17" w:rsidP="006C42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2A9803BD" w14:textId="77777777" w:rsidR="006F4D17" w:rsidRPr="006F4D17" w:rsidRDefault="00C208FF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23.12</w:t>
            </w:r>
          </w:p>
        </w:tc>
        <w:tc>
          <w:tcPr>
            <w:tcW w:w="0" w:type="auto"/>
            <w:shd w:val="clear" w:color="auto" w:fill="auto"/>
          </w:tcPr>
          <w:p w14:paraId="24D421DC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640" w:type="dxa"/>
          </w:tcPr>
          <w:p w14:paraId="7923B13C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6F4D17" w:rsidRPr="006F4D17" w14:paraId="4EECCF5C" w14:textId="77777777" w:rsidTr="00694386">
        <w:tc>
          <w:tcPr>
            <w:tcW w:w="3537" w:type="dxa"/>
            <w:vMerge w:val="restart"/>
            <w:shd w:val="clear" w:color="auto" w:fill="auto"/>
          </w:tcPr>
          <w:p w14:paraId="3CB5E20F" w14:textId="77777777" w:rsidR="006F4D17" w:rsidRPr="006F4D17" w:rsidRDefault="006F4D17" w:rsidP="006C4273">
            <w:pPr>
              <w:suppressAutoHyphens/>
              <w:ind w:left="360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6F4D17">
              <w:rPr>
                <w:rFonts w:ascii="Times New Roman" w:eastAsia="Calibri" w:hAnsi="Times New Roman"/>
                <w:sz w:val="22"/>
                <w:szCs w:val="22"/>
              </w:rPr>
              <w:t>Деньги</w:t>
            </w:r>
          </w:p>
          <w:p w14:paraId="28AE2D85" w14:textId="77777777" w:rsidR="006F4D17" w:rsidRPr="006F4D17" w:rsidRDefault="006F4D17" w:rsidP="006C4273">
            <w:pPr>
              <w:suppressAutoHyphens/>
              <w:ind w:left="360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6F4D17">
              <w:rPr>
                <w:rFonts w:ascii="Times New Roman" w:eastAsia="Calibri" w:hAnsi="Times New Roman"/>
                <w:sz w:val="22"/>
                <w:szCs w:val="22"/>
              </w:rPr>
              <w:t>5 часов</w:t>
            </w:r>
          </w:p>
        </w:tc>
        <w:tc>
          <w:tcPr>
            <w:tcW w:w="0" w:type="auto"/>
          </w:tcPr>
          <w:p w14:paraId="3D151983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6D809A64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Понятие «деньги». История возникновения денег.</w:t>
            </w:r>
          </w:p>
        </w:tc>
        <w:tc>
          <w:tcPr>
            <w:tcW w:w="0" w:type="auto"/>
            <w:shd w:val="clear" w:color="auto" w:fill="auto"/>
          </w:tcPr>
          <w:p w14:paraId="79AFEC6E" w14:textId="77777777" w:rsidR="006F4D17" w:rsidRPr="006F4D17" w:rsidRDefault="006F4D17" w:rsidP="006C42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6D0E2CC6" w14:textId="77777777" w:rsidR="006F4D17" w:rsidRPr="006F4D17" w:rsidRDefault="00C208FF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13.01.2024</w:t>
            </w:r>
          </w:p>
        </w:tc>
        <w:tc>
          <w:tcPr>
            <w:tcW w:w="0" w:type="auto"/>
            <w:shd w:val="clear" w:color="auto" w:fill="auto"/>
          </w:tcPr>
          <w:p w14:paraId="53D888A9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640" w:type="dxa"/>
          </w:tcPr>
          <w:p w14:paraId="34FFA86B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6F4D17" w:rsidRPr="006F4D17" w14:paraId="5DE64CAD" w14:textId="77777777" w:rsidTr="00694386">
        <w:tc>
          <w:tcPr>
            <w:tcW w:w="3537" w:type="dxa"/>
            <w:vMerge/>
            <w:shd w:val="clear" w:color="auto" w:fill="auto"/>
          </w:tcPr>
          <w:p w14:paraId="6DDBE8FE" w14:textId="77777777" w:rsidR="006F4D17" w:rsidRPr="006F4D17" w:rsidRDefault="006F4D17" w:rsidP="006C4273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288639AF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14:paraId="405FA725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Свойства и функции денег.</w:t>
            </w:r>
          </w:p>
        </w:tc>
        <w:tc>
          <w:tcPr>
            <w:tcW w:w="0" w:type="auto"/>
            <w:shd w:val="clear" w:color="auto" w:fill="auto"/>
          </w:tcPr>
          <w:p w14:paraId="309C159A" w14:textId="77777777" w:rsidR="006F4D17" w:rsidRPr="006F4D17" w:rsidRDefault="006F4D17" w:rsidP="006C42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6EF582A5" w14:textId="77777777" w:rsidR="006F4D17" w:rsidRPr="006F4D17" w:rsidRDefault="00C208FF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20.01</w:t>
            </w:r>
          </w:p>
        </w:tc>
        <w:tc>
          <w:tcPr>
            <w:tcW w:w="0" w:type="auto"/>
            <w:shd w:val="clear" w:color="auto" w:fill="auto"/>
          </w:tcPr>
          <w:p w14:paraId="5BA1DBA4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640" w:type="dxa"/>
          </w:tcPr>
          <w:p w14:paraId="6B740B67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6F4D17" w:rsidRPr="006F4D17" w14:paraId="195035DB" w14:textId="77777777" w:rsidTr="00694386">
        <w:tc>
          <w:tcPr>
            <w:tcW w:w="3537" w:type="dxa"/>
            <w:vMerge/>
            <w:shd w:val="clear" w:color="auto" w:fill="auto"/>
          </w:tcPr>
          <w:p w14:paraId="6718762A" w14:textId="77777777" w:rsidR="006F4D17" w:rsidRPr="006F4D17" w:rsidRDefault="006F4D17" w:rsidP="006C4273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307A29FC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14:paraId="59A984A2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Пластиковые карты: правила пользования.</w:t>
            </w:r>
          </w:p>
        </w:tc>
        <w:tc>
          <w:tcPr>
            <w:tcW w:w="0" w:type="auto"/>
            <w:shd w:val="clear" w:color="auto" w:fill="auto"/>
          </w:tcPr>
          <w:p w14:paraId="57521DC1" w14:textId="77777777" w:rsidR="006F4D17" w:rsidRPr="006F4D17" w:rsidRDefault="006F4D17" w:rsidP="006C42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044C6C54" w14:textId="77777777" w:rsidR="006F4D17" w:rsidRPr="006F4D17" w:rsidRDefault="00C208FF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27.01</w:t>
            </w:r>
          </w:p>
        </w:tc>
        <w:tc>
          <w:tcPr>
            <w:tcW w:w="0" w:type="auto"/>
            <w:shd w:val="clear" w:color="auto" w:fill="auto"/>
          </w:tcPr>
          <w:p w14:paraId="02E4859F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640" w:type="dxa"/>
          </w:tcPr>
          <w:p w14:paraId="13E6D398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6F4D17" w:rsidRPr="006F4D17" w14:paraId="5829FC61" w14:textId="77777777" w:rsidTr="00694386">
        <w:tc>
          <w:tcPr>
            <w:tcW w:w="3537" w:type="dxa"/>
            <w:vMerge/>
            <w:shd w:val="clear" w:color="auto" w:fill="auto"/>
          </w:tcPr>
          <w:p w14:paraId="352ECF8D" w14:textId="77777777" w:rsidR="006F4D17" w:rsidRPr="006F4D17" w:rsidRDefault="006F4D17" w:rsidP="006C4273">
            <w:pPr>
              <w:suppressAutoHyphens/>
              <w:ind w:left="360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5FDD2884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14:paraId="4268370E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Национальная валюта, как потребителю грамотно распоряжаться деньгами?</w:t>
            </w:r>
          </w:p>
        </w:tc>
        <w:tc>
          <w:tcPr>
            <w:tcW w:w="0" w:type="auto"/>
            <w:shd w:val="clear" w:color="auto" w:fill="auto"/>
          </w:tcPr>
          <w:p w14:paraId="3314EB87" w14:textId="77777777" w:rsidR="006F4D17" w:rsidRPr="006F4D17" w:rsidRDefault="006F4D17" w:rsidP="006C42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49C72E8" w14:textId="77777777" w:rsidR="006F4D17" w:rsidRPr="006F4D17" w:rsidRDefault="00C208FF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03.02</w:t>
            </w:r>
          </w:p>
        </w:tc>
        <w:tc>
          <w:tcPr>
            <w:tcW w:w="0" w:type="auto"/>
            <w:shd w:val="clear" w:color="auto" w:fill="auto"/>
          </w:tcPr>
          <w:p w14:paraId="40F11874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640" w:type="dxa"/>
          </w:tcPr>
          <w:p w14:paraId="7C4402BD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6F4D17" w:rsidRPr="006F4D17" w14:paraId="726684D0" w14:textId="77777777" w:rsidTr="00694386">
        <w:tc>
          <w:tcPr>
            <w:tcW w:w="3537" w:type="dxa"/>
            <w:vMerge/>
            <w:shd w:val="clear" w:color="auto" w:fill="auto"/>
          </w:tcPr>
          <w:p w14:paraId="5DC3E87B" w14:textId="77777777" w:rsidR="006F4D17" w:rsidRPr="006F4D17" w:rsidRDefault="006F4D17" w:rsidP="006C4273">
            <w:pPr>
              <w:suppressAutoHyphens/>
              <w:ind w:left="360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3FBAAF52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14:paraId="77E4A132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Итоговое повторение раздела «</w:t>
            </w:r>
            <w:r w:rsidRPr="006F4D17">
              <w:rPr>
                <w:rFonts w:ascii="Times New Roman" w:hAnsi="Times New Roman"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Деньги</w:t>
            </w:r>
            <w:r w:rsidRPr="006F4D17">
              <w:rPr>
                <w:rFonts w:ascii="Times New Roman" w:hAnsi="Times New Roman"/>
                <w:sz w:val="22"/>
                <w:szCs w:val="22"/>
              </w:rPr>
              <w:t>».</w:t>
            </w:r>
          </w:p>
        </w:tc>
        <w:tc>
          <w:tcPr>
            <w:tcW w:w="0" w:type="auto"/>
            <w:shd w:val="clear" w:color="auto" w:fill="auto"/>
          </w:tcPr>
          <w:p w14:paraId="1908F526" w14:textId="77777777" w:rsidR="006F4D17" w:rsidRPr="006F4D17" w:rsidRDefault="006F4D17" w:rsidP="006C42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07B1818F" w14:textId="77777777" w:rsidR="006F4D17" w:rsidRPr="006F4D17" w:rsidRDefault="00C208FF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10.02</w:t>
            </w:r>
          </w:p>
        </w:tc>
        <w:tc>
          <w:tcPr>
            <w:tcW w:w="0" w:type="auto"/>
            <w:shd w:val="clear" w:color="auto" w:fill="auto"/>
          </w:tcPr>
          <w:p w14:paraId="3FC3FAC1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640" w:type="dxa"/>
          </w:tcPr>
          <w:p w14:paraId="5C77939B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6F4D17" w:rsidRPr="006F4D17" w14:paraId="501FE2A2" w14:textId="77777777" w:rsidTr="00694386">
        <w:tc>
          <w:tcPr>
            <w:tcW w:w="3537" w:type="dxa"/>
            <w:vMerge w:val="restart"/>
            <w:shd w:val="clear" w:color="auto" w:fill="auto"/>
          </w:tcPr>
          <w:p w14:paraId="620201CB" w14:textId="77777777" w:rsidR="006F4D17" w:rsidRPr="006F4D17" w:rsidRDefault="006F4D17" w:rsidP="006C4273">
            <w:pPr>
              <w:suppressAutoHyphens/>
              <w:ind w:left="360" w:right="283"/>
              <w:jc w:val="center"/>
              <w:rPr>
                <w:rFonts w:ascii="Times New Roman" w:hAnsi="Times New Roman"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6F4D17">
              <w:rPr>
                <w:rFonts w:ascii="Times New Roman" w:hAnsi="Times New Roman"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Рациональный бюджет школьника</w:t>
            </w:r>
          </w:p>
          <w:p w14:paraId="020BA7AF" w14:textId="77777777" w:rsidR="006F4D17" w:rsidRPr="006F4D17" w:rsidRDefault="006F4D17" w:rsidP="006C4273">
            <w:pPr>
              <w:suppressAutoHyphens/>
              <w:ind w:left="360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5 часов</w:t>
            </w:r>
          </w:p>
        </w:tc>
        <w:tc>
          <w:tcPr>
            <w:tcW w:w="0" w:type="auto"/>
          </w:tcPr>
          <w:p w14:paraId="142C9D5F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14:paraId="0E9E1338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Классификация доходов и расходов школьника. </w:t>
            </w:r>
          </w:p>
        </w:tc>
        <w:tc>
          <w:tcPr>
            <w:tcW w:w="0" w:type="auto"/>
            <w:shd w:val="clear" w:color="auto" w:fill="auto"/>
          </w:tcPr>
          <w:p w14:paraId="6153FD52" w14:textId="77777777" w:rsidR="006F4D17" w:rsidRPr="006F4D17" w:rsidRDefault="006F4D17" w:rsidP="006C42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6E2A128C" w14:textId="77777777" w:rsidR="006F4D17" w:rsidRPr="006F4D17" w:rsidRDefault="00C208FF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17.02</w:t>
            </w:r>
          </w:p>
        </w:tc>
        <w:tc>
          <w:tcPr>
            <w:tcW w:w="0" w:type="auto"/>
            <w:shd w:val="clear" w:color="auto" w:fill="auto"/>
          </w:tcPr>
          <w:p w14:paraId="5F1663F1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640" w:type="dxa"/>
          </w:tcPr>
          <w:p w14:paraId="790501B8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6F4D17" w:rsidRPr="006F4D17" w14:paraId="3B4D141F" w14:textId="77777777" w:rsidTr="00694386">
        <w:tc>
          <w:tcPr>
            <w:tcW w:w="3537" w:type="dxa"/>
            <w:vMerge/>
            <w:shd w:val="clear" w:color="auto" w:fill="auto"/>
          </w:tcPr>
          <w:p w14:paraId="7246452E" w14:textId="77777777" w:rsidR="006F4D17" w:rsidRPr="006F4D17" w:rsidRDefault="006F4D17" w:rsidP="006C4273">
            <w:pPr>
              <w:suppressAutoHyphens/>
              <w:ind w:left="360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0CD8D7DF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14:paraId="75DE37B0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Источники доходов. Регулярный и нерегулярный доход.</w:t>
            </w:r>
          </w:p>
        </w:tc>
        <w:tc>
          <w:tcPr>
            <w:tcW w:w="0" w:type="auto"/>
            <w:shd w:val="clear" w:color="auto" w:fill="auto"/>
          </w:tcPr>
          <w:p w14:paraId="690B452F" w14:textId="77777777" w:rsidR="006F4D17" w:rsidRPr="006F4D17" w:rsidRDefault="006F4D17" w:rsidP="006C42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706A0BCA" w14:textId="77777777" w:rsidR="006F4D17" w:rsidRPr="006F4D17" w:rsidRDefault="00C208FF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24.02</w:t>
            </w:r>
          </w:p>
        </w:tc>
        <w:tc>
          <w:tcPr>
            <w:tcW w:w="0" w:type="auto"/>
            <w:shd w:val="clear" w:color="auto" w:fill="auto"/>
          </w:tcPr>
          <w:p w14:paraId="2F533DEB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640" w:type="dxa"/>
          </w:tcPr>
          <w:p w14:paraId="277B2BD3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6F4D17" w:rsidRPr="006F4D17" w14:paraId="69D275C3" w14:textId="77777777" w:rsidTr="00694386">
        <w:tc>
          <w:tcPr>
            <w:tcW w:w="3537" w:type="dxa"/>
            <w:vMerge/>
            <w:shd w:val="clear" w:color="auto" w:fill="auto"/>
          </w:tcPr>
          <w:p w14:paraId="1709B445" w14:textId="77777777" w:rsidR="006F4D17" w:rsidRPr="006F4D17" w:rsidRDefault="006F4D17" w:rsidP="006C4273">
            <w:pPr>
              <w:pStyle w:val="a4"/>
              <w:suppressAutoHyphens/>
              <w:ind w:left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6A5567B9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0" w:type="auto"/>
            <w:shd w:val="clear" w:color="auto" w:fill="auto"/>
          </w:tcPr>
          <w:p w14:paraId="697907EF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Труд как основной источник дохода.</w:t>
            </w:r>
          </w:p>
        </w:tc>
        <w:tc>
          <w:tcPr>
            <w:tcW w:w="0" w:type="auto"/>
            <w:shd w:val="clear" w:color="auto" w:fill="auto"/>
          </w:tcPr>
          <w:p w14:paraId="633252F5" w14:textId="77777777" w:rsidR="006F4D17" w:rsidRPr="006F4D17" w:rsidRDefault="006F4D17" w:rsidP="006C42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1CA579DE" w14:textId="77777777" w:rsidR="006F4D17" w:rsidRPr="006F4D17" w:rsidRDefault="00C208FF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02.03</w:t>
            </w:r>
          </w:p>
        </w:tc>
        <w:tc>
          <w:tcPr>
            <w:tcW w:w="0" w:type="auto"/>
            <w:shd w:val="clear" w:color="auto" w:fill="auto"/>
          </w:tcPr>
          <w:p w14:paraId="1340EC9A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640" w:type="dxa"/>
          </w:tcPr>
          <w:p w14:paraId="3CC19734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6F4D17" w:rsidRPr="006F4D17" w14:paraId="0293554B" w14:textId="77777777" w:rsidTr="00694386">
        <w:tc>
          <w:tcPr>
            <w:tcW w:w="3537" w:type="dxa"/>
            <w:vMerge/>
            <w:shd w:val="clear" w:color="auto" w:fill="auto"/>
          </w:tcPr>
          <w:p w14:paraId="49FCABCE" w14:textId="77777777" w:rsidR="006F4D17" w:rsidRPr="006F4D17" w:rsidRDefault="006F4D17" w:rsidP="006C4273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7D57E23D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14:paraId="2F8F2749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Расходы желательные и обязательные.</w:t>
            </w:r>
          </w:p>
        </w:tc>
        <w:tc>
          <w:tcPr>
            <w:tcW w:w="0" w:type="auto"/>
            <w:shd w:val="clear" w:color="auto" w:fill="auto"/>
          </w:tcPr>
          <w:p w14:paraId="21E2EF5E" w14:textId="77777777" w:rsidR="006F4D17" w:rsidRPr="006F4D17" w:rsidRDefault="006F4D17" w:rsidP="006C42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1A05A671" w14:textId="77777777" w:rsidR="006F4D17" w:rsidRPr="006F4D17" w:rsidRDefault="00C208FF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09.03</w:t>
            </w:r>
          </w:p>
        </w:tc>
        <w:tc>
          <w:tcPr>
            <w:tcW w:w="0" w:type="auto"/>
            <w:shd w:val="clear" w:color="auto" w:fill="auto"/>
          </w:tcPr>
          <w:p w14:paraId="65CF06DA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640" w:type="dxa"/>
          </w:tcPr>
          <w:p w14:paraId="5246D62D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6F4D17" w:rsidRPr="006F4D17" w14:paraId="5263EF50" w14:textId="77777777" w:rsidTr="00694386">
        <w:tc>
          <w:tcPr>
            <w:tcW w:w="3537" w:type="dxa"/>
            <w:vMerge/>
            <w:shd w:val="clear" w:color="auto" w:fill="auto"/>
          </w:tcPr>
          <w:p w14:paraId="693BC2A9" w14:textId="77777777" w:rsidR="006F4D17" w:rsidRPr="006F4D17" w:rsidRDefault="006F4D17" w:rsidP="006C4273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34A7B1E0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14:paraId="205FBF1C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Итоговое повторение раздела «</w:t>
            </w:r>
            <w:r w:rsidRPr="006F4D17">
              <w:rPr>
                <w:rFonts w:ascii="Times New Roman" w:hAnsi="Times New Roman"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Рациональный бюджет школьника</w:t>
            </w:r>
            <w:r w:rsidRPr="006F4D17">
              <w:rPr>
                <w:rFonts w:ascii="Times New Roman" w:hAnsi="Times New Roman"/>
                <w:sz w:val="22"/>
                <w:szCs w:val="22"/>
              </w:rPr>
              <w:t>».</w:t>
            </w:r>
          </w:p>
        </w:tc>
        <w:tc>
          <w:tcPr>
            <w:tcW w:w="0" w:type="auto"/>
            <w:shd w:val="clear" w:color="auto" w:fill="auto"/>
          </w:tcPr>
          <w:p w14:paraId="14335BC2" w14:textId="77777777" w:rsidR="006F4D17" w:rsidRPr="006F4D17" w:rsidRDefault="006F4D17" w:rsidP="006C42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1153D900" w14:textId="77777777" w:rsidR="006F4D17" w:rsidRPr="006F4D17" w:rsidRDefault="00C208FF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16.03</w:t>
            </w:r>
          </w:p>
        </w:tc>
        <w:tc>
          <w:tcPr>
            <w:tcW w:w="0" w:type="auto"/>
            <w:shd w:val="clear" w:color="auto" w:fill="auto"/>
          </w:tcPr>
          <w:p w14:paraId="58B89F54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640" w:type="dxa"/>
          </w:tcPr>
          <w:p w14:paraId="3DC53A8C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6F4D17" w:rsidRPr="006F4D17" w14:paraId="63B49C2B" w14:textId="77777777" w:rsidTr="00694386">
        <w:tc>
          <w:tcPr>
            <w:tcW w:w="3537" w:type="dxa"/>
            <w:vMerge w:val="restart"/>
            <w:shd w:val="clear" w:color="auto" w:fill="auto"/>
          </w:tcPr>
          <w:p w14:paraId="5EE0C3D3" w14:textId="77777777" w:rsidR="006F4D17" w:rsidRPr="006F4D17" w:rsidRDefault="006F4D17" w:rsidP="006C4273">
            <w:pPr>
              <w:suppressAutoHyphens/>
              <w:ind w:left="360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6F4D17">
              <w:rPr>
                <w:rFonts w:ascii="Times New Roman" w:eastAsia="Calibri" w:hAnsi="Times New Roman"/>
                <w:sz w:val="22"/>
                <w:szCs w:val="22"/>
              </w:rPr>
              <w:t>Налоги</w:t>
            </w:r>
          </w:p>
          <w:p w14:paraId="6FC567D7" w14:textId="77777777" w:rsidR="006F4D17" w:rsidRPr="006F4D17" w:rsidRDefault="006F4D17" w:rsidP="006C4273">
            <w:pPr>
              <w:suppressAutoHyphens/>
              <w:ind w:left="360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6F4D17">
              <w:rPr>
                <w:rFonts w:ascii="Times New Roman" w:eastAsia="Calibri" w:hAnsi="Times New Roman"/>
                <w:sz w:val="22"/>
                <w:szCs w:val="22"/>
              </w:rPr>
              <w:t>6 часов</w:t>
            </w:r>
          </w:p>
        </w:tc>
        <w:tc>
          <w:tcPr>
            <w:tcW w:w="0" w:type="auto"/>
          </w:tcPr>
          <w:p w14:paraId="032D9C6B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26</w:t>
            </w:r>
          </w:p>
        </w:tc>
        <w:tc>
          <w:tcPr>
            <w:tcW w:w="0" w:type="auto"/>
            <w:shd w:val="clear" w:color="auto" w:fill="auto"/>
          </w:tcPr>
          <w:p w14:paraId="07D66B59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Что такое налоги? </w:t>
            </w:r>
          </w:p>
        </w:tc>
        <w:tc>
          <w:tcPr>
            <w:tcW w:w="0" w:type="auto"/>
            <w:shd w:val="clear" w:color="auto" w:fill="auto"/>
          </w:tcPr>
          <w:p w14:paraId="47E0EAD5" w14:textId="77777777" w:rsidR="006F4D17" w:rsidRPr="006F4D17" w:rsidRDefault="006F4D17" w:rsidP="006C42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1A9DD260" w14:textId="77777777" w:rsidR="006F4D17" w:rsidRPr="006F4D17" w:rsidRDefault="00C208FF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06.04</w:t>
            </w:r>
          </w:p>
        </w:tc>
        <w:tc>
          <w:tcPr>
            <w:tcW w:w="0" w:type="auto"/>
            <w:shd w:val="clear" w:color="auto" w:fill="auto"/>
          </w:tcPr>
          <w:p w14:paraId="339C71BC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640" w:type="dxa"/>
          </w:tcPr>
          <w:p w14:paraId="13C4105E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6F4D17" w:rsidRPr="006F4D17" w14:paraId="0C813762" w14:textId="77777777" w:rsidTr="00694386">
        <w:tc>
          <w:tcPr>
            <w:tcW w:w="3537" w:type="dxa"/>
            <w:vMerge/>
            <w:shd w:val="clear" w:color="auto" w:fill="auto"/>
          </w:tcPr>
          <w:p w14:paraId="22D81C67" w14:textId="77777777" w:rsidR="006F4D17" w:rsidRPr="006F4D17" w:rsidRDefault="006F4D17" w:rsidP="006C4273">
            <w:pPr>
              <w:suppressAutoHyphens/>
              <w:ind w:left="360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57C65BC8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27</w:t>
            </w:r>
          </w:p>
        </w:tc>
        <w:tc>
          <w:tcPr>
            <w:tcW w:w="0" w:type="auto"/>
            <w:shd w:val="clear" w:color="auto" w:fill="auto"/>
          </w:tcPr>
          <w:p w14:paraId="6FBBE29E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6F4D17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Налогоплательщик. Объект налогообложения.</w:t>
            </w:r>
          </w:p>
        </w:tc>
        <w:tc>
          <w:tcPr>
            <w:tcW w:w="0" w:type="auto"/>
            <w:shd w:val="clear" w:color="auto" w:fill="auto"/>
          </w:tcPr>
          <w:p w14:paraId="15F1B4DF" w14:textId="77777777" w:rsidR="006F4D17" w:rsidRPr="006F4D17" w:rsidRDefault="006F4D17" w:rsidP="006C42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74B49105" w14:textId="77777777" w:rsidR="006F4D17" w:rsidRPr="006F4D17" w:rsidRDefault="00C208FF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13.04</w:t>
            </w:r>
          </w:p>
        </w:tc>
        <w:tc>
          <w:tcPr>
            <w:tcW w:w="0" w:type="auto"/>
            <w:shd w:val="clear" w:color="auto" w:fill="auto"/>
          </w:tcPr>
          <w:p w14:paraId="4E2C6DFE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640" w:type="dxa"/>
          </w:tcPr>
          <w:p w14:paraId="198488CF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6F4D17" w:rsidRPr="006F4D17" w14:paraId="63EB45F7" w14:textId="77777777" w:rsidTr="00694386">
        <w:tc>
          <w:tcPr>
            <w:tcW w:w="3537" w:type="dxa"/>
            <w:vMerge/>
            <w:shd w:val="clear" w:color="auto" w:fill="auto"/>
          </w:tcPr>
          <w:p w14:paraId="54365755" w14:textId="77777777" w:rsidR="006F4D17" w:rsidRPr="006F4D17" w:rsidRDefault="006F4D17" w:rsidP="006C4273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43C14294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28</w:t>
            </w:r>
          </w:p>
        </w:tc>
        <w:tc>
          <w:tcPr>
            <w:tcW w:w="0" w:type="auto"/>
            <w:shd w:val="clear" w:color="auto" w:fill="auto"/>
          </w:tcPr>
          <w:p w14:paraId="6823F46A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Налоги прямые и косвенные.</w:t>
            </w:r>
          </w:p>
        </w:tc>
        <w:tc>
          <w:tcPr>
            <w:tcW w:w="0" w:type="auto"/>
            <w:shd w:val="clear" w:color="auto" w:fill="auto"/>
          </w:tcPr>
          <w:p w14:paraId="46647FBE" w14:textId="77777777" w:rsidR="006F4D17" w:rsidRPr="006F4D17" w:rsidRDefault="006F4D17" w:rsidP="006C42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188571D2" w14:textId="77777777" w:rsidR="006F4D17" w:rsidRPr="006F4D17" w:rsidRDefault="00C208FF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20.04</w:t>
            </w:r>
          </w:p>
        </w:tc>
        <w:tc>
          <w:tcPr>
            <w:tcW w:w="0" w:type="auto"/>
            <w:shd w:val="clear" w:color="auto" w:fill="auto"/>
          </w:tcPr>
          <w:p w14:paraId="526C37F1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640" w:type="dxa"/>
          </w:tcPr>
          <w:p w14:paraId="1CAAEA4D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6F4D17" w:rsidRPr="006F4D17" w14:paraId="0613CC2A" w14:textId="77777777" w:rsidTr="00694386">
        <w:tc>
          <w:tcPr>
            <w:tcW w:w="3537" w:type="dxa"/>
            <w:vMerge/>
            <w:shd w:val="clear" w:color="auto" w:fill="auto"/>
          </w:tcPr>
          <w:p w14:paraId="53E80532" w14:textId="77777777" w:rsidR="006F4D17" w:rsidRPr="006F4D17" w:rsidRDefault="006F4D17" w:rsidP="006C4273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071C41A9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0" w:type="auto"/>
            <w:shd w:val="clear" w:color="auto" w:fill="auto"/>
          </w:tcPr>
          <w:p w14:paraId="620F927C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Федеральные, региональные и местные налоги.</w:t>
            </w:r>
          </w:p>
        </w:tc>
        <w:tc>
          <w:tcPr>
            <w:tcW w:w="0" w:type="auto"/>
            <w:shd w:val="clear" w:color="auto" w:fill="auto"/>
          </w:tcPr>
          <w:p w14:paraId="0A7391B1" w14:textId="77777777" w:rsidR="006F4D17" w:rsidRPr="006F4D17" w:rsidRDefault="006F4D17" w:rsidP="006C42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0EA8E355" w14:textId="77777777" w:rsidR="006F4D17" w:rsidRPr="006F4D17" w:rsidRDefault="00C208FF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27.04</w:t>
            </w:r>
          </w:p>
        </w:tc>
        <w:tc>
          <w:tcPr>
            <w:tcW w:w="0" w:type="auto"/>
            <w:shd w:val="clear" w:color="auto" w:fill="auto"/>
          </w:tcPr>
          <w:p w14:paraId="0025F7EB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640" w:type="dxa"/>
          </w:tcPr>
          <w:p w14:paraId="4BA4A326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6F4D17" w:rsidRPr="006F4D17" w14:paraId="632E81A5" w14:textId="77777777" w:rsidTr="00694386">
        <w:tc>
          <w:tcPr>
            <w:tcW w:w="3537" w:type="dxa"/>
            <w:vMerge/>
            <w:shd w:val="clear" w:color="auto" w:fill="auto"/>
          </w:tcPr>
          <w:p w14:paraId="408C2393" w14:textId="77777777" w:rsidR="006F4D17" w:rsidRPr="006F4D17" w:rsidRDefault="006F4D17" w:rsidP="006C4273">
            <w:pPr>
              <w:suppressAutoHyphens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5B3DA0B5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14:paraId="664B2594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Куда идут наши налоги?</w:t>
            </w:r>
          </w:p>
        </w:tc>
        <w:tc>
          <w:tcPr>
            <w:tcW w:w="0" w:type="auto"/>
            <w:shd w:val="clear" w:color="auto" w:fill="auto"/>
          </w:tcPr>
          <w:p w14:paraId="6BED9932" w14:textId="77777777" w:rsidR="006F4D17" w:rsidRPr="006F4D17" w:rsidRDefault="006F4D17" w:rsidP="006C42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151B0BBA" w14:textId="77777777" w:rsidR="006F4D17" w:rsidRPr="006F4D17" w:rsidRDefault="00C208FF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04.05</w:t>
            </w:r>
          </w:p>
        </w:tc>
        <w:tc>
          <w:tcPr>
            <w:tcW w:w="0" w:type="auto"/>
            <w:shd w:val="clear" w:color="auto" w:fill="auto"/>
          </w:tcPr>
          <w:p w14:paraId="499D9C16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640" w:type="dxa"/>
          </w:tcPr>
          <w:p w14:paraId="3E79D6B4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6F4D17" w:rsidRPr="006F4D17" w14:paraId="73327CC8" w14:textId="77777777" w:rsidTr="00694386">
        <w:tc>
          <w:tcPr>
            <w:tcW w:w="3537" w:type="dxa"/>
            <w:vMerge/>
            <w:shd w:val="clear" w:color="auto" w:fill="auto"/>
          </w:tcPr>
          <w:p w14:paraId="0A307102" w14:textId="77777777" w:rsidR="006F4D17" w:rsidRPr="006F4D17" w:rsidRDefault="006F4D17" w:rsidP="006C4273">
            <w:pPr>
              <w:suppressAutoHyphens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7F6C19F0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31</w:t>
            </w:r>
          </w:p>
        </w:tc>
        <w:tc>
          <w:tcPr>
            <w:tcW w:w="0" w:type="auto"/>
            <w:shd w:val="clear" w:color="auto" w:fill="auto"/>
          </w:tcPr>
          <w:p w14:paraId="712BFF93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Итоговое повторение раздела «</w:t>
            </w:r>
            <w:r w:rsidRPr="006F4D17">
              <w:rPr>
                <w:rFonts w:ascii="Times New Roman" w:hAnsi="Times New Roman"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Налоги</w:t>
            </w:r>
            <w:r w:rsidRPr="006F4D17">
              <w:rPr>
                <w:rFonts w:ascii="Times New Roman" w:hAnsi="Times New Roman"/>
                <w:sz w:val="22"/>
                <w:szCs w:val="22"/>
              </w:rPr>
              <w:t>».</w:t>
            </w:r>
          </w:p>
        </w:tc>
        <w:tc>
          <w:tcPr>
            <w:tcW w:w="0" w:type="auto"/>
            <w:shd w:val="clear" w:color="auto" w:fill="auto"/>
          </w:tcPr>
          <w:p w14:paraId="3FF8A01D" w14:textId="77777777" w:rsidR="006F4D17" w:rsidRPr="006F4D17" w:rsidRDefault="006F4D17" w:rsidP="006C42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0236029" w14:textId="77777777" w:rsidR="006F4D17" w:rsidRPr="006F4D17" w:rsidRDefault="00C208FF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11.05</w:t>
            </w:r>
          </w:p>
        </w:tc>
        <w:tc>
          <w:tcPr>
            <w:tcW w:w="0" w:type="auto"/>
            <w:shd w:val="clear" w:color="auto" w:fill="auto"/>
          </w:tcPr>
          <w:p w14:paraId="282CE6C1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640" w:type="dxa"/>
          </w:tcPr>
          <w:p w14:paraId="5D9D3621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6F4D17" w:rsidRPr="006F4D17" w14:paraId="3557B2C0" w14:textId="77777777" w:rsidTr="00694386">
        <w:tc>
          <w:tcPr>
            <w:tcW w:w="3537" w:type="dxa"/>
            <w:vMerge w:val="restart"/>
            <w:shd w:val="clear" w:color="auto" w:fill="auto"/>
          </w:tcPr>
          <w:p w14:paraId="72E9FAF7" w14:textId="77777777" w:rsidR="006F4D17" w:rsidRDefault="006F4D17" w:rsidP="006C4273">
            <w:pPr>
              <w:suppressAutoHyphens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Итоговое повторение. Итоговая контрольная работа</w:t>
            </w:r>
          </w:p>
          <w:p w14:paraId="154DCEBE" w14:textId="77777777" w:rsidR="006F4D17" w:rsidRPr="006F4D17" w:rsidRDefault="006F4D17" w:rsidP="006C4273">
            <w:pPr>
              <w:suppressAutoHyphens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3 часа</w:t>
            </w:r>
          </w:p>
        </w:tc>
        <w:tc>
          <w:tcPr>
            <w:tcW w:w="0" w:type="auto"/>
          </w:tcPr>
          <w:p w14:paraId="65010FFC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32</w:t>
            </w:r>
          </w:p>
        </w:tc>
        <w:tc>
          <w:tcPr>
            <w:tcW w:w="0" w:type="auto"/>
            <w:shd w:val="clear" w:color="auto" w:fill="auto"/>
          </w:tcPr>
          <w:p w14:paraId="74CF22E4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Итоговое повторение курса за 7 класс</w:t>
            </w:r>
          </w:p>
        </w:tc>
        <w:tc>
          <w:tcPr>
            <w:tcW w:w="0" w:type="auto"/>
            <w:shd w:val="clear" w:color="auto" w:fill="auto"/>
          </w:tcPr>
          <w:p w14:paraId="497A77B1" w14:textId="77777777" w:rsidR="006F4D17" w:rsidRPr="006F4D17" w:rsidRDefault="006F4D17" w:rsidP="006C42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7A4EACAB" w14:textId="77777777" w:rsidR="006F4D17" w:rsidRPr="006F4D17" w:rsidRDefault="00C208FF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18.05</w:t>
            </w:r>
          </w:p>
        </w:tc>
        <w:tc>
          <w:tcPr>
            <w:tcW w:w="0" w:type="auto"/>
            <w:shd w:val="clear" w:color="auto" w:fill="auto"/>
          </w:tcPr>
          <w:p w14:paraId="3743277D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640" w:type="dxa"/>
          </w:tcPr>
          <w:p w14:paraId="264EBA8E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6F4D17" w:rsidRPr="006F4D17" w14:paraId="6A027AD6" w14:textId="77777777" w:rsidTr="00694386">
        <w:tc>
          <w:tcPr>
            <w:tcW w:w="3537" w:type="dxa"/>
            <w:vMerge/>
            <w:shd w:val="clear" w:color="auto" w:fill="auto"/>
          </w:tcPr>
          <w:p w14:paraId="00714F70" w14:textId="77777777" w:rsidR="006F4D17" w:rsidRPr="006F4D17" w:rsidRDefault="006F4D17" w:rsidP="006C4273">
            <w:pPr>
              <w:suppressAutoHyphens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16012D71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33</w:t>
            </w:r>
          </w:p>
        </w:tc>
        <w:tc>
          <w:tcPr>
            <w:tcW w:w="0" w:type="auto"/>
            <w:shd w:val="clear" w:color="auto" w:fill="auto"/>
          </w:tcPr>
          <w:p w14:paraId="463912E8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Итоговая контрольная работа</w:t>
            </w:r>
          </w:p>
        </w:tc>
        <w:tc>
          <w:tcPr>
            <w:tcW w:w="0" w:type="auto"/>
            <w:shd w:val="clear" w:color="auto" w:fill="auto"/>
          </w:tcPr>
          <w:p w14:paraId="16971EDF" w14:textId="77777777" w:rsidR="006F4D17" w:rsidRPr="006F4D17" w:rsidRDefault="006F4D17" w:rsidP="006C42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3E87FEDE" w14:textId="77777777" w:rsidR="006F4D17" w:rsidRPr="006F4D17" w:rsidRDefault="00C208FF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20.05</w:t>
            </w:r>
          </w:p>
        </w:tc>
        <w:tc>
          <w:tcPr>
            <w:tcW w:w="0" w:type="auto"/>
            <w:shd w:val="clear" w:color="auto" w:fill="auto"/>
          </w:tcPr>
          <w:p w14:paraId="02496AC9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640" w:type="dxa"/>
          </w:tcPr>
          <w:p w14:paraId="55925638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6F4D17" w:rsidRPr="006F4D17" w14:paraId="7462E33B" w14:textId="77777777" w:rsidTr="00694386">
        <w:tc>
          <w:tcPr>
            <w:tcW w:w="3537" w:type="dxa"/>
            <w:vMerge/>
            <w:shd w:val="clear" w:color="auto" w:fill="auto"/>
          </w:tcPr>
          <w:p w14:paraId="7C2F4213" w14:textId="77777777" w:rsidR="006F4D17" w:rsidRPr="006F4D17" w:rsidRDefault="006F4D17" w:rsidP="006C4273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3C06C70B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34</w:t>
            </w:r>
          </w:p>
        </w:tc>
        <w:tc>
          <w:tcPr>
            <w:tcW w:w="0" w:type="auto"/>
            <w:shd w:val="clear" w:color="auto" w:fill="auto"/>
          </w:tcPr>
          <w:p w14:paraId="6B0EB973" w14:textId="77777777" w:rsidR="006F4D17" w:rsidRPr="006F4D17" w:rsidRDefault="006F4D17" w:rsidP="006C42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Анализ итоговой контрольной работы. Место России в международных экономических отношениях.</w:t>
            </w:r>
          </w:p>
        </w:tc>
        <w:tc>
          <w:tcPr>
            <w:tcW w:w="0" w:type="auto"/>
            <w:shd w:val="clear" w:color="auto" w:fill="auto"/>
          </w:tcPr>
          <w:p w14:paraId="2EED636B" w14:textId="77777777" w:rsidR="006F4D17" w:rsidRPr="006F4D17" w:rsidRDefault="006F4D17" w:rsidP="006C42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4D1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640BD669" w14:textId="77777777" w:rsidR="006F4D17" w:rsidRPr="006F4D17" w:rsidRDefault="00C208FF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24.05</w:t>
            </w:r>
          </w:p>
        </w:tc>
        <w:tc>
          <w:tcPr>
            <w:tcW w:w="0" w:type="auto"/>
            <w:shd w:val="clear" w:color="auto" w:fill="auto"/>
          </w:tcPr>
          <w:p w14:paraId="352D727B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640" w:type="dxa"/>
          </w:tcPr>
          <w:p w14:paraId="2B8DA796" w14:textId="77777777" w:rsidR="006F4D17" w:rsidRPr="006F4D17" w:rsidRDefault="006F4D17" w:rsidP="006C427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</w:tbl>
    <w:p w14:paraId="10B4420D" w14:textId="77777777" w:rsidR="00BB5ED7" w:rsidRDefault="00BB5ED7" w:rsidP="005B0A8D">
      <w:pPr>
        <w:suppressAutoHyphens/>
        <w:ind w:left="284" w:right="283"/>
        <w:jc w:val="center"/>
        <w:rPr>
          <w:rFonts w:ascii="Times New Roman" w:hAnsi="Times New Roman"/>
          <w:b/>
          <w:sz w:val="20"/>
          <w:lang w:val="tt-RU"/>
        </w:rPr>
      </w:pPr>
    </w:p>
    <w:p w14:paraId="6E56AAB0" w14:textId="77777777" w:rsidR="006B683C" w:rsidRDefault="006B683C" w:rsidP="00FA5A66">
      <w:pPr>
        <w:ind w:left="568"/>
        <w:jc w:val="center"/>
        <w:rPr>
          <w:rFonts w:ascii="Times New Roman" w:hAnsi="Times New Roman"/>
          <w:b/>
          <w:szCs w:val="24"/>
          <w:lang w:val="tt-RU"/>
        </w:rPr>
      </w:pPr>
    </w:p>
    <w:p w14:paraId="0DDF0419" w14:textId="77777777" w:rsidR="006B683C" w:rsidRDefault="006B683C" w:rsidP="00FA5A66">
      <w:pPr>
        <w:ind w:left="568"/>
        <w:jc w:val="center"/>
        <w:rPr>
          <w:rFonts w:ascii="Times New Roman" w:hAnsi="Times New Roman"/>
          <w:b/>
          <w:szCs w:val="24"/>
          <w:lang w:val="tt-RU"/>
        </w:rPr>
      </w:pPr>
    </w:p>
    <w:p w14:paraId="3FACE4C3" w14:textId="77777777" w:rsidR="006B683C" w:rsidRDefault="006B683C" w:rsidP="00FA5A66">
      <w:pPr>
        <w:ind w:left="568"/>
        <w:jc w:val="center"/>
        <w:rPr>
          <w:rFonts w:ascii="Times New Roman" w:hAnsi="Times New Roman"/>
          <w:b/>
          <w:szCs w:val="24"/>
          <w:lang w:val="tt-RU"/>
        </w:rPr>
      </w:pPr>
    </w:p>
    <w:p w14:paraId="66D0D0B9" w14:textId="77777777" w:rsidR="006B683C" w:rsidRDefault="006B683C" w:rsidP="00FA5A66">
      <w:pPr>
        <w:ind w:left="568"/>
        <w:jc w:val="center"/>
        <w:rPr>
          <w:rFonts w:ascii="Times New Roman" w:hAnsi="Times New Roman"/>
          <w:b/>
          <w:szCs w:val="24"/>
          <w:lang w:val="tt-RU"/>
        </w:rPr>
      </w:pPr>
    </w:p>
    <w:p w14:paraId="73E438C6" w14:textId="77777777" w:rsidR="006B683C" w:rsidRDefault="006B683C" w:rsidP="00FA5A66">
      <w:pPr>
        <w:ind w:left="568"/>
        <w:jc w:val="center"/>
        <w:rPr>
          <w:rFonts w:ascii="Times New Roman" w:hAnsi="Times New Roman"/>
          <w:b/>
          <w:szCs w:val="24"/>
          <w:lang w:val="tt-RU"/>
        </w:rPr>
      </w:pPr>
    </w:p>
    <w:p w14:paraId="1562EF88" w14:textId="77777777" w:rsidR="006B683C" w:rsidRDefault="006B683C" w:rsidP="00FA5A66">
      <w:pPr>
        <w:ind w:left="568"/>
        <w:jc w:val="center"/>
        <w:rPr>
          <w:rFonts w:ascii="Times New Roman" w:hAnsi="Times New Roman"/>
          <w:b/>
          <w:szCs w:val="24"/>
          <w:lang w:val="tt-RU"/>
        </w:rPr>
      </w:pPr>
    </w:p>
    <w:p w14:paraId="0F8BE197" w14:textId="77777777" w:rsidR="006B683C" w:rsidRDefault="006B683C" w:rsidP="00FA5A66">
      <w:pPr>
        <w:ind w:left="568"/>
        <w:jc w:val="center"/>
        <w:rPr>
          <w:rFonts w:ascii="Times New Roman" w:hAnsi="Times New Roman"/>
          <w:b/>
          <w:szCs w:val="24"/>
          <w:lang w:val="tt-RU"/>
        </w:rPr>
      </w:pPr>
    </w:p>
    <w:p w14:paraId="045A25A4" w14:textId="77777777" w:rsidR="006B683C" w:rsidRDefault="006B683C" w:rsidP="00FA5A66">
      <w:pPr>
        <w:ind w:left="568"/>
        <w:jc w:val="center"/>
        <w:rPr>
          <w:rFonts w:ascii="Times New Roman" w:hAnsi="Times New Roman"/>
          <w:b/>
          <w:szCs w:val="24"/>
          <w:lang w:val="tt-RU"/>
        </w:rPr>
      </w:pPr>
    </w:p>
    <w:p w14:paraId="1162B882" w14:textId="77777777" w:rsidR="006B683C" w:rsidRDefault="006B683C" w:rsidP="00FA5A66">
      <w:pPr>
        <w:ind w:left="568"/>
        <w:jc w:val="center"/>
        <w:rPr>
          <w:rFonts w:ascii="Times New Roman" w:hAnsi="Times New Roman"/>
          <w:b/>
          <w:szCs w:val="24"/>
          <w:lang w:val="tt-RU"/>
        </w:rPr>
      </w:pPr>
    </w:p>
    <w:p w14:paraId="134D01FC" w14:textId="77777777" w:rsidR="006B683C" w:rsidRDefault="006B683C" w:rsidP="00FA5A66">
      <w:pPr>
        <w:ind w:left="568"/>
        <w:jc w:val="center"/>
        <w:rPr>
          <w:rFonts w:ascii="Times New Roman" w:hAnsi="Times New Roman"/>
          <w:b/>
          <w:szCs w:val="24"/>
          <w:lang w:val="tt-RU"/>
        </w:rPr>
      </w:pPr>
    </w:p>
    <w:p w14:paraId="0C51E137" w14:textId="77777777" w:rsidR="00FA5A66" w:rsidRPr="0031535C" w:rsidRDefault="00FA5A66" w:rsidP="00FA5A66">
      <w:pPr>
        <w:ind w:left="568"/>
        <w:jc w:val="center"/>
        <w:rPr>
          <w:b/>
          <w:bCs/>
          <w:kern w:val="24"/>
          <w:sz w:val="22"/>
          <w:szCs w:val="22"/>
        </w:rPr>
      </w:pPr>
      <w:r w:rsidRPr="0031535C">
        <w:rPr>
          <w:rFonts w:ascii="Times New Roman" w:hAnsi="Times New Roman"/>
          <w:b/>
          <w:szCs w:val="24"/>
          <w:lang w:val="tt-RU"/>
        </w:rPr>
        <w:t xml:space="preserve">Календарно-тематическое планирование </w:t>
      </w:r>
      <w:r w:rsidRPr="0031535C">
        <w:rPr>
          <w:rFonts w:ascii="Times New Roman" w:hAnsi="Times New Roman"/>
          <w:b/>
          <w:bCs/>
          <w:kern w:val="24"/>
          <w:szCs w:val="24"/>
        </w:rPr>
        <w:t>курса «</w:t>
      </w:r>
      <w:r>
        <w:rPr>
          <w:rFonts w:ascii="Times New Roman" w:hAnsi="Times New Roman"/>
          <w:b/>
          <w:bCs/>
          <w:kern w:val="24"/>
          <w:szCs w:val="24"/>
        </w:rPr>
        <w:t>Финансовая грамотность</w:t>
      </w:r>
      <w:r w:rsidRPr="0031535C">
        <w:rPr>
          <w:b/>
          <w:bCs/>
          <w:kern w:val="24"/>
          <w:sz w:val="22"/>
          <w:szCs w:val="22"/>
        </w:rPr>
        <w:t>»</w:t>
      </w:r>
    </w:p>
    <w:p w14:paraId="3C39A517" w14:textId="42D0DEFC" w:rsidR="00FA5A66" w:rsidRPr="001D7F0A" w:rsidRDefault="00FA5A66" w:rsidP="001D7F0A">
      <w:pPr>
        <w:suppressAutoHyphens/>
        <w:ind w:left="284" w:right="283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tt-RU"/>
        </w:rPr>
        <w:t xml:space="preserve">8 </w:t>
      </w:r>
      <w:r w:rsidR="001D7F0A">
        <w:rPr>
          <w:rFonts w:ascii="Times New Roman" w:hAnsi="Times New Roman"/>
          <w:b/>
          <w:szCs w:val="24"/>
        </w:rPr>
        <w:t>А</w:t>
      </w:r>
      <w:r>
        <w:rPr>
          <w:rFonts w:ascii="Times New Roman" w:hAnsi="Times New Roman"/>
          <w:b/>
          <w:szCs w:val="24"/>
          <w:lang w:val="tt-RU"/>
        </w:rPr>
        <w:t xml:space="preserve">, 8 </w:t>
      </w:r>
      <w:r w:rsidR="001D7F0A">
        <w:rPr>
          <w:rFonts w:ascii="Times New Roman" w:hAnsi="Times New Roman"/>
          <w:b/>
          <w:szCs w:val="24"/>
          <w:lang w:val="tt-RU"/>
        </w:rPr>
        <w:t>В</w:t>
      </w:r>
      <w:r w:rsidRPr="0031535C">
        <w:rPr>
          <w:rFonts w:ascii="Times New Roman" w:hAnsi="Times New Roman"/>
          <w:b/>
          <w:szCs w:val="24"/>
          <w:lang w:val="tt-RU"/>
        </w:rPr>
        <w:t xml:space="preserve"> класс</w:t>
      </w:r>
    </w:p>
    <w:p w14:paraId="0A7F4058" w14:textId="77777777" w:rsidR="00FA5A66" w:rsidRPr="0031535C" w:rsidRDefault="00FA5A66" w:rsidP="00FA5A66">
      <w:pPr>
        <w:suppressAutoHyphens/>
        <w:ind w:right="283"/>
        <w:jc w:val="both"/>
        <w:rPr>
          <w:rFonts w:ascii="Times New Roman" w:hAnsi="Times New Roman"/>
          <w:b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2"/>
        <w:gridCol w:w="574"/>
        <w:gridCol w:w="4111"/>
        <w:gridCol w:w="850"/>
        <w:gridCol w:w="1418"/>
        <w:gridCol w:w="1417"/>
        <w:gridCol w:w="1091"/>
        <w:gridCol w:w="185"/>
        <w:gridCol w:w="1134"/>
        <w:gridCol w:w="1276"/>
      </w:tblGrid>
      <w:tr w:rsidR="00FA5A66" w:rsidRPr="00FC786F" w14:paraId="65D4FF47" w14:textId="77777777" w:rsidTr="0041790C">
        <w:tc>
          <w:tcPr>
            <w:tcW w:w="3112" w:type="dxa"/>
            <w:vMerge w:val="restart"/>
            <w:shd w:val="clear" w:color="auto" w:fill="auto"/>
          </w:tcPr>
          <w:p w14:paraId="4ED43367" w14:textId="77777777" w:rsidR="00FA5A66" w:rsidRPr="00FC786F" w:rsidRDefault="00FA5A66" w:rsidP="0041790C">
            <w:pPr>
              <w:suppressAutoHyphens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FC786F">
              <w:rPr>
                <w:rFonts w:ascii="Times New Roman" w:eastAsia="Calibri" w:hAnsi="Times New Roman"/>
                <w:sz w:val="22"/>
                <w:szCs w:val="22"/>
                <w:lang w:val="tt-RU"/>
              </w:rPr>
              <w:t>Раздел</w:t>
            </w:r>
          </w:p>
        </w:tc>
        <w:tc>
          <w:tcPr>
            <w:tcW w:w="574" w:type="dxa"/>
            <w:vMerge w:val="restart"/>
          </w:tcPr>
          <w:p w14:paraId="3DC4E28A" w14:textId="77777777" w:rsidR="00FA5A66" w:rsidRPr="00FC786F" w:rsidRDefault="00FA5A66" w:rsidP="0041790C">
            <w:pPr>
              <w:suppressAutoHyphens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FC786F">
              <w:rPr>
                <w:rFonts w:ascii="Times New Roman" w:eastAsia="Calibri" w:hAnsi="Times New Roman"/>
                <w:sz w:val="22"/>
                <w:szCs w:val="22"/>
              </w:rPr>
              <w:t>№ п/п</w:t>
            </w:r>
          </w:p>
        </w:tc>
        <w:tc>
          <w:tcPr>
            <w:tcW w:w="4111" w:type="dxa"/>
            <w:vMerge w:val="restart"/>
            <w:shd w:val="clear" w:color="auto" w:fill="auto"/>
          </w:tcPr>
          <w:p w14:paraId="4533A618" w14:textId="77777777" w:rsidR="00FA5A66" w:rsidRPr="00FC786F" w:rsidRDefault="00FA5A66" w:rsidP="0041790C">
            <w:pPr>
              <w:suppressAutoHyphens/>
              <w:jc w:val="center"/>
              <w:rPr>
                <w:rFonts w:ascii="Times New Roman" w:eastAsia="Calibri" w:hAnsi="Times New Roman"/>
                <w:bCs/>
                <w:sz w:val="22"/>
                <w:szCs w:val="22"/>
              </w:rPr>
            </w:pPr>
            <w:r w:rsidRPr="00FC786F">
              <w:rPr>
                <w:rFonts w:ascii="Times New Roman" w:eastAsia="Calibri" w:hAnsi="Times New Roman"/>
                <w:sz w:val="22"/>
                <w:szCs w:val="22"/>
              </w:rPr>
              <w:t>Тема урока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6977B804" w14:textId="77777777" w:rsidR="00FA5A66" w:rsidRPr="00FC786F" w:rsidRDefault="00FA5A66" w:rsidP="0041790C">
            <w:pPr>
              <w:suppressAutoHyphens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FC786F">
              <w:rPr>
                <w:rFonts w:ascii="Times New Roman" w:eastAsia="Calibri" w:hAnsi="Times New Roman"/>
                <w:sz w:val="22"/>
                <w:szCs w:val="22"/>
              </w:rPr>
              <w:t>Кол-во часов</w:t>
            </w:r>
          </w:p>
        </w:tc>
        <w:tc>
          <w:tcPr>
            <w:tcW w:w="5245" w:type="dxa"/>
            <w:gridSpan w:val="5"/>
            <w:shd w:val="clear" w:color="auto" w:fill="auto"/>
          </w:tcPr>
          <w:p w14:paraId="30DB4E5E" w14:textId="77777777" w:rsidR="00FA5A66" w:rsidRPr="00FC786F" w:rsidRDefault="00FA5A66" w:rsidP="0041790C">
            <w:pPr>
              <w:suppressAutoHyphens/>
              <w:jc w:val="center"/>
              <w:rPr>
                <w:rFonts w:ascii="Times New Roman" w:eastAsia="Calibri" w:hAnsi="Times New Roman"/>
                <w:sz w:val="22"/>
                <w:szCs w:val="22"/>
                <w:lang w:val="tt-RU"/>
              </w:rPr>
            </w:pPr>
            <w:r w:rsidRPr="00FC786F">
              <w:rPr>
                <w:rFonts w:ascii="Times New Roman" w:eastAsia="Calibri" w:hAnsi="Times New Roman"/>
                <w:sz w:val="22"/>
                <w:szCs w:val="22"/>
                <w:lang w:val="tt-RU"/>
              </w:rPr>
              <w:t>Календарные сроки</w:t>
            </w:r>
          </w:p>
        </w:tc>
        <w:tc>
          <w:tcPr>
            <w:tcW w:w="1276" w:type="dxa"/>
            <w:vMerge w:val="restart"/>
          </w:tcPr>
          <w:p w14:paraId="685A289D" w14:textId="77777777" w:rsidR="00FA5A66" w:rsidRPr="00FC786F" w:rsidRDefault="00FA5A66" w:rsidP="0041790C">
            <w:pPr>
              <w:suppressAutoHyphens/>
              <w:jc w:val="center"/>
              <w:rPr>
                <w:rFonts w:ascii="Times New Roman" w:eastAsia="Calibri" w:hAnsi="Times New Roman"/>
                <w:sz w:val="22"/>
                <w:szCs w:val="22"/>
                <w:lang w:val="tt-RU"/>
              </w:rPr>
            </w:pPr>
            <w:r w:rsidRPr="00FC786F">
              <w:rPr>
                <w:rFonts w:ascii="Times New Roman" w:eastAsia="Calibri" w:hAnsi="Times New Roman"/>
                <w:sz w:val="22"/>
                <w:szCs w:val="22"/>
                <w:lang w:val="tt-RU"/>
              </w:rPr>
              <w:t>Корректировка</w:t>
            </w:r>
          </w:p>
        </w:tc>
      </w:tr>
      <w:tr w:rsidR="00FA5A66" w:rsidRPr="00FC786F" w14:paraId="2E673F42" w14:textId="77777777" w:rsidTr="0041790C">
        <w:tc>
          <w:tcPr>
            <w:tcW w:w="3112" w:type="dxa"/>
            <w:vMerge/>
            <w:shd w:val="clear" w:color="auto" w:fill="auto"/>
          </w:tcPr>
          <w:p w14:paraId="37522461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74" w:type="dxa"/>
            <w:vMerge/>
          </w:tcPr>
          <w:p w14:paraId="654A720E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14:paraId="74067499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6B418E7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362C318E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FC786F">
              <w:rPr>
                <w:rFonts w:ascii="Times New Roman" w:eastAsia="Calibri" w:hAnsi="Times New Roman"/>
                <w:sz w:val="22"/>
                <w:szCs w:val="22"/>
              </w:rPr>
              <w:t>План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5875F40B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FC786F">
              <w:rPr>
                <w:rFonts w:ascii="Times New Roman" w:eastAsia="Calibri" w:hAnsi="Times New Roman"/>
                <w:sz w:val="22"/>
                <w:szCs w:val="22"/>
              </w:rPr>
              <w:t>Факт</w:t>
            </w:r>
          </w:p>
        </w:tc>
        <w:tc>
          <w:tcPr>
            <w:tcW w:w="1276" w:type="dxa"/>
            <w:vMerge/>
          </w:tcPr>
          <w:p w14:paraId="40203392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FA5A66" w:rsidRPr="00FC786F" w14:paraId="7C2D780F" w14:textId="77777777" w:rsidTr="0041790C">
        <w:tc>
          <w:tcPr>
            <w:tcW w:w="3112" w:type="dxa"/>
            <w:vMerge/>
            <w:shd w:val="clear" w:color="auto" w:fill="auto"/>
          </w:tcPr>
          <w:p w14:paraId="49F28AF0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74" w:type="dxa"/>
            <w:vMerge/>
          </w:tcPr>
          <w:p w14:paraId="78C8E95C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14:paraId="4EAD55E6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6AC52C8C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294AE874" w14:textId="4D014F81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8 </w:t>
            </w:r>
            <w:r w:rsidR="001D7F0A">
              <w:rPr>
                <w:rFonts w:ascii="Times New Roman" w:eastAsia="Calibri" w:hAnsi="Times New Roman"/>
                <w:sz w:val="22"/>
                <w:szCs w:val="22"/>
              </w:rPr>
              <w:t>А</w:t>
            </w:r>
          </w:p>
        </w:tc>
        <w:tc>
          <w:tcPr>
            <w:tcW w:w="1417" w:type="dxa"/>
            <w:shd w:val="clear" w:color="auto" w:fill="auto"/>
          </w:tcPr>
          <w:p w14:paraId="39C46BB4" w14:textId="1D708C43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8 </w:t>
            </w:r>
            <w:r w:rsidR="001D7F0A">
              <w:rPr>
                <w:rFonts w:ascii="Times New Roman" w:eastAsia="Calibri" w:hAnsi="Times New Roman"/>
                <w:sz w:val="22"/>
                <w:szCs w:val="22"/>
              </w:rPr>
              <w:t>В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F64AFC2" w14:textId="7A989FB5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8 </w:t>
            </w:r>
            <w:r w:rsidR="001D7F0A">
              <w:rPr>
                <w:rFonts w:ascii="Times New Roman" w:eastAsia="Calibri" w:hAnsi="Times New Roman"/>
                <w:sz w:val="22"/>
                <w:szCs w:val="22"/>
              </w:rPr>
              <w:t>А</w:t>
            </w:r>
          </w:p>
        </w:tc>
        <w:tc>
          <w:tcPr>
            <w:tcW w:w="1134" w:type="dxa"/>
            <w:shd w:val="clear" w:color="auto" w:fill="auto"/>
          </w:tcPr>
          <w:p w14:paraId="14B77760" w14:textId="7CFE609B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8 </w:t>
            </w:r>
            <w:r w:rsidR="001D7F0A">
              <w:rPr>
                <w:rFonts w:ascii="Times New Roman" w:eastAsia="Calibri" w:hAnsi="Times New Roman"/>
                <w:sz w:val="22"/>
                <w:szCs w:val="22"/>
              </w:rPr>
              <w:t>В</w:t>
            </w:r>
          </w:p>
        </w:tc>
        <w:tc>
          <w:tcPr>
            <w:tcW w:w="1276" w:type="dxa"/>
            <w:vMerge/>
          </w:tcPr>
          <w:p w14:paraId="5D6B65CE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FA5A66" w:rsidRPr="00FC786F" w14:paraId="5EFD1C53" w14:textId="77777777" w:rsidTr="0041790C">
        <w:tc>
          <w:tcPr>
            <w:tcW w:w="3112" w:type="dxa"/>
            <w:vMerge w:val="restart"/>
            <w:shd w:val="clear" w:color="auto" w:fill="auto"/>
          </w:tcPr>
          <w:p w14:paraId="7763CAB0" w14:textId="77777777" w:rsidR="00FA5A66" w:rsidRPr="00FC786F" w:rsidRDefault="00FA5A66" w:rsidP="0041790C">
            <w:pPr>
              <w:pStyle w:val="a4"/>
              <w:suppressAutoHyphens/>
              <w:ind w:left="0"/>
              <w:jc w:val="center"/>
              <w:rPr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FC786F">
              <w:rPr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Предпринимательство и предпринимательская деятельность</w:t>
            </w:r>
          </w:p>
          <w:p w14:paraId="4A63A9DD" w14:textId="77777777" w:rsidR="00FA5A66" w:rsidRPr="00FC786F" w:rsidRDefault="00FA5A66" w:rsidP="0041790C">
            <w:pPr>
              <w:pStyle w:val="a4"/>
              <w:suppressAutoHyphens/>
              <w:ind w:left="0"/>
              <w:jc w:val="center"/>
              <w:rPr>
                <w:rFonts w:eastAsia="Calibri"/>
                <w:sz w:val="22"/>
                <w:szCs w:val="22"/>
              </w:rPr>
            </w:pPr>
            <w:r w:rsidRPr="00FC786F">
              <w:rPr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5 часов</w:t>
            </w:r>
          </w:p>
        </w:tc>
        <w:tc>
          <w:tcPr>
            <w:tcW w:w="574" w:type="dxa"/>
          </w:tcPr>
          <w:p w14:paraId="6C785AB9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603D6A6F" w14:textId="2BD1D7CA" w:rsidR="00FA5A66" w:rsidRPr="00FC786F" w:rsidRDefault="001D7F0A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Введение в курс. </w:t>
            </w:r>
            <w:r w:rsidR="00FA5A66" w:rsidRPr="00FC786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Понятия «бизнес» и «предпринимательство».</w:t>
            </w:r>
          </w:p>
        </w:tc>
        <w:tc>
          <w:tcPr>
            <w:tcW w:w="850" w:type="dxa"/>
            <w:shd w:val="clear" w:color="auto" w:fill="auto"/>
          </w:tcPr>
          <w:p w14:paraId="2F290EA6" w14:textId="77777777" w:rsidR="00FA5A66" w:rsidRPr="00FC786F" w:rsidRDefault="00FA5A66" w:rsidP="004179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5523C67A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01.09</w:t>
            </w:r>
          </w:p>
        </w:tc>
        <w:tc>
          <w:tcPr>
            <w:tcW w:w="1417" w:type="dxa"/>
            <w:shd w:val="clear" w:color="auto" w:fill="auto"/>
          </w:tcPr>
          <w:p w14:paraId="58821DCC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01.09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2BDEF08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B87CA2B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363994E" w14:textId="77777777" w:rsidR="00FA5A66" w:rsidRPr="00FC786F" w:rsidRDefault="00FA5A66" w:rsidP="0041790C">
            <w:pPr>
              <w:suppressAutoHyphens/>
              <w:ind w:left="284" w:right="396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FA5A66" w:rsidRPr="00FC786F" w14:paraId="7325950F" w14:textId="77777777" w:rsidTr="0041790C">
        <w:tc>
          <w:tcPr>
            <w:tcW w:w="3112" w:type="dxa"/>
            <w:vMerge/>
            <w:shd w:val="clear" w:color="auto" w:fill="auto"/>
          </w:tcPr>
          <w:p w14:paraId="2F3497EF" w14:textId="77777777" w:rsidR="00FA5A66" w:rsidRPr="00FC786F" w:rsidRDefault="00FA5A66" w:rsidP="0041790C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4" w:type="dxa"/>
          </w:tcPr>
          <w:p w14:paraId="0FB5885D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14:paraId="423D17C6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История возникновения предпринимательства.</w:t>
            </w:r>
          </w:p>
        </w:tc>
        <w:tc>
          <w:tcPr>
            <w:tcW w:w="850" w:type="dxa"/>
            <w:shd w:val="clear" w:color="auto" w:fill="auto"/>
          </w:tcPr>
          <w:p w14:paraId="3CC5E56A" w14:textId="77777777" w:rsidR="00FA5A66" w:rsidRPr="00FC786F" w:rsidRDefault="00FA5A66" w:rsidP="004179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0EFEEF39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08.09</w:t>
            </w:r>
          </w:p>
        </w:tc>
        <w:tc>
          <w:tcPr>
            <w:tcW w:w="1417" w:type="dxa"/>
            <w:shd w:val="clear" w:color="auto" w:fill="auto"/>
          </w:tcPr>
          <w:p w14:paraId="652C1DC5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08.09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87EF404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9643B68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547EB95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FA5A66" w:rsidRPr="00FC786F" w14:paraId="441F1917" w14:textId="77777777" w:rsidTr="0041790C">
        <w:tc>
          <w:tcPr>
            <w:tcW w:w="3112" w:type="dxa"/>
            <w:vMerge/>
            <w:shd w:val="clear" w:color="auto" w:fill="auto"/>
          </w:tcPr>
          <w:p w14:paraId="03D449CD" w14:textId="77777777" w:rsidR="00FA5A66" w:rsidRPr="00FC786F" w:rsidRDefault="00FA5A66" w:rsidP="0041790C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4" w:type="dxa"/>
          </w:tcPr>
          <w:p w14:paraId="021FFFF0" w14:textId="77777777" w:rsidR="00FA5A66" w:rsidRPr="00FC786F" w:rsidRDefault="00FA5A66" w:rsidP="0041790C">
            <w:pPr>
              <w:shd w:val="clear" w:color="auto" w:fill="FFFFFF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14:paraId="20AA5216" w14:textId="77777777" w:rsidR="00FA5A66" w:rsidRPr="00FC786F" w:rsidRDefault="00FA5A66" w:rsidP="0041790C">
            <w:pPr>
              <w:shd w:val="clear" w:color="auto" w:fill="FFFFFF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Индивидуальный предприниматель или бизнесмен.</w:t>
            </w:r>
          </w:p>
        </w:tc>
        <w:tc>
          <w:tcPr>
            <w:tcW w:w="850" w:type="dxa"/>
            <w:shd w:val="clear" w:color="auto" w:fill="auto"/>
          </w:tcPr>
          <w:p w14:paraId="411BDCCD" w14:textId="77777777" w:rsidR="00FA5A66" w:rsidRPr="00FC786F" w:rsidRDefault="00FA5A66" w:rsidP="0041790C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64F287E7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15.09</w:t>
            </w:r>
          </w:p>
        </w:tc>
        <w:tc>
          <w:tcPr>
            <w:tcW w:w="1417" w:type="dxa"/>
            <w:shd w:val="clear" w:color="auto" w:fill="auto"/>
          </w:tcPr>
          <w:p w14:paraId="4754842E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15.09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05FBBB2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3B04D1E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D8B4D3E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FA5A66" w:rsidRPr="00FC786F" w14:paraId="01266BA9" w14:textId="77777777" w:rsidTr="0041790C">
        <w:tc>
          <w:tcPr>
            <w:tcW w:w="3112" w:type="dxa"/>
            <w:vMerge/>
            <w:shd w:val="clear" w:color="auto" w:fill="auto"/>
          </w:tcPr>
          <w:p w14:paraId="781271D3" w14:textId="77777777" w:rsidR="00FA5A66" w:rsidRPr="00FC786F" w:rsidRDefault="00FA5A66" w:rsidP="0041790C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4" w:type="dxa"/>
          </w:tcPr>
          <w:p w14:paraId="76A5B01F" w14:textId="77777777" w:rsidR="00FA5A66" w:rsidRPr="00FC786F" w:rsidRDefault="00FA5A66" w:rsidP="0041790C">
            <w:pPr>
              <w:shd w:val="clear" w:color="auto" w:fill="FFFFFF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14:paraId="4D629ADC" w14:textId="77777777" w:rsidR="00FA5A66" w:rsidRPr="00FC786F" w:rsidRDefault="00FA5A66" w:rsidP="0041790C">
            <w:pPr>
              <w:shd w:val="clear" w:color="auto" w:fill="FFFFFF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Характеристика видов предпринимательской деятельности.</w:t>
            </w:r>
          </w:p>
        </w:tc>
        <w:tc>
          <w:tcPr>
            <w:tcW w:w="850" w:type="dxa"/>
            <w:shd w:val="clear" w:color="auto" w:fill="auto"/>
          </w:tcPr>
          <w:p w14:paraId="5ADBBEAA" w14:textId="77777777" w:rsidR="00FA5A66" w:rsidRPr="00FC786F" w:rsidRDefault="00FA5A66" w:rsidP="0041790C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B2E6A4E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22.09</w:t>
            </w:r>
          </w:p>
        </w:tc>
        <w:tc>
          <w:tcPr>
            <w:tcW w:w="1417" w:type="dxa"/>
            <w:shd w:val="clear" w:color="auto" w:fill="auto"/>
          </w:tcPr>
          <w:p w14:paraId="7EB11769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22.09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ADC189E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8A960CF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4F39EF8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FA5A66" w:rsidRPr="00FC786F" w14:paraId="70486B89" w14:textId="77777777" w:rsidTr="0041790C">
        <w:tc>
          <w:tcPr>
            <w:tcW w:w="3112" w:type="dxa"/>
            <w:vMerge/>
            <w:shd w:val="clear" w:color="auto" w:fill="auto"/>
          </w:tcPr>
          <w:p w14:paraId="39FCE486" w14:textId="77777777" w:rsidR="00FA5A66" w:rsidRPr="00FC786F" w:rsidRDefault="00FA5A66" w:rsidP="0041790C">
            <w:pPr>
              <w:suppressAutoHyphens/>
              <w:ind w:left="360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74" w:type="dxa"/>
          </w:tcPr>
          <w:p w14:paraId="35D7B003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14:paraId="2E884566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Итоговое повторение раздела «</w:t>
            </w:r>
            <w:r w:rsidRPr="00FC786F">
              <w:rPr>
                <w:rFonts w:ascii="Times New Roman" w:hAnsi="Times New Roman"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Предпринимательство и предпринимательская деятельность</w:t>
            </w:r>
            <w:r w:rsidRPr="00FC786F">
              <w:rPr>
                <w:rFonts w:ascii="Times New Roman" w:hAnsi="Times New Roman"/>
                <w:sz w:val="22"/>
                <w:szCs w:val="22"/>
              </w:rPr>
              <w:t>».</w:t>
            </w:r>
          </w:p>
        </w:tc>
        <w:tc>
          <w:tcPr>
            <w:tcW w:w="850" w:type="dxa"/>
            <w:shd w:val="clear" w:color="auto" w:fill="auto"/>
          </w:tcPr>
          <w:p w14:paraId="3CDB1985" w14:textId="77777777" w:rsidR="00FA5A66" w:rsidRPr="00FC786F" w:rsidRDefault="00FA5A66" w:rsidP="004179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C6ED763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29.09</w:t>
            </w:r>
          </w:p>
        </w:tc>
        <w:tc>
          <w:tcPr>
            <w:tcW w:w="1417" w:type="dxa"/>
            <w:shd w:val="clear" w:color="auto" w:fill="auto"/>
          </w:tcPr>
          <w:p w14:paraId="0349C32A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29.09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FD0DFB3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B22ADC5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C7143F3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FA5A66" w:rsidRPr="00FC786F" w14:paraId="1B315A97" w14:textId="77777777" w:rsidTr="0041790C">
        <w:tc>
          <w:tcPr>
            <w:tcW w:w="3112" w:type="dxa"/>
            <w:vMerge w:val="restart"/>
            <w:shd w:val="clear" w:color="auto" w:fill="auto"/>
          </w:tcPr>
          <w:p w14:paraId="255251B2" w14:textId="77777777" w:rsidR="00FA5A66" w:rsidRPr="00FC786F" w:rsidRDefault="00FA5A66" w:rsidP="0041790C">
            <w:pPr>
              <w:pStyle w:val="a4"/>
              <w:suppressAutoHyphens/>
              <w:ind w:left="0"/>
              <w:jc w:val="center"/>
              <w:rPr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FC786F">
              <w:rPr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Организационно – правовые формы предпринимательства</w:t>
            </w:r>
          </w:p>
          <w:p w14:paraId="6214D4EE" w14:textId="77777777" w:rsidR="00FA5A66" w:rsidRPr="00FC786F" w:rsidRDefault="00FA5A66" w:rsidP="0041790C">
            <w:pPr>
              <w:pStyle w:val="a4"/>
              <w:suppressAutoHyphens/>
              <w:ind w:left="0"/>
              <w:jc w:val="center"/>
              <w:rPr>
                <w:rFonts w:eastAsia="Calibri"/>
                <w:sz w:val="22"/>
                <w:szCs w:val="22"/>
              </w:rPr>
            </w:pPr>
            <w:r w:rsidRPr="00FC786F">
              <w:rPr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10 часов</w:t>
            </w:r>
          </w:p>
        </w:tc>
        <w:tc>
          <w:tcPr>
            <w:tcW w:w="574" w:type="dxa"/>
          </w:tcPr>
          <w:p w14:paraId="5439A24D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14:paraId="421436C5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Организационно-правовые формы предпринимательства.</w:t>
            </w:r>
          </w:p>
        </w:tc>
        <w:tc>
          <w:tcPr>
            <w:tcW w:w="850" w:type="dxa"/>
            <w:shd w:val="clear" w:color="auto" w:fill="auto"/>
          </w:tcPr>
          <w:p w14:paraId="1C85F265" w14:textId="77777777" w:rsidR="00FA5A66" w:rsidRPr="00FC786F" w:rsidRDefault="00FA5A66" w:rsidP="004179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59B0C376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06.10</w:t>
            </w:r>
          </w:p>
        </w:tc>
        <w:tc>
          <w:tcPr>
            <w:tcW w:w="1417" w:type="dxa"/>
            <w:shd w:val="clear" w:color="auto" w:fill="auto"/>
          </w:tcPr>
          <w:p w14:paraId="6D477D9A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06.10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AAA60D3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5515D70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D7A62E9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FA5A66" w:rsidRPr="00FC786F" w14:paraId="702AEE48" w14:textId="77777777" w:rsidTr="0041790C">
        <w:tc>
          <w:tcPr>
            <w:tcW w:w="3112" w:type="dxa"/>
            <w:vMerge/>
            <w:shd w:val="clear" w:color="auto" w:fill="auto"/>
          </w:tcPr>
          <w:p w14:paraId="4F6D1371" w14:textId="77777777" w:rsidR="00FA5A66" w:rsidRPr="00FC786F" w:rsidRDefault="00FA5A66" w:rsidP="0041790C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4" w:type="dxa"/>
          </w:tcPr>
          <w:p w14:paraId="268FC5EC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4111" w:type="dxa"/>
            <w:shd w:val="clear" w:color="auto" w:fill="auto"/>
          </w:tcPr>
          <w:p w14:paraId="74A8A97A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Индивидуальный предприниматель.</w:t>
            </w:r>
          </w:p>
        </w:tc>
        <w:tc>
          <w:tcPr>
            <w:tcW w:w="850" w:type="dxa"/>
            <w:shd w:val="clear" w:color="auto" w:fill="auto"/>
          </w:tcPr>
          <w:p w14:paraId="057A96C0" w14:textId="77777777" w:rsidR="00FA5A66" w:rsidRPr="00FC786F" w:rsidRDefault="00FA5A66" w:rsidP="004179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4AF5E6BE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13.10</w:t>
            </w:r>
          </w:p>
        </w:tc>
        <w:tc>
          <w:tcPr>
            <w:tcW w:w="1417" w:type="dxa"/>
            <w:shd w:val="clear" w:color="auto" w:fill="auto"/>
          </w:tcPr>
          <w:p w14:paraId="56A1DA31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13.10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A3C7B78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D597320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BA265E0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FA5A66" w:rsidRPr="00FC786F" w14:paraId="162AD795" w14:textId="77777777" w:rsidTr="0041790C">
        <w:tc>
          <w:tcPr>
            <w:tcW w:w="3112" w:type="dxa"/>
            <w:vMerge/>
            <w:shd w:val="clear" w:color="auto" w:fill="auto"/>
          </w:tcPr>
          <w:p w14:paraId="3A042AEE" w14:textId="77777777" w:rsidR="00FA5A66" w:rsidRPr="00FC786F" w:rsidRDefault="00FA5A66" w:rsidP="0041790C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4" w:type="dxa"/>
          </w:tcPr>
          <w:p w14:paraId="4CEFC028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4111" w:type="dxa"/>
            <w:shd w:val="clear" w:color="auto" w:fill="auto"/>
          </w:tcPr>
          <w:p w14:paraId="24AB9440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Хозяйственные товарищества и общества.</w:t>
            </w:r>
          </w:p>
        </w:tc>
        <w:tc>
          <w:tcPr>
            <w:tcW w:w="850" w:type="dxa"/>
            <w:shd w:val="clear" w:color="auto" w:fill="auto"/>
          </w:tcPr>
          <w:p w14:paraId="65632D4B" w14:textId="77777777" w:rsidR="00FA5A66" w:rsidRPr="00FC786F" w:rsidRDefault="00FA5A66" w:rsidP="004179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28CD927B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20.10</w:t>
            </w:r>
          </w:p>
        </w:tc>
        <w:tc>
          <w:tcPr>
            <w:tcW w:w="1417" w:type="dxa"/>
            <w:shd w:val="clear" w:color="auto" w:fill="auto"/>
          </w:tcPr>
          <w:p w14:paraId="7179324D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20.10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18BA7F6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5B76919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847D108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FA5A66" w:rsidRPr="00FC786F" w14:paraId="3E457C60" w14:textId="77777777" w:rsidTr="0041790C">
        <w:tc>
          <w:tcPr>
            <w:tcW w:w="3112" w:type="dxa"/>
            <w:vMerge/>
            <w:shd w:val="clear" w:color="auto" w:fill="auto"/>
          </w:tcPr>
          <w:p w14:paraId="049D2109" w14:textId="77777777" w:rsidR="00FA5A66" w:rsidRPr="00FC786F" w:rsidRDefault="00FA5A66" w:rsidP="0041790C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4" w:type="dxa"/>
          </w:tcPr>
          <w:p w14:paraId="1B0908B3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14:paraId="449F77DF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Акционерное общество.</w:t>
            </w:r>
          </w:p>
        </w:tc>
        <w:tc>
          <w:tcPr>
            <w:tcW w:w="850" w:type="dxa"/>
            <w:shd w:val="clear" w:color="auto" w:fill="auto"/>
          </w:tcPr>
          <w:p w14:paraId="34C66C5F" w14:textId="77777777" w:rsidR="00FA5A66" w:rsidRPr="00FC786F" w:rsidRDefault="00FA5A66" w:rsidP="004179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B38417E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27.10</w:t>
            </w:r>
          </w:p>
        </w:tc>
        <w:tc>
          <w:tcPr>
            <w:tcW w:w="1417" w:type="dxa"/>
            <w:shd w:val="clear" w:color="auto" w:fill="auto"/>
          </w:tcPr>
          <w:p w14:paraId="78355576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27.10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11C9624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0B8A9BD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7547627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FA5A66" w:rsidRPr="00FC786F" w14:paraId="3F8309EB" w14:textId="77777777" w:rsidTr="0041790C">
        <w:tc>
          <w:tcPr>
            <w:tcW w:w="3112" w:type="dxa"/>
            <w:vMerge/>
            <w:shd w:val="clear" w:color="auto" w:fill="auto"/>
          </w:tcPr>
          <w:p w14:paraId="0AC15049" w14:textId="77777777" w:rsidR="00FA5A66" w:rsidRPr="00FC786F" w:rsidRDefault="00FA5A66" w:rsidP="0041790C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4" w:type="dxa"/>
          </w:tcPr>
          <w:p w14:paraId="3531B917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14:paraId="4F968684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FC786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Производственный кооператив (артель).</w:t>
            </w:r>
          </w:p>
        </w:tc>
        <w:tc>
          <w:tcPr>
            <w:tcW w:w="850" w:type="dxa"/>
            <w:shd w:val="clear" w:color="auto" w:fill="auto"/>
          </w:tcPr>
          <w:p w14:paraId="5CB343A7" w14:textId="77777777" w:rsidR="00FA5A66" w:rsidRPr="00FC786F" w:rsidRDefault="00FA5A66" w:rsidP="004179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6437455E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10.11</w:t>
            </w:r>
          </w:p>
        </w:tc>
        <w:tc>
          <w:tcPr>
            <w:tcW w:w="1417" w:type="dxa"/>
            <w:shd w:val="clear" w:color="auto" w:fill="auto"/>
          </w:tcPr>
          <w:p w14:paraId="376D0FF9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10.11</w:t>
            </w:r>
          </w:p>
        </w:tc>
        <w:tc>
          <w:tcPr>
            <w:tcW w:w="1091" w:type="dxa"/>
            <w:shd w:val="clear" w:color="auto" w:fill="auto"/>
          </w:tcPr>
          <w:p w14:paraId="6E0AA1B7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319" w:type="dxa"/>
            <w:gridSpan w:val="2"/>
            <w:shd w:val="clear" w:color="auto" w:fill="auto"/>
          </w:tcPr>
          <w:p w14:paraId="28EAD6A7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439912B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FA5A66" w:rsidRPr="00FC786F" w14:paraId="4416D7B1" w14:textId="77777777" w:rsidTr="0041790C">
        <w:tc>
          <w:tcPr>
            <w:tcW w:w="3112" w:type="dxa"/>
            <w:vMerge/>
            <w:shd w:val="clear" w:color="auto" w:fill="auto"/>
          </w:tcPr>
          <w:p w14:paraId="21205A69" w14:textId="77777777" w:rsidR="00FA5A66" w:rsidRPr="00FC786F" w:rsidRDefault="00FA5A66" w:rsidP="0041790C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4" w:type="dxa"/>
          </w:tcPr>
          <w:p w14:paraId="7139200B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4111" w:type="dxa"/>
            <w:shd w:val="clear" w:color="auto" w:fill="auto"/>
          </w:tcPr>
          <w:p w14:paraId="378F4526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FC786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Унитарное предприятие.</w:t>
            </w:r>
          </w:p>
        </w:tc>
        <w:tc>
          <w:tcPr>
            <w:tcW w:w="850" w:type="dxa"/>
            <w:shd w:val="clear" w:color="auto" w:fill="auto"/>
          </w:tcPr>
          <w:p w14:paraId="0E5CA617" w14:textId="77777777" w:rsidR="00FA5A66" w:rsidRPr="00FC786F" w:rsidRDefault="00FA5A66" w:rsidP="004179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135C6752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17.11</w:t>
            </w:r>
          </w:p>
        </w:tc>
        <w:tc>
          <w:tcPr>
            <w:tcW w:w="1417" w:type="dxa"/>
            <w:shd w:val="clear" w:color="auto" w:fill="auto"/>
          </w:tcPr>
          <w:p w14:paraId="5AF479A6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17.11</w:t>
            </w:r>
          </w:p>
        </w:tc>
        <w:tc>
          <w:tcPr>
            <w:tcW w:w="1091" w:type="dxa"/>
            <w:shd w:val="clear" w:color="auto" w:fill="auto"/>
          </w:tcPr>
          <w:p w14:paraId="6FEBAC5E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319" w:type="dxa"/>
            <w:gridSpan w:val="2"/>
            <w:shd w:val="clear" w:color="auto" w:fill="auto"/>
          </w:tcPr>
          <w:p w14:paraId="3F4094E6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B9D140C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FA5A66" w:rsidRPr="00FC786F" w14:paraId="7FB6FF49" w14:textId="77777777" w:rsidTr="0041790C">
        <w:tc>
          <w:tcPr>
            <w:tcW w:w="3112" w:type="dxa"/>
            <w:vMerge/>
            <w:shd w:val="clear" w:color="auto" w:fill="auto"/>
          </w:tcPr>
          <w:p w14:paraId="3B5D7825" w14:textId="77777777" w:rsidR="00FA5A66" w:rsidRPr="00FC786F" w:rsidRDefault="00FA5A66" w:rsidP="0041790C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4" w:type="dxa"/>
          </w:tcPr>
          <w:p w14:paraId="0BD6EAED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4111" w:type="dxa"/>
            <w:shd w:val="clear" w:color="auto" w:fill="auto"/>
          </w:tcPr>
          <w:p w14:paraId="4EFF4483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FC786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Объединения предприятий. Холдинги.</w:t>
            </w:r>
          </w:p>
        </w:tc>
        <w:tc>
          <w:tcPr>
            <w:tcW w:w="850" w:type="dxa"/>
            <w:shd w:val="clear" w:color="auto" w:fill="auto"/>
          </w:tcPr>
          <w:p w14:paraId="31F43B32" w14:textId="77777777" w:rsidR="00FA5A66" w:rsidRPr="00FC786F" w:rsidRDefault="00FA5A66" w:rsidP="004179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018FAC55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24.11</w:t>
            </w:r>
          </w:p>
        </w:tc>
        <w:tc>
          <w:tcPr>
            <w:tcW w:w="1417" w:type="dxa"/>
            <w:shd w:val="clear" w:color="auto" w:fill="auto"/>
          </w:tcPr>
          <w:p w14:paraId="7FD2F112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24.11</w:t>
            </w:r>
          </w:p>
        </w:tc>
        <w:tc>
          <w:tcPr>
            <w:tcW w:w="1091" w:type="dxa"/>
            <w:shd w:val="clear" w:color="auto" w:fill="auto"/>
          </w:tcPr>
          <w:p w14:paraId="5A774895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319" w:type="dxa"/>
            <w:gridSpan w:val="2"/>
            <w:shd w:val="clear" w:color="auto" w:fill="auto"/>
          </w:tcPr>
          <w:p w14:paraId="2D286A0D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2793A1C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FA5A66" w:rsidRPr="00FC786F" w14:paraId="56F1A32F" w14:textId="77777777" w:rsidTr="0041790C">
        <w:tc>
          <w:tcPr>
            <w:tcW w:w="3112" w:type="dxa"/>
            <w:vMerge/>
            <w:shd w:val="clear" w:color="auto" w:fill="auto"/>
          </w:tcPr>
          <w:p w14:paraId="2A6C9FCA" w14:textId="77777777" w:rsidR="00FA5A66" w:rsidRPr="00FC786F" w:rsidRDefault="00FA5A66" w:rsidP="0041790C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4" w:type="dxa"/>
          </w:tcPr>
          <w:p w14:paraId="243AD423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4111" w:type="dxa"/>
            <w:shd w:val="clear" w:color="auto" w:fill="auto"/>
          </w:tcPr>
          <w:p w14:paraId="7FE90EB0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FC786F">
              <w:rPr>
                <w:rFonts w:ascii="Times New Roman" w:hAnsi="Times New Roman"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Самозанятые.</w:t>
            </w:r>
          </w:p>
        </w:tc>
        <w:tc>
          <w:tcPr>
            <w:tcW w:w="850" w:type="dxa"/>
            <w:shd w:val="clear" w:color="auto" w:fill="auto"/>
          </w:tcPr>
          <w:p w14:paraId="2AE57D2F" w14:textId="77777777" w:rsidR="00FA5A66" w:rsidRPr="00FC786F" w:rsidRDefault="00FA5A66" w:rsidP="004179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410048AB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01.12</w:t>
            </w:r>
          </w:p>
        </w:tc>
        <w:tc>
          <w:tcPr>
            <w:tcW w:w="1417" w:type="dxa"/>
            <w:shd w:val="clear" w:color="auto" w:fill="auto"/>
          </w:tcPr>
          <w:p w14:paraId="42F0A4BC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01.12</w:t>
            </w:r>
          </w:p>
        </w:tc>
        <w:tc>
          <w:tcPr>
            <w:tcW w:w="1091" w:type="dxa"/>
            <w:shd w:val="clear" w:color="auto" w:fill="auto"/>
          </w:tcPr>
          <w:p w14:paraId="24EC8742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319" w:type="dxa"/>
            <w:gridSpan w:val="2"/>
            <w:shd w:val="clear" w:color="auto" w:fill="auto"/>
          </w:tcPr>
          <w:p w14:paraId="210DA2FB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3322CE9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FA5A66" w:rsidRPr="00FC786F" w14:paraId="0DB4004C" w14:textId="77777777" w:rsidTr="0041790C">
        <w:tc>
          <w:tcPr>
            <w:tcW w:w="3112" w:type="dxa"/>
            <w:vMerge/>
            <w:shd w:val="clear" w:color="auto" w:fill="auto"/>
          </w:tcPr>
          <w:p w14:paraId="0F0E394A" w14:textId="77777777" w:rsidR="00FA5A66" w:rsidRPr="00FC786F" w:rsidRDefault="00FA5A66" w:rsidP="0041790C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4" w:type="dxa"/>
          </w:tcPr>
          <w:p w14:paraId="2FB87EFC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4111" w:type="dxa"/>
            <w:shd w:val="clear" w:color="auto" w:fill="auto"/>
          </w:tcPr>
          <w:p w14:paraId="53EC5EBD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FC786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Виды предпринимательских рисков. Причины возникновения рисков. Страхование рисков.</w:t>
            </w:r>
          </w:p>
        </w:tc>
        <w:tc>
          <w:tcPr>
            <w:tcW w:w="850" w:type="dxa"/>
            <w:shd w:val="clear" w:color="auto" w:fill="auto"/>
          </w:tcPr>
          <w:p w14:paraId="2DFB66A8" w14:textId="77777777" w:rsidR="00FA5A66" w:rsidRPr="00FC786F" w:rsidRDefault="00FA5A66" w:rsidP="004179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209E0763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08.12</w:t>
            </w:r>
          </w:p>
        </w:tc>
        <w:tc>
          <w:tcPr>
            <w:tcW w:w="1417" w:type="dxa"/>
            <w:shd w:val="clear" w:color="auto" w:fill="auto"/>
          </w:tcPr>
          <w:p w14:paraId="698E17F6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08.12</w:t>
            </w:r>
          </w:p>
        </w:tc>
        <w:tc>
          <w:tcPr>
            <w:tcW w:w="1091" w:type="dxa"/>
            <w:shd w:val="clear" w:color="auto" w:fill="auto"/>
          </w:tcPr>
          <w:p w14:paraId="0B3A1EA6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319" w:type="dxa"/>
            <w:gridSpan w:val="2"/>
            <w:shd w:val="clear" w:color="auto" w:fill="auto"/>
          </w:tcPr>
          <w:p w14:paraId="4FB67775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611A357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FA5A66" w:rsidRPr="00FC786F" w14:paraId="48B95FA2" w14:textId="77777777" w:rsidTr="0041790C">
        <w:tc>
          <w:tcPr>
            <w:tcW w:w="3112" w:type="dxa"/>
            <w:vMerge/>
            <w:shd w:val="clear" w:color="auto" w:fill="auto"/>
          </w:tcPr>
          <w:p w14:paraId="4D7C2638" w14:textId="77777777" w:rsidR="00FA5A66" w:rsidRPr="00FC786F" w:rsidRDefault="00FA5A66" w:rsidP="0041790C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4" w:type="dxa"/>
          </w:tcPr>
          <w:p w14:paraId="2ED31E8B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4111" w:type="dxa"/>
            <w:shd w:val="clear" w:color="auto" w:fill="auto"/>
          </w:tcPr>
          <w:p w14:paraId="7447790F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Итоговое повторение раздела «</w:t>
            </w:r>
            <w:r w:rsidRPr="00FC786F">
              <w:rPr>
                <w:rFonts w:ascii="Times New Roman" w:hAnsi="Times New Roman"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Организационно – правовые формы предпринимательства</w:t>
            </w:r>
            <w:r w:rsidRPr="00FC786F">
              <w:rPr>
                <w:rFonts w:ascii="Times New Roman" w:hAnsi="Times New Roman"/>
                <w:sz w:val="22"/>
                <w:szCs w:val="22"/>
              </w:rPr>
              <w:t>».</w:t>
            </w:r>
          </w:p>
        </w:tc>
        <w:tc>
          <w:tcPr>
            <w:tcW w:w="850" w:type="dxa"/>
            <w:shd w:val="clear" w:color="auto" w:fill="auto"/>
          </w:tcPr>
          <w:p w14:paraId="74FC27FC" w14:textId="77777777" w:rsidR="00FA5A66" w:rsidRPr="00FC786F" w:rsidRDefault="00FA5A66" w:rsidP="004179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0896F259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15.12</w:t>
            </w:r>
          </w:p>
        </w:tc>
        <w:tc>
          <w:tcPr>
            <w:tcW w:w="1417" w:type="dxa"/>
            <w:shd w:val="clear" w:color="auto" w:fill="auto"/>
          </w:tcPr>
          <w:p w14:paraId="21DC074B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15.12</w:t>
            </w:r>
          </w:p>
        </w:tc>
        <w:tc>
          <w:tcPr>
            <w:tcW w:w="1091" w:type="dxa"/>
            <w:shd w:val="clear" w:color="auto" w:fill="auto"/>
          </w:tcPr>
          <w:p w14:paraId="11107C40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319" w:type="dxa"/>
            <w:gridSpan w:val="2"/>
            <w:shd w:val="clear" w:color="auto" w:fill="auto"/>
          </w:tcPr>
          <w:p w14:paraId="407B58F9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7112B5C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FA5A66" w:rsidRPr="00FC786F" w14:paraId="25EA7426" w14:textId="77777777" w:rsidTr="0041790C">
        <w:tc>
          <w:tcPr>
            <w:tcW w:w="3112" w:type="dxa"/>
            <w:vMerge w:val="restart"/>
            <w:shd w:val="clear" w:color="auto" w:fill="auto"/>
          </w:tcPr>
          <w:p w14:paraId="0A96A352" w14:textId="77777777" w:rsidR="00FA5A66" w:rsidRPr="00FC786F" w:rsidRDefault="00FA5A66" w:rsidP="0041790C">
            <w:pPr>
              <w:suppressAutoHyphens/>
              <w:ind w:left="360" w:right="283"/>
              <w:jc w:val="center"/>
              <w:rPr>
                <w:rFonts w:ascii="Times New Roman" w:hAnsi="Times New Roman"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FC786F">
              <w:rPr>
                <w:rFonts w:ascii="Times New Roman" w:hAnsi="Times New Roman"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lastRenderedPageBreak/>
              <w:t>Государственное регулирование предпринимательской деятельности</w:t>
            </w:r>
          </w:p>
          <w:p w14:paraId="50042F9E" w14:textId="77777777" w:rsidR="00FA5A66" w:rsidRPr="00FC786F" w:rsidRDefault="00FA5A66" w:rsidP="0041790C">
            <w:pPr>
              <w:suppressAutoHyphens/>
              <w:ind w:left="360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3 часа</w:t>
            </w:r>
          </w:p>
        </w:tc>
        <w:tc>
          <w:tcPr>
            <w:tcW w:w="574" w:type="dxa"/>
          </w:tcPr>
          <w:p w14:paraId="4BA3AE65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4111" w:type="dxa"/>
            <w:shd w:val="clear" w:color="auto" w:fill="auto"/>
          </w:tcPr>
          <w:p w14:paraId="6166250B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Основные направления государственного регулирования предпринимательской деятельности.</w:t>
            </w:r>
          </w:p>
        </w:tc>
        <w:tc>
          <w:tcPr>
            <w:tcW w:w="850" w:type="dxa"/>
            <w:shd w:val="clear" w:color="auto" w:fill="auto"/>
          </w:tcPr>
          <w:p w14:paraId="26A7F45C" w14:textId="77777777" w:rsidR="00FA5A66" w:rsidRPr="00FC786F" w:rsidRDefault="00FA5A66" w:rsidP="004179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14562D57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22.12</w:t>
            </w:r>
          </w:p>
        </w:tc>
        <w:tc>
          <w:tcPr>
            <w:tcW w:w="1417" w:type="dxa"/>
            <w:shd w:val="clear" w:color="auto" w:fill="auto"/>
          </w:tcPr>
          <w:p w14:paraId="491613C2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22.12</w:t>
            </w:r>
          </w:p>
        </w:tc>
        <w:tc>
          <w:tcPr>
            <w:tcW w:w="1091" w:type="dxa"/>
            <w:shd w:val="clear" w:color="auto" w:fill="auto"/>
          </w:tcPr>
          <w:p w14:paraId="6F00D94F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319" w:type="dxa"/>
            <w:gridSpan w:val="2"/>
            <w:shd w:val="clear" w:color="auto" w:fill="auto"/>
          </w:tcPr>
          <w:p w14:paraId="0E9D91C1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DED5BE0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FA5A66" w:rsidRPr="00FC786F" w14:paraId="764036A3" w14:textId="77777777" w:rsidTr="0041790C">
        <w:tc>
          <w:tcPr>
            <w:tcW w:w="3112" w:type="dxa"/>
            <w:vMerge/>
            <w:shd w:val="clear" w:color="auto" w:fill="auto"/>
          </w:tcPr>
          <w:p w14:paraId="2E768C21" w14:textId="77777777" w:rsidR="00FA5A66" w:rsidRPr="00FC786F" w:rsidRDefault="00FA5A66" w:rsidP="0041790C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4" w:type="dxa"/>
          </w:tcPr>
          <w:p w14:paraId="14EA9BEB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4111" w:type="dxa"/>
            <w:shd w:val="clear" w:color="auto" w:fill="auto"/>
          </w:tcPr>
          <w:p w14:paraId="076C3641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Методы государственного регулирования предпринимательской деятельности.</w:t>
            </w:r>
          </w:p>
        </w:tc>
        <w:tc>
          <w:tcPr>
            <w:tcW w:w="850" w:type="dxa"/>
            <w:shd w:val="clear" w:color="auto" w:fill="auto"/>
          </w:tcPr>
          <w:p w14:paraId="5D6A11B6" w14:textId="77777777" w:rsidR="00FA5A66" w:rsidRPr="00FC786F" w:rsidRDefault="00FA5A66" w:rsidP="004179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49365280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29.12</w:t>
            </w:r>
          </w:p>
        </w:tc>
        <w:tc>
          <w:tcPr>
            <w:tcW w:w="1417" w:type="dxa"/>
            <w:shd w:val="clear" w:color="auto" w:fill="auto"/>
          </w:tcPr>
          <w:p w14:paraId="4407DB1B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29.12</w:t>
            </w:r>
          </w:p>
        </w:tc>
        <w:tc>
          <w:tcPr>
            <w:tcW w:w="1091" w:type="dxa"/>
            <w:shd w:val="clear" w:color="auto" w:fill="auto"/>
          </w:tcPr>
          <w:p w14:paraId="7C6D7625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319" w:type="dxa"/>
            <w:gridSpan w:val="2"/>
            <w:shd w:val="clear" w:color="auto" w:fill="auto"/>
          </w:tcPr>
          <w:p w14:paraId="0E5A5365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A3DF72C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FA5A66" w:rsidRPr="00FC786F" w14:paraId="616D67FB" w14:textId="77777777" w:rsidTr="0041790C">
        <w:tc>
          <w:tcPr>
            <w:tcW w:w="3112" w:type="dxa"/>
            <w:vMerge/>
            <w:shd w:val="clear" w:color="auto" w:fill="auto"/>
          </w:tcPr>
          <w:p w14:paraId="187CFB63" w14:textId="77777777" w:rsidR="00FA5A66" w:rsidRPr="00FC786F" w:rsidRDefault="00FA5A66" w:rsidP="0041790C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4" w:type="dxa"/>
          </w:tcPr>
          <w:p w14:paraId="0DC4B54C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4111" w:type="dxa"/>
            <w:shd w:val="clear" w:color="auto" w:fill="auto"/>
          </w:tcPr>
          <w:p w14:paraId="4E6BDE27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Итоговое повторение раздела «</w:t>
            </w:r>
            <w:r w:rsidRPr="00FC786F">
              <w:rPr>
                <w:rFonts w:ascii="Times New Roman" w:hAnsi="Times New Roman"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Государственное регулирование предпринимательской деятельности</w:t>
            </w:r>
            <w:r w:rsidRPr="00FC786F">
              <w:rPr>
                <w:rFonts w:ascii="Times New Roman" w:hAnsi="Times New Roman"/>
                <w:sz w:val="22"/>
                <w:szCs w:val="22"/>
              </w:rPr>
              <w:t>».</w:t>
            </w:r>
          </w:p>
        </w:tc>
        <w:tc>
          <w:tcPr>
            <w:tcW w:w="850" w:type="dxa"/>
            <w:shd w:val="clear" w:color="auto" w:fill="auto"/>
          </w:tcPr>
          <w:p w14:paraId="1B366B31" w14:textId="77777777" w:rsidR="00FA5A66" w:rsidRPr="00FC786F" w:rsidRDefault="00FA5A66" w:rsidP="004179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11BAF54B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12.01.2024</w:t>
            </w:r>
          </w:p>
        </w:tc>
        <w:tc>
          <w:tcPr>
            <w:tcW w:w="1417" w:type="dxa"/>
            <w:shd w:val="clear" w:color="auto" w:fill="auto"/>
          </w:tcPr>
          <w:p w14:paraId="4C610474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12.01.2024</w:t>
            </w:r>
          </w:p>
        </w:tc>
        <w:tc>
          <w:tcPr>
            <w:tcW w:w="1091" w:type="dxa"/>
            <w:shd w:val="clear" w:color="auto" w:fill="auto"/>
          </w:tcPr>
          <w:p w14:paraId="40F4B78C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319" w:type="dxa"/>
            <w:gridSpan w:val="2"/>
            <w:shd w:val="clear" w:color="auto" w:fill="auto"/>
          </w:tcPr>
          <w:p w14:paraId="073254CC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0EBCEE8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FA5A66" w:rsidRPr="00FC786F" w14:paraId="36A1DACE" w14:textId="77777777" w:rsidTr="0041790C">
        <w:tc>
          <w:tcPr>
            <w:tcW w:w="3112" w:type="dxa"/>
            <w:vMerge w:val="restart"/>
            <w:shd w:val="clear" w:color="auto" w:fill="auto"/>
          </w:tcPr>
          <w:p w14:paraId="3D3AEFE3" w14:textId="77777777" w:rsidR="00FA5A66" w:rsidRPr="00FC786F" w:rsidRDefault="00FA5A66" w:rsidP="0041790C">
            <w:pPr>
              <w:suppressAutoHyphens/>
              <w:ind w:left="360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Источники финансирования</w:t>
            </w:r>
            <w:r w:rsidRPr="00FC786F">
              <w:rPr>
                <w:rFonts w:ascii="Times New Roman" w:eastAsia="Calibri" w:hAnsi="Times New Roman"/>
                <w:sz w:val="22"/>
                <w:szCs w:val="22"/>
              </w:rPr>
              <w:t xml:space="preserve">. </w:t>
            </w:r>
            <w:r w:rsidRPr="00FC786F">
              <w:rPr>
                <w:rFonts w:ascii="Times New Roman" w:hAnsi="Times New Roman"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Мотивация предпринимательской деятельности</w:t>
            </w:r>
          </w:p>
          <w:p w14:paraId="191199EE" w14:textId="77777777" w:rsidR="00FA5A66" w:rsidRPr="00FC786F" w:rsidRDefault="00FA5A66" w:rsidP="0041790C">
            <w:pPr>
              <w:suppressAutoHyphens/>
              <w:ind w:left="360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FC786F">
              <w:rPr>
                <w:rFonts w:ascii="Times New Roman" w:eastAsia="Calibri" w:hAnsi="Times New Roman"/>
                <w:sz w:val="22"/>
                <w:szCs w:val="22"/>
              </w:rPr>
              <w:t>6 часов</w:t>
            </w:r>
          </w:p>
        </w:tc>
        <w:tc>
          <w:tcPr>
            <w:tcW w:w="574" w:type="dxa"/>
          </w:tcPr>
          <w:p w14:paraId="534AF75B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4111" w:type="dxa"/>
            <w:shd w:val="clear" w:color="auto" w:fill="auto"/>
          </w:tcPr>
          <w:p w14:paraId="7E004B3A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Внутренние и внешние источники финансирования. Использование финансовых ресурсов организации. </w:t>
            </w:r>
          </w:p>
        </w:tc>
        <w:tc>
          <w:tcPr>
            <w:tcW w:w="850" w:type="dxa"/>
            <w:shd w:val="clear" w:color="auto" w:fill="auto"/>
          </w:tcPr>
          <w:p w14:paraId="6C52E2DC" w14:textId="77777777" w:rsidR="00FA5A66" w:rsidRPr="00FC786F" w:rsidRDefault="00FA5A66" w:rsidP="004179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42D5F640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19.01</w:t>
            </w:r>
          </w:p>
        </w:tc>
        <w:tc>
          <w:tcPr>
            <w:tcW w:w="1417" w:type="dxa"/>
            <w:shd w:val="clear" w:color="auto" w:fill="auto"/>
          </w:tcPr>
          <w:p w14:paraId="2554D77C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19.01</w:t>
            </w:r>
          </w:p>
        </w:tc>
        <w:tc>
          <w:tcPr>
            <w:tcW w:w="1091" w:type="dxa"/>
            <w:shd w:val="clear" w:color="auto" w:fill="auto"/>
          </w:tcPr>
          <w:p w14:paraId="42DB688B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319" w:type="dxa"/>
            <w:gridSpan w:val="2"/>
            <w:shd w:val="clear" w:color="auto" w:fill="auto"/>
          </w:tcPr>
          <w:p w14:paraId="764674AF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7F755C3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FA5A66" w:rsidRPr="00FC786F" w14:paraId="003B663F" w14:textId="77777777" w:rsidTr="0041790C">
        <w:tc>
          <w:tcPr>
            <w:tcW w:w="3112" w:type="dxa"/>
            <w:vMerge/>
            <w:shd w:val="clear" w:color="auto" w:fill="auto"/>
          </w:tcPr>
          <w:p w14:paraId="7A53D6D1" w14:textId="77777777" w:rsidR="00FA5A66" w:rsidRPr="00FC786F" w:rsidRDefault="00FA5A66" w:rsidP="0041790C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4" w:type="dxa"/>
          </w:tcPr>
          <w:p w14:paraId="7D6502CA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4111" w:type="dxa"/>
            <w:shd w:val="clear" w:color="auto" w:fill="auto"/>
          </w:tcPr>
          <w:p w14:paraId="2728EAC2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Показатели эффективности использования трудовых, материальных ресурсов.</w:t>
            </w:r>
          </w:p>
        </w:tc>
        <w:tc>
          <w:tcPr>
            <w:tcW w:w="850" w:type="dxa"/>
            <w:shd w:val="clear" w:color="auto" w:fill="auto"/>
          </w:tcPr>
          <w:p w14:paraId="67C2D330" w14:textId="77777777" w:rsidR="00FA5A66" w:rsidRPr="00FC786F" w:rsidRDefault="00FA5A66" w:rsidP="004179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82CD9EA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26.01</w:t>
            </w:r>
          </w:p>
        </w:tc>
        <w:tc>
          <w:tcPr>
            <w:tcW w:w="1417" w:type="dxa"/>
            <w:shd w:val="clear" w:color="auto" w:fill="auto"/>
          </w:tcPr>
          <w:p w14:paraId="2BB0BB0E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26.01</w:t>
            </w:r>
          </w:p>
        </w:tc>
        <w:tc>
          <w:tcPr>
            <w:tcW w:w="1091" w:type="dxa"/>
            <w:shd w:val="clear" w:color="auto" w:fill="auto"/>
          </w:tcPr>
          <w:p w14:paraId="3604C1C8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319" w:type="dxa"/>
            <w:gridSpan w:val="2"/>
            <w:shd w:val="clear" w:color="auto" w:fill="auto"/>
          </w:tcPr>
          <w:p w14:paraId="6F8AEA3F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F4975DD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FA5A66" w:rsidRPr="00FC786F" w14:paraId="6E6C16ED" w14:textId="77777777" w:rsidTr="0041790C">
        <w:tc>
          <w:tcPr>
            <w:tcW w:w="3112" w:type="dxa"/>
            <w:vMerge/>
            <w:shd w:val="clear" w:color="auto" w:fill="auto"/>
          </w:tcPr>
          <w:p w14:paraId="01CE32E4" w14:textId="77777777" w:rsidR="00FA5A66" w:rsidRPr="00FC786F" w:rsidRDefault="00FA5A66" w:rsidP="0041790C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4" w:type="dxa"/>
          </w:tcPr>
          <w:p w14:paraId="5E830A8D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4111" w:type="dxa"/>
            <w:shd w:val="clear" w:color="auto" w:fill="auto"/>
          </w:tcPr>
          <w:p w14:paraId="6438B480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Мотивация в деятельности предпринимателя. </w:t>
            </w:r>
          </w:p>
        </w:tc>
        <w:tc>
          <w:tcPr>
            <w:tcW w:w="850" w:type="dxa"/>
            <w:shd w:val="clear" w:color="auto" w:fill="auto"/>
          </w:tcPr>
          <w:p w14:paraId="6E7184FD" w14:textId="77777777" w:rsidR="00FA5A66" w:rsidRPr="00FC786F" w:rsidRDefault="00FA5A66" w:rsidP="004179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1407CCBB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02.02</w:t>
            </w:r>
          </w:p>
        </w:tc>
        <w:tc>
          <w:tcPr>
            <w:tcW w:w="1417" w:type="dxa"/>
            <w:shd w:val="clear" w:color="auto" w:fill="auto"/>
          </w:tcPr>
          <w:p w14:paraId="0A45EE4A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02.02</w:t>
            </w:r>
          </w:p>
        </w:tc>
        <w:tc>
          <w:tcPr>
            <w:tcW w:w="1091" w:type="dxa"/>
            <w:shd w:val="clear" w:color="auto" w:fill="auto"/>
          </w:tcPr>
          <w:p w14:paraId="37D343E2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319" w:type="dxa"/>
            <w:gridSpan w:val="2"/>
            <w:shd w:val="clear" w:color="auto" w:fill="auto"/>
          </w:tcPr>
          <w:p w14:paraId="3EDFF504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0C771F8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FA5A66" w:rsidRPr="00FC786F" w14:paraId="12B6B5F4" w14:textId="77777777" w:rsidTr="0041790C">
        <w:tc>
          <w:tcPr>
            <w:tcW w:w="3112" w:type="dxa"/>
            <w:vMerge/>
            <w:shd w:val="clear" w:color="auto" w:fill="auto"/>
          </w:tcPr>
          <w:p w14:paraId="43B86826" w14:textId="77777777" w:rsidR="00FA5A66" w:rsidRPr="00FC786F" w:rsidRDefault="00FA5A66" w:rsidP="0041790C">
            <w:pPr>
              <w:suppressAutoHyphens/>
              <w:ind w:left="360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74" w:type="dxa"/>
          </w:tcPr>
          <w:p w14:paraId="148062EF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4111" w:type="dxa"/>
            <w:shd w:val="clear" w:color="auto" w:fill="auto"/>
          </w:tcPr>
          <w:p w14:paraId="1C60183C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Внутренние и внешние мотивы деятельности.</w:t>
            </w:r>
          </w:p>
        </w:tc>
        <w:tc>
          <w:tcPr>
            <w:tcW w:w="850" w:type="dxa"/>
            <w:shd w:val="clear" w:color="auto" w:fill="auto"/>
          </w:tcPr>
          <w:p w14:paraId="2D8E6C1F" w14:textId="77777777" w:rsidR="00FA5A66" w:rsidRPr="00FC786F" w:rsidRDefault="00FA5A66" w:rsidP="004179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4BD6AF30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09.02</w:t>
            </w:r>
          </w:p>
        </w:tc>
        <w:tc>
          <w:tcPr>
            <w:tcW w:w="1417" w:type="dxa"/>
            <w:shd w:val="clear" w:color="auto" w:fill="auto"/>
          </w:tcPr>
          <w:p w14:paraId="060B9AAF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09.02</w:t>
            </w:r>
          </w:p>
        </w:tc>
        <w:tc>
          <w:tcPr>
            <w:tcW w:w="1091" w:type="dxa"/>
            <w:shd w:val="clear" w:color="auto" w:fill="auto"/>
          </w:tcPr>
          <w:p w14:paraId="0639E1AD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319" w:type="dxa"/>
            <w:gridSpan w:val="2"/>
            <w:shd w:val="clear" w:color="auto" w:fill="auto"/>
          </w:tcPr>
          <w:p w14:paraId="759362DD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244C141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FA5A66" w:rsidRPr="00FC786F" w14:paraId="17C33E69" w14:textId="77777777" w:rsidTr="0041790C">
        <w:tc>
          <w:tcPr>
            <w:tcW w:w="3112" w:type="dxa"/>
            <w:vMerge/>
            <w:shd w:val="clear" w:color="auto" w:fill="auto"/>
          </w:tcPr>
          <w:p w14:paraId="066F153B" w14:textId="77777777" w:rsidR="00FA5A66" w:rsidRPr="00FC786F" w:rsidRDefault="00FA5A66" w:rsidP="0041790C">
            <w:pPr>
              <w:suppressAutoHyphens/>
              <w:ind w:left="360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74" w:type="dxa"/>
          </w:tcPr>
          <w:p w14:paraId="6E8E25C3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4111" w:type="dxa"/>
            <w:shd w:val="clear" w:color="auto" w:fill="auto"/>
          </w:tcPr>
          <w:p w14:paraId="5E4BA5EB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FC786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Моральное и материальное стимулирование</w:t>
            </w:r>
          </w:p>
        </w:tc>
        <w:tc>
          <w:tcPr>
            <w:tcW w:w="850" w:type="dxa"/>
            <w:shd w:val="clear" w:color="auto" w:fill="auto"/>
          </w:tcPr>
          <w:p w14:paraId="172920C9" w14:textId="77777777" w:rsidR="00FA5A66" w:rsidRPr="00FC786F" w:rsidRDefault="00FA5A66" w:rsidP="004179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1FDB6E87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16.02</w:t>
            </w:r>
          </w:p>
        </w:tc>
        <w:tc>
          <w:tcPr>
            <w:tcW w:w="1417" w:type="dxa"/>
            <w:shd w:val="clear" w:color="auto" w:fill="auto"/>
          </w:tcPr>
          <w:p w14:paraId="402BEAAA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16.02</w:t>
            </w:r>
          </w:p>
        </w:tc>
        <w:tc>
          <w:tcPr>
            <w:tcW w:w="1091" w:type="dxa"/>
            <w:shd w:val="clear" w:color="auto" w:fill="auto"/>
          </w:tcPr>
          <w:p w14:paraId="6FD64962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319" w:type="dxa"/>
            <w:gridSpan w:val="2"/>
            <w:shd w:val="clear" w:color="auto" w:fill="auto"/>
          </w:tcPr>
          <w:p w14:paraId="0ACA1556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5A14AE7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FA5A66" w:rsidRPr="00FC786F" w14:paraId="2591488A" w14:textId="77777777" w:rsidTr="0041790C">
        <w:tc>
          <w:tcPr>
            <w:tcW w:w="3112" w:type="dxa"/>
            <w:vMerge/>
            <w:shd w:val="clear" w:color="auto" w:fill="auto"/>
          </w:tcPr>
          <w:p w14:paraId="383E085A" w14:textId="77777777" w:rsidR="00FA5A66" w:rsidRPr="00FC786F" w:rsidRDefault="00FA5A66" w:rsidP="0041790C">
            <w:pPr>
              <w:suppressAutoHyphens/>
              <w:ind w:left="360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74" w:type="dxa"/>
          </w:tcPr>
          <w:p w14:paraId="3ED3461A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4111" w:type="dxa"/>
            <w:shd w:val="clear" w:color="auto" w:fill="auto"/>
          </w:tcPr>
          <w:p w14:paraId="4A353261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Итоговое повторение раздела «</w:t>
            </w:r>
            <w:r w:rsidRPr="00FC786F">
              <w:rPr>
                <w:rFonts w:ascii="Times New Roman" w:hAnsi="Times New Roman"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Источники финансирования</w:t>
            </w:r>
            <w:r w:rsidRPr="00FC786F">
              <w:rPr>
                <w:rFonts w:ascii="Times New Roman" w:eastAsia="Calibri" w:hAnsi="Times New Roman"/>
                <w:sz w:val="22"/>
                <w:szCs w:val="22"/>
              </w:rPr>
              <w:t xml:space="preserve">. </w:t>
            </w:r>
            <w:r w:rsidRPr="00FC786F">
              <w:rPr>
                <w:rFonts w:ascii="Times New Roman" w:hAnsi="Times New Roman"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Мотивация предпринимательской деятельности</w:t>
            </w:r>
            <w:r w:rsidRPr="00FC786F">
              <w:rPr>
                <w:rFonts w:ascii="Times New Roman" w:hAnsi="Times New Roman"/>
                <w:sz w:val="22"/>
                <w:szCs w:val="22"/>
              </w:rPr>
              <w:t>».</w:t>
            </w:r>
          </w:p>
        </w:tc>
        <w:tc>
          <w:tcPr>
            <w:tcW w:w="850" w:type="dxa"/>
            <w:shd w:val="clear" w:color="auto" w:fill="auto"/>
          </w:tcPr>
          <w:p w14:paraId="75DA9265" w14:textId="77777777" w:rsidR="00FA5A66" w:rsidRPr="00FC786F" w:rsidRDefault="00FA5A66" w:rsidP="004179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5D2F20C1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01.03</w:t>
            </w:r>
          </w:p>
        </w:tc>
        <w:tc>
          <w:tcPr>
            <w:tcW w:w="1417" w:type="dxa"/>
            <w:shd w:val="clear" w:color="auto" w:fill="auto"/>
          </w:tcPr>
          <w:p w14:paraId="740873E3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01.03</w:t>
            </w:r>
          </w:p>
        </w:tc>
        <w:tc>
          <w:tcPr>
            <w:tcW w:w="1091" w:type="dxa"/>
            <w:shd w:val="clear" w:color="auto" w:fill="auto"/>
          </w:tcPr>
          <w:p w14:paraId="0352BB43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319" w:type="dxa"/>
            <w:gridSpan w:val="2"/>
            <w:shd w:val="clear" w:color="auto" w:fill="auto"/>
          </w:tcPr>
          <w:p w14:paraId="17E6AD1E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78C1F16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FA5A66" w:rsidRPr="00FC786F" w14:paraId="4BB477B6" w14:textId="77777777" w:rsidTr="0041790C">
        <w:tc>
          <w:tcPr>
            <w:tcW w:w="3112" w:type="dxa"/>
            <w:vMerge w:val="restart"/>
            <w:shd w:val="clear" w:color="auto" w:fill="auto"/>
          </w:tcPr>
          <w:p w14:paraId="51989CCA" w14:textId="77777777" w:rsidR="00FA5A66" w:rsidRPr="00FC786F" w:rsidRDefault="00FA5A66" w:rsidP="0041790C">
            <w:pPr>
              <w:suppressAutoHyphens/>
              <w:ind w:left="360" w:right="283"/>
              <w:jc w:val="center"/>
              <w:rPr>
                <w:rFonts w:ascii="Times New Roman" w:hAnsi="Times New Roman"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FC786F">
              <w:rPr>
                <w:rFonts w:ascii="Times New Roman" w:hAnsi="Times New Roman"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Налоги и налогообложение. Ценообразование</w:t>
            </w:r>
          </w:p>
          <w:p w14:paraId="66C3D63C" w14:textId="77777777" w:rsidR="00FA5A66" w:rsidRPr="00FC786F" w:rsidRDefault="00FA5A66" w:rsidP="0041790C">
            <w:pPr>
              <w:suppressAutoHyphens/>
              <w:ind w:left="360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7 часов</w:t>
            </w:r>
          </w:p>
        </w:tc>
        <w:tc>
          <w:tcPr>
            <w:tcW w:w="574" w:type="dxa"/>
          </w:tcPr>
          <w:p w14:paraId="01FEA85F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4111" w:type="dxa"/>
            <w:shd w:val="clear" w:color="auto" w:fill="auto"/>
          </w:tcPr>
          <w:p w14:paraId="218DFF8F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Налоги: понятие, цели и принципы налогообложения в РФ. </w:t>
            </w:r>
          </w:p>
        </w:tc>
        <w:tc>
          <w:tcPr>
            <w:tcW w:w="850" w:type="dxa"/>
            <w:shd w:val="clear" w:color="auto" w:fill="auto"/>
          </w:tcPr>
          <w:p w14:paraId="5F91C985" w14:textId="77777777" w:rsidR="00FA5A66" w:rsidRPr="00FC786F" w:rsidRDefault="00FA5A66" w:rsidP="004179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76ECE97A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15.03</w:t>
            </w:r>
          </w:p>
        </w:tc>
        <w:tc>
          <w:tcPr>
            <w:tcW w:w="1417" w:type="dxa"/>
            <w:shd w:val="clear" w:color="auto" w:fill="auto"/>
          </w:tcPr>
          <w:p w14:paraId="79C5D851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15.03</w:t>
            </w:r>
          </w:p>
        </w:tc>
        <w:tc>
          <w:tcPr>
            <w:tcW w:w="1091" w:type="dxa"/>
            <w:shd w:val="clear" w:color="auto" w:fill="auto"/>
          </w:tcPr>
          <w:p w14:paraId="360883F4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319" w:type="dxa"/>
            <w:gridSpan w:val="2"/>
            <w:shd w:val="clear" w:color="auto" w:fill="auto"/>
          </w:tcPr>
          <w:p w14:paraId="7FBAEA19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0B3C5B5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FA5A66" w:rsidRPr="00FC786F" w14:paraId="73FCC7DA" w14:textId="77777777" w:rsidTr="0041790C">
        <w:tc>
          <w:tcPr>
            <w:tcW w:w="3112" w:type="dxa"/>
            <w:vMerge/>
            <w:shd w:val="clear" w:color="auto" w:fill="auto"/>
          </w:tcPr>
          <w:p w14:paraId="65615B7B" w14:textId="77777777" w:rsidR="00FA5A66" w:rsidRPr="00FC786F" w:rsidRDefault="00FA5A66" w:rsidP="0041790C">
            <w:pPr>
              <w:suppressAutoHyphens/>
              <w:ind w:left="360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74" w:type="dxa"/>
          </w:tcPr>
          <w:p w14:paraId="62FF59C5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26</w:t>
            </w:r>
          </w:p>
        </w:tc>
        <w:tc>
          <w:tcPr>
            <w:tcW w:w="4111" w:type="dxa"/>
            <w:shd w:val="clear" w:color="auto" w:fill="auto"/>
          </w:tcPr>
          <w:p w14:paraId="7923BD78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Специальный налоговый режим.</w:t>
            </w:r>
          </w:p>
        </w:tc>
        <w:tc>
          <w:tcPr>
            <w:tcW w:w="850" w:type="dxa"/>
            <w:shd w:val="clear" w:color="auto" w:fill="auto"/>
          </w:tcPr>
          <w:p w14:paraId="6B289BCD" w14:textId="77777777" w:rsidR="00FA5A66" w:rsidRPr="00FC786F" w:rsidRDefault="00FA5A66" w:rsidP="004179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0FEE0761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22.03</w:t>
            </w:r>
          </w:p>
        </w:tc>
        <w:tc>
          <w:tcPr>
            <w:tcW w:w="1417" w:type="dxa"/>
            <w:shd w:val="clear" w:color="auto" w:fill="auto"/>
          </w:tcPr>
          <w:p w14:paraId="399DCA1D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22.03</w:t>
            </w:r>
          </w:p>
        </w:tc>
        <w:tc>
          <w:tcPr>
            <w:tcW w:w="1091" w:type="dxa"/>
            <w:shd w:val="clear" w:color="auto" w:fill="auto"/>
          </w:tcPr>
          <w:p w14:paraId="755F8503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319" w:type="dxa"/>
            <w:gridSpan w:val="2"/>
            <w:shd w:val="clear" w:color="auto" w:fill="auto"/>
          </w:tcPr>
          <w:p w14:paraId="6C7EB30E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3A820BD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FA5A66" w:rsidRPr="00FC786F" w14:paraId="5303FCD3" w14:textId="77777777" w:rsidTr="0041790C">
        <w:tc>
          <w:tcPr>
            <w:tcW w:w="3112" w:type="dxa"/>
            <w:vMerge/>
            <w:shd w:val="clear" w:color="auto" w:fill="auto"/>
          </w:tcPr>
          <w:p w14:paraId="438BE431" w14:textId="77777777" w:rsidR="00FA5A66" w:rsidRPr="00FC786F" w:rsidRDefault="00FA5A66" w:rsidP="0041790C">
            <w:pPr>
              <w:pStyle w:val="a4"/>
              <w:suppressAutoHyphens/>
              <w:ind w:left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4" w:type="dxa"/>
          </w:tcPr>
          <w:p w14:paraId="68BDF827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27</w:t>
            </w:r>
          </w:p>
        </w:tc>
        <w:tc>
          <w:tcPr>
            <w:tcW w:w="4111" w:type="dxa"/>
            <w:shd w:val="clear" w:color="auto" w:fill="auto"/>
          </w:tcPr>
          <w:p w14:paraId="5AE5CD87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Исчисление налогов на прибыль, НДС.</w:t>
            </w:r>
          </w:p>
        </w:tc>
        <w:tc>
          <w:tcPr>
            <w:tcW w:w="850" w:type="dxa"/>
            <w:shd w:val="clear" w:color="auto" w:fill="auto"/>
          </w:tcPr>
          <w:p w14:paraId="3D0A9A52" w14:textId="77777777" w:rsidR="00FA5A66" w:rsidRPr="00FC786F" w:rsidRDefault="00FA5A66" w:rsidP="004179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5ACF134E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05.04</w:t>
            </w:r>
          </w:p>
        </w:tc>
        <w:tc>
          <w:tcPr>
            <w:tcW w:w="1417" w:type="dxa"/>
            <w:shd w:val="clear" w:color="auto" w:fill="auto"/>
          </w:tcPr>
          <w:p w14:paraId="5524772B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05.04</w:t>
            </w:r>
          </w:p>
        </w:tc>
        <w:tc>
          <w:tcPr>
            <w:tcW w:w="1091" w:type="dxa"/>
            <w:shd w:val="clear" w:color="auto" w:fill="auto"/>
          </w:tcPr>
          <w:p w14:paraId="72FC92AC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319" w:type="dxa"/>
            <w:gridSpan w:val="2"/>
            <w:shd w:val="clear" w:color="auto" w:fill="auto"/>
          </w:tcPr>
          <w:p w14:paraId="5E93B975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43EA9C6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FA5A66" w:rsidRPr="00FC786F" w14:paraId="40665F1E" w14:textId="77777777" w:rsidTr="0041790C">
        <w:tc>
          <w:tcPr>
            <w:tcW w:w="3112" w:type="dxa"/>
            <w:vMerge/>
            <w:shd w:val="clear" w:color="auto" w:fill="auto"/>
          </w:tcPr>
          <w:p w14:paraId="5B071A12" w14:textId="77777777" w:rsidR="00FA5A66" w:rsidRPr="00FC786F" w:rsidRDefault="00FA5A66" w:rsidP="0041790C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4" w:type="dxa"/>
          </w:tcPr>
          <w:p w14:paraId="3A800233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28</w:t>
            </w:r>
          </w:p>
        </w:tc>
        <w:tc>
          <w:tcPr>
            <w:tcW w:w="4111" w:type="dxa"/>
            <w:shd w:val="clear" w:color="auto" w:fill="auto"/>
          </w:tcPr>
          <w:p w14:paraId="5BE13A50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Налог на доход физических лиц.</w:t>
            </w:r>
          </w:p>
        </w:tc>
        <w:tc>
          <w:tcPr>
            <w:tcW w:w="850" w:type="dxa"/>
            <w:shd w:val="clear" w:color="auto" w:fill="auto"/>
          </w:tcPr>
          <w:p w14:paraId="6A86FC75" w14:textId="77777777" w:rsidR="00FA5A66" w:rsidRPr="00FC786F" w:rsidRDefault="00FA5A66" w:rsidP="004179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578FF5D6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12.04</w:t>
            </w:r>
          </w:p>
        </w:tc>
        <w:tc>
          <w:tcPr>
            <w:tcW w:w="1417" w:type="dxa"/>
            <w:shd w:val="clear" w:color="auto" w:fill="auto"/>
          </w:tcPr>
          <w:p w14:paraId="48D6EAB5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12.04</w:t>
            </w:r>
          </w:p>
        </w:tc>
        <w:tc>
          <w:tcPr>
            <w:tcW w:w="1091" w:type="dxa"/>
            <w:shd w:val="clear" w:color="auto" w:fill="auto"/>
          </w:tcPr>
          <w:p w14:paraId="77F70508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319" w:type="dxa"/>
            <w:gridSpan w:val="2"/>
            <w:shd w:val="clear" w:color="auto" w:fill="auto"/>
          </w:tcPr>
          <w:p w14:paraId="5A88F798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38F6D71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FA5A66" w:rsidRPr="00FC786F" w14:paraId="7DEE5D4E" w14:textId="77777777" w:rsidTr="0041790C">
        <w:tc>
          <w:tcPr>
            <w:tcW w:w="3112" w:type="dxa"/>
            <w:vMerge/>
            <w:shd w:val="clear" w:color="auto" w:fill="auto"/>
          </w:tcPr>
          <w:p w14:paraId="325BDE49" w14:textId="77777777" w:rsidR="00FA5A66" w:rsidRPr="00FC786F" w:rsidRDefault="00FA5A66" w:rsidP="0041790C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4" w:type="dxa"/>
          </w:tcPr>
          <w:p w14:paraId="096B6EF0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4111" w:type="dxa"/>
            <w:shd w:val="clear" w:color="auto" w:fill="auto"/>
          </w:tcPr>
          <w:p w14:paraId="798BAD8C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FC786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Себестоимость продукции. Виды, структура себестоимости.</w:t>
            </w:r>
          </w:p>
        </w:tc>
        <w:tc>
          <w:tcPr>
            <w:tcW w:w="850" w:type="dxa"/>
            <w:shd w:val="clear" w:color="auto" w:fill="auto"/>
          </w:tcPr>
          <w:p w14:paraId="7E8DD52F" w14:textId="77777777" w:rsidR="00FA5A66" w:rsidRPr="00FC786F" w:rsidRDefault="00FA5A66" w:rsidP="004179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223859B2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19.04</w:t>
            </w:r>
          </w:p>
        </w:tc>
        <w:tc>
          <w:tcPr>
            <w:tcW w:w="1417" w:type="dxa"/>
            <w:shd w:val="clear" w:color="auto" w:fill="auto"/>
          </w:tcPr>
          <w:p w14:paraId="66D5D19C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19.04</w:t>
            </w:r>
          </w:p>
        </w:tc>
        <w:tc>
          <w:tcPr>
            <w:tcW w:w="1091" w:type="dxa"/>
            <w:shd w:val="clear" w:color="auto" w:fill="auto"/>
          </w:tcPr>
          <w:p w14:paraId="33D7469B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319" w:type="dxa"/>
            <w:gridSpan w:val="2"/>
            <w:shd w:val="clear" w:color="auto" w:fill="auto"/>
          </w:tcPr>
          <w:p w14:paraId="64BC8897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FD0F25B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FA5A66" w:rsidRPr="00FC786F" w14:paraId="1F61D448" w14:textId="77777777" w:rsidTr="0041790C">
        <w:tc>
          <w:tcPr>
            <w:tcW w:w="3112" w:type="dxa"/>
            <w:vMerge/>
            <w:shd w:val="clear" w:color="auto" w:fill="auto"/>
          </w:tcPr>
          <w:p w14:paraId="3C7E67C8" w14:textId="77777777" w:rsidR="00FA5A66" w:rsidRPr="00FC786F" w:rsidRDefault="00FA5A66" w:rsidP="0041790C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4" w:type="dxa"/>
          </w:tcPr>
          <w:p w14:paraId="5860339B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4111" w:type="dxa"/>
            <w:shd w:val="clear" w:color="auto" w:fill="auto"/>
          </w:tcPr>
          <w:p w14:paraId="7DA893E0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FC786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Понятие о цене товара, классификация цен. Основные факторы и стратегии ценообразования.</w:t>
            </w:r>
          </w:p>
        </w:tc>
        <w:tc>
          <w:tcPr>
            <w:tcW w:w="850" w:type="dxa"/>
            <w:shd w:val="clear" w:color="auto" w:fill="auto"/>
          </w:tcPr>
          <w:p w14:paraId="473DFF05" w14:textId="77777777" w:rsidR="00FA5A66" w:rsidRPr="00FC786F" w:rsidRDefault="00FA5A66" w:rsidP="004179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06D4C64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26.04</w:t>
            </w:r>
          </w:p>
        </w:tc>
        <w:tc>
          <w:tcPr>
            <w:tcW w:w="1417" w:type="dxa"/>
            <w:shd w:val="clear" w:color="auto" w:fill="auto"/>
          </w:tcPr>
          <w:p w14:paraId="6C186F8B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26.04</w:t>
            </w:r>
          </w:p>
        </w:tc>
        <w:tc>
          <w:tcPr>
            <w:tcW w:w="1091" w:type="dxa"/>
            <w:shd w:val="clear" w:color="auto" w:fill="auto"/>
          </w:tcPr>
          <w:p w14:paraId="007C11D3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319" w:type="dxa"/>
            <w:gridSpan w:val="2"/>
            <w:shd w:val="clear" w:color="auto" w:fill="auto"/>
          </w:tcPr>
          <w:p w14:paraId="32C4758A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5DDF737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FA5A66" w:rsidRPr="00FC786F" w14:paraId="2610C723" w14:textId="77777777" w:rsidTr="0041790C">
        <w:tc>
          <w:tcPr>
            <w:tcW w:w="3112" w:type="dxa"/>
            <w:vMerge/>
            <w:shd w:val="clear" w:color="auto" w:fill="auto"/>
          </w:tcPr>
          <w:p w14:paraId="0719A17B" w14:textId="77777777" w:rsidR="00FA5A66" w:rsidRPr="00FC786F" w:rsidRDefault="00FA5A66" w:rsidP="0041790C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4" w:type="dxa"/>
          </w:tcPr>
          <w:p w14:paraId="7D549E8E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31</w:t>
            </w:r>
          </w:p>
        </w:tc>
        <w:tc>
          <w:tcPr>
            <w:tcW w:w="4111" w:type="dxa"/>
            <w:shd w:val="clear" w:color="auto" w:fill="auto"/>
          </w:tcPr>
          <w:p w14:paraId="3253BA9A" w14:textId="77777777" w:rsidR="00FA5A66" w:rsidRPr="00FC786F" w:rsidRDefault="00FA5A66" w:rsidP="0041790C">
            <w:pPr>
              <w:suppressAutoHyphen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Итоговое повторение раздела «</w:t>
            </w:r>
            <w:r w:rsidRPr="00FC786F">
              <w:rPr>
                <w:rFonts w:ascii="Times New Roman" w:hAnsi="Times New Roman"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Налоги и налогообложение. Ценообразование</w:t>
            </w:r>
            <w:r w:rsidRPr="00FC786F">
              <w:rPr>
                <w:rFonts w:ascii="Times New Roman" w:hAnsi="Times New Roman"/>
                <w:sz w:val="22"/>
                <w:szCs w:val="22"/>
              </w:rPr>
              <w:t>».</w:t>
            </w:r>
          </w:p>
        </w:tc>
        <w:tc>
          <w:tcPr>
            <w:tcW w:w="850" w:type="dxa"/>
            <w:shd w:val="clear" w:color="auto" w:fill="auto"/>
          </w:tcPr>
          <w:p w14:paraId="512A7A17" w14:textId="77777777" w:rsidR="00FA5A66" w:rsidRPr="00FC786F" w:rsidRDefault="00FA5A66" w:rsidP="004179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659A9D85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03.05</w:t>
            </w:r>
          </w:p>
        </w:tc>
        <w:tc>
          <w:tcPr>
            <w:tcW w:w="1417" w:type="dxa"/>
            <w:shd w:val="clear" w:color="auto" w:fill="auto"/>
          </w:tcPr>
          <w:p w14:paraId="7799D6FF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03.05</w:t>
            </w:r>
          </w:p>
        </w:tc>
        <w:tc>
          <w:tcPr>
            <w:tcW w:w="1091" w:type="dxa"/>
            <w:shd w:val="clear" w:color="auto" w:fill="auto"/>
          </w:tcPr>
          <w:p w14:paraId="63D9F31D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319" w:type="dxa"/>
            <w:gridSpan w:val="2"/>
            <w:shd w:val="clear" w:color="auto" w:fill="auto"/>
          </w:tcPr>
          <w:p w14:paraId="3B5090C1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CCE0133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FA5A66" w:rsidRPr="00FC786F" w14:paraId="4AAFC461" w14:textId="77777777" w:rsidTr="0041790C">
        <w:tc>
          <w:tcPr>
            <w:tcW w:w="3112" w:type="dxa"/>
            <w:vMerge w:val="restart"/>
            <w:shd w:val="clear" w:color="auto" w:fill="auto"/>
          </w:tcPr>
          <w:p w14:paraId="6CB459BC" w14:textId="77777777" w:rsidR="00FA5A66" w:rsidRPr="00FC786F" w:rsidRDefault="00FA5A66" w:rsidP="0041790C">
            <w:pPr>
              <w:suppressAutoHyphens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FC786F">
              <w:rPr>
                <w:rFonts w:ascii="Times New Roman" w:eastAsia="Calibri" w:hAnsi="Times New Roman"/>
                <w:sz w:val="22"/>
                <w:szCs w:val="22"/>
              </w:rPr>
              <w:t>Итоговое повторение. Итоговая контрольная работа</w:t>
            </w:r>
          </w:p>
          <w:p w14:paraId="5DE38133" w14:textId="77777777" w:rsidR="00FA5A66" w:rsidRPr="00FC786F" w:rsidRDefault="00FA5A66" w:rsidP="0041790C">
            <w:pPr>
              <w:suppressAutoHyphens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FC786F">
              <w:rPr>
                <w:rFonts w:ascii="Times New Roman" w:eastAsia="Calibri" w:hAnsi="Times New Roman"/>
                <w:sz w:val="22"/>
                <w:szCs w:val="22"/>
              </w:rPr>
              <w:t>3 часа</w:t>
            </w:r>
          </w:p>
        </w:tc>
        <w:tc>
          <w:tcPr>
            <w:tcW w:w="574" w:type="dxa"/>
          </w:tcPr>
          <w:p w14:paraId="7BE05DC3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32</w:t>
            </w:r>
          </w:p>
        </w:tc>
        <w:tc>
          <w:tcPr>
            <w:tcW w:w="4111" w:type="dxa"/>
            <w:shd w:val="clear" w:color="auto" w:fill="auto"/>
          </w:tcPr>
          <w:p w14:paraId="6979F2AE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Итоговое повторение курса за 8 класс</w:t>
            </w:r>
          </w:p>
        </w:tc>
        <w:tc>
          <w:tcPr>
            <w:tcW w:w="850" w:type="dxa"/>
            <w:shd w:val="clear" w:color="auto" w:fill="auto"/>
          </w:tcPr>
          <w:p w14:paraId="065FEC55" w14:textId="77777777" w:rsidR="00FA5A66" w:rsidRPr="00FC786F" w:rsidRDefault="00FA5A66" w:rsidP="004179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28FA3AAB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10.05</w:t>
            </w:r>
          </w:p>
        </w:tc>
        <w:tc>
          <w:tcPr>
            <w:tcW w:w="1417" w:type="dxa"/>
            <w:shd w:val="clear" w:color="auto" w:fill="auto"/>
          </w:tcPr>
          <w:p w14:paraId="22A97808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10.05</w:t>
            </w:r>
          </w:p>
        </w:tc>
        <w:tc>
          <w:tcPr>
            <w:tcW w:w="1091" w:type="dxa"/>
            <w:shd w:val="clear" w:color="auto" w:fill="auto"/>
          </w:tcPr>
          <w:p w14:paraId="5A6E9070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319" w:type="dxa"/>
            <w:gridSpan w:val="2"/>
            <w:shd w:val="clear" w:color="auto" w:fill="auto"/>
          </w:tcPr>
          <w:p w14:paraId="5EA8081B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F4BD177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FA5A66" w:rsidRPr="00FC786F" w14:paraId="44E51585" w14:textId="77777777" w:rsidTr="0041790C">
        <w:tc>
          <w:tcPr>
            <w:tcW w:w="3112" w:type="dxa"/>
            <w:vMerge/>
            <w:shd w:val="clear" w:color="auto" w:fill="auto"/>
          </w:tcPr>
          <w:p w14:paraId="540DAAB5" w14:textId="77777777" w:rsidR="00FA5A66" w:rsidRPr="00FC786F" w:rsidRDefault="00FA5A66" w:rsidP="0041790C">
            <w:pPr>
              <w:suppressAutoHyphens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74" w:type="dxa"/>
          </w:tcPr>
          <w:p w14:paraId="2B5ACA0E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33</w:t>
            </w:r>
          </w:p>
        </w:tc>
        <w:tc>
          <w:tcPr>
            <w:tcW w:w="4111" w:type="dxa"/>
            <w:shd w:val="clear" w:color="auto" w:fill="auto"/>
          </w:tcPr>
          <w:p w14:paraId="55064EEE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Итоговая контрольная работа</w:t>
            </w:r>
          </w:p>
        </w:tc>
        <w:tc>
          <w:tcPr>
            <w:tcW w:w="850" w:type="dxa"/>
            <w:shd w:val="clear" w:color="auto" w:fill="auto"/>
          </w:tcPr>
          <w:p w14:paraId="6E0EE41D" w14:textId="77777777" w:rsidR="00FA5A66" w:rsidRPr="00FC786F" w:rsidRDefault="00FA5A66" w:rsidP="004179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4C521CB4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17.05</w:t>
            </w:r>
          </w:p>
        </w:tc>
        <w:tc>
          <w:tcPr>
            <w:tcW w:w="1417" w:type="dxa"/>
            <w:shd w:val="clear" w:color="auto" w:fill="auto"/>
          </w:tcPr>
          <w:p w14:paraId="0523FC16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17.05</w:t>
            </w:r>
          </w:p>
        </w:tc>
        <w:tc>
          <w:tcPr>
            <w:tcW w:w="1091" w:type="dxa"/>
            <w:shd w:val="clear" w:color="auto" w:fill="auto"/>
          </w:tcPr>
          <w:p w14:paraId="508A9189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319" w:type="dxa"/>
            <w:gridSpan w:val="2"/>
            <w:shd w:val="clear" w:color="auto" w:fill="auto"/>
          </w:tcPr>
          <w:p w14:paraId="6EFE21CA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663273D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FA5A66" w:rsidRPr="00FC786F" w14:paraId="39AA44ED" w14:textId="77777777" w:rsidTr="0041790C">
        <w:tc>
          <w:tcPr>
            <w:tcW w:w="3112" w:type="dxa"/>
            <w:vMerge/>
            <w:shd w:val="clear" w:color="auto" w:fill="auto"/>
          </w:tcPr>
          <w:p w14:paraId="2377584C" w14:textId="77777777" w:rsidR="00FA5A66" w:rsidRPr="00FC786F" w:rsidRDefault="00FA5A66" w:rsidP="0041790C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4" w:type="dxa"/>
          </w:tcPr>
          <w:p w14:paraId="3483324D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34</w:t>
            </w:r>
          </w:p>
        </w:tc>
        <w:tc>
          <w:tcPr>
            <w:tcW w:w="4111" w:type="dxa"/>
            <w:shd w:val="clear" w:color="auto" w:fill="auto"/>
          </w:tcPr>
          <w:p w14:paraId="282D93E2" w14:textId="77777777" w:rsidR="00FA5A66" w:rsidRPr="00FC786F" w:rsidRDefault="00FA5A66" w:rsidP="004179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Анализ итоговой контрольной работы. Государственная поддержка бизнеса в России.</w:t>
            </w:r>
          </w:p>
        </w:tc>
        <w:tc>
          <w:tcPr>
            <w:tcW w:w="850" w:type="dxa"/>
            <w:shd w:val="clear" w:color="auto" w:fill="auto"/>
          </w:tcPr>
          <w:p w14:paraId="778F0BC2" w14:textId="77777777" w:rsidR="00FA5A66" w:rsidRPr="00FC786F" w:rsidRDefault="00FA5A66" w:rsidP="004179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786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45C2F654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24.05</w:t>
            </w:r>
          </w:p>
        </w:tc>
        <w:tc>
          <w:tcPr>
            <w:tcW w:w="1417" w:type="dxa"/>
            <w:shd w:val="clear" w:color="auto" w:fill="auto"/>
          </w:tcPr>
          <w:p w14:paraId="6370E13C" w14:textId="77777777" w:rsidR="00FA5A66" w:rsidRPr="006F4D17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24.05</w:t>
            </w:r>
          </w:p>
        </w:tc>
        <w:tc>
          <w:tcPr>
            <w:tcW w:w="1091" w:type="dxa"/>
            <w:shd w:val="clear" w:color="auto" w:fill="auto"/>
          </w:tcPr>
          <w:p w14:paraId="7C7DAA23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319" w:type="dxa"/>
            <w:gridSpan w:val="2"/>
            <w:shd w:val="clear" w:color="auto" w:fill="auto"/>
          </w:tcPr>
          <w:p w14:paraId="7BF4FDC4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0B84E8E" w14:textId="77777777" w:rsidR="00FA5A66" w:rsidRPr="00FC786F" w:rsidRDefault="00FA5A66" w:rsidP="004179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</w:tbl>
    <w:p w14:paraId="5422F96F" w14:textId="77777777" w:rsidR="00FA5A66" w:rsidRDefault="00FA5A66" w:rsidP="00FA5A66">
      <w:pPr>
        <w:suppressAutoHyphens/>
        <w:ind w:left="284" w:right="283"/>
        <w:jc w:val="center"/>
        <w:rPr>
          <w:rFonts w:ascii="Times New Roman" w:hAnsi="Times New Roman"/>
          <w:b/>
          <w:sz w:val="20"/>
          <w:lang w:val="tt-RU"/>
        </w:rPr>
      </w:pPr>
    </w:p>
    <w:p w14:paraId="5CC80B9D" w14:textId="77777777" w:rsidR="00FA5A66" w:rsidRDefault="00FA5A66" w:rsidP="00FA5A66">
      <w:pPr>
        <w:shd w:val="clear" w:color="auto" w:fill="FFFFFF"/>
        <w:ind w:firstLine="708"/>
        <w:jc w:val="both"/>
        <w:rPr>
          <w:rFonts w:ascii="Times New Roman" w:hAnsi="Times New Roman"/>
          <w:sz w:val="22"/>
          <w:szCs w:val="22"/>
        </w:rPr>
      </w:pPr>
    </w:p>
    <w:p w14:paraId="01725C48" w14:textId="77777777" w:rsidR="006B683C" w:rsidRDefault="006B683C" w:rsidP="006B683C">
      <w:pPr>
        <w:ind w:left="568"/>
        <w:jc w:val="center"/>
        <w:rPr>
          <w:rFonts w:ascii="Times New Roman" w:hAnsi="Times New Roman"/>
          <w:b/>
          <w:szCs w:val="24"/>
          <w:lang w:val="tt-RU"/>
        </w:rPr>
      </w:pPr>
    </w:p>
    <w:p w14:paraId="1B4AEC42" w14:textId="77777777" w:rsidR="006B683C" w:rsidRDefault="006B683C" w:rsidP="006B683C">
      <w:pPr>
        <w:ind w:left="568"/>
        <w:jc w:val="center"/>
        <w:rPr>
          <w:rFonts w:ascii="Times New Roman" w:hAnsi="Times New Roman"/>
          <w:b/>
          <w:szCs w:val="24"/>
          <w:lang w:val="tt-RU"/>
        </w:rPr>
      </w:pPr>
    </w:p>
    <w:p w14:paraId="24565900" w14:textId="77777777" w:rsidR="006B683C" w:rsidRDefault="006B683C" w:rsidP="006B683C">
      <w:pPr>
        <w:ind w:left="568"/>
        <w:jc w:val="center"/>
        <w:rPr>
          <w:rFonts w:ascii="Times New Roman" w:hAnsi="Times New Roman"/>
          <w:b/>
          <w:szCs w:val="24"/>
          <w:lang w:val="tt-RU"/>
        </w:rPr>
      </w:pPr>
    </w:p>
    <w:p w14:paraId="1FA11CBF" w14:textId="77777777" w:rsidR="006B683C" w:rsidRDefault="006B683C" w:rsidP="006B683C">
      <w:pPr>
        <w:ind w:left="568"/>
        <w:jc w:val="center"/>
        <w:rPr>
          <w:rFonts w:ascii="Times New Roman" w:hAnsi="Times New Roman"/>
          <w:b/>
          <w:szCs w:val="24"/>
          <w:lang w:val="tt-RU"/>
        </w:rPr>
      </w:pPr>
    </w:p>
    <w:p w14:paraId="02D88F03" w14:textId="77777777" w:rsidR="006B683C" w:rsidRDefault="006B683C" w:rsidP="006B683C">
      <w:pPr>
        <w:ind w:left="568"/>
        <w:jc w:val="center"/>
        <w:rPr>
          <w:rFonts w:ascii="Times New Roman" w:hAnsi="Times New Roman"/>
          <w:b/>
          <w:szCs w:val="24"/>
          <w:lang w:val="tt-RU"/>
        </w:rPr>
      </w:pPr>
    </w:p>
    <w:p w14:paraId="48F32A16" w14:textId="77777777" w:rsidR="006B683C" w:rsidRDefault="006B683C" w:rsidP="006B683C">
      <w:pPr>
        <w:ind w:left="568"/>
        <w:jc w:val="center"/>
        <w:rPr>
          <w:rFonts w:ascii="Times New Roman" w:hAnsi="Times New Roman"/>
          <w:b/>
          <w:szCs w:val="24"/>
          <w:lang w:val="tt-RU"/>
        </w:rPr>
      </w:pPr>
    </w:p>
    <w:p w14:paraId="33A274D6" w14:textId="77777777" w:rsidR="006B683C" w:rsidRDefault="006B683C" w:rsidP="006B683C">
      <w:pPr>
        <w:ind w:left="568"/>
        <w:jc w:val="center"/>
        <w:rPr>
          <w:rFonts w:ascii="Times New Roman" w:hAnsi="Times New Roman"/>
          <w:b/>
          <w:szCs w:val="24"/>
          <w:lang w:val="tt-RU"/>
        </w:rPr>
      </w:pPr>
    </w:p>
    <w:p w14:paraId="7A68F893" w14:textId="77777777" w:rsidR="006B683C" w:rsidRDefault="006B683C" w:rsidP="006B683C">
      <w:pPr>
        <w:ind w:left="568"/>
        <w:jc w:val="center"/>
        <w:rPr>
          <w:rFonts w:ascii="Times New Roman" w:hAnsi="Times New Roman"/>
          <w:b/>
          <w:szCs w:val="24"/>
          <w:lang w:val="tt-RU"/>
        </w:rPr>
      </w:pPr>
    </w:p>
    <w:p w14:paraId="28152081" w14:textId="77777777" w:rsidR="006B683C" w:rsidRDefault="006B683C" w:rsidP="006B683C">
      <w:pPr>
        <w:ind w:left="568"/>
        <w:jc w:val="center"/>
        <w:rPr>
          <w:rFonts w:ascii="Times New Roman" w:hAnsi="Times New Roman"/>
          <w:b/>
          <w:szCs w:val="24"/>
          <w:lang w:val="tt-RU"/>
        </w:rPr>
      </w:pPr>
    </w:p>
    <w:p w14:paraId="4D8CCD81" w14:textId="77777777" w:rsidR="006B683C" w:rsidRDefault="006B683C" w:rsidP="006B683C">
      <w:pPr>
        <w:ind w:left="568"/>
        <w:jc w:val="center"/>
        <w:rPr>
          <w:rFonts w:ascii="Times New Roman" w:hAnsi="Times New Roman"/>
          <w:b/>
          <w:szCs w:val="24"/>
          <w:lang w:val="tt-RU"/>
        </w:rPr>
      </w:pPr>
    </w:p>
    <w:p w14:paraId="2DB4A322" w14:textId="77777777" w:rsidR="006B683C" w:rsidRDefault="006B683C" w:rsidP="006B683C">
      <w:pPr>
        <w:ind w:left="568"/>
        <w:jc w:val="center"/>
        <w:rPr>
          <w:rFonts w:ascii="Times New Roman" w:hAnsi="Times New Roman"/>
          <w:b/>
          <w:szCs w:val="24"/>
          <w:lang w:val="tt-RU"/>
        </w:rPr>
      </w:pPr>
    </w:p>
    <w:p w14:paraId="05E31DF5" w14:textId="77777777" w:rsidR="006B683C" w:rsidRDefault="006B683C" w:rsidP="006B683C">
      <w:pPr>
        <w:ind w:left="568"/>
        <w:jc w:val="center"/>
        <w:rPr>
          <w:rFonts w:ascii="Times New Roman" w:hAnsi="Times New Roman"/>
          <w:b/>
          <w:szCs w:val="24"/>
          <w:lang w:val="tt-RU"/>
        </w:rPr>
      </w:pPr>
    </w:p>
    <w:p w14:paraId="7500E1DE" w14:textId="77777777" w:rsidR="006B683C" w:rsidRDefault="006B683C" w:rsidP="006B683C">
      <w:pPr>
        <w:ind w:left="568"/>
        <w:jc w:val="center"/>
        <w:rPr>
          <w:rFonts w:ascii="Times New Roman" w:hAnsi="Times New Roman"/>
          <w:b/>
          <w:szCs w:val="24"/>
          <w:lang w:val="tt-RU"/>
        </w:rPr>
      </w:pPr>
    </w:p>
    <w:p w14:paraId="3DE605BF" w14:textId="77777777" w:rsidR="006B683C" w:rsidRDefault="006B683C" w:rsidP="006B683C">
      <w:pPr>
        <w:ind w:left="568"/>
        <w:jc w:val="center"/>
        <w:rPr>
          <w:rFonts w:ascii="Times New Roman" w:hAnsi="Times New Roman"/>
          <w:b/>
          <w:szCs w:val="24"/>
          <w:lang w:val="tt-RU"/>
        </w:rPr>
      </w:pPr>
    </w:p>
    <w:p w14:paraId="3C775338" w14:textId="77777777" w:rsidR="006B683C" w:rsidRDefault="006B683C" w:rsidP="006B683C">
      <w:pPr>
        <w:ind w:left="568"/>
        <w:jc w:val="center"/>
        <w:rPr>
          <w:rFonts w:ascii="Times New Roman" w:hAnsi="Times New Roman"/>
          <w:b/>
          <w:szCs w:val="24"/>
          <w:lang w:val="tt-RU"/>
        </w:rPr>
      </w:pPr>
    </w:p>
    <w:p w14:paraId="48C05539" w14:textId="77777777" w:rsidR="006B683C" w:rsidRDefault="006B683C" w:rsidP="006B683C">
      <w:pPr>
        <w:ind w:left="568"/>
        <w:jc w:val="center"/>
        <w:rPr>
          <w:rFonts w:ascii="Times New Roman" w:hAnsi="Times New Roman"/>
          <w:b/>
          <w:szCs w:val="24"/>
          <w:lang w:val="tt-RU"/>
        </w:rPr>
      </w:pPr>
    </w:p>
    <w:p w14:paraId="1592494C" w14:textId="77777777" w:rsidR="006B683C" w:rsidRDefault="006B683C" w:rsidP="006B683C">
      <w:pPr>
        <w:ind w:left="568"/>
        <w:jc w:val="center"/>
        <w:rPr>
          <w:rFonts w:ascii="Times New Roman" w:hAnsi="Times New Roman"/>
          <w:b/>
          <w:szCs w:val="24"/>
          <w:lang w:val="tt-RU"/>
        </w:rPr>
      </w:pPr>
    </w:p>
    <w:p w14:paraId="28129711" w14:textId="77777777" w:rsidR="006B683C" w:rsidRDefault="006B683C" w:rsidP="006B683C">
      <w:pPr>
        <w:ind w:left="568"/>
        <w:jc w:val="center"/>
        <w:rPr>
          <w:rFonts w:ascii="Times New Roman" w:hAnsi="Times New Roman"/>
          <w:b/>
          <w:szCs w:val="24"/>
          <w:lang w:val="tt-RU"/>
        </w:rPr>
      </w:pPr>
    </w:p>
    <w:p w14:paraId="6C3A3254" w14:textId="77777777" w:rsidR="006B683C" w:rsidRDefault="006B683C" w:rsidP="006B683C">
      <w:pPr>
        <w:ind w:left="568"/>
        <w:jc w:val="center"/>
        <w:rPr>
          <w:rFonts w:ascii="Times New Roman" w:hAnsi="Times New Roman"/>
          <w:b/>
          <w:szCs w:val="24"/>
          <w:lang w:val="tt-RU"/>
        </w:rPr>
      </w:pPr>
    </w:p>
    <w:p w14:paraId="0FA9A17A" w14:textId="77777777" w:rsidR="006B683C" w:rsidRDefault="006B683C" w:rsidP="006B683C">
      <w:pPr>
        <w:ind w:left="568"/>
        <w:jc w:val="center"/>
        <w:rPr>
          <w:rFonts w:ascii="Times New Roman" w:hAnsi="Times New Roman"/>
          <w:b/>
          <w:szCs w:val="24"/>
          <w:lang w:val="tt-RU"/>
        </w:rPr>
      </w:pPr>
    </w:p>
    <w:p w14:paraId="79A47A97" w14:textId="77777777" w:rsidR="006B683C" w:rsidRDefault="006B683C" w:rsidP="006B683C">
      <w:pPr>
        <w:ind w:left="568"/>
        <w:jc w:val="center"/>
        <w:rPr>
          <w:rFonts w:ascii="Times New Roman" w:hAnsi="Times New Roman"/>
          <w:b/>
          <w:szCs w:val="24"/>
          <w:lang w:val="tt-RU"/>
        </w:rPr>
      </w:pPr>
    </w:p>
    <w:p w14:paraId="35FFF8AE" w14:textId="77777777" w:rsidR="006B683C" w:rsidRDefault="006B683C" w:rsidP="006B683C">
      <w:pPr>
        <w:ind w:left="568"/>
        <w:jc w:val="center"/>
        <w:rPr>
          <w:rFonts w:ascii="Times New Roman" w:hAnsi="Times New Roman"/>
          <w:b/>
          <w:szCs w:val="24"/>
          <w:lang w:val="tt-RU"/>
        </w:rPr>
      </w:pPr>
    </w:p>
    <w:p w14:paraId="37F3EE93" w14:textId="77777777" w:rsidR="006B683C" w:rsidRDefault="006B683C" w:rsidP="006B683C">
      <w:pPr>
        <w:ind w:left="568"/>
        <w:jc w:val="center"/>
        <w:rPr>
          <w:rFonts w:ascii="Times New Roman" w:hAnsi="Times New Roman"/>
          <w:b/>
          <w:szCs w:val="24"/>
          <w:lang w:val="tt-RU"/>
        </w:rPr>
      </w:pPr>
    </w:p>
    <w:p w14:paraId="24143C32" w14:textId="77777777" w:rsidR="006B683C" w:rsidRDefault="006B683C" w:rsidP="006B683C">
      <w:pPr>
        <w:ind w:left="568"/>
        <w:jc w:val="center"/>
        <w:rPr>
          <w:rFonts w:ascii="Times New Roman" w:hAnsi="Times New Roman"/>
          <w:b/>
          <w:szCs w:val="24"/>
          <w:lang w:val="tt-RU"/>
        </w:rPr>
      </w:pPr>
    </w:p>
    <w:p w14:paraId="375605E2" w14:textId="77777777" w:rsidR="006B683C" w:rsidRDefault="006B683C" w:rsidP="006B683C">
      <w:pPr>
        <w:ind w:left="568"/>
        <w:jc w:val="center"/>
        <w:rPr>
          <w:rFonts w:ascii="Times New Roman" w:hAnsi="Times New Roman"/>
          <w:b/>
          <w:szCs w:val="24"/>
          <w:lang w:val="tt-RU"/>
        </w:rPr>
      </w:pPr>
    </w:p>
    <w:p w14:paraId="7A2C8005" w14:textId="77777777" w:rsidR="006B683C" w:rsidRPr="0031535C" w:rsidRDefault="006B683C" w:rsidP="006B683C">
      <w:pPr>
        <w:ind w:left="568"/>
        <w:jc w:val="center"/>
        <w:rPr>
          <w:b/>
          <w:bCs/>
          <w:kern w:val="24"/>
          <w:sz w:val="22"/>
          <w:szCs w:val="22"/>
        </w:rPr>
      </w:pPr>
      <w:r w:rsidRPr="0031535C">
        <w:rPr>
          <w:rFonts w:ascii="Times New Roman" w:hAnsi="Times New Roman"/>
          <w:b/>
          <w:szCs w:val="24"/>
          <w:lang w:val="tt-RU"/>
        </w:rPr>
        <w:lastRenderedPageBreak/>
        <w:t xml:space="preserve">Календарно-тематическое планирование </w:t>
      </w:r>
      <w:r w:rsidRPr="0031535C">
        <w:rPr>
          <w:rFonts w:ascii="Times New Roman" w:hAnsi="Times New Roman"/>
          <w:b/>
          <w:bCs/>
          <w:kern w:val="24"/>
          <w:szCs w:val="24"/>
        </w:rPr>
        <w:t>курса «</w:t>
      </w:r>
      <w:r>
        <w:rPr>
          <w:rFonts w:ascii="Times New Roman" w:hAnsi="Times New Roman"/>
          <w:b/>
          <w:bCs/>
          <w:kern w:val="24"/>
          <w:szCs w:val="24"/>
        </w:rPr>
        <w:t>Финансовая грамотность</w:t>
      </w:r>
      <w:r w:rsidRPr="0031535C">
        <w:rPr>
          <w:b/>
          <w:bCs/>
          <w:kern w:val="24"/>
          <w:sz w:val="22"/>
          <w:szCs w:val="22"/>
        </w:rPr>
        <w:t>»</w:t>
      </w:r>
    </w:p>
    <w:p w14:paraId="1838469D" w14:textId="1FDBFB4B" w:rsidR="006B683C" w:rsidRPr="0031535C" w:rsidRDefault="006B683C" w:rsidP="006B683C">
      <w:pPr>
        <w:suppressAutoHyphens/>
        <w:ind w:left="284" w:right="283"/>
        <w:jc w:val="center"/>
        <w:rPr>
          <w:rFonts w:ascii="Times New Roman" w:hAnsi="Times New Roman"/>
          <w:b/>
          <w:szCs w:val="24"/>
          <w:lang w:val="tt-RU"/>
        </w:rPr>
      </w:pPr>
      <w:r>
        <w:rPr>
          <w:rFonts w:ascii="Times New Roman" w:hAnsi="Times New Roman"/>
          <w:b/>
          <w:szCs w:val="24"/>
          <w:lang w:val="tt-RU"/>
        </w:rPr>
        <w:t>9</w:t>
      </w:r>
      <w:r w:rsidR="00000920">
        <w:rPr>
          <w:rFonts w:ascii="Times New Roman" w:hAnsi="Times New Roman"/>
          <w:b/>
          <w:szCs w:val="24"/>
          <w:lang w:val="tt-RU"/>
        </w:rPr>
        <w:t>Б, 9В</w:t>
      </w:r>
      <w:r>
        <w:rPr>
          <w:rFonts w:ascii="Times New Roman" w:hAnsi="Times New Roman"/>
          <w:b/>
          <w:szCs w:val="24"/>
          <w:lang w:val="tt-RU"/>
        </w:rPr>
        <w:t xml:space="preserve"> </w:t>
      </w:r>
      <w:r w:rsidRPr="0031535C">
        <w:rPr>
          <w:rFonts w:ascii="Times New Roman" w:hAnsi="Times New Roman"/>
          <w:b/>
          <w:szCs w:val="24"/>
          <w:lang w:val="tt-RU"/>
        </w:rPr>
        <w:t>класс</w:t>
      </w:r>
    </w:p>
    <w:p w14:paraId="41F9C62F" w14:textId="77777777" w:rsidR="006B683C" w:rsidRPr="0031535C" w:rsidRDefault="006B683C" w:rsidP="006B683C">
      <w:pPr>
        <w:suppressAutoHyphens/>
        <w:ind w:right="283"/>
        <w:jc w:val="both"/>
        <w:rPr>
          <w:rFonts w:ascii="Times New Roman" w:hAnsi="Times New Roman"/>
          <w:b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2"/>
        <w:gridCol w:w="574"/>
        <w:gridCol w:w="4111"/>
        <w:gridCol w:w="850"/>
        <w:gridCol w:w="1418"/>
        <w:gridCol w:w="1417"/>
        <w:gridCol w:w="1091"/>
        <w:gridCol w:w="43"/>
        <w:gridCol w:w="1276"/>
        <w:gridCol w:w="1276"/>
      </w:tblGrid>
      <w:tr w:rsidR="006B683C" w:rsidRPr="006B683C" w14:paraId="272AEAB4" w14:textId="77777777" w:rsidTr="00783967">
        <w:tc>
          <w:tcPr>
            <w:tcW w:w="3112" w:type="dxa"/>
            <w:vMerge w:val="restart"/>
            <w:shd w:val="clear" w:color="auto" w:fill="auto"/>
          </w:tcPr>
          <w:p w14:paraId="2634C80D" w14:textId="77777777" w:rsidR="006B683C" w:rsidRPr="006B683C" w:rsidRDefault="006B683C" w:rsidP="00783967">
            <w:pPr>
              <w:suppressAutoHyphens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6B683C">
              <w:rPr>
                <w:rFonts w:ascii="Times New Roman" w:eastAsia="Calibri" w:hAnsi="Times New Roman"/>
                <w:sz w:val="22"/>
                <w:szCs w:val="22"/>
                <w:lang w:val="tt-RU"/>
              </w:rPr>
              <w:t>Раздел</w:t>
            </w:r>
          </w:p>
        </w:tc>
        <w:tc>
          <w:tcPr>
            <w:tcW w:w="574" w:type="dxa"/>
            <w:vMerge w:val="restart"/>
          </w:tcPr>
          <w:p w14:paraId="51EB5F6E" w14:textId="77777777" w:rsidR="006B683C" w:rsidRPr="006B683C" w:rsidRDefault="006B683C" w:rsidP="00783967">
            <w:pPr>
              <w:suppressAutoHyphens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6B683C">
              <w:rPr>
                <w:rFonts w:ascii="Times New Roman" w:eastAsia="Calibri" w:hAnsi="Times New Roman"/>
                <w:sz w:val="22"/>
                <w:szCs w:val="22"/>
              </w:rPr>
              <w:t>№ п/п</w:t>
            </w:r>
          </w:p>
        </w:tc>
        <w:tc>
          <w:tcPr>
            <w:tcW w:w="4111" w:type="dxa"/>
            <w:vMerge w:val="restart"/>
            <w:shd w:val="clear" w:color="auto" w:fill="auto"/>
          </w:tcPr>
          <w:p w14:paraId="4DB8EE74" w14:textId="77777777" w:rsidR="006B683C" w:rsidRPr="006B683C" w:rsidRDefault="006B683C" w:rsidP="00783967">
            <w:pPr>
              <w:suppressAutoHyphens/>
              <w:jc w:val="center"/>
              <w:rPr>
                <w:rFonts w:ascii="Times New Roman" w:eastAsia="Calibri" w:hAnsi="Times New Roman"/>
                <w:bCs/>
                <w:sz w:val="22"/>
                <w:szCs w:val="22"/>
              </w:rPr>
            </w:pPr>
            <w:r w:rsidRPr="006B683C">
              <w:rPr>
                <w:rFonts w:ascii="Times New Roman" w:eastAsia="Calibri" w:hAnsi="Times New Roman"/>
                <w:sz w:val="22"/>
                <w:szCs w:val="22"/>
              </w:rPr>
              <w:t>Тема урока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4AA0BCC5" w14:textId="77777777" w:rsidR="006B683C" w:rsidRPr="006B683C" w:rsidRDefault="006B683C" w:rsidP="00783967">
            <w:pPr>
              <w:suppressAutoHyphens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6B683C">
              <w:rPr>
                <w:rFonts w:ascii="Times New Roman" w:eastAsia="Calibri" w:hAnsi="Times New Roman"/>
                <w:sz w:val="22"/>
                <w:szCs w:val="22"/>
              </w:rPr>
              <w:t>Кол-во часов</w:t>
            </w:r>
          </w:p>
        </w:tc>
        <w:tc>
          <w:tcPr>
            <w:tcW w:w="5245" w:type="dxa"/>
            <w:gridSpan w:val="5"/>
            <w:shd w:val="clear" w:color="auto" w:fill="auto"/>
          </w:tcPr>
          <w:p w14:paraId="1376A93C" w14:textId="77777777" w:rsidR="006B683C" w:rsidRPr="006B683C" w:rsidRDefault="006B683C" w:rsidP="00783967">
            <w:pPr>
              <w:suppressAutoHyphens/>
              <w:jc w:val="center"/>
              <w:rPr>
                <w:rFonts w:ascii="Times New Roman" w:eastAsia="Calibri" w:hAnsi="Times New Roman"/>
                <w:sz w:val="22"/>
                <w:szCs w:val="22"/>
                <w:lang w:val="tt-RU"/>
              </w:rPr>
            </w:pPr>
            <w:r w:rsidRPr="006B683C">
              <w:rPr>
                <w:rFonts w:ascii="Times New Roman" w:eastAsia="Calibri" w:hAnsi="Times New Roman"/>
                <w:sz w:val="22"/>
                <w:szCs w:val="22"/>
                <w:lang w:val="tt-RU"/>
              </w:rPr>
              <w:t>Календарные сроки</w:t>
            </w:r>
          </w:p>
        </w:tc>
        <w:tc>
          <w:tcPr>
            <w:tcW w:w="1276" w:type="dxa"/>
            <w:vMerge w:val="restart"/>
          </w:tcPr>
          <w:p w14:paraId="4A472A34" w14:textId="77777777" w:rsidR="006B683C" w:rsidRPr="006B683C" w:rsidRDefault="006B683C" w:rsidP="00783967">
            <w:pPr>
              <w:suppressAutoHyphens/>
              <w:jc w:val="center"/>
              <w:rPr>
                <w:rFonts w:ascii="Times New Roman" w:eastAsia="Calibri" w:hAnsi="Times New Roman"/>
                <w:sz w:val="22"/>
                <w:szCs w:val="22"/>
                <w:lang w:val="tt-RU"/>
              </w:rPr>
            </w:pPr>
            <w:r w:rsidRPr="006B683C">
              <w:rPr>
                <w:rFonts w:ascii="Times New Roman" w:eastAsia="Calibri" w:hAnsi="Times New Roman"/>
                <w:sz w:val="22"/>
                <w:szCs w:val="22"/>
                <w:lang w:val="tt-RU"/>
              </w:rPr>
              <w:t>Корректировка</w:t>
            </w:r>
          </w:p>
        </w:tc>
      </w:tr>
      <w:tr w:rsidR="006B683C" w:rsidRPr="006B683C" w14:paraId="183B8514" w14:textId="77777777" w:rsidTr="00783967">
        <w:tc>
          <w:tcPr>
            <w:tcW w:w="3112" w:type="dxa"/>
            <w:vMerge/>
            <w:shd w:val="clear" w:color="auto" w:fill="auto"/>
          </w:tcPr>
          <w:p w14:paraId="347ABEC1" w14:textId="77777777" w:rsidR="006B683C" w:rsidRPr="006B683C" w:rsidRDefault="006B683C" w:rsidP="00783967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74" w:type="dxa"/>
            <w:vMerge/>
          </w:tcPr>
          <w:p w14:paraId="63F4B0E7" w14:textId="77777777" w:rsidR="006B683C" w:rsidRPr="006B683C" w:rsidRDefault="006B683C" w:rsidP="00783967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14:paraId="3D337000" w14:textId="77777777" w:rsidR="006B683C" w:rsidRPr="006B683C" w:rsidRDefault="006B683C" w:rsidP="00783967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795C80EB" w14:textId="77777777" w:rsidR="006B683C" w:rsidRPr="006B683C" w:rsidRDefault="006B683C" w:rsidP="00783967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6CCABE2A" w14:textId="77777777" w:rsidR="006B683C" w:rsidRPr="006B683C" w:rsidRDefault="006B683C" w:rsidP="00783967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6B683C">
              <w:rPr>
                <w:rFonts w:ascii="Times New Roman" w:eastAsia="Calibri" w:hAnsi="Times New Roman"/>
                <w:sz w:val="22"/>
                <w:szCs w:val="22"/>
              </w:rPr>
              <w:t>План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38EE48C5" w14:textId="77777777" w:rsidR="006B683C" w:rsidRPr="006B683C" w:rsidRDefault="006B683C" w:rsidP="00783967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6B683C">
              <w:rPr>
                <w:rFonts w:ascii="Times New Roman" w:eastAsia="Calibri" w:hAnsi="Times New Roman"/>
                <w:sz w:val="22"/>
                <w:szCs w:val="22"/>
              </w:rPr>
              <w:t>Факт</w:t>
            </w:r>
          </w:p>
        </w:tc>
        <w:tc>
          <w:tcPr>
            <w:tcW w:w="1276" w:type="dxa"/>
            <w:vMerge/>
          </w:tcPr>
          <w:p w14:paraId="286A7C9E" w14:textId="77777777" w:rsidR="006B683C" w:rsidRPr="006B683C" w:rsidRDefault="006B683C" w:rsidP="00783967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000920" w:rsidRPr="006B683C" w14:paraId="6B399FD9" w14:textId="77777777" w:rsidTr="00783967">
        <w:tc>
          <w:tcPr>
            <w:tcW w:w="3112" w:type="dxa"/>
            <w:vMerge/>
            <w:shd w:val="clear" w:color="auto" w:fill="auto"/>
          </w:tcPr>
          <w:p w14:paraId="3E6D1546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74" w:type="dxa"/>
            <w:vMerge/>
          </w:tcPr>
          <w:p w14:paraId="79D6036E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14:paraId="224E8D79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A960DD6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299D8B08" w14:textId="1F82B8FD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9 Б</w:t>
            </w:r>
          </w:p>
        </w:tc>
        <w:tc>
          <w:tcPr>
            <w:tcW w:w="1417" w:type="dxa"/>
            <w:shd w:val="clear" w:color="auto" w:fill="auto"/>
          </w:tcPr>
          <w:p w14:paraId="1BEB85E7" w14:textId="35C69D06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9 В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57CBA26" w14:textId="3DA44689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9 Б</w:t>
            </w:r>
          </w:p>
        </w:tc>
        <w:tc>
          <w:tcPr>
            <w:tcW w:w="1276" w:type="dxa"/>
            <w:shd w:val="clear" w:color="auto" w:fill="auto"/>
          </w:tcPr>
          <w:p w14:paraId="0CFE055F" w14:textId="6232C27F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9 В</w:t>
            </w:r>
          </w:p>
        </w:tc>
        <w:tc>
          <w:tcPr>
            <w:tcW w:w="1276" w:type="dxa"/>
            <w:vMerge/>
          </w:tcPr>
          <w:p w14:paraId="0820BE85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000920" w:rsidRPr="006B683C" w14:paraId="4390596B" w14:textId="77777777" w:rsidTr="00783967">
        <w:tc>
          <w:tcPr>
            <w:tcW w:w="3112" w:type="dxa"/>
            <w:vMerge w:val="restart"/>
            <w:shd w:val="clear" w:color="auto" w:fill="auto"/>
          </w:tcPr>
          <w:p w14:paraId="1CB63621" w14:textId="77777777" w:rsidR="00000920" w:rsidRPr="006B683C" w:rsidRDefault="00000920" w:rsidP="00000920">
            <w:pPr>
              <w:pStyle w:val="a4"/>
              <w:suppressAutoHyphens/>
              <w:ind w:left="0"/>
              <w:jc w:val="center"/>
              <w:rPr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6B683C">
              <w:rPr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Банки и банковские продукты </w:t>
            </w:r>
          </w:p>
          <w:p w14:paraId="154751DA" w14:textId="77777777" w:rsidR="00000920" w:rsidRPr="006B683C" w:rsidRDefault="00000920" w:rsidP="00000920">
            <w:pPr>
              <w:pStyle w:val="a4"/>
              <w:suppressAutoHyphens/>
              <w:ind w:left="0"/>
              <w:jc w:val="center"/>
              <w:rPr>
                <w:rFonts w:eastAsia="Calibri"/>
                <w:sz w:val="22"/>
                <w:szCs w:val="22"/>
              </w:rPr>
            </w:pPr>
            <w:r w:rsidRPr="006B683C">
              <w:rPr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8 часов</w:t>
            </w:r>
          </w:p>
        </w:tc>
        <w:tc>
          <w:tcPr>
            <w:tcW w:w="574" w:type="dxa"/>
          </w:tcPr>
          <w:p w14:paraId="6C1BE512" w14:textId="77777777" w:rsidR="00000920" w:rsidRPr="006B683C" w:rsidRDefault="00000920" w:rsidP="0000092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052FCB52" w14:textId="77777777" w:rsidR="00000920" w:rsidRPr="006B683C" w:rsidRDefault="00000920" w:rsidP="0000092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Центральный банк. Цели и функции Центрального банка. Учетная ставка Центрального банка (ставка рефинансирования).</w:t>
            </w:r>
          </w:p>
        </w:tc>
        <w:tc>
          <w:tcPr>
            <w:tcW w:w="850" w:type="dxa"/>
            <w:shd w:val="clear" w:color="auto" w:fill="auto"/>
          </w:tcPr>
          <w:p w14:paraId="1597ABEF" w14:textId="77777777" w:rsidR="00000920" w:rsidRPr="006B683C" w:rsidRDefault="00000920" w:rsidP="0000092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76ABAA91" w14:textId="1507FEE8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01.09</w:t>
            </w:r>
          </w:p>
        </w:tc>
        <w:tc>
          <w:tcPr>
            <w:tcW w:w="1417" w:type="dxa"/>
            <w:shd w:val="clear" w:color="auto" w:fill="auto"/>
          </w:tcPr>
          <w:p w14:paraId="32BB661A" w14:textId="249DD83A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01.09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A48BCCD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37FD7A5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A80A03E" w14:textId="77777777" w:rsidR="00000920" w:rsidRPr="006B683C" w:rsidRDefault="00000920" w:rsidP="00000920">
            <w:pPr>
              <w:suppressAutoHyphens/>
              <w:ind w:left="284" w:right="396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000920" w:rsidRPr="006B683C" w14:paraId="1D484EB6" w14:textId="77777777" w:rsidTr="00783967">
        <w:tc>
          <w:tcPr>
            <w:tcW w:w="3112" w:type="dxa"/>
            <w:vMerge/>
            <w:shd w:val="clear" w:color="auto" w:fill="auto"/>
          </w:tcPr>
          <w:p w14:paraId="13C3311F" w14:textId="77777777" w:rsidR="00000920" w:rsidRPr="006B683C" w:rsidRDefault="00000920" w:rsidP="00000920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4" w:type="dxa"/>
          </w:tcPr>
          <w:p w14:paraId="42401E2B" w14:textId="77777777" w:rsidR="00000920" w:rsidRPr="006B683C" w:rsidRDefault="00000920" w:rsidP="0000092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14:paraId="30D24265" w14:textId="77777777" w:rsidR="00000920" w:rsidRPr="006B683C" w:rsidRDefault="00000920" w:rsidP="0000092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Коммерческие банки.</w:t>
            </w:r>
          </w:p>
        </w:tc>
        <w:tc>
          <w:tcPr>
            <w:tcW w:w="850" w:type="dxa"/>
            <w:shd w:val="clear" w:color="auto" w:fill="auto"/>
          </w:tcPr>
          <w:p w14:paraId="0D49F051" w14:textId="77777777" w:rsidR="00000920" w:rsidRPr="006B683C" w:rsidRDefault="00000920" w:rsidP="0000092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6894FBCF" w14:textId="6ECAC1CD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08.09</w:t>
            </w:r>
          </w:p>
        </w:tc>
        <w:tc>
          <w:tcPr>
            <w:tcW w:w="1417" w:type="dxa"/>
            <w:shd w:val="clear" w:color="auto" w:fill="auto"/>
          </w:tcPr>
          <w:p w14:paraId="368D30BB" w14:textId="567CF5A5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08.09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1934B6D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AC1781A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B295FAE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000920" w:rsidRPr="006B683C" w14:paraId="4B409F97" w14:textId="77777777" w:rsidTr="00783967">
        <w:tc>
          <w:tcPr>
            <w:tcW w:w="3112" w:type="dxa"/>
            <w:vMerge/>
            <w:shd w:val="clear" w:color="auto" w:fill="auto"/>
          </w:tcPr>
          <w:p w14:paraId="7A004DF1" w14:textId="77777777" w:rsidR="00000920" w:rsidRPr="006B683C" w:rsidRDefault="00000920" w:rsidP="00000920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4" w:type="dxa"/>
          </w:tcPr>
          <w:p w14:paraId="78BB0EBC" w14:textId="77777777" w:rsidR="00000920" w:rsidRPr="006B683C" w:rsidRDefault="00000920" w:rsidP="00000920">
            <w:pPr>
              <w:shd w:val="clear" w:color="auto" w:fill="FFFFFF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14:paraId="3B3129A0" w14:textId="77777777" w:rsidR="00000920" w:rsidRPr="006B683C" w:rsidRDefault="00000920" w:rsidP="00000920">
            <w:pPr>
              <w:shd w:val="clear" w:color="auto" w:fill="FFFFFF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Роль банков в рыночной экономике.</w:t>
            </w:r>
          </w:p>
        </w:tc>
        <w:tc>
          <w:tcPr>
            <w:tcW w:w="850" w:type="dxa"/>
            <w:shd w:val="clear" w:color="auto" w:fill="auto"/>
          </w:tcPr>
          <w:p w14:paraId="6816A52E" w14:textId="77777777" w:rsidR="00000920" w:rsidRPr="006B683C" w:rsidRDefault="00000920" w:rsidP="00000920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47CBCF8B" w14:textId="7379C629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15.09</w:t>
            </w:r>
          </w:p>
        </w:tc>
        <w:tc>
          <w:tcPr>
            <w:tcW w:w="1417" w:type="dxa"/>
            <w:shd w:val="clear" w:color="auto" w:fill="auto"/>
          </w:tcPr>
          <w:p w14:paraId="70E5EEAB" w14:textId="12E8AD36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15.09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0021AE5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BCE97F0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FA79660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000920" w:rsidRPr="006B683C" w14:paraId="6A77B8AB" w14:textId="77777777" w:rsidTr="00783967">
        <w:tc>
          <w:tcPr>
            <w:tcW w:w="3112" w:type="dxa"/>
            <w:vMerge/>
            <w:shd w:val="clear" w:color="auto" w:fill="auto"/>
          </w:tcPr>
          <w:p w14:paraId="09373EF9" w14:textId="77777777" w:rsidR="00000920" w:rsidRPr="006B683C" w:rsidRDefault="00000920" w:rsidP="00000920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4" w:type="dxa"/>
          </w:tcPr>
          <w:p w14:paraId="27778524" w14:textId="77777777" w:rsidR="00000920" w:rsidRPr="006B683C" w:rsidRDefault="00000920" w:rsidP="00000920">
            <w:pPr>
              <w:shd w:val="clear" w:color="auto" w:fill="FFFFFF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14:paraId="2F3B6FC6" w14:textId="77777777" w:rsidR="00000920" w:rsidRPr="006B683C" w:rsidRDefault="00000920" w:rsidP="00000920">
            <w:pPr>
              <w:shd w:val="clear" w:color="auto" w:fill="FFFFFF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Пассивные и активные операции банков.</w:t>
            </w:r>
          </w:p>
        </w:tc>
        <w:tc>
          <w:tcPr>
            <w:tcW w:w="850" w:type="dxa"/>
            <w:shd w:val="clear" w:color="auto" w:fill="auto"/>
          </w:tcPr>
          <w:p w14:paraId="163BD387" w14:textId="77777777" w:rsidR="00000920" w:rsidRPr="006B683C" w:rsidRDefault="00000920" w:rsidP="00000920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102E984B" w14:textId="21B41A4B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22.09</w:t>
            </w:r>
          </w:p>
        </w:tc>
        <w:tc>
          <w:tcPr>
            <w:tcW w:w="1417" w:type="dxa"/>
            <w:shd w:val="clear" w:color="auto" w:fill="auto"/>
          </w:tcPr>
          <w:p w14:paraId="66953C33" w14:textId="0349A42C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22.09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6337142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E8CA6B2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4E403EE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000920" w:rsidRPr="006B683C" w14:paraId="2D119841" w14:textId="77777777" w:rsidTr="00783967">
        <w:tc>
          <w:tcPr>
            <w:tcW w:w="3112" w:type="dxa"/>
            <w:vMerge/>
            <w:shd w:val="clear" w:color="auto" w:fill="auto"/>
          </w:tcPr>
          <w:p w14:paraId="0DF47807" w14:textId="77777777" w:rsidR="00000920" w:rsidRPr="006B683C" w:rsidRDefault="00000920" w:rsidP="00000920">
            <w:pPr>
              <w:suppressAutoHyphens/>
              <w:ind w:left="360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74" w:type="dxa"/>
          </w:tcPr>
          <w:p w14:paraId="76AD5A57" w14:textId="77777777" w:rsidR="00000920" w:rsidRPr="006B683C" w:rsidRDefault="00000920" w:rsidP="0000092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14:paraId="736FA57A" w14:textId="77777777" w:rsidR="00000920" w:rsidRPr="006B683C" w:rsidRDefault="00000920" w:rsidP="0000092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Доходы и расходы банка и банковская прибыль.</w:t>
            </w:r>
          </w:p>
        </w:tc>
        <w:tc>
          <w:tcPr>
            <w:tcW w:w="850" w:type="dxa"/>
            <w:shd w:val="clear" w:color="auto" w:fill="auto"/>
          </w:tcPr>
          <w:p w14:paraId="1D2C2C7D" w14:textId="77777777" w:rsidR="00000920" w:rsidRPr="006B683C" w:rsidRDefault="00000920" w:rsidP="0000092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42B371EE" w14:textId="15616B6B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29.09</w:t>
            </w:r>
          </w:p>
        </w:tc>
        <w:tc>
          <w:tcPr>
            <w:tcW w:w="1417" w:type="dxa"/>
            <w:shd w:val="clear" w:color="auto" w:fill="auto"/>
          </w:tcPr>
          <w:p w14:paraId="79268BFA" w14:textId="3B2BDE43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29.09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6D4F1D3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24E1D2B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9C1DB94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000920" w:rsidRPr="006B683C" w14:paraId="258D27C0" w14:textId="77777777" w:rsidTr="00783967">
        <w:tc>
          <w:tcPr>
            <w:tcW w:w="3112" w:type="dxa"/>
            <w:vMerge/>
            <w:shd w:val="clear" w:color="auto" w:fill="auto"/>
          </w:tcPr>
          <w:p w14:paraId="170AC723" w14:textId="77777777" w:rsidR="00000920" w:rsidRPr="006B683C" w:rsidRDefault="00000920" w:rsidP="00000920">
            <w:pPr>
              <w:suppressAutoHyphens/>
              <w:ind w:left="360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74" w:type="dxa"/>
          </w:tcPr>
          <w:p w14:paraId="1386552C" w14:textId="77777777" w:rsidR="00000920" w:rsidRPr="006B683C" w:rsidRDefault="00000920" w:rsidP="0000092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14:paraId="237E2917" w14:textId="77777777" w:rsidR="00000920" w:rsidRPr="006B683C" w:rsidRDefault="00000920" w:rsidP="00000920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6B683C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Денежные переводы. Счета и вклады.</w:t>
            </w:r>
          </w:p>
        </w:tc>
        <w:tc>
          <w:tcPr>
            <w:tcW w:w="850" w:type="dxa"/>
            <w:shd w:val="clear" w:color="auto" w:fill="auto"/>
          </w:tcPr>
          <w:p w14:paraId="39FB225C" w14:textId="77777777" w:rsidR="00000920" w:rsidRPr="006B683C" w:rsidRDefault="00000920" w:rsidP="0000092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7261F671" w14:textId="556295E0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06.10</w:t>
            </w:r>
          </w:p>
        </w:tc>
        <w:tc>
          <w:tcPr>
            <w:tcW w:w="1417" w:type="dxa"/>
            <w:shd w:val="clear" w:color="auto" w:fill="auto"/>
          </w:tcPr>
          <w:p w14:paraId="333830C8" w14:textId="1CFA859D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06.10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DB43982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60EE354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433E2B6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000920" w:rsidRPr="006B683C" w14:paraId="1C0491D4" w14:textId="77777777" w:rsidTr="00783967">
        <w:tc>
          <w:tcPr>
            <w:tcW w:w="3112" w:type="dxa"/>
            <w:vMerge/>
            <w:shd w:val="clear" w:color="auto" w:fill="auto"/>
          </w:tcPr>
          <w:p w14:paraId="333ABD1A" w14:textId="77777777" w:rsidR="00000920" w:rsidRPr="006B683C" w:rsidRDefault="00000920" w:rsidP="00000920">
            <w:pPr>
              <w:suppressAutoHyphens/>
              <w:ind w:left="360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74" w:type="dxa"/>
          </w:tcPr>
          <w:p w14:paraId="6F756BCE" w14:textId="77777777" w:rsidR="00000920" w:rsidRPr="006B683C" w:rsidRDefault="00000920" w:rsidP="0000092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4111" w:type="dxa"/>
            <w:shd w:val="clear" w:color="auto" w:fill="auto"/>
          </w:tcPr>
          <w:p w14:paraId="06B5A41E" w14:textId="77777777" w:rsidR="00000920" w:rsidRPr="006B683C" w:rsidRDefault="00000920" w:rsidP="00000920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6B683C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Кредитные и инвестиционные продукты.</w:t>
            </w:r>
          </w:p>
        </w:tc>
        <w:tc>
          <w:tcPr>
            <w:tcW w:w="850" w:type="dxa"/>
            <w:shd w:val="clear" w:color="auto" w:fill="auto"/>
          </w:tcPr>
          <w:p w14:paraId="0165C421" w14:textId="77777777" w:rsidR="00000920" w:rsidRPr="006B683C" w:rsidRDefault="00000920" w:rsidP="0000092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821E66D" w14:textId="421CA072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13.10</w:t>
            </w:r>
          </w:p>
        </w:tc>
        <w:tc>
          <w:tcPr>
            <w:tcW w:w="1417" w:type="dxa"/>
            <w:shd w:val="clear" w:color="auto" w:fill="auto"/>
          </w:tcPr>
          <w:p w14:paraId="0791C589" w14:textId="51E49746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13.10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E53C0DA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E1A7237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79C8E1D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000920" w:rsidRPr="006B683C" w14:paraId="556FCB11" w14:textId="77777777" w:rsidTr="00783967">
        <w:tc>
          <w:tcPr>
            <w:tcW w:w="3112" w:type="dxa"/>
            <w:vMerge/>
            <w:shd w:val="clear" w:color="auto" w:fill="auto"/>
          </w:tcPr>
          <w:p w14:paraId="765B3AB1" w14:textId="77777777" w:rsidR="00000920" w:rsidRPr="006B683C" w:rsidRDefault="00000920" w:rsidP="00000920">
            <w:pPr>
              <w:suppressAutoHyphens/>
              <w:ind w:left="360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74" w:type="dxa"/>
          </w:tcPr>
          <w:p w14:paraId="24E79FD9" w14:textId="77777777" w:rsidR="00000920" w:rsidRPr="006B683C" w:rsidRDefault="00000920" w:rsidP="0000092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4111" w:type="dxa"/>
            <w:shd w:val="clear" w:color="auto" w:fill="auto"/>
          </w:tcPr>
          <w:p w14:paraId="64EC11EF" w14:textId="77777777" w:rsidR="00000920" w:rsidRPr="006B683C" w:rsidRDefault="00000920" w:rsidP="00000920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6B683C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Безналичные переводы и платежи, способы их осуществления. Электронные деньги.</w:t>
            </w:r>
          </w:p>
        </w:tc>
        <w:tc>
          <w:tcPr>
            <w:tcW w:w="850" w:type="dxa"/>
            <w:shd w:val="clear" w:color="auto" w:fill="auto"/>
          </w:tcPr>
          <w:p w14:paraId="4F78F050" w14:textId="77777777" w:rsidR="00000920" w:rsidRPr="006B683C" w:rsidRDefault="00000920" w:rsidP="0000092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6DA81BE1" w14:textId="5F4408BC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20.10</w:t>
            </w:r>
          </w:p>
        </w:tc>
        <w:tc>
          <w:tcPr>
            <w:tcW w:w="1417" w:type="dxa"/>
            <w:shd w:val="clear" w:color="auto" w:fill="auto"/>
          </w:tcPr>
          <w:p w14:paraId="65427960" w14:textId="498C3DF5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20.10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23754C8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FBC4EA0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6214563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000920" w:rsidRPr="006B683C" w14:paraId="65C828DC" w14:textId="77777777" w:rsidTr="00783967">
        <w:tc>
          <w:tcPr>
            <w:tcW w:w="3112" w:type="dxa"/>
            <w:vMerge w:val="restart"/>
            <w:shd w:val="clear" w:color="auto" w:fill="auto"/>
          </w:tcPr>
          <w:p w14:paraId="3CCE3ECA" w14:textId="77777777" w:rsidR="00000920" w:rsidRPr="006B683C" w:rsidRDefault="00000920" w:rsidP="00000920">
            <w:pPr>
              <w:pStyle w:val="a4"/>
              <w:suppressAutoHyphens/>
              <w:ind w:left="0"/>
              <w:jc w:val="center"/>
              <w:rPr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6B683C">
              <w:rPr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Основные принципы инвестирования.</w:t>
            </w:r>
          </w:p>
          <w:p w14:paraId="4F4BAFA3" w14:textId="77777777" w:rsidR="00000920" w:rsidRPr="006B683C" w:rsidRDefault="00000920" w:rsidP="00000920">
            <w:pPr>
              <w:pStyle w:val="a4"/>
              <w:suppressAutoHyphens/>
              <w:ind w:left="0"/>
              <w:jc w:val="center"/>
              <w:rPr>
                <w:rFonts w:eastAsia="Calibri"/>
                <w:sz w:val="22"/>
                <w:szCs w:val="22"/>
              </w:rPr>
            </w:pPr>
            <w:r w:rsidRPr="006B683C">
              <w:rPr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9 часов</w:t>
            </w:r>
          </w:p>
        </w:tc>
        <w:tc>
          <w:tcPr>
            <w:tcW w:w="574" w:type="dxa"/>
          </w:tcPr>
          <w:p w14:paraId="259DDB68" w14:textId="77777777" w:rsidR="00000920" w:rsidRPr="006B683C" w:rsidRDefault="00000920" w:rsidP="0000092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14:paraId="33F6DA6E" w14:textId="77777777" w:rsidR="00000920" w:rsidRPr="006B683C" w:rsidRDefault="00000920" w:rsidP="0000092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Зачем нужны инвестиции.  Важность внимательного изучения договоров с финансовыми компаниями.</w:t>
            </w:r>
          </w:p>
        </w:tc>
        <w:tc>
          <w:tcPr>
            <w:tcW w:w="850" w:type="dxa"/>
            <w:shd w:val="clear" w:color="auto" w:fill="auto"/>
          </w:tcPr>
          <w:p w14:paraId="202689E6" w14:textId="77777777" w:rsidR="00000920" w:rsidRPr="006B683C" w:rsidRDefault="00000920" w:rsidP="0000092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01851187" w14:textId="500FED89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27.10</w:t>
            </w:r>
          </w:p>
        </w:tc>
        <w:tc>
          <w:tcPr>
            <w:tcW w:w="1417" w:type="dxa"/>
            <w:shd w:val="clear" w:color="auto" w:fill="auto"/>
          </w:tcPr>
          <w:p w14:paraId="68FE1AC4" w14:textId="2431BE91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27.10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755D048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22441DC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3FF5762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000920" w:rsidRPr="006B683C" w14:paraId="093F038D" w14:textId="77777777" w:rsidTr="00783967">
        <w:tc>
          <w:tcPr>
            <w:tcW w:w="3112" w:type="dxa"/>
            <w:vMerge/>
            <w:shd w:val="clear" w:color="auto" w:fill="auto"/>
          </w:tcPr>
          <w:p w14:paraId="4AD46D18" w14:textId="77777777" w:rsidR="00000920" w:rsidRPr="006B683C" w:rsidRDefault="00000920" w:rsidP="00000920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4" w:type="dxa"/>
          </w:tcPr>
          <w:p w14:paraId="5269FE25" w14:textId="77777777" w:rsidR="00000920" w:rsidRPr="006B683C" w:rsidRDefault="00000920" w:rsidP="0000092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14:paraId="4747B5C5" w14:textId="77777777" w:rsidR="00000920" w:rsidRPr="006B683C" w:rsidRDefault="00000920" w:rsidP="0000092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Планирование финансовой независимости. Основные понятия: доходность, риск, ликвидность.</w:t>
            </w:r>
          </w:p>
        </w:tc>
        <w:tc>
          <w:tcPr>
            <w:tcW w:w="850" w:type="dxa"/>
            <w:shd w:val="clear" w:color="auto" w:fill="auto"/>
          </w:tcPr>
          <w:p w14:paraId="251528B9" w14:textId="77777777" w:rsidR="00000920" w:rsidRPr="006B683C" w:rsidRDefault="00000920" w:rsidP="0000092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7C81919" w14:textId="0E18876D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10.11</w:t>
            </w:r>
          </w:p>
        </w:tc>
        <w:tc>
          <w:tcPr>
            <w:tcW w:w="1417" w:type="dxa"/>
            <w:shd w:val="clear" w:color="auto" w:fill="auto"/>
          </w:tcPr>
          <w:p w14:paraId="1277B066" w14:textId="23687CFF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10.11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4B6E424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75AFD90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8BE57E8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000920" w:rsidRPr="006B683C" w14:paraId="0E7ABC33" w14:textId="77777777" w:rsidTr="00783967">
        <w:tc>
          <w:tcPr>
            <w:tcW w:w="3112" w:type="dxa"/>
            <w:vMerge/>
            <w:shd w:val="clear" w:color="auto" w:fill="auto"/>
          </w:tcPr>
          <w:p w14:paraId="5177E867" w14:textId="77777777" w:rsidR="00000920" w:rsidRPr="006B683C" w:rsidRDefault="00000920" w:rsidP="00000920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4" w:type="dxa"/>
          </w:tcPr>
          <w:p w14:paraId="001B8965" w14:textId="77777777" w:rsidR="00000920" w:rsidRPr="006B683C" w:rsidRDefault="00000920" w:rsidP="0000092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4111" w:type="dxa"/>
            <w:shd w:val="clear" w:color="auto" w:fill="auto"/>
          </w:tcPr>
          <w:p w14:paraId="3B72903A" w14:textId="77777777" w:rsidR="00000920" w:rsidRPr="006B683C" w:rsidRDefault="00000920" w:rsidP="0000092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Основные типы активов: активы с фиксированным доходом, бизнес активы, товарные активы.</w:t>
            </w:r>
          </w:p>
        </w:tc>
        <w:tc>
          <w:tcPr>
            <w:tcW w:w="850" w:type="dxa"/>
            <w:shd w:val="clear" w:color="auto" w:fill="auto"/>
          </w:tcPr>
          <w:p w14:paraId="3513E52D" w14:textId="77777777" w:rsidR="00000920" w:rsidRPr="006B683C" w:rsidRDefault="00000920" w:rsidP="0000092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574BCAFC" w14:textId="5E100E3A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17.11</w:t>
            </w:r>
          </w:p>
        </w:tc>
        <w:tc>
          <w:tcPr>
            <w:tcW w:w="1417" w:type="dxa"/>
            <w:shd w:val="clear" w:color="auto" w:fill="auto"/>
          </w:tcPr>
          <w:p w14:paraId="11B70502" w14:textId="7A8FFE93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17.11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547E0F0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18D2E68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03A0FBE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000920" w:rsidRPr="006B683C" w14:paraId="0C2D1F6F" w14:textId="77777777" w:rsidTr="00783967">
        <w:tc>
          <w:tcPr>
            <w:tcW w:w="3112" w:type="dxa"/>
            <w:vMerge/>
            <w:shd w:val="clear" w:color="auto" w:fill="auto"/>
          </w:tcPr>
          <w:p w14:paraId="1592B1A5" w14:textId="77777777" w:rsidR="00000920" w:rsidRPr="006B683C" w:rsidRDefault="00000920" w:rsidP="00000920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4" w:type="dxa"/>
          </w:tcPr>
          <w:p w14:paraId="37B5B480" w14:textId="77777777" w:rsidR="00000920" w:rsidRPr="006B683C" w:rsidRDefault="00000920" w:rsidP="0000092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4111" w:type="dxa"/>
            <w:shd w:val="clear" w:color="auto" w:fill="auto"/>
          </w:tcPr>
          <w:p w14:paraId="50DA56C2" w14:textId="77777777" w:rsidR="00000920" w:rsidRPr="006B683C" w:rsidRDefault="00000920" w:rsidP="00000920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6B683C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Банковские депозиты. Система страхования вкладов.</w:t>
            </w:r>
          </w:p>
        </w:tc>
        <w:tc>
          <w:tcPr>
            <w:tcW w:w="850" w:type="dxa"/>
            <w:shd w:val="clear" w:color="auto" w:fill="auto"/>
          </w:tcPr>
          <w:p w14:paraId="633F3C85" w14:textId="77777777" w:rsidR="00000920" w:rsidRPr="006B683C" w:rsidRDefault="00000920" w:rsidP="0000092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0C01B7AD" w14:textId="28FEB8AA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24.11</w:t>
            </w:r>
          </w:p>
        </w:tc>
        <w:tc>
          <w:tcPr>
            <w:tcW w:w="1417" w:type="dxa"/>
            <w:shd w:val="clear" w:color="auto" w:fill="auto"/>
          </w:tcPr>
          <w:p w14:paraId="38F016E7" w14:textId="01265999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24.11</w:t>
            </w:r>
          </w:p>
        </w:tc>
        <w:tc>
          <w:tcPr>
            <w:tcW w:w="1091" w:type="dxa"/>
            <w:shd w:val="clear" w:color="auto" w:fill="auto"/>
          </w:tcPr>
          <w:p w14:paraId="6DAB7874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319" w:type="dxa"/>
            <w:gridSpan w:val="2"/>
            <w:shd w:val="clear" w:color="auto" w:fill="auto"/>
          </w:tcPr>
          <w:p w14:paraId="6638E07E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F092069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000920" w:rsidRPr="006B683C" w14:paraId="5FACFC58" w14:textId="77777777" w:rsidTr="00783967">
        <w:tc>
          <w:tcPr>
            <w:tcW w:w="3112" w:type="dxa"/>
            <w:vMerge/>
            <w:shd w:val="clear" w:color="auto" w:fill="auto"/>
          </w:tcPr>
          <w:p w14:paraId="3A1B9D26" w14:textId="77777777" w:rsidR="00000920" w:rsidRPr="006B683C" w:rsidRDefault="00000920" w:rsidP="00000920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4" w:type="dxa"/>
          </w:tcPr>
          <w:p w14:paraId="50687AA5" w14:textId="77777777" w:rsidR="00000920" w:rsidRPr="006B683C" w:rsidRDefault="00000920" w:rsidP="0000092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4111" w:type="dxa"/>
            <w:shd w:val="clear" w:color="auto" w:fill="auto"/>
          </w:tcPr>
          <w:p w14:paraId="5335DC7D" w14:textId="77777777" w:rsidR="00000920" w:rsidRPr="006B683C" w:rsidRDefault="00000920" w:rsidP="00000920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6B683C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Рынок ценных бумаг. Облигации и акции.</w:t>
            </w:r>
          </w:p>
        </w:tc>
        <w:tc>
          <w:tcPr>
            <w:tcW w:w="850" w:type="dxa"/>
            <w:shd w:val="clear" w:color="auto" w:fill="auto"/>
          </w:tcPr>
          <w:p w14:paraId="54588B5D" w14:textId="77777777" w:rsidR="00000920" w:rsidRPr="006B683C" w:rsidRDefault="00000920" w:rsidP="0000092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63E75476" w14:textId="4EFF1352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01.12</w:t>
            </w:r>
          </w:p>
        </w:tc>
        <w:tc>
          <w:tcPr>
            <w:tcW w:w="1417" w:type="dxa"/>
            <w:shd w:val="clear" w:color="auto" w:fill="auto"/>
          </w:tcPr>
          <w:p w14:paraId="3CA01F5D" w14:textId="3747F05D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01.12</w:t>
            </w:r>
          </w:p>
        </w:tc>
        <w:tc>
          <w:tcPr>
            <w:tcW w:w="1091" w:type="dxa"/>
            <w:shd w:val="clear" w:color="auto" w:fill="auto"/>
          </w:tcPr>
          <w:p w14:paraId="65E00D39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319" w:type="dxa"/>
            <w:gridSpan w:val="2"/>
            <w:shd w:val="clear" w:color="auto" w:fill="auto"/>
          </w:tcPr>
          <w:p w14:paraId="5F6826C3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9A3E5A0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000920" w:rsidRPr="006B683C" w14:paraId="3DE7CD70" w14:textId="77777777" w:rsidTr="00783967">
        <w:tc>
          <w:tcPr>
            <w:tcW w:w="3112" w:type="dxa"/>
            <w:vMerge/>
            <w:shd w:val="clear" w:color="auto" w:fill="auto"/>
          </w:tcPr>
          <w:p w14:paraId="0A59B847" w14:textId="77777777" w:rsidR="00000920" w:rsidRPr="006B683C" w:rsidRDefault="00000920" w:rsidP="00000920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4" w:type="dxa"/>
          </w:tcPr>
          <w:p w14:paraId="2EFF3C62" w14:textId="77777777" w:rsidR="00000920" w:rsidRPr="006B683C" w:rsidRDefault="00000920" w:rsidP="0000092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4111" w:type="dxa"/>
            <w:shd w:val="clear" w:color="auto" w:fill="auto"/>
          </w:tcPr>
          <w:p w14:paraId="10BC451C" w14:textId="77777777" w:rsidR="00000920" w:rsidRPr="006B683C" w:rsidRDefault="00000920" w:rsidP="00000920">
            <w:pPr>
              <w:jc w:val="both"/>
              <w:rPr>
                <w:rFonts w:ascii="Times New Roman" w:hAnsi="Times New Roman"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6B683C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Золото и недвижимость: доходность и риски.</w:t>
            </w:r>
          </w:p>
        </w:tc>
        <w:tc>
          <w:tcPr>
            <w:tcW w:w="850" w:type="dxa"/>
            <w:shd w:val="clear" w:color="auto" w:fill="auto"/>
          </w:tcPr>
          <w:p w14:paraId="21B3FDEB" w14:textId="77777777" w:rsidR="00000920" w:rsidRPr="006B683C" w:rsidRDefault="00000920" w:rsidP="0000092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1120E36F" w14:textId="2A950828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08.12</w:t>
            </w:r>
          </w:p>
        </w:tc>
        <w:tc>
          <w:tcPr>
            <w:tcW w:w="1417" w:type="dxa"/>
            <w:shd w:val="clear" w:color="auto" w:fill="auto"/>
          </w:tcPr>
          <w:p w14:paraId="35C1E29B" w14:textId="5DDCF8F3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08.12</w:t>
            </w:r>
          </w:p>
        </w:tc>
        <w:tc>
          <w:tcPr>
            <w:tcW w:w="1091" w:type="dxa"/>
            <w:shd w:val="clear" w:color="auto" w:fill="auto"/>
          </w:tcPr>
          <w:p w14:paraId="6A1F2082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319" w:type="dxa"/>
            <w:gridSpan w:val="2"/>
            <w:shd w:val="clear" w:color="auto" w:fill="auto"/>
          </w:tcPr>
          <w:p w14:paraId="472F1104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3AC8E9B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000920" w:rsidRPr="006B683C" w14:paraId="294B015C" w14:textId="77777777" w:rsidTr="00783967">
        <w:tc>
          <w:tcPr>
            <w:tcW w:w="3112" w:type="dxa"/>
            <w:vMerge/>
            <w:shd w:val="clear" w:color="auto" w:fill="auto"/>
          </w:tcPr>
          <w:p w14:paraId="00C128B8" w14:textId="77777777" w:rsidR="00000920" w:rsidRPr="006B683C" w:rsidRDefault="00000920" w:rsidP="00000920">
            <w:pPr>
              <w:pStyle w:val="a4"/>
              <w:numPr>
                <w:ilvl w:val="0"/>
                <w:numId w:val="3"/>
              </w:numPr>
              <w:suppressAutoHyphens/>
              <w:ind w:right="28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4" w:type="dxa"/>
          </w:tcPr>
          <w:p w14:paraId="0D43C4F5" w14:textId="77777777" w:rsidR="00000920" w:rsidRPr="006B683C" w:rsidRDefault="00000920" w:rsidP="0000092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4111" w:type="dxa"/>
            <w:shd w:val="clear" w:color="auto" w:fill="auto"/>
          </w:tcPr>
          <w:p w14:paraId="7BE7A1A0" w14:textId="77777777" w:rsidR="00000920" w:rsidRPr="006B683C" w:rsidRDefault="00000920" w:rsidP="0000092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Важность внимательного изучения договоров с финансовыми компаниями.</w:t>
            </w:r>
          </w:p>
        </w:tc>
        <w:tc>
          <w:tcPr>
            <w:tcW w:w="850" w:type="dxa"/>
            <w:shd w:val="clear" w:color="auto" w:fill="auto"/>
          </w:tcPr>
          <w:p w14:paraId="00306C6E" w14:textId="77777777" w:rsidR="00000920" w:rsidRPr="006B683C" w:rsidRDefault="00000920" w:rsidP="0000092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5CBC660A" w14:textId="3266B86E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15.12</w:t>
            </w:r>
          </w:p>
        </w:tc>
        <w:tc>
          <w:tcPr>
            <w:tcW w:w="1417" w:type="dxa"/>
            <w:shd w:val="clear" w:color="auto" w:fill="auto"/>
          </w:tcPr>
          <w:p w14:paraId="42A382AC" w14:textId="01476D6E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15.12</w:t>
            </w:r>
          </w:p>
        </w:tc>
        <w:tc>
          <w:tcPr>
            <w:tcW w:w="1091" w:type="dxa"/>
            <w:shd w:val="clear" w:color="auto" w:fill="auto"/>
          </w:tcPr>
          <w:p w14:paraId="15D8DE13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319" w:type="dxa"/>
            <w:gridSpan w:val="2"/>
            <w:shd w:val="clear" w:color="auto" w:fill="auto"/>
          </w:tcPr>
          <w:p w14:paraId="3BCC2D5C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2F4ED94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000920" w:rsidRPr="006B683C" w14:paraId="65DF9001" w14:textId="77777777" w:rsidTr="00783967">
        <w:tc>
          <w:tcPr>
            <w:tcW w:w="3112" w:type="dxa"/>
            <w:vMerge/>
            <w:shd w:val="clear" w:color="auto" w:fill="auto"/>
          </w:tcPr>
          <w:p w14:paraId="3D8001E9" w14:textId="77777777" w:rsidR="00000920" w:rsidRPr="006B683C" w:rsidRDefault="00000920" w:rsidP="00000920">
            <w:pPr>
              <w:suppressAutoHyphens/>
              <w:ind w:left="360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74" w:type="dxa"/>
          </w:tcPr>
          <w:p w14:paraId="72D6192A" w14:textId="77777777" w:rsidR="00000920" w:rsidRPr="006B683C" w:rsidRDefault="00000920" w:rsidP="0000092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4111" w:type="dxa"/>
            <w:shd w:val="clear" w:color="auto" w:fill="auto"/>
          </w:tcPr>
          <w:p w14:paraId="1A905214" w14:textId="77777777" w:rsidR="00000920" w:rsidRPr="006B683C" w:rsidRDefault="00000920" w:rsidP="0000092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sz w:val="22"/>
                <w:szCs w:val="22"/>
              </w:rPr>
              <w:t>Итоговое повторение курса за 9 класс</w:t>
            </w:r>
          </w:p>
        </w:tc>
        <w:tc>
          <w:tcPr>
            <w:tcW w:w="850" w:type="dxa"/>
            <w:shd w:val="clear" w:color="auto" w:fill="auto"/>
          </w:tcPr>
          <w:p w14:paraId="2DA97972" w14:textId="77777777" w:rsidR="00000920" w:rsidRPr="006B683C" w:rsidRDefault="00000920" w:rsidP="0000092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59A4DC62" w14:textId="39B56F51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22.12</w:t>
            </w:r>
          </w:p>
        </w:tc>
        <w:tc>
          <w:tcPr>
            <w:tcW w:w="1417" w:type="dxa"/>
            <w:shd w:val="clear" w:color="auto" w:fill="auto"/>
          </w:tcPr>
          <w:p w14:paraId="24A790DE" w14:textId="2C3DBEB3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22.12</w:t>
            </w:r>
          </w:p>
        </w:tc>
        <w:tc>
          <w:tcPr>
            <w:tcW w:w="1091" w:type="dxa"/>
            <w:shd w:val="clear" w:color="auto" w:fill="auto"/>
          </w:tcPr>
          <w:p w14:paraId="4B6D5264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319" w:type="dxa"/>
            <w:gridSpan w:val="2"/>
            <w:shd w:val="clear" w:color="auto" w:fill="auto"/>
          </w:tcPr>
          <w:p w14:paraId="3BFE9394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0707905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000920" w:rsidRPr="006B683C" w14:paraId="671A87DA" w14:textId="77777777" w:rsidTr="00783967">
        <w:tc>
          <w:tcPr>
            <w:tcW w:w="3112" w:type="dxa"/>
            <w:vMerge/>
            <w:shd w:val="clear" w:color="auto" w:fill="auto"/>
          </w:tcPr>
          <w:p w14:paraId="4CA45260" w14:textId="77777777" w:rsidR="00000920" w:rsidRPr="006B683C" w:rsidRDefault="00000920" w:rsidP="00000920">
            <w:pPr>
              <w:suppressAutoHyphens/>
              <w:ind w:left="360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74" w:type="dxa"/>
          </w:tcPr>
          <w:p w14:paraId="56F908D0" w14:textId="77777777" w:rsidR="00000920" w:rsidRPr="006B683C" w:rsidRDefault="00000920" w:rsidP="0000092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4111" w:type="dxa"/>
            <w:shd w:val="clear" w:color="auto" w:fill="auto"/>
          </w:tcPr>
          <w:p w14:paraId="2AD3E888" w14:textId="77777777" w:rsidR="00000920" w:rsidRPr="006B683C" w:rsidRDefault="00000920" w:rsidP="0000092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Моя профессия – финансист.</w:t>
            </w:r>
          </w:p>
        </w:tc>
        <w:tc>
          <w:tcPr>
            <w:tcW w:w="850" w:type="dxa"/>
            <w:shd w:val="clear" w:color="auto" w:fill="auto"/>
          </w:tcPr>
          <w:p w14:paraId="1E8C8280" w14:textId="77777777" w:rsidR="00000920" w:rsidRPr="006B683C" w:rsidRDefault="00000920" w:rsidP="0000092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683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0F771ADB" w14:textId="007C4CF9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29.12</w:t>
            </w:r>
          </w:p>
        </w:tc>
        <w:tc>
          <w:tcPr>
            <w:tcW w:w="1417" w:type="dxa"/>
            <w:shd w:val="clear" w:color="auto" w:fill="auto"/>
          </w:tcPr>
          <w:p w14:paraId="674DF96E" w14:textId="57C9932C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29.12</w:t>
            </w:r>
          </w:p>
        </w:tc>
        <w:tc>
          <w:tcPr>
            <w:tcW w:w="1091" w:type="dxa"/>
            <w:shd w:val="clear" w:color="auto" w:fill="auto"/>
          </w:tcPr>
          <w:p w14:paraId="3566E1CE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319" w:type="dxa"/>
            <w:gridSpan w:val="2"/>
            <w:shd w:val="clear" w:color="auto" w:fill="auto"/>
          </w:tcPr>
          <w:p w14:paraId="46F16471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5A71D44" w14:textId="77777777" w:rsidR="00000920" w:rsidRPr="006B683C" w:rsidRDefault="00000920" w:rsidP="00000920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</w:tbl>
    <w:p w14:paraId="7FDAA157" w14:textId="77777777" w:rsidR="006B683C" w:rsidRDefault="006B683C" w:rsidP="006B683C">
      <w:pPr>
        <w:suppressAutoHyphens/>
        <w:ind w:left="284" w:right="283"/>
        <w:jc w:val="center"/>
        <w:rPr>
          <w:rFonts w:ascii="Times New Roman" w:hAnsi="Times New Roman"/>
          <w:b/>
          <w:sz w:val="20"/>
          <w:lang w:val="tt-RU"/>
        </w:rPr>
      </w:pPr>
    </w:p>
    <w:p w14:paraId="016C7D12" w14:textId="77777777" w:rsidR="00FA5A66" w:rsidRDefault="00FA5A66" w:rsidP="005B0A8D">
      <w:pPr>
        <w:suppressAutoHyphens/>
        <w:ind w:left="284" w:right="283"/>
        <w:jc w:val="center"/>
        <w:rPr>
          <w:rFonts w:ascii="Times New Roman" w:hAnsi="Times New Roman"/>
          <w:b/>
          <w:sz w:val="20"/>
          <w:lang w:val="tt-RU"/>
        </w:rPr>
      </w:pPr>
    </w:p>
    <w:sectPr w:rsidR="00FA5A66" w:rsidSect="005B0A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28D0415"/>
    <w:multiLevelType w:val="hybridMultilevel"/>
    <w:tmpl w:val="A81035D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1AC1877"/>
    <w:multiLevelType w:val="hybridMultilevel"/>
    <w:tmpl w:val="674BEAC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72B57D1"/>
    <w:multiLevelType w:val="hybridMultilevel"/>
    <w:tmpl w:val="4CCB3B1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31E0EBC"/>
    <w:multiLevelType w:val="hybridMultilevel"/>
    <w:tmpl w:val="899B8CF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4C0FED"/>
    <w:multiLevelType w:val="hybridMultilevel"/>
    <w:tmpl w:val="64F69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0D51ABB"/>
    <w:multiLevelType w:val="hybridMultilevel"/>
    <w:tmpl w:val="4428202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0FC6EBB"/>
    <w:multiLevelType w:val="multilevel"/>
    <w:tmpl w:val="6BCAA1CE"/>
    <w:lvl w:ilvl="0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72737A32"/>
    <w:multiLevelType w:val="multilevel"/>
    <w:tmpl w:val="6BCAA1CE"/>
    <w:lvl w:ilvl="0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1E5"/>
    <w:rsid w:val="00000920"/>
    <w:rsid w:val="000224A4"/>
    <w:rsid w:val="000E5826"/>
    <w:rsid w:val="000F22D9"/>
    <w:rsid w:val="001D7F0A"/>
    <w:rsid w:val="00266E6C"/>
    <w:rsid w:val="002F3E10"/>
    <w:rsid w:val="0031535C"/>
    <w:rsid w:val="00364E54"/>
    <w:rsid w:val="003B1953"/>
    <w:rsid w:val="003E5686"/>
    <w:rsid w:val="0041790C"/>
    <w:rsid w:val="00443A8D"/>
    <w:rsid w:val="004631CD"/>
    <w:rsid w:val="00502A92"/>
    <w:rsid w:val="005421BF"/>
    <w:rsid w:val="00545604"/>
    <w:rsid w:val="005B0A8D"/>
    <w:rsid w:val="00694386"/>
    <w:rsid w:val="006B683C"/>
    <w:rsid w:val="006C4273"/>
    <w:rsid w:val="006F4D17"/>
    <w:rsid w:val="007B7D5A"/>
    <w:rsid w:val="007D6830"/>
    <w:rsid w:val="007F52EB"/>
    <w:rsid w:val="007F5406"/>
    <w:rsid w:val="00814CA6"/>
    <w:rsid w:val="008B5AF0"/>
    <w:rsid w:val="008F5413"/>
    <w:rsid w:val="00913486"/>
    <w:rsid w:val="00990877"/>
    <w:rsid w:val="00AA252C"/>
    <w:rsid w:val="00AB41E5"/>
    <w:rsid w:val="00B75E73"/>
    <w:rsid w:val="00BB5ED7"/>
    <w:rsid w:val="00BD16E2"/>
    <w:rsid w:val="00C208FF"/>
    <w:rsid w:val="00C27E83"/>
    <w:rsid w:val="00C66A3F"/>
    <w:rsid w:val="00C67D43"/>
    <w:rsid w:val="00D2233C"/>
    <w:rsid w:val="00D35297"/>
    <w:rsid w:val="00D77E3F"/>
    <w:rsid w:val="00D97378"/>
    <w:rsid w:val="00DC5CB6"/>
    <w:rsid w:val="00E27E45"/>
    <w:rsid w:val="00E40781"/>
    <w:rsid w:val="00FA5A66"/>
    <w:rsid w:val="00FB68A6"/>
    <w:rsid w:val="00FC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050A4"/>
  <w15:docId w15:val="{BA919A8D-87DC-421A-B1D9-DDF557566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B0A8D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5B0A8D"/>
    <w:pPr>
      <w:ind w:left="720"/>
      <w:contextualSpacing/>
    </w:pPr>
    <w:rPr>
      <w:rFonts w:ascii="Times New Roman" w:hAnsi="Times New Roman"/>
      <w:szCs w:val="24"/>
    </w:rPr>
  </w:style>
  <w:style w:type="table" w:styleId="a5">
    <w:name w:val="Table Grid"/>
    <w:basedOn w:val="a2"/>
    <w:uiPriority w:val="59"/>
    <w:rsid w:val="005B0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5B0A8D"/>
    <w:pPr>
      <w:spacing w:after="0" w:line="240" w:lineRule="auto"/>
    </w:pPr>
  </w:style>
  <w:style w:type="paragraph" w:customStyle="1" w:styleId="a">
    <w:name w:val="Перечень"/>
    <w:basedOn w:val="a0"/>
    <w:next w:val="a0"/>
    <w:link w:val="a8"/>
    <w:qFormat/>
    <w:rsid w:val="005B0A8D"/>
    <w:pPr>
      <w:numPr>
        <w:numId w:val="4"/>
      </w:numPr>
      <w:suppressAutoHyphens/>
      <w:spacing w:line="360" w:lineRule="auto"/>
      <w:ind w:left="0" w:firstLine="284"/>
      <w:jc w:val="both"/>
    </w:pPr>
    <w:rPr>
      <w:rFonts w:ascii="Times New Roman" w:eastAsia="Calibri" w:hAnsi="Times New Roman"/>
      <w:sz w:val="28"/>
      <w:szCs w:val="22"/>
      <w:u w:color="000000"/>
      <w:bdr w:val="nil"/>
    </w:rPr>
  </w:style>
  <w:style w:type="character" w:customStyle="1" w:styleId="a8">
    <w:name w:val="Перечень Знак"/>
    <w:link w:val="a"/>
    <w:rsid w:val="005B0A8D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7">
    <w:name w:val="Без интервала Знак"/>
    <w:basedOn w:val="a1"/>
    <w:link w:val="a6"/>
    <w:uiPriority w:val="1"/>
    <w:rsid w:val="005B0A8D"/>
  </w:style>
  <w:style w:type="character" w:customStyle="1" w:styleId="apple-converted-space">
    <w:name w:val="apple-converted-space"/>
    <w:basedOn w:val="a1"/>
    <w:rsid w:val="005B0A8D"/>
  </w:style>
  <w:style w:type="paragraph" w:customStyle="1" w:styleId="Default">
    <w:name w:val="Default"/>
    <w:rsid w:val="008B5A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DC5CB6"/>
    <w:pPr>
      <w:widowControl w:val="0"/>
      <w:autoSpaceDE w:val="0"/>
      <w:autoSpaceDN w:val="0"/>
      <w:ind w:left="110"/>
    </w:pPr>
    <w:rPr>
      <w:rFonts w:ascii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15</Pages>
  <Words>3136</Words>
  <Characters>17879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HP</cp:lastModifiedBy>
  <cp:revision>20</cp:revision>
  <cp:lastPrinted>2021-09-30T13:56:00Z</cp:lastPrinted>
  <dcterms:created xsi:type="dcterms:W3CDTF">2023-09-02T16:00:00Z</dcterms:created>
  <dcterms:modified xsi:type="dcterms:W3CDTF">2023-10-16T10:55:00Z</dcterms:modified>
</cp:coreProperties>
</file>