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DBE" w:rsidRDefault="00995DBE" w:rsidP="0081515B">
      <w:pPr>
        <w:spacing w:after="0" w:line="240" w:lineRule="auto"/>
        <w:ind w:hanging="993"/>
        <w:jc w:val="center"/>
        <w:rPr>
          <w:rFonts w:ascii="Times New Roman" w:hAnsi="Times New Roman" w:cs="Times New Roman"/>
          <w:sz w:val="24"/>
          <w:szCs w:val="24"/>
        </w:rPr>
      </w:pPr>
    </w:p>
    <w:p w:rsidR="00995DBE" w:rsidRPr="0081515B" w:rsidRDefault="00995DBE" w:rsidP="0081515B">
      <w:pPr>
        <w:spacing w:after="0" w:line="240" w:lineRule="auto"/>
        <w:ind w:hanging="99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53225" cy="9667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F55BC" w:rsidRPr="009F015D" w:rsidRDefault="007F55BC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:rsidR="00DD202F" w:rsidRPr="009F015D" w:rsidRDefault="00DD202F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15D">
        <w:rPr>
          <w:rFonts w:ascii="Times New Roman" w:hAnsi="Times New Roman" w:cs="Times New Roman"/>
          <w:b/>
          <w:sz w:val="28"/>
          <w:szCs w:val="28"/>
        </w:rPr>
        <w:t>Общая характеристика учреждения</w:t>
      </w:r>
    </w:p>
    <w:p w:rsidR="00DD202F" w:rsidRPr="009F015D" w:rsidRDefault="00DD202F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Устав муниципального бюджетного общеобразовательного учреждения «Средняя общеобразовательная школа №5» утвержден постановлением Исполнительного комитета муниципального образования город Набережные Челны от </w:t>
      </w:r>
      <w:r w:rsidR="00B56A50" w:rsidRPr="009F015D">
        <w:rPr>
          <w:rFonts w:ascii="Times New Roman" w:hAnsi="Times New Roman" w:cs="Times New Roman"/>
          <w:sz w:val="24"/>
          <w:szCs w:val="24"/>
        </w:rPr>
        <w:t>30октября 2015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B56A50" w:rsidRPr="009F015D">
        <w:rPr>
          <w:rFonts w:ascii="Times New Roman" w:hAnsi="Times New Roman" w:cs="Times New Roman"/>
          <w:sz w:val="24"/>
          <w:szCs w:val="24"/>
        </w:rPr>
        <w:t>6124</w:t>
      </w:r>
      <w:r w:rsidRPr="009F015D">
        <w:rPr>
          <w:rFonts w:ascii="Times New Roman" w:hAnsi="Times New Roman" w:cs="Times New Roman"/>
          <w:sz w:val="24"/>
          <w:szCs w:val="24"/>
        </w:rPr>
        <w:t>, зарегистрирован Инспекцией Федеральной налоговой службы по городу Набереж</w:t>
      </w:r>
      <w:r w:rsidR="00B56A50" w:rsidRPr="009F015D">
        <w:rPr>
          <w:rFonts w:ascii="Times New Roman" w:hAnsi="Times New Roman" w:cs="Times New Roman"/>
          <w:sz w:val="24"/>
          <w:szCs w:val="24"/>
        </w:rPr>
        <w:t>ные Челны Республики Татарстан 27 ноября 2015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Место нахождения ОУ и филиал(</w:t>
      </w:r>
      <w:proofErr w:type="spellStart"/>
      <w:r w:rsidRPr="009F015D">
        <w:rPr>
          <w:rFonts w:ascii="Times New Roman" w:hAnsi="Times New Roman" w:cs="Times New Roman"/>
          <w:b/>
          <w:sz w:val="24"/>
          <w:szCs w:val="24"/>
        </w:rPr>
        <w:t>ов</w:t>
      </w:r>
      <w:proofErr w:type="spellEnd"/>
      <w:r w:rsidRPr="009F015D">
        <w:rPr>
          <w:rFonts w:ascii="Times New Roman" w:hAnsi="Times New Roman" w:cs="Times New Roman"/>
          <w:b/>
          <w:sz w:val="24"/>
          <w:szCs w:val="24"/>
        </w:rPr>
        <w:t>) (при наличии)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Юридический адрес:</w:t>
      </w:r>
      <w:r w:rsidRPr="009F015D">
        <w:rPr>
          <w:rFonts w:ascii="Times New Roman" w:hAnsi="Times New Roman" w:cs="Times New Roman"/>
          <w:sz w:val="24"/>
          <w:szCs w:val="24"/>
        </w:rPr>
        <w:t xml:space="preserve"> 423808, Республика Татарстан, город Набережные Челны, переулок Энергетиков, дом 1 (5/16), тел./факс: 70-39-</w:t>
      </w:r>
      <w:r w:rsidR="005B2EA4" w:rsidRPr="009F015D">
        <w:rPr>
          <w:rFonts w:ascii="Times New Roman" w:hAnsi="Times New Roman" w:cs="Times New Roman"/>
          <w:sz w:val="24"/>
          <w:szCs w:val="24"/>
        </w:rPr>
        <w:t>16,</w:t>
      </w:r>
      <w:r w:rsidRPr="009F015D">
        <w:rPr>
          <w:rFonts w:ascii="Times New Roman" w:hAnsi="Times New Roman" w:cs="Times New Roman"/>
          <w:sz w:val="24"/>
          <w:szCs w:val="24"/>
        </w:rPr>
        <w:t xml:space="preserve">   сайт: </w:t>
      </w:r>
      <w:r w:rsidRPr="009F015D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9F015D">
        <w:rPr>
          <w:rFonts w:ascii="Times New Roman" w:hAnsi="Times New Roman" w:cs="Times New Roman"/>
          <w:sz w:val="24"/>
          <w:szCs w:val="24"/>
        </w:rPr>
        <w:t>5.</w:t>
      </w:r>
      <w:proofErr w:type="spellStart"/>
      <w:r w:rsidRPr="009F015D">
        <w:rPr>
          <w:rFonts w:ascii="Times New Roman" w:hAnsi="Times New Roman" w:cs="Times New Roman"/>
          <w:sz w:val="24"/>
          <w:szCs w:val="24"/>
          <w:lang w:val="en-US"/>
        </w:rPr>
        <w:t>nabchelny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F015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, </w:t>
      </w:r>
      <w:r w:rsidRPr="009F015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F015D">
        <w:rPr>
          <w:rFonts w:ascii="Times New Roman" w:hAnsi="Times New Roman" w:cs="Times New Roman"/>
          <w:sz w:val="24"/>
          <w:szCs w:val="24"/>
        </w:rPr>
        <w:t>-</w:t>
      </w:r>
      <w:r w:rsidRPr="009F015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F01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F015D">
        <w:rPr>
          <w:rFonts w:ascii="Times New Roman" w:hAnsi="Times New Roman" w:cs="Times New Roman"/>
          <w:sz w:val="24"/>
          <w:szCs w:val="24"/>
          <w:lang w:val="en-US"/>
        </w:rPr>
        <w:t>sch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>5_</w:t>
      </w:r>
      <w:hyperlink r:id="rId7" w:history="1"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chelny</w:t>
        </w:r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Фактический адрес:</w:t>
      </w:r>
      <w:r w:rsidRPr="009F015D">
        <w:rPr>
          <w:rFonts w:ascii="Times New Roman" w:hAnsi="Times New Roman" w:cs="Times New Roman"/>
          <w:sz w:val="24"/>
          <w:szCs w:val="24"/>
        </w:rPr>
        <w:t xml:space="preserve"> 423808, Республика Татарстан, город Набережные Челны, переулок Энергетиков, дом 1 (5/16), тел./факс: 70-39-16,  сайт: </w:t>
      </w:r>
      <w:r w:rsidRPr="009F015D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9F015D">
        <w:rPr>
          <w:rFonts w:ascii="Times New Roman" w:hAnsi="Times New Roman" w:cs="Times New Roman"/>
          <w:sz w:val="24"/>
          <w:szCs w:val="24"/>
        </w:rPr>
        <w:t>5.</w:t>
      </w:r>
      <w:proofErr w:type="spellStart"/>
      <w:r w:rsidRPr="009F015D">
        <w:rPr>
          <w:rFonts w:ascii="Times New Roman" w:hAnsi="Times New Roman" w:cs="Times New Roman"/>
          <w:sz w:val="24"/>
          <w:szCs w:val="24"/>
          <w:lang w:val="en-US"/>
        </w:rPr>
        <w:t>nabchelny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F015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, </w:t>
      </w:r>
      <w:r w:rsidRPr="009F015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F015D">
        <w:rPr>
          <w:rFonts w:ascii="Times New Roman" w:hAnsi="Times New Roman" w:cs="Times New Roman"/>
          <w:sz w:val="24"/>
          <w:szCs w:val="24"/>
        </w:rPr>
        <w:t>-</w:t>
      </w:r>
      <w:r w:rsidRPr="009F015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F01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F015D">
        <w:rPr>
          <w:rFonts w:ascii="Times New Roman" w:hAnsi="Times New Roman" w:cs="Times New Roman"/>
          <w:sz w:val="24"/>
          <w:szCs w:val="24"/>
          <w:lang w:val="en-US"/>
        </w:rPr>
        <w:t>sch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>5_</w:t>
      </w:r>
      <w:hyperlink r:id="rId8" w:history="1"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chelny</w:t>
        </w:r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Год создания учреждения:</w:t>
      </w:r>
      <w:r w:rsidRPr="009F015D">
        <w:rPr>
          <w:rFonts w:ascii="Times New Roman" w:hAnsi="Times New Roman" w:cs="Times New Roman"/>
          <w:sz w:val="24"/>
          <w:szCs w:val="24"/>
        </w:rPr>
        <w:t xml:space="preserve"> 1970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Наличие свидетельств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О внесении записи в Единый государственный реестр юридических лиц</w:t>
      </w:r>
      <w:r w:rsidRPr="009F015D">
        <w:rPr>
          <w:rFonts w:ascii="Times New Roman" w:hAnsi="Times New Roman" w:cs="Times New Roman"/>
          <w:sz w:val="24"/>
          <w:szCs w:val="24"/>
        </w:rPr>
        <w:t xml:space="preserve"> Дата регистрации: 12 января 2011 года, основной регистрационный номер 1031616007686, дата внесения записи от 22 декабря 2011 года, выдано Инспекцией Федеральной налоговой службы по г. Набережные Челны Республики Татарстан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О постановке на учёт Российской организации в налоговом органе по месту ее нахождения</w:t>
      </w:r>
      <w:r w:rsidRPr="009F015D">
        <w:rPr>
          <w:rFonts w:ascii="Times New Roman" w:hAnsi="Times New Roman" w:cs="Times New Roman"/>
          <w:sz w:val="24"/>
          <w:szCs w:val="24"/>
        </w:rPr>
        <w:t xml:space="preserve"> Серия 16 №</w:t>
      </w:r>
      <w:r w:rsidR="00320C4E" w:rsidRPr="009F015D">
        <w:rPr>
          <w:rFonts w:ascii="Times New Roman" w:hAnsi="Times New Roman" w:cs="Times New Roman"/>
          <w:sz w:val="24"/>
          <w:szCs w:val="24"/>
        </w:rPr>
        <w:t>007317159</w:t>
      </w:r>
      <w:r w:rsidRPr="009F015D">
        <w:rPr>
          <w:rFonts w:ascii="Times New Roman" w:hAnsi="Times New Roman" w:cs="Times New Roman"/>
          <w:sz w:val="24"/>
          <w:szCs w:val="24"/>
        </w:rPr>
        <w:t xml:space="preserve"> от 05 июня 2001 года, выдано Инспекцией Федеральной налоговой службы по г. Набережные Челны Республики Татарстан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Документы, на основании которых осуществляет свою деятельность образовательное учреждение: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Лицензия на право ведения образовательной деятельности:</w:t>
      </w:r>
      <w:r w:rsidRPr="009F015D">
        <w:rPr>
          <w:rFonts w:ascii="Times New Roman" w:hAnsi="Times New Roman" w:cs="Times New Roman"/>
          <w:sz w:val="24"/>
          <w:szCs w:val="24"/>
        </w:rPr>
        <w:t xml:space="preserve"> серия </w:t>
      </w:r>
      <w:r w:rsidR="00B56A50" w:rsidRPr="009F015D">
        <w:rPr>
          <w:rFonts w:ascii="Times New Roman" w:hAnsi="Times New Roman" w:cs="Times New Roman"/>
          <w:sz w:val="24"/>
          <w:szCs w:val="24"/>
        </w:rPr>
        <w:t>16 Л 01</w:t>
      </w:r>
      <w:r w:rsidRPr="009F015D">
        <w:rPr>
          <w:rFonts w:ascii="Times New Roman" w:hAnsi="Times New Roman" w:cs="Times New Roman"/>
          <w:sz w:val="24"/>
          <w:szCs w:val="24"/>
        </w:rPr>
        <w:t xml:space="preserve"> № </w:t>
      </w:r>
      <w:r w:rsidR="00B56A50" w:rsidRPr="009F015D">
        <w:rPr>
          <w:rFonts w:ascii="Times New Roman" w:hAnsi="Times New Roman" w:cs="Times New Roman"/>
          <w:sz w:val="24"/>
          <w:szCs w:val="24"/>
        </w:rPr>
        <w:t>0002130</w:t>
      </w:r>
      <w:r w:rsidRPr="009F015D">
        <w:rPr>
          <w:rFonts w:ascii="Times New Roman" w:hAnsi="Times New Roman" w:cs="Times New Roman"/>
          <w:sz w:val="24"/>
          <w:szCs w:val="24"/>
        </w:rPr>
        <w:t xml:space="preserve">, регистрационный номер </w:t>
      </w:r>
      <w:r w:rsidR="00B56A50" w:rsidRPr="009F015D">
        <w:rPr>
          <w:rFonts w:ascii="Times New Roman" w:hAnsi="Times New Roman" w:cs="Times New Roman"/>
          <w:sz w:val="24"/>
          <w:szCs w:val="24"/>
        </w:rPr>
        <w:t>6285</w:t>
      </w:r>
      <w:r w:rsidRPr="009F015D">
        <w:rPr>
          <w:rFonts w:ascii="Times New Roman" w:hAnsi="Times New Roman" w:cs="Times New Roman"/>
          <w:sz w:val="24"/>
          <w:szCs w:val="24"/>
        </w:rPr>
        <w:t xml:space="preserve">, дата выдачи </w:t>
      </w:r>
      <w:r w:rsidR="00B56A50" w:rsidRPr="009F015D">
        <w:rPr>
          <w:rFonts w:ascii="Times New Roman" w:hAnsi="Times New Roman" w:cs="Times New Roman"/>
          <w:sz w:val="24"/>
          <w:szCs w:val="24"/>
        </w:rPr>
        <w:t>27апреля 2015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года, срок действия: бессрочно; уровень (ступень) реализуемых образовательных программ: начальное общее образование, основное общее образование, средняя (полное) общее образование.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Свидетельство о государственной аккредитации:</w:t>
      </w:r>
      <w:r w:rsidRPr="009F015D">
        <w:rPr>
          <w:rFonts w:ascii="Times New Roman" w:hAnsi="Times New Roman" w:cs="Times New Roman"/>
          <w:sz w:val="24"/>
          <w:szCs w:val="24"/>
        </w:rPr>
        <w:t xml:space="preserve"> серия </w:t>
      </w:r>
      <w:r w:rsidR="00985A08" w:rsidRPr="009F015D">
        <w:rPr>
          <w:rFonts w:ascii="Times New Roman" w:hAnsi="Times New Roman" w:cs="Times New Roman"/>
          <w:sz w:val="24"/>
          <w:szCs w:val="24"/>
        </w:rPr>
        <w:t>16 А 01 №0000320</w:t>
      </w:r>
      <w:r w:rsidRPr="009F015D">
        <w:rPr>
          <w:rFonts w:ascii="Times New Roman" w:hAnsi="Times New Roman" w:cs="Times New Roman"/>
          <w:sz w:val="24"/>
          <w:szCs w:val="24"/>
        </w:rPr>
        <w:t xml:space="preserve">, регистрационный номер </w:t>
      </w:r>
      <w:r w:rsidR="00985A08" w:rsidRPr="009F015D">
        <w:rPr>
          <w:rFonts w:ascii="Times New Roman" w:hAnsi="Times New Roman" w:cs="Times New Roman"/>
          <w:sz w:val="24"/>
          <w:szCs w:val="24"/>
        </w:rPr>
        <w:t>3141</w:t>
      </w:r>
      <w:r w:rsidRPr="009F015D">
        <w:rPr>
          <w:rFonts w:ascii="Times New Roman" w:hAnsi="Times New Roman" w:cs="Times New Roman"/>
          <w:sz w:val="24"/>
          <w:szCs w:val="24"/>
        </w:rPr>
        <w:t xml:space="preserve"> от </w:t>
      </w:r>
      <w:r w:rsidR="00985A08" w:rsidRPr="009F015D">
        <w:rPr>
          <w:rFonts w:ascii="Times New Roman" w:hAnsi="Times New Roman" w:cs="Times New Roman"/>
          <w:sz w:val="24"/>
          <w:szCs w:val="24"/>
        </w:rPr>
        <w:t>19октября 2015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года, срок действия </w:t>
      </w:r>
      <w:r w:rsidR="00985A08" w:rsidRPr="009F015D">
        <w:rPr>
          <w:rFonts w:ascii="Times New Roman" w:hAnsi="Times New Roman" w:cs="Times New Roman"/>
          <w:sz w:val="24"/>
          <w:szCs w:val="24"/>
        </w:rPr>
        <w:t>до04апреля 2025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Учредитель:</w:t>
      </w:r>
      <w:r w:rsidRPr="009F015D">
        <w:rPr>
          <w:rFonts w:ascii="Times New Roman" w:hAnsi="Times New Roman" w:cs="Times New Roman"/>
          <w:sz w:val="24"/>
          <w:szCs w:val="24"/>
        </w:rPr>
        <w:t xml:space="preserve"> Исполнительный комитет муниципального образования город Набережные Челны, </w:t>
      </w:r>
      <w:r w:rsidR="00320C4E" w:rsidRPr="009F015D">
        <w:rPr>
          <w:rFonts w:ascii="Times New Roman" w:hAnsi="Times New Roman" w:cs="Times New Roman"/>
          <w:sz w:val="24"/>
          <w:szCs w:val="24"/>
        </w:rPr>
        <w:t>Постановление</w:t>
      </w:r>
      <w:r w:rsidRPr="009F015D">
        <w:rPr>
          <w:rFonts w:ascii="Times New Roman" w:hAnsi="Times New Roman" w:cs="Times New Roman"/>
          <w:sz w:val="24"/>
          <w:szCs w:val="24"/>
        </w:rPr>
        <w:t xml:space="preserve"> «О закреплении имущества на праве оперативного управления за муниципальным учреждением» № </w:t>
      </w:r>
      <w:r w:rsidR="00320C4E" w:rsidRPr="009F015D">
        <w:rPr>
          <w:rFonts w:ascii="Times New Roman" w:hAnsi="Times New Roman" w:cs="Times New Roman"/>
          <w:sz w:val="24"/>
          <w:szCs w:val="24"/>
        </w:rPr>
        <w:t>2190</w:t>
      </w:r>
      <w:r w:rsidR="00985A08" w:rsidRPr="009F015D">
        <w:rPr>
          <w:rFonts w:ascii="Times New Roman" w:hAnsi="Times New Roman" w:cs="Times New Roman"/>
          <w:sz w:val="24"/>
          <w:szCs w:val="24"/>
        </w:rPr>
        <w:t xml:space="preserve"> от </w:t>
      </w:r>
      <w:r w:rsidR="00320C4E" w:rsidRPr="009F015D">
        <w:rPr>
          <w:rFonts w:ascii="Times New Roman" w:hAnsi="Times New Roman" w:cs="Times New Roman"/>
          <w:sz w:val="24"/>
          <w:szCs w:val="24"/>
        </w:rPr>
        <w:t>05</w:t>
      </w:r>
      <w:r w:rsidR="00985A08" w:rsidRPr="009F015D">
        <w:rPr>
          <w:rFonts w:ascii="Times New Roman" w:hAnsi="Times New Roman" w:cs="Times New Roman"/>
          <w:sz w:val="24"/>
          <w:szCs w:val="24"/>
        </w:rPr>
        <w:t xml:space="preserve"> м</w:t>
      </w:r>
      <w:r w:rsidR="00320C4E" w:rsidRPr="009F015D">
        <w:rPr>
          <w:rFonts w:ascii="Times New Roman" w:hAnsi="Times New Roman" w:cs="Times New Roman"/>
          <w:sz w:val="24"/>
          <w:szCs w:val="24"/>
        </w:rPr>
        <w:t>ая 2016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Право владения. Использование материально-технической базы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На каких площадях ведется образовательная деятельность (собственность, оперативное управление, аренда). </w:t>
      </w:r>
      <w:r w:rsidRPr="009F015D">
        <w:rPr>
          <w:rFonts w:ascii="Times New Roman" w:hAnsi="Times New Roman" w:cs="Times New Roman"/>
          <w:sz w:val="24"/>
          <w:szCs w:val="24"/>
        </w:rPr>
        <w:t xml:space="preserve">Общеобразовательное учреждение функционирует на основании </w:t>
      </w:r>
      <w:proofErr w:type="spellStart"/>
      <w:proofErr w:type="gramStart"/>
      <w:r w:rsidRPr="009F015D">
        <w:rPr>
          <w:rFonts w:ascii="Times New Roman" w:hAnsi="Times New Roman" w:cs="Times New Roman"/>
          <w:sz w:val="24"/>
          <w:szCs w:val="24"/>
        </w:rPr>
        <w:t>Устава,утверждённого</w:t>
      </w:r>
      <w:proofErr w:type="spellEnd"/>
      <w:proofErr w:type="gramEnd"/>
      <w:r w:rsidRPr="009F015D">
        <w:rPr>
          <w:rFonts w:ascii="Times New Roman" w:hAnsi="Times New Roman" w:cs="Times New Roman"/>
          <w:sz w:val="24"/>
          <w:szCs w:val="24"/>
        </w:rPr>
        <w:t xml:space="preserve"> Постановлением Руководителя Исполнительного комитета муниципального образования город Набережные Челны Республики Татарстан № </w:t>
      </w:r>
      <w:r w:rsidR="00985A08" w:rsidRPr="009F015D">
        <w:rPr>
          <w:rFonts w:ascii="Times New Roman" w:hAnsi="Times New Roman" w:cs="Times New Roman"/>
          <w:sz w:val="24"/>
          <w:szCs w:val="24"/>
        </w:rPr>
        <w:t>6124 от 30октября 2015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года. Имущество общеобразовательного учреждения закреплено на правах оперативного управления на основании документов:</w:t>
      </w:r>
    </w:p>
    <w:p w:rsidR="00DD202F" w:rsidRPr="009F015D" w:rsidRDefault="00DD202F" w:rsidP="00060173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i/>
          <w:sz w:val="24"/>
          <w:szCs w:val="24"/>
        </w:rPr>
        <w:t>свидетельство о государственной регистрации права: серия №16-АК №540846 от 27 июня 2012 года, выданного Управлением Федеральной службы государственной регистрации, кадастра и картографии по Республике Татарстан;</w:t>
      </w:r>
    </w:p>
    <w:p w:rsidR="00DD202F" w:rsidRPr="009F015D" w:rsidRDefault="00DD202F" w:rsidP="00060173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i/>
          <w:sz w:val="24"/>
          <w:szCs w:val="24"/>
        </w:rPr>
        <w:t>свидетельство о государственной регистрации права: серия №16-АК №540972 от 28 июня 2012 года, выданного Управлением Федеральной службы государственной регистрации, кадастра и картографии по Республике Татарстан;</w:t>
      </w:r>
    </w:p>
    <w:p w:rsidR="00DD202F" w:rsidRPr="009F015D" w:rsidRDefault="00DD202F" w:rsidP="00060173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i/>
          <w:sz w:val="24"/>
          <w:szCs w:val="24"/>
        </w:rPr>
        <w:t>свидетельство о государственной регистрации права: серия №16-АК №540971 от 28 июня 2012 года, выданного Управлением Федеральной службы государственной регистрации, кадастра и картографии по Республике Татарстан;</w:t>
      </w:r>
    </w:p>
    <w:p w:rsidR="00DD202F" w:rsidRPr="009F015D" w:rsidRDefault="00DD202F" w:rsidP="00060173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i/>
          <w:sz w:val="24"/>
          <w:szCs w:val="24"/>
        </w:rPr>
        <w:t>свидетельство о государственной регистрации права: серия №16-АК №540845 от 27 июня 2012 года, выданного Управлением Федеральной службы государственной регистрации, кадастра и картографии по Республике Татарстан.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Территория образовательного учреждения и филиала(</w:t>
      </w:r>
      <w:proofErr w:type="spellStart"/>
      <w:r w:rsidRPr="009F015D">
        <w:rPr>
          <w:rFonts w:ascii="Times New Roman" w:hAnsi="Times New Roman" w:cs="Times New Roman"/>
          <w:b/>
          <w:sz w:val="24"/>
          <w:szCs w:val="24"/>
        </w:rPr>
        <w:t>ов</w:t>
      </w:r>
      <w:proofErr w:type="spellEnd"/>
      <w:r w:rsidRPr="009F015D">
        <w:rPr>
          <w:rFonts w:ascii="Times New Roman" w:hAnsi="Times New Roman" w:cs="Times New Roman"/>
          <w:b/>
          <w:sz w:val="24"/>
          <w:szCs w:val="24"/>
        </w:rPr>
        <w:t xml:space="preserve">) (при наличии) </w:t>
      </w:r>
      <w:r w:rsidRPr="009F015D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№5» расположено на земельном участке, общей площадью </w:t>
      </w:r>
      <w:r w:rsidR="00320C4E" w:rsidRPr="009F015D">
        <w:rPr>
          <w:rFonts w:ascii="Times New Roman" w:hAnsi="Times New Roman" w:cs="Times New Roman"/>
          <w:sz w:val="24"/>
          <w:szCs w:val="24"/>
        </w:rPr>
        <w:t>21529</w:t>
      </w:r>
      <w:r w:rsidRPr="009F015D">
        <w:rPr>
          <w:rFonts w:ascii="Times New Roman" w:hAnsi="Times New Roman" w:cs="Times New Roman"/>
          <w:sz w:val="24"/>
          <w:szCs w:val="24"/>
        </w:rPr>
        <w:t xml:space="preserve"> кв. м., выделенного в постоянное </w:t>
      </w:r>
      <w:r w:rsidRPr="009F015D">
        <w:rPr>
          <w:rFonts w:ascii="Times New Roman" w:hAnsi="Times New Roman" w:cs="Times New Roman"/>
          <w:sz w:val="24"/>
          <w:szCs w:val="24"/>
        </w:rPr>
        <w:lastRenderedPageBreak/>
        <w:t xml:space="preserve">(бессрочное) пользование на основании Постановления исполнительного комитета города Набережные Челны от </w:t>
      </w:r>
      <w:r w:rsidRPr="009F015D">
        <w:rPr>
          <w:rFonts w:ascii="Times New Roman" w:hAnsi="Times New Roman" w:cs="Times New Roman"/>
          <w:i/>
          <w:sz w:val="24"/>
          <w:szCs w:val="24"/>
        </w:rPr>
        <w:t>30.05.2006 г. №1752 и подтвержденное свидетельством о государственной регистрации права: серия №16-АК №540841 от 27 июня 2012 года, выданного Управлением Федеральной службы государственной регистрации, кадастра и картографии по Республике Татарстан.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На территории образовательного учреждения размещены: цветники, пришкольный участок для проведения опытнической работы, физкультурно-спортивная площадка (баскетбольная площадка, </w:t>
      </w:r>
      <w:r w:rsidR="00320C4E" w:rsidRPr="009F015D">
        <w:rPr>
          <w:rFonts w:ascii="Times New Roman" w:hAnsi="Times New Roman" w:cs="Times New Roman"/>
          <w:sz w:val="24"/>
          <w:szCs w:val="24"/>
        </w:rPr>
        <w:t>2 футбольного поля</w:t>
      </w:r>
      <w:r w:rsidRPr="009F015D">
        <w:rPr>
          <w:rFonts w:ascii="Times New Roman" w:hAnsi="Times New Roman" w:cs="Times New Roman"/>
          <w:sz w:val="24"/>
          <w:szCs w:val="24"/>
        </w:rPr>
        <w:t xml:space="preserve">, гимнастический городок, </w:t>
      </w:r>
      <w:r w:rsidR="00320C4E" w:rsidRPr="009F015D">
        <w:rPr>
          <w:rFonts w:ascii="Times New Roman" w:hAnsi="Times New Roman" w:cs="Times New Roman"/>
          <w:sz w:val="24"/>
          <w:szCs w:val="24"/>
        </w:rPr>
        <w:t xml:space="preserve">2 </w:t>
      </w:r>
      <w:r w:rsidRPr="009F015D">
        <w:rPr>
          <w:rFonts w:ascii="Times New Roman" w:hAnsi="Times New Roman" w:cs="Times New Roman"/>
          <w:sz w:val="24"/>
          <w:szCs w:val="24"/>
        </w:rPr>
        <w:t>волейбол</w:t>
      </w:r>
      <w:r w:rsidR="00320C4E" w:rsidRPr="009F015D">
        <w:rPr>
          <w:rFonts w:ascii="Times New Roman" w:hAnsi="Times New Roman" w:cs="Times New Roman"/>
          <w:sz w:val="24"/>
          <w:szCs w:val="24"/>
        </w:rPr>
        <w:t>ьной</w:t>
      </w:r>
      <w:r w:rsidRPr="009F015D">
        <w:rPr>
          <w:rFonts w:ascii="Times New Roman" w:hAnsi="Times New Roman" w:cs="Times New Roman"/>
          <w:sz w:val="24"/>
          <w:szCs w:val="24"/>
        </w:rPr>
        <w:t xml:space="preserve"> площадк</w:t>
      </w:r>
      <w:r w:rsidR="00320C4E" w:rsidRPr="009F015D">
        <w:rPr>
          <w:rFonts w:ascii="Times New Roman" w:hAnsi="Times New Roman" w:cs="Times New Roman"/>
          <w:sz w:val="24"/>
          <w:szCs w:val="24"/>
        </w:rPr>
        <w:t>и</w:t>
      </w:r>
      <w:r w:rsidRPr="009F015D">
        <w:rPr>
          <w:rFonts w:ascii="Times New Roman" w:hAnsi="Times New Roman" w:cs="Times New Roman"/>
          <w:sz w:val="24"/>
          <w:szCs w:val="24"/>
        </w:rPr>
        <w:t>, беговая дорожка), хозяйственная зона.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Здание образовательного учреждения 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Общая площадь здания</w:t>
      </w:r>
      <w:r w:rsidR="000B10E1" w:rsidRPr="009F015D">
        <w:rPr>
          <w:rFonts w:ascii="Times New Roman" w:hAnsi="Times New Roman" w:cs="Times New Roman"/>
          <w:sz w:val="24"/>
          <w:szCs w:val="24"/>
        </w:rPr>
        <w:t>4 994,0</w:t>
      </w:r>
      <w:r w:rsidRPr="009F015D">
        <w:rPr>
          <w:rFonts w:ascii="Times New Roman" w:hAnsi="Times New Roman" w:cs="Times New Roman"/>
          <w:sz w:val="24"/>
          <w:szCs w:val="24"/>
        </w:rPr>
        <w:t xml:space="preserve"> кв. м.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Особенности проекта здания ОУ:</w:t>
      </w:r>
      <w:r w:rsidRPr="009F015D">
        <w:rPr>
          <w:rFonts w:ascii="Times New Roman" w:hAnsi="Times New Roman" w:cs="Times New Roman"/>
          <w:sz w:val="24"/>
          <w:szCs w:val="24"/>
        </w:rPr>
        <w:t xml:space="preserve"> типовое, кирпичное, трехэтажное. 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Проектная и фактическая наполняемость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276"/>
        <w:gridCol w:w="1134"/>
        <w:gridCol w:w="1134"/>
        <w:gridCol w:w="1134"/>
        <w:gridCol w:w="1134"/>
        <w:gridCol w:w="1417"/>
      </w:tblGrid>
      <w:tr w:rsidR="00674847" w:rsidRPr="009F015D" w:rsidTr="00674847">
        <w:trPr>
          <w:trHeight w:val="70"/>
        </w:trPr>
        <w:tc>
          <w:tcPr>
            <w:tcW w:w="2518" w:type="dxa"/>
            <w:shd w:val="clear" w:color="auto" w:fill="E6E6E6"/>
            <w:vAlign w:val="center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Лицензионный норматив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Значение, установленное лицензией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на начало/конец  2015г.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6E6E6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на начало/конец  2016 г.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6E6E6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на начало/конец  2017 г.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6E6E6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на начало/конец  2018 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на начало/конец  2019 г.</w:t>
            </w:r>
          </w:p>
        </w:tc>
      </w:tr>
      <w:tr w:rsidR="00674847" w:rsidRPr="009F015D" w:rsidTr="00674847">
        <w:tc>
          <w:tcPr>
            <w:tcW w:w="2518" w:type="dxa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Предельный контингент обучающихся</w:t>
            </w:r>
          </w:p>
        </w:tc>
        <w:tc>
          <w:tcPr>
            <w:tcW w:w="1276" w:type="dxa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1134" w:type="dxa"/>
            <w:shd w:val="clear" w:color="auto" w:fill="FFFFFF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456/452</w:t>
            </w:r>
          </w:p>
        </w:tc>
        <w:tc>
          <w:tcPr>
            <w:tcW w:w="1134" w:type="dxa"/>
            <w:shd w:val="clear" w:color="auto" w:fill="FFFFFF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487/493</w:t>
            </w:r>
          </w:p>
        </w:tc>
        <w:tc>
          <w:tcPr>
            <w:tcW w:w="1134" w:type="dxa"/>
            <w:shd w:val="clear" w:color="auto" w:fill="FFFFFF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516/527</w:t>
            </w:r>
          </w:p>
        </w:tc>
        <w:tc>
          <w:tcPr>
            <w:tcW w:w="1134" w:type="dxa"/>
            <w:shd w:val="clear" w:color="auto" w:fill="FFFFFF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527/564</w:t>
            </w:r>
          </w:p>
        </w:tc>
        <w:tc>
          <w:tcPr>
            <w:tcW w:w="1417" w:type="dxa"/>
            <w:shd w:val="clear" w:color="auto" w:fill="FFFFFF"/>
          </w:tcPr>
          <w:p w:rsidR="00674847" w:rsidRPr="009F015D" w:rsidRDefault="00674847" w:rsidP="00674847">
            <w:pPr>
              <w:pStyle w:val="af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015D">
              <w:rPr>
                <w:rFonts w:ascii="Trebuchet MS" w:hAnsi="Trebuchet MS" w:cs="Arial"/>
                <w:bCs/>
                <w:kern w:val="24"/>
                <w:sz w:val="20"/>
                <w:szCs w:val="20"/>
              </w:rPr>
              <w:t>564/557</w:t>
            </w:r>
          </w:p>
        </w:tc>
      </w:tr>
      <w:tr w:rsidR="00674847" w:rsidRPr="009F015D" w:rsidTr="00674847">
        <w:tc>
          <w:tcPr>
            <w:tcW w:w="2518" w:type="dxa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276" w:type="dxa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134" w:type="dxa"/>
            <w:shd w:val="clear" w:color="auto" w:fill="FFFFFF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218/219</w:t>
            </w:r>
          </w:p>
        </w:tc>
        <w:tc>
          <w:tcPr>
            <w:tcW w:w="1134" w:type="dxa"/>
            <w:shd w:val="clear" w:color="auto" w:fill="FFFFFF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211/216</w:t>
            </w:r>
          </w:p>
        </w:tc>
        <w:tc>
          <w:tcPr>
            <w:tcW w:w="1134" w:type="dxa"/>
            <w:shd w:val="clear" w:color="auto" w:fill="FFFFFF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219/224</w:t>
            </w:r>
          </w:p>
        </w:tc>
        <w:tc>
          <w:tcPr>
            <w:tcW w:w="1134" w:type="dxa"/>
            <w:shd w:val="clear" w:color="auto" w:fill="FFFFFF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224/253</w:t>
            </w:r>
          </w:p>
        </w:tc>
        <w:tc>
          <w:tcPr>
            <w:tcW w:w="1417" w:type="dxa"/>
            <w:shd w:val="clear" w:color="auto" w:fill="FFFFFF"/>
          </w:tcPr>
          <w:p w:rsidR="00674847" w:rsidRPr="009F015D" w:rsidRDefault="00674847" w:rsidP="0067484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015D">
              <w:rPr>
                <w:rFonts w:ascii="Trebuchet MS" w:hAnsi="Trebuchet MS" w:cs="Arial"/>
                <w:bCs/>
                <w:kern w:val="24"/>
                <w:sz w:val="20"/>
                <w:szCs w:val="20"/>
              </w:rPr>
              <w:t>255/250</w:t>
            </w:r>
          </w:p>
        </w:tc>
      </w:tr>
      <w:tr w:rsidR="00674847" w:rsidRPr="009F015D" w:rsidTr="00674847">
        <w:tc>
          <w:tcPr>
            <w:tcW w:w="2518" w:type="dxa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276" w:type="dxa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134" w:type="dxa"/>
            <w:shd w:val="clear" w:color="auto" w:fill="FFFFFF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238/233</w:t>
            </w:r>
          </w:p>
        </w:tc>
        <w:tc>
          <w:tcPr>
            <w:tcW w:w="1134" w:type="dxa"/>
            <w:shd w:val="clear" w:color="auto" w:fill="FFFFFF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259/260</w:t>
            </w:r>
          </w:p>
        </w:tc>
        <w:tc>
          <w:tcPr>
            <w:tcW w:w="1134" w:type="dxa"/>
            <w:shd w:val="clear" w:color="auto" w:fill="FFFFFF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281/287</w:t>
            </w:r>
          </w:p>
        </w:tc>
        <w:tc>
          <w:tcPr>
            <w:tcW w:w="1134" w:type="dxa"/>
            <w:shd w:val="clear" w:color="auto" w:fill="FFFFFF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287/286</w:t>
            </w:r>
          </w:p>
        </w:tc>
        <w:tc>
          <w:tcPr>
            <w:tcW w:w="1417" w:type="dxa"/>
            <w:shd w:val="clear" w:color="auto" w:fill="FFFFFF"/>
          </w:tcPr>
          <w:p w:rsidR="00674847" w:rsidRPr="009F015D" w:rsidRDefault="00674847" w:rsidP="00674847">
            <w:pPr>
              <w:pStyle w:val="af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015D">
              <w:rPr>
                <w:rFonts w:ascii="Trebuchet MS" w:hAnsi="Trebuchet MS" w:cs="Arial"/>
                <w:bCs/>
                <w:kern w:val="24"/>
                <w:sz w:val="20"/>
                <w:szCs w:val="20"/>
              </w:rPr>
              <w:t>288/282</w:t>
            </w:r>
          </w:p>
        </w:tc>
      </w:tr>
      <w:tr w:rsidR="00674847" w:rsidRPr="009F015D" w:rsidTr="00674847">
        <w:tc>
          <w:tcPr>
            <w:tcW w:w="2518" w:type="dxa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276" w:type="dxa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FFFFFF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17/17</w:t>
            </w:r>
          </w:p>
        </w:tc>
        <w:tc>
          <w:tcPr>
            <w:tcW w:w="1134" w:type="dxa"/>
            <w:shd w:val="clear" w:color="auto" w:fill="FFFFFF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16/16</w:t>
            </w:r>
          </w:p>
        </w:tc>
        <w:tc>
          <w:tcPr>
            <w:tcW w:w="1134" w:type="dxa"/>
            <w:shd w:val="clear" w:color="auto" w:fill="FFFFFF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0/25</w:t>
            </w:r>
          </w:p>
        </w:tc>
        <w:tc>
          <w:tcPr>
            <w:tcW w:w="1417" w:type="dxa"/>
            <w:shd w:val="clear" w:color="auto" w:fill="FFFFFF"/>
          </w:tcPr>
          <w:p w:rsidR="00674847" w:rsidRPr="009F015D" w:rsidRDefault="0067484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25/25</w:t>
            </w:r>
          </w:p>
        </w:tc>
      </w:tr>
    </w:tbl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Перечень учебных кабинетов, мастерских, их оснащенность: </w:t>
      </w:r>
      <w:r w:rsidRPr="009F015D">
        <w:rPr>
          <w:rFonts w:ascii="Times New Roman" w:hAnsi="Times New Roman" w:cs="Times New Roman"/>
          <w:sz w:val="24"/>
          <w:szCs w:val="24"/>
        </w:rPr>
        <w:t xml:space="preserve">Школа обладает необходимой материально-технической базой, позволяющей успешно осуществлять учебно-воспитательный процесс. 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Для обеспечения учебно-воспитательного процесса в образовательном учреждении функционируют </w:t>
      </w:r>
      <w:r w:rsidR="004E0D11" w:rsidRPr="009F015D">
        <w:rPr>
          <w:rFonts w:ascii="Times New Roman" w:hAnsi="Times New Roman" w:cs="Times New Roman"/>
          <w:sz w:val="24"/>
          <w:szCs w:val="24"/>
        </w:rPr>
        <w:t>27</w:t>
      </w:r>
      <w:r w:rsidRPr="009F015D">
        <w:rPr>
          <w:rFonts w:ascii="Times New Roman" w:hAnsi="Times New Roman" w:cs="Times New Roman"/>
          <w:sz w:val="24"/>
          <w:szCs w:val="24"/>
        </w:rPr>
        <w:t xml:space="preserve"> учебных кабинета, медицинский кабинет, стоматологический кабинет, библиотека, две мастерские для проведения уроков технологии, </w:t>
      </w:r>
      <w:r w:rsidR="004E0D11" w:rsidRPr="009F015D">
        <w:rPr>
          <w:rFonts w:ascii="Times New Roman" w:hAnsi="Times New Roman" w:cs="Times New Roman"/>
          <w:sz w:val="24"/>
          <w:szCs w:val="24"/>
        </w:rPr>
        <w:t>один кабинет</w:t>
      </w:r>
      <w:r w:rsidRPr="009F015D">
        <w:rPr>
          <w:rFonts w:ascii="Times New Roman" w:hAnsi="Times New Roman" w:cs="Times New Roman"/>
          <w:sz w:val="24"/>
          <w:szCs w:val="24"/>
        </w:rPr>
        <w:t xml:space="preserve"> обслуживающего труда,  спортивный зал, зал хореографии.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В кабинетах физики, химии, биологии созданы условия для выполнения практической части программ. В школе оборудовано 1 современный компьютерный класс. Кроме этого, </w:t>
      </w:r>
      <w:r w:rsidR="004E0D11" w:rsidRPr="009F015D">
        <w:rPr>
          <w:rFonts w:ascii="Times New Roman" w:hAnsi="Times New Roman" w:cs="Times New Roman"/>
          <w:sz w:val="24"/>
          <w:szCs w:val="24"/>
        </w:rPr>
        <w:t>25</w:t>
      </w:r>
      <w:r w:rsidRPr="009F015D">
        <w:rPr>
          <w:rFonts w:ascii="Times New Roman" w:hAnsi="Times New Roman" w:cs="Times New Roman"/>
          <w:sz w:val="24"/>
          <w:szCs w:val="24"/>
        </w:rPr>
        <w:t xml:space="preserve"> учебных кабинетов оснащены мультимедийным оборудованием (проекторы, интерактивные доски, экраны). 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Наличие актового зала</w:t>
      </w:r>
      <w:r w:rsidRPr="009F015D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Наличие спортивных залов:</w:t>
      </w:r>
      <w:r w:rsidRPr="009F015D">
        <w:rPr>
          <w:rFonts w:ascii="Times New Roman" w:hAnsi="Times New Roman" w:cs="Times New Roman"/>
          <w:sz w:val="24"/>
          <w:szCs w:val="24"/>
        </w:rPr>
        <w:t xml:space="preserve"> спортивный зал, зал хореографии, общей площадью 310,1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., соответствуют санитарно-гигиеническим нормам, оборудованы необходимым спортивным инвентарем. 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Наличие медицинского кабинета и лицензии на медицинский кабинет</w:t>
      </w:r>
      <w:r w:rsidRPr="009F015D">
        <w:rPr>
          <w:rFonts w:ascii="Times New Roman" w:hAnsi="Times New Roman" w:cs="Times New Roman"/>
          <w:sz w:val="24"/>
          <w:szCs w:val="24"/>
        </w:rPr>
        <w:t xml:space="preserve"> Медицинский кабинет площадью 47,5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. оснащен необходимым оборудованием и медикаментами для осуществления медицинской деятельности. Медицинская деятельность осуществляется на основании </w:t>
      </w:r>
      <w:r w:rsidR="004E0D11" w:rsidRPr="009F015D">
        <w:rPr>
          <w:rFonts w:ascii="Times New Roman" w:hAnsi="Times New Roman" w:cs="Times New Roman"/>
          <w:sz w:val="24"/>
          <w:szCs w:val="24"/>
        </w:rPr>
        <w:t>лицензии выданной МЗ РТ</w:t>
      </w:r>
      <w:r w:rsidRPr="009F015D">
        <w:rPr>
          <w:rFonts w:ascii="Times New Roman" w:hAnsi="Times New Roman" w:cs="Times New Roman"/>
          <w:sz w:val="24"/>
          <w:szCs w:val="24"/>
        </w:rPr>
        <w:t xml:space="preserve"> № </w:t>
      </w:r>
      <w:r w:rsidR="004E0D11" w:rsidRPr="009F015D">
        <w:rPr>
          <w:rFonts w:ascii="Times New Roman" w:hAnsi="Times New Roman" w:cs="Times New Roman"/>
          <w:sz w:val="24"/>
          <w:szCs w:val="24"/>
        </w:rPr>
        <w:t xml:space="preserve">ЛО-16-01-005922 </w:t>
      </w:r>
      <w:r w:rsidRPr="009F015D">
        <w:rPr>
          <w:rFonts w:ascii="Times New Roman" w:hAnsi="Times New Roman" w:cs="Times New Roman"/>
          <w:sz w:val="24"/>
          <w:szCs w:val="24"/>
        </w:rPr>
        <w:t xml:space="preserve">от </w:t>
      </w:r>
      <w:r w:rsidR="004E0D11" w:rsidRPr="009F015D">
        <w:rPr>
          <w:rFonts w:ascii="Times New Roman" w:hAnsi="Times New Roman" w:cs="Times New Roman"/>
          <w:sz w:val="24"/>
          <w:szCs w:val="24"/>
        </w:rPr>
        <w:t>29 марта 2017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г., Стоматологический кабинет площадью </w:t>
      </w:r>
      <w:r w:rsidR="004E0D11" w:rsidRPr="009F015D">
        <w:rPr>
          <w:rFonts w:ascii="Times New Roman" w:hAnsi="Times New Roman" w:cs="Times New Roman"/>
          <w:sz w:val="24"/>
          <w:szCs w:val="24"/>
        </w:rPr>
        <w:t>14,6</w:t>
      </w:r>
      <w:r w:rsidRPr="009F015D">
        <w:rPr>
          <w:rFonts w:ascii="Times New Roman" w:hAnsi="Times New Roman" w:cs="Times New Roman"/>
          <w:sz w:val="24"/>
          <w:szCs w:val="24"/>
        </w:rPr>
        <w:t>кв.м. оснащен необходимым оборудованием и медикаментами для осуществления медицинской деятельности. Медицинская деятельность осуществляется на основании лицензии № ЛО-16-01-00</w:t>
      </w:r>
      <w:r w:rsidR="004E0D11" w:rsidRPr="009F015D">
        <w:rPr>
          <w:rFonts w:ascii="Times New Roman" w:hAnsi="Times New Roman" w:cs="Times New Roman"/>
          <w:sz w:val="24"/>
          <w:szCs w:val="24"/>
        </w:rPr>
        <w:t>2661 от 21июня 2013</w:t>
      </w:r>
      <w:r w:rsidRPr="009F015D">
        <w:rPr>
          <w:rFonts w:ascii="Times New Roman" w:hAnsi="Times New Roman" w:cs="Times New Roman"/>
          <w:sz w:val="24"/>
          <w:szCs w:val="24"/>
        </w:rPr>
        <w:t>г., выданной Министерством здравоохранения Республики Татарстан, со следующими видами работ и услуг: доврачебная медицинская помощь по сестринскому делу, при осуществлении амбулаторно-поликлинической медицинской помощи, в том числе при осуществлении первичной медико-санитарной помощи по стоматологии детской.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Наличие столовой (площадь, количество посадочных мест)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Горячее питание осуществляется в школьной столовой, общей площадью – 284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.,  рассчитанной на </w:t>
      </w:r>
      <w:r w:rsidR="000940EC" w:rsidRPr="009F015D">
        <w:rPr>
          <w:rFonts w:ascii="Times New Roman" w:hAnsi="Times New Roman" w:cs="Times New Roman"/>
          <w:sz w:val="24"/>
          <w:szCs w:val="24"/>
        </w:rPr>
        <w:t>1</w:t>
      </w:r>
      <w:r w:rsidR="00060173" w:rsidRPr="009F015D">
        <w:rPr>
          <w:rFonts w:ascii="Times New Roman" w:hAnsi="Times New Roman" w:cs="Times New Roman"/>
          <w:sz w:val="24"/>
          <w:szCs w:val="24"/>
        </w:rPr>
        <w:t>76</w:t>
      </w:r>
      <w:r w:rsidR="00A92E61" w:rsidRPr="009F015D">
        <w:rPr>
          <w:rFonts w:ascii="Times New Roman" w:hAnsi="Times New Roman" w:cs="Times New Roman"/>
          <w:sz w:val="24"/>
          <w:szCs w:val="24"/>
        </w:rPr>
        <w:t xml:space="preserve"> </w:t>
      </w:r>
      <w:r w:rsidRPr="009F015D">
        <w:rPr>
          <w:rFonts w:ascii="Times New Roman" w:hAnsi="Times New Roman" w:cs="Times New Roman"/>
          <w:sz w:val="24"/>
          <w:szCs w:val="24"/>
        </w:rPr>
        <w:lastRenderedPageBreak/>
        <w:t xml:space="preserve">посадочных мест. Основное питание школьников организовано в соответствии с требованиями санитарных правил. Столовая оборудована всем необходимым технологическим оборудованием. Обучающимся предоставляется возможность получать горячее питание во время перемен. Ассортимент выпускаемых готовых блюд разнообразный: холодные блюда и закуски (салаты из свежих и отварных овощей), молочные блюда (каши, сырники, запеканки), гарниры (овощные, макаронные, крупяные), вторые блюда из мяса, рыбы, птицы. Охват горячим питанием составляет в среднем </w:t>
      </w:r>
      <w:r w:rsidR="0010359A" w:rsidRPr="009F015D">
        <w:rPr>
          <w:rFonts w:ascii="Times New Roman" w:hAnsi="Times New Roman" w:cs="Times New Roman"/>
          <w:sz w:val="24"/>
          <w:szCs w:val="24"/>
        </w:rPr>
        <w:t>90</w:t>
      </w:r>
      <w:r w:rsidRPr="009F015D">
        <w:rPr>
          <w:rFonts w:ascii="Times New Roman" w:hAnsi="Times New Roman" w:cs="Times New Roman"/>
          <w:sz w:val="24"/>
          <w:szCs w:val="24"/>
        </w:rPr>
        <w:t>% 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 школе созданы безопасные условия функционирования учреждения и контроля за реализацией социальной защиты обучающихся. Вопросы охраны труда и обеспечение безопасности образовательного процесса является одним из приоритетных направлений деятельности администрации. Нормативно-правовая документация по охране труда соответствует типу образовательного учреждения, имеются технический паспорт, акт готовности к новому учебному году, акты разрешения на проведение занятий в учебных кабинетах, паспорт безопасности образовательного учреждения, паспорт энергосбережения. Имеется необходимая нормативная и организационная документация по гражданской обороне.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Наличие в составе помещений интерната:</w:t>
      </w:r>
    </w:p>
    <w:p w:rsidR="00DD202F" w:rsidRPr="009F015D" w:rsidRDefault="00DD202F" w:rsidP="0006017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спальных помещений отдельно для мальчиков и девочек нет;</w:t>
      </w:r>
    </w:p>
    <w:p w:rsidR="00DD202F" w:rsidRPr="009F015D" w:rsidRDefault="00DD202F" w:rsidP="0006017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комнат отдыха и психологической разгрузки нет.</w:t>
      </w:r>
    </w:p>
    <w:p w:rsidR="00DD202F" w:rsidRPr="009F015D" w:rsidRDefault="00DD202F" w:rsidP="00060173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Наличие акта приемки ОУ к началу учебного года</w:t>
      </w:r>
      <w:r w:rsidRPr="009F015D">
        <w:rPr>
          <w:rFonts w:ascii="Times New Roman" w:hAnsi="Times New Roman" w:cs="Times New Roman"/>
          <w:sz w:val="24"/>
          <w:szCs w:val="24"/>
        </w:rPr>
        <w:t xml:space="preserve"> от </w:t>
      </w:r>
      <w:r w:rsidR="00B40BB6" w:rsidRPr="009F015D">
        <w:rPr>
          <w:rFonts w:ascii="Times New Roman" w:hAnsi="Times New Roman" w:cs="Times New Roman"/>
          <w:sz w:val="24"/>
          <w:szCs w:val="24"/>
        </w:rPr>
        <w:t>201</w:t>
      </w:r>
      <w:r w:rsidR="00674847" w:rsidRPr="009F015D">
        <w:rPr>
          <w:rFonts w:ascii="Times New Roman" w:hAnsi="Times New Roman" w:cs="Times New Roman"/>
          <w:sz w:val="24"/>
          <w:szCs w:val="24"/>
        </w:rPr>
        <w:t>9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Структура и система управления образовательного учреждения</w:t>
      </w:r>
    </w:p>
    <w:p w:rsidR="00DD202F" w:rsidRPr="009F015D" w:rsidRDefault="00DD202F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Общеобразовательное учреждение функционирует на основании Устава, утвержденного Постановлением Руководителя Исполнительного комитета муниципального образования г. Набережные Челны Республики Татарстан от </w:t>
      </w:r>
      <w:r w:rsidR="000940EC" w:rsidRPr="009F015D">
        <w:rPr>
          <w:rFonts w:ascii="Times New Roman" w:hAnsi="Times New Roman" w:cs="Times New Roman"/>
          <w:sz w:val="24"/>
          <w:szCs w:val="24"/>
        </w:rPr>
        <w:t>30октября 2015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0940EC" w:rsidRPr="009F015D">
        <w:rPr>
          <w:rFonts w:ascii="Times New Roman" w:hAnsi="Times New Roman" w:cs="Times New Roman"/>
          <w:sz w:val="24"/>
          <w:szCs w:val="24"/>
        </w:rPr>
        <w:t>6124</w:t>
      </w:r>
      <w:r w:rsidRPr="009F015D">
        <w:rPr>
          <w:rFonts w:ascii="Times New Roman" w:hAnsi="Times New Roman" w:cs="Times New Roman"/>
          <w:sz w:val="24"/>
          <w:szCs w:val="24"/>
        </w:rPr>
        <w:t>.</w:t>
      </w:r>
    </w:p>
    <w:p w:rsidR="00DD202F" w:rsidRPr="009F015D" w:rsidRDefault="00DD202F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Устав общеобразовательного учреждения регламентируется соответствующими нормативными правовыми актами Российской Федерации и Республики Татарстан, создает возможность получения обучающимися общего дополнительного образования, подготовлен с учетом внесенных изменений в Закон Российской Федерации «Об образовании», зарегистрирован в Инспекции Федеральной Налоговой Службы по городу Набережные Челны Республики Татарстан (Свидетельство о внесении в Единый государственный реестр юридических лиц от 22 декабря 2011 года № 1031616007686).</w:t>
      </w:r>
    </w:p>
    <w:p w:rsidR="00DD202F" w:rsidRPr="009F015D" w:rsidRDefault="00DD202F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школы осуществляется согласно лицензии выданной Министерством образования и науки Республики </w:t>
      </w:r>
      <w:proofErr w:type="spellStart"/>
      <w:proofErr w:type="gramStart"/>
      <w:r w:rsidRPr="009F015D">
        <w:rPr>
          <w:rFonts w:ascii="Times New Roman" w:hAnsi="Times New Roman" w:cs="Times New Roman"/>
          <w:sz w:val="24"/>
          <w:szCs w:val="24"/>
        </w:rPr>
        <w:t>Татарстан,серия</w:t>
      </w:r>
      <w:proofErr w:type="spellEnd"/>
      <w:proofErr w:type="gramEnd"/>
      <w:r w:rsidRPr="009F015D">
        <w:rPr>
          <w:rFonts w:ascii="Times New Roman" w:hAnsi="Times New Roman" w:cs="Times New Roman"/>
          <w:sz w:val="24"/>
          <w:szCs w:val="24"/>
        </w:rPr>
        <w:t xml:space="preserve"> </w:t>
      </w:r>
      <w:r w:rsidR="00B40BB6" w:rsidRPr="009F015D">
        <w:rPr>
          <w:rFonts w:ascii="Times New Roman" w:hAnsi="Times New Roman" w:cs="Times New Roman"/>
          <w:sz w:val="24"/>
          <w:szCs w:val="24"/>
        </w:rPr>
        <w:t>16 Л 01</w:t>
      </w:r>
      <w:r w:rsidRPr="009F015D">
        <w:rPr>
          <w:rFonts w:ascii="Times New Roman" w:hAnsi="Times New Roman" w:cs="Times New Roman"/>
          <w:sz w:val="24"/>
          <w:szCs w:val="24"/>
        </w:rPr>
        <w:t xml:space="preserve">  № </w:t>
      </w:r>
      <w:r w:rsidR="00B40BB6" w:rsidRPr="009F015D">
        <w:rPr>
          <w:rFonts w:ascii="Times New Roman" w:hAnsi="Times New Roman" w:cs="Times New Roman"/>
          <w:sz w:val="24"/>
          <w:szCs w:val="24"/>
        </w:rPr>
        <w:t>0002130</w:t>
      </w:r>
      <w:r w:rsidRPr="009F015D">
        <w:rPr>
          <w:rFonts w:ascii="Times New Roman" w:hAnsi="Times New Roman" w:cs="Times New Roman"/>
          <w:sz w:val="24"/>
          <w:szCs w:val="24"/>
        </w:rPr>
        <w:t xml:space="preserve">, регистрационный номер </w:t>
      </w:r>
      <w:r w:rsidR="00B40BB6" w:rsidRPr="009F015D">
        <w:rPr>
          <w:rFonts w:ascii="Times New Roman" w:hAnsi="Times New Roman" w:cs="Times New Roman"/>
          <w:sz w:val="24"/>
          <w:szCs w:val="24"/>
        </w:rPr>
        <w:t>6285</w:t>
      </w:r>
      <w:r w:rsidRPr="009F015D">
        <w:rPr>
          <w:rFonts w:ascii="Times New Roman" w:hAnsi="Times New Roman" w:cs="Times New Roman"/>
          <w:sz w:val="24"/>
          <w:szCs w:val="24"/>
        </w:rPr>
        <w:t xml:space="preserve">, дата выдачи </w:t>
      </w:r>
      <w:r w:rsidR="00B40BB6" w:rsidRPr="009F015D">
        <w:rPr>
          <w:rFonts w:ascii="Times New Roman" w:hAnsi="Times New Roman" w:cs="Times New Roman"/>
          <w:sz w:val="24"/>
          <w:szCs w:val="24"/>
        </w:rPr>
        <w:t>27апреля 2015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года,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бессрочно.Контрольные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 нормативы, заложенные в Приложении к лицензии, образовательным учреждением, в основном, выполняются. </w:t>
      </w:r>
    </w:p>
    <w:p w:rsidR="00DD202F" w:rsidRPr="009F015D" w:rsidRDefault="00DD202F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  <w:lang w:eastAsia="ar-SA"/>
        </w:rPr>
        <w:t>В своей деятельности школа руководствуется Конституциями РФ и РТ, законами РФ и РТ «Об образовании», Типовым положением об общеобразовательном учреждении, Уставом, локальными актами и другими нормативными документами Российской Федерации и Республики Татарстан.</w:t>
      </w:r>
    </w:p>
    <w:p w:rsidR="00DD202F" w:rsidRPr="009F015D" w:rsidRDefault="00DD202F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F015D">
        <w:rPr>
          <w:rFonts w:ascii="Times New Roman" w:hAnsi="Times New Roman" w:cs="Times New Roman"/>
          <w:sz w:val="24"/>
          <w:szCs w:val="24"/>
          <w:lang w:eastAsia="ar-SA"/>
        </w:rPr>
        <w:t xml:space="preserve">В учреждении имеются основные нормативно-организационные документы: устав, локальные акты, регламентирующие отдельные стороны деятельности, разработанные в соответствии с нормативными документами и потребностями образовательного учреждения, годовой календарный учебный график, учебный план, штатное расписание. </w:t>
      </w:r>
    </w:p>
    <w:p w:rsidR="00DD202F" w:rsidRPr="009F015D" w:rsidRDefault="00DD202F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Управляющая система школы представлена персональными (директор, заместители, учителя, классные руководители) и коллегиальными органами управления (Совет школы, педагогический совет, методический совет).</w:t>
      </w:r>
    </w:p>
    <w:p w:rsidR="00DD202F" w:rsidRPr="009F015D" w:rsidRDefault="00DD202F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На административных совещаниях, которые проводятся два раза в месяц, осуществляется оперативное планирование деятельности на предстоящий период, обмен информацией, совместный отбор форм и методов работы, что способствует установлению единства и взаимопонимания между директором и его заместителями. Основными формами координации деятельности аппарата управления </w:t>
      </w:r>
      <w:r w:rsidRPr="009F015D">
        <w:rPr>
          <w:rFonts w:ascii="Times New Roman" w:hAnsi="Times New Roman" w:cs="Times New Roman"/>
          <w:sz w:val="24"/>
          <w:szCs w:val="24"/>
          <w:lang w:eastAsia="ar-SA"/>
        </w:rPr>
        <w:t>школы</w:t>
      </w:r>
      <w:r w:rsidRPr="009F0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F015D">
        <w:rPr>
          <w:rFonts w:ascii="Times New Roman" w:hAnsi="Times New Roman" w:cs="Times New Roman"/>
          <w:sz w:val="24"/>
          <w:szCs w:val="24"/>
        </w:rPr>
        <w:t>являются:совещания</w:t>
      </w:r>
      <w:proofErr w:type="spellEnd"/>
      <w:proofErr w:type="gramEnd"/>
      <w:r w:rsidRPr="009F015D">
        <w:rPr>
          <w:rFonts w:ascii="Times New Roman" w:hAnsi="Times New Roman" w:cs="Times New Roman"/>
          <w:sz w:val="24"/>
          <w:szCs w:val="24"/>
        </w:rPr>
        <w:t xml:space="preserve"> при директоре, административные планёрки. Информационное обеспечение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 управления представлено различного рода систематизированными документами.  Вся собранная в ходе контроля информация  систематизируется по направлениям и анализируется. Выводы, рекомендации по устранению и коррекции недостатков представляются на педагогических </w:t>
      </w:r>
      <w:r w:rsidRPr="009F015D">
        <w:rPr>
          <w:rFonts w:ascii="Times New Roman" w:hAnsi="Times New Roman" w:cs="Times New Roman"/>
          <w:sz w:val="24"/>
          <w:szCs w:val="24"/>
        </w:rPr>
        <w:lastRenderedPageBreak/>
        <w:t xml:space="preserve">советах, совещаниях при директоре,  заседаниях методического совета и методических объединений.  По итогам контроля принимаются управленческие решения, издаются приказы. </w:t>
      </w:r>
      <w:r w:rsidRPr="009F015D">
        <w:rPr>
          <w:rFonts w:ascii="Times New Roman" w:hAnsi="Times New Roman" w:cs="Times New Roman"/>
          <w:bCs/>
          <w:sz w:val="24"/>
          <w:szCs w:val="24"/>
        </w:rPr>
        <w:t xml:space="preserve">Распределение функциональных обязанностей между членами администрации осуществляется с учетом целесообразности их участия в учебно-воспитательном процессе. В распределении функциональных обязанностей отсутствует дублирование. </w:t>
      </w:r>
      <w:r w:rsidRPr="009F015D">
        <w:rPr>
          <w:rFonts w:ascii="Times New Roman" w:hAnsi="Times New Roman" w:cs="Times New Roman"/>
          <w:sz w:val="24"/>
          <w:szCs w:val="24"/>
        </w:rPr>
        <w:t>Определены сроки педагогических и методических советов, совещаний при директоре, административных совещаний, заседаний методических объединений, родительского комитета, родительских собраний). Все заседания протоколируются; ведутся соответствующие книги.</w:t>
      </w:r>
    </w:p>
    <w:p w:rsidR="00DD202F" w:rsidRPr="009F015D" w:rsidRDefault="00DD202F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Ведется анализ педагогической деятельности коллектива, регулирование и контроль учебно-воспитательного процесса. Использование компьютерных технологий позволяет систематизировать аналитический материал, способствует научной организации труда администрации.</w:t>
      </w:r>
    </w:p>
    <w:p w:rsidR="00377E44" w:rsidRPr="009F015D" w:rsidRDefault="00377E44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7E44" w:rsidRPr="009F015D" w:rsidRDefault="00377E44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15D">
        <w:rPr>
          <w:rFonts w:ascii="Times New Roman" w:hAnsi="Times New Roman" w:cs="Times New Roman"/>
          <w:b/>
          <w:sz w:val="28"/>
          <w:szCs w:val="28"/>
        </w:rPr>
        <w:t>ОСНОВНЫЕ НАПРАВЛЕНИЯ РАЗВИТИЯ ОБРАЗОВАТЕЛЬНОГО УЧРЕЖДЕНИЯ на 201</w:t>
      </w:r>
      <w:r w:rsidR="00874E84" w:rsidRPr="009F015D">
        <w:rPr>
          <w:rFonts w:ascii="Times New Roman" w:hAnsi="Times New Roman" w:cs="Times New Roman"/>
          <w:b/>
          <w:sz w:val="28"/>
          <w:szCs w:val="28"/>
        </w:rPr>
        <w:t>9</w:t>
      </w:r>
      <w:r w:rsidR="00A0210B" w:rsidRPr="009F015D">
        <w:rPr>
          <w:rFonts w:ascii="Times New Roman" w:hAnsi="Times New Roman" w:cs="Times New Roman"/>
          <w:b/>
          <w:sz w:val="28"/>
          <w:szCs w:val="28"/>
        </w:rPr>
        <w:t>-2020</w:t>
      </w:r>
      <w:r w:rsidRPr="009F015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77E44" w:rsidRPr="009F015D" w:rsidRDefault="00377E44" w:rsidP="00060173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Открытость школы окружающему социуму, вовлечение школьников в самые разнообразные социальные практики, организуемые в неразрывной связи с образовательным процессом. </w:t>
      </w:r>
    </w:p>
    <w:p w:rsidR="00377E44" w:rsidRPr="009F015D" w:rsidRDefault="00377E44" w:rsidP="00060173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Подготовка к обязательной аттестации педагогических работников и руководителей ОУ.</w:t>
      </w:r>
    </w:p>
    <w:p w:rsidR="00377E44" w:rsidRPr="009F015D" w:rsidRDefault="00377E44" w:rsidP="0006017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Привлечение родителей и жителей к решению социальных и других проблем, стоящих как перед школой, так и перед сообществом.</w:t>
      </w:r>
    </w:p>
    <w:p w:rsidR="00377E44" w:rsidRPr="009F015D" w:rsidRDefault="00377E44" w:rsidP="00060173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Формирование успешной конкурентно-способной личности, усвоивший образовательные программы по предметам, ориентированной на общечеловеческие и национальные ценности.</w:t>
      </w:r>
    </w:p>
    <w:p w:rsidR="00377E44" w:rsidRPr="009F015D" w:rsidRDefault="0092648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Тема школы</w:t>
      </w:r>
      <w:r w:rsidR="00377E44" w:rsidRPr="009F015D">
        <w:rPr>
          <w:rFonts w:ascii="Times New Roman" w:hAnsi="Times New Roman" w:cs="Times New Roman"/>
          <w:b/>
          <w:sz w:val="24"/>
          <w:szCs w:val="24"/>
        </w:rPr>
        <w:t>:</w:t>
      </w:r>
      <w:r w:rsidR="008514EB" w:rsidRPr="009F01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7E44" w:rsidRPr="009F015D">
        <w:rPr>
          <w:rFonts w:ascii="Times New Roman" w:hAnsi="Times New Roman" w:cs="Times New Roman"/>
          <w:sz w:val="24"/>
          <w:szCs w:val="24"/>
        </w:rPr>
        <w:t>«Повышение качества образования в условиях внедрения и реализации ФГОС».</w:t>
      </w:r>
    </w:p>
    <w:p w:rsidR="00377E44" w:rsidRPr="009F015D" w:rsidRDefault="00377E44" w:rsidP="00060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Цель:</w:t>
      </w:r>
      <w:r w:rsidRPr="009F015D">
        <w:rPr>
          <w:rFonts w:ascii="Times New Roman" w:hAnsi="Times New Roman" w:cs="Times New Roman"/>
          <w:sz w:val="24"/>
          <w:szCs w:val="24"/>
        </w:rPr>
        <w:t xml:space="preserve"> Повышение качества образования через применение современных подходов к организации образовательной деятельности.</w:t>
      </w:r>
    </w:p>
    <w:p w:rsidR="00377E44" w:rsidRPr="009F015D" w:rsidRDefault="00377E44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Задачи</w:t>
      </w:r>
      <w:r w:rsidRPr="009F015D">
        <w:rPr>
          <w:rFonts w:ascii="Times New Roman" w:hAnsi="Times New Roman" w:cs="Times New Roman"/>
          <w:sz w:val="24"/>
          <w:szCs w:val="24"/>
        </w:rPr>
        <w:t>:</w:t>
      </w:r>
    </w:p>
    <w:p w:rsidR="00377E44" w:rsidRPr="009F015D" w:rsidRDefault="00377E44" w:rsidP="00060173">
      <w:pPr>
        <w:pStyle w:val="af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>Повышение профессиональной компетентности педагогов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ФГОС.</w:t>
      </w:r>
    </w:p>
    <w:p w:rsidR="00377E44" w:rsidRPr="009F015D" w:rsidRDefault="00377E44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Обеспечить по итогам года успеваемость обучающихся 100%, и средний процент качества не менее 48%</w:t>
      </w:r>
    </w:p>
    <w:p w:rsidR="00377E44" w:rsidRPr="009F015D" w:rsidRDefault="00377E44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Выполнение контрактных заданий директора ОУ.</w:t>
      </w:r>
    </w:p>
    <w:p w:rsidR="00377E44" w:rsidRPr="009F015D" w:rsidRDefault="00377E44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Пройти курсовую подготовку по внедрению ФГОС всем педагогам школы.</w:t>
      </w:r>
    </w:p>
    <w:p w:rsidR="00377E44" w:rsidRPr="009F015D" w:rsidRDefault="00377E44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Продолжить работу по увеличению контингента обучающихся.</w:t>
      </w:r>
    </w:p>
    <w:p w:rsidR="00377E44" w:rsidRPr="009F015D" w:rsidRDefault="00377E44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Продолжить сотрудничество со спортивными учреждениями города.</w:t>
      </w:r>
    </w:p>
    <w:p w:rsidR="00377E44" w:rsidRPr="009F015D" w:rsidRDefault="00377E44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Повысить результативность в различных конкурсах и мероприятиях по учебно-воспитательной работе.</w:t>
      </w:r>
    </w:p>
    <w:p w:rsidR="00CF2BD3" w:rsidRPr="009F015D" w:rsidRDefault="00CF2BD3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Развитие образовательного пространства школы, предоставление участникам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br/>
        <w:t>образовательного процесса реализовать себя в соответствии с их уровнем развития и направленностью интересов.</w:t>
      </w:r>
    </w:p>
    <w:p w:rsidR="00CF2BD3" w:rsidRPr="009F015D" w:rsidRDefault="00CF2BD3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Обеспечение необходимых условий для выявления и поддержки одаренных и талантливых учащихся.</w:t>
      </w:r>
    </w:p>
    <w:p w:rsidR="00CF2BD3" w:rsidRPr="009F015D" w:rsidRDefault="00CF2BD3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Совершенствование профессиональных компетенций всех участников образовательного процесса через улучшение качества личностно-ориентированной среды, способствующего успешной социализации каждого учащегося, формированию у них новых ключевых компетенций.</w:t>
      </w:r>
    </w:p>
    <w:p w:rsidR="008E5A68" w:rsidRPr="009F015D" w:rsidRDefault="00CF2BD3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Формирование единого образовательного пространства школы, способствующего воспитанию физически здоровой, духовно-богатой, образованной личности, уважающей традиции и культуру своего и других народов, способной к самоопределению и самореализации, через совершенствование идеологической работы, взаимодействие школы с учреждениями образования, здравоохранения, правоохранительными органами, общественными организациями, семьями.</w:t>
      </w:r>
    </w:p>
    <w:p w:rsidR="00CF2BD3" w:rsidRPr="009F015D" w:rsidRDefault="00CF2BD3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lastRenderedPageBreak/>
        <w:t>Укрепление учебно-материальной базы школы для создания соответствующих современности условий по обучению и воспитанию обучающихся, охране их здоровья.</w:t>
      </w:r>
    </w:p>
    <w:p w:rsidR="00CF2BD3" w:rsidRPr="009F015D" w:rsidRDefault="007F55BC" w:rsidP="00060173">
      <w:pPr>
        <w:tabs>
          <w:tab w:val="left" w:pos="284"/>
        </w:tabs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Д</w:t>
      </w:r>
      <w:r w:rsidR="009A2E7E" w:rsidRPr="009F015D">
        <w:rPr>
          <w:rFonts w:ascii="Times New Roman" w:hAnsi="Times New Roman" w:cs="Times New Roman"/>
          <w:sz w:val="24"/>
          <w:szCs w:val="24"/>
        </w:rPr>
        <w:t>еятельность была построена на основе муниципальных заданий.</w:t>
      </w:r>
    </w:p>
    <w:p w:rsidR="00B859C3" w:rsidRPr="009F015D" w:rsidRDefault="00B859C3" w:rsidP="0006017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итоги выполнения муниципального задания (индикативные показатели).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03"/>
        <w:gridCol w:w="3394"/>
      </w:tblGrid>
      <w:tr w:rsidR="00060173" w:rsidRPr="009F015D" w:rsidTr="00466477">
        <w:tc>
          <w:tcPr>
            <w:tcW w:w="6629" w:type="dxa"/>
          </w:tcPr>
          <w:p w:rsidR="00B859C3" w:rsidRPr="009F015D" w:rsidRDefault="00B859C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Муниципальное задание</w:t>
            </w:r>
          </w:p>
        </w:tc>
        <w:tc>
          <w:tcPr>
            <w:tcW w:w="3402" w:type="dxa"/>
          </w:tcPr>
          <w:p w:rsidR="00B859C3" w:rsidRPr="009F015D" w:rsidRDefault="00B859C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Информация о выполнении</w:t>
            </w:r>
          </w:p>
        </w:tc>
      </w:tr>
      <w:tr w:rsidR="00060173" w:rsidRPr="009F015D" w:rsidTr="00466477">
        <w:tc>
          <w:tcPr>
            <w:tcW w:w="6629" w:type="dxa"/>
          </w:tcPr>
          <w:p w:rsidR="00B859C3" w:rsidRPr="009F015D" w:rsidRDefault="00B859C3" w:rsidP="0006017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Обеспечить выполнение индикативных показателей по ГИА-9 класс (средняя оценка не менее):</w:t>
            </w:r>
          </w:p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по русскому языку-3,9,    истории-3,5,</w:t>
            </w:r>
          </w:p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математике-3,5,                информатике-3,5</w:t>
            </w:r>
          </w:p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английскому языку-4,     географии-3,5 </w:t>
            </w:r>
          </w:p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обществознанию-3,5,       физике-3,6, </w:t>
            </w:r>
          </w:p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биологии -3,5,                      химии -3,5  </w:t>
            </w:r>
          </w:p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 литературе -3,5).</w:t>
            </w:r>
          </w:p>
        </w:tc>
        <w:tc>
          <w:tcPr>
            <w:tcW w:w="3402" w:type="dxa"/>
          </w:tcPr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по: </w:t>
            </w:r>
          </w:p>
          <w:p w:rsidR="00B859C3" w:rsidRPr="009F015D" w:rsidRDefault="002502A9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русскому языку -4,1</w:t>
            </w:r>
            <w:r w:rsidR="00B859C3"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литературе- 5</w:t>
            </w:r>
            <w:r w:rsidR="00B859C3" w:rsidRPr="009F01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B859C3" w:rsidRPr="009F015D" w:rsidRDefault="002502A9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географии -3,8</w:t>
            </w:r>
            <w:r w:rsidR="00B859C3"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59C3" w:rsidRPr="009F015D" w:rsidRDefault="002502A9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информатике -3,9</w:t>
            </w:r>
          </w:p>
          <w:p w:rsidR="002502A9" w:rsidRPr="009F015D" w:rsidRDefault="002502A9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по математике-3,9</w:t>
            </w:r>
          </w:p>
          <w:p w:rsidR="002502A9" w:rsidRPr="009F015D" w:rsidRDefault="002502A9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по оществознанию-3,6</w:t>
            </w:r>
          </w:p>
          <w:p w:rsidR="002502A9" w:rsidRPr="009F015D" w:rsidRDefault="002502A9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биологии-3,6</w:t>
            </w:r>
          </w:p>
          <w:p w:rsidR="002502A9" w:rsidRPr="009F015D" w:rsidRDefault="002502A9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географии-3,8</w:t>
            </w:r>
          </w:p>
          <w:p w:rsidR="002502A9" w:rsidRPr="009F015D" w:rsidRDefault="002502A9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химии-3,5</w:t>
            </w:r>
          </w:p>
          <w:p w:rsidR="00B859C3" w:rsidRPr="009F015D" w:rsidRDefault="00B859C3" w:rsidP="002502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Не выполнено: по                                 </w:t>
            </w:r>
            <w:r w:rsidR="002502A9" w:rsidRPr="009F015D">
              <w:rPr>
                <w:rFonts w:ascii="Times New Roman" w:hAnsi="Times New Roman" w:cs="Times New Roman"/>
                <w:sz w:val="24"/>
                <w:szCs w:val="24"/>
              </w:rPr>
              <w:t>Английскому языку -  3,6</w:t>
            </w: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</w:p>
        </w:tc>
      </w:tr>
      <w:tr w:rsidR="00060173" w:rsidRPr="009F015D" w:rsidTr="00466477">
        <w:tc>
          <w:tcPr>
            <w:tcW w:w="6629" w:type="dxa"/>
          </w:tcPr>
          <w:p w:rsidR="00B859C3" w:rsidRPr="009F015D" w:rsidRDefault="00B859C3" w:rsidP="0006017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Довести долю выпускников 9 классов, не получивших документ об образовании по ОУ до-0%</w:t>
            </w:r>
          </w:p>
        </w:tc>
        <w:tc>
          <w:tcPr>
            <w:tcW w:w="3402" w:type="dxa"/>
          </w:tcPr>
          <w:p w:rsidR="00B859C3" w:rsidRPr="009F015D" w:rsidRDefault="00AD343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859C3"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ыполнено </w:t>
            </w:r>
          </w:p>
        </w:tc>
      </w:tr>
      <w:tr w:rsidR="00060173" w:rsidRPr="009F015D" w:rsidTr="00466477">
        <w:tc>
          <w:tcPr>
            <w:tcW w:w="6629" w:type="dxa"/>
          </w:tcPr>
          <w:p w:rsidR="00B859C3" w:rsidRPr="009F015D" w:rsidRDefault="00B859C3" w:rsidP="0006017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Обеспечить 100% выполнение ГТО учащимися основной группы здоровья</w:t>
            </w:r>
          </w:p>
        </w:tc>
        <w:tc>
          <w:tcPr>
            <w:tcW w:w="3402" w:type="dxa"/>
          </w:tcPr>
          <w:p w:rsidR="00B859C3" w:rsidRPr="009F015D" w:rsidRDefault="00003F1F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</w:t>
            </w:r>
          </w:p>
        </w:tc>
      </w:tr>
      <w:tr w:rsidR="00060173" w:rsidRPr="009F015D" w:rsidTr="00466477">
        <w:tc>
          <w:tcPr>
            <w:tcW w:w="6629" w:type="dxa"/>
          </w:tcPr>
          <w:p w:rsidR="00B859C3" w:rsidRPr="009F015D" w:rsidRDefault="00B859C3" w:rsidP="0006017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Обеспечить охват детей программами детского технического творчества не менее 16%</w:t>
            </w:r>
          </w:p>
        </w:tc>
        <w:tc>
          <w:tcPr>
            <w:tcW w:w="3402" w:type="dxa"/>
          </w:tcPr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  </w:t>
            </w:r>
          </w:p>
        </w:tc>
      </w:tr>
      <w:tr w:rsidR="00060173" w:rsidRPr="009F015D" w:rsidTr="00466477">
        <w:tc>
          <w:tcPr>
            <w:tcW w:w="6629" w:type="dxa"/>
          </w:tcPr>
          <w:p w:rsidR="00B859C3" w:rsidRPr="009F015D" w:rsidRDefault="00B859C3" w:rsidP="0006017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Реализовать программу курса </w:t>
            </w: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3402" w:type="dxa"/>
          </w:tcPr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60173" w:rsidRPr="009F015D" w:rsidTr="00466477">
        <w:tc>
          <w:tcPr>
            <w:tcW w:w="6629" w:type="dxa"/>
          </w:tcPr>
          <w:p w:rsidR="00B859C3" w:rsidRPr="009F015D" w:rsidRDefault="00B859C3" w:rsidP="0006017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лицензию на осуществление медицинской деятельности </w:t>
            </w:r>
          </w:p>
        </w:tc>
        <w:tc>
          <w:tcPr>
            <w:tcW w:w="3402" w:type="dxa"/>
          </w:tcPr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60173" w:rsidRPr="009F015D" w:rsidTr="00466477">
        <w:tc>
          <w:tcPr>
            <w:tcW w:w="6629" w:type="dxa"/>
          </w:tcPr>
          <w:p w:rsidR="00B859C3" w:rsidRPr="009F015D" w:rsidRDefault="00B859C3" w:rsidP="0006017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одного призёра муниципального этапа республиканской олимпиады по татарскому языку и литературе </w:t>
            </w:r>
          </w:p>
        </w:tc>
        <w:tc>
          <w:tcPr>
            <w:tcW w:w="3402" w:type="dxa"/>
          </w:tcPr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60173" w:rsidRPr="009F015D" w:rsidTr="00466477">
        <w:tc>
          <w:tcPr>
            <w:tcW w:w="6629" w:type="dxa"/>
          </w:tcPr>
          <w:p w:rsidR="00B859C3" w:rsidRPr="009F015D" w:rsidRDefault="00B859C3" w:rsidP="0006017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наличие победителей и призёров конкурсов не менее 19% от числа обучающихся </w:t>
            </w:r>
          </w:p>
        </w:tc>
        <w:tc>
          <w:tcPr>
            <w:tcW w:w="3402" w:type="dxa"/>
          </w:tcPr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60173" w:rsidRPr="009F015D" w:rsidTr="00466477">
        <w:tc>
          <w:tcPr>
            <w:tcW w:w="6629" w:type="dxa"/>
          </w:tcPr>
          <w:p w:rsidR="00B859C3" w:rsidRPr="009F015D" w:rsidRDefault="00B859C3" w:rsidP="0006017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Подготовить одного призёра регионального этапа всероссийской олимпиады школьников</w:t>
            </w:r>
          </w:p>
        </w:tc>
        <w:tc>
          <w:tcPr>
            <w:tcW w:w="3402" w:type="dxa"/>
          </w:tcPr>
          <w:p w:rsidR="00B859C3" w:rsidRPr="009F015D" w:rsidRDefault="00AD343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B859C3" w:rsidRPr="009F015D">
              <w:rPr>
                <w:rFonts w:ascii="Times New Roman" w:hAnsi="Times New Roman" w:cs="Times New Roman"/>
                <w:noProof/>
                <w:sz w:val="24"/>
                <w:szCs w:val="24"/>
              </w:rPr>
              <w:t>ыполнено</w:t>
            </w:r>
          </w:p>
        </w:tc>
      </w:tr>
      <w:tr w:rsidR="00060173" w:rsidRPr="009F015D" w:rsidTr="00466477">
        <w:tc>
          <w:tcPr>
            <w:tcW w:w="6629" w:type="dxa"/>
          </w:tcPr>
          <w:p w:rsidR="00B859C3" w:rsidRPr="009F015D" w:rsidRDefault="00B859C3" w:rsidP="0006017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Подготовить одного призёра республиканской  олимпиады школьников</w:t>
            </w:r>
          </w:p>
        </w:tc>
        <w:tc>
          <w:tcPr>
            <w:tcW w:w="3402" w:type="dxa"/>
          </w:tcPr>
          <w:p w:rsidR="00B859C3" w:rsidRPr="009F015D" w:rsidRDefault="00B859C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noProof/>
                <w:sz w:val="24"/>
                <w:szCs w:val="24"/>
              </w:rPr>
              <w:t>Не выполнено</w:t>
            </w:r>
          </w:p>
        </w:tc>
      </w:tr>
    </w:tbl>
    <w:p w:rsidR="007A5A90" w:rsidRPr="009F015D" w:rsidRDefault="007A5A90" w:rsidP="0006017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A5A90" w:rsidRPr="009F015D" w:rsidRDefault="007A5A90" w:rsidP="0006017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F015D">
        <w:rPr>
          <w:rFonts w:ascii="Times New Roman" w:hAnsi="Times New Roman" w:cs="Times New Roman"/>
          <w:b/>
          <w:i/>
          <w:sz w:val="24"/>
          <w:szCs w:val="24"/>
          <w:u w:val="single"/>
        </w:rPr>
        <w:t>Особенности образовательного процесса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Для решения задач были созданы следующие условия:</w:t>
      </w:r>
    </w:p>
    <w:p w:rsidR="007A5A90" w:rsidRPr="009F015D" w:rsidRDefault="007A5A90" w:rsidP="00060173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составлен учебный план, позволяющий заложить фундамент знаний по основным дисциплинам, обеспечить уровень соответствующий государственному стандарту образования;</w:t>
      </w:r>
    </w:p>
    <w:p w:rsidR="007A5A90" w:rsidRPr="009F015D" w:rsidRDefault="007A5A90" w:rsidP="00060173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все методические объединения имели четкие планы работы;</w:t>
      </w:r>
    </w:p>
    <w:p w:rsidR="007A5A90" w:rsidRPr="009F015D" w:rsidRDefault="007A5A90" w:rsidP="00060173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задачи были учтены при инспекционно-контрольной деятельности;</w:t>
      </w:r>
    </w:p>
    <w:p w:rsidR="007A5A90" w:rsidRPr="009F015D" w:rsidRDefault="007A5A90" w:rsidP="00060173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работа по обеспечению сохранности здоровья и здорового образа жизни;</w:t>
      </w:r>
    </w:p>
    <w:p w:rsidR="007A5A90" w:rsidRPr="009F015D" w:rsidRDefault="007A5A90" w:rsidP="00060173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работа по улучшению материально-технической базы кабинетов;</w:t>
      </w:r>
    </w:p>
    <w:p w:rsidR="007A5A90" w:rsidRPr="009F015D" w:rsidRDefault="007A5A90" w:rsidP="00060173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реализация программы развития школы, программы информатизации школы.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Диагностика особенностей ученического и учительского коллективов была продолжена по направлениям:</w:t>
      </w:r>
    </w:p>
    <w:p w:rsidR="007A5A90" w:rsidRPr="009F015D" w:rsidRDefault="007A5A90" w:rsidP="00060173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динамика уровня профессиональной компетентности педагогов;</w:t>
      </w:r>
    </w:p>
    <w:p w:rsidR="007A5A90" w:rsidRPr="009F015D" w:rsidRDefault="007A5A90" w:rsidP="00060173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динамика познавательной активности учащихся. 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По данным диагностики стабилен рост показателей профессиональной деятельности учителей по позициям:</w:t>
      </w:r>
    </w:p>
    <w:p w:rsidR="007A5A90" w:rsidRPr="009F015D" w:rsidRDefault="007A5A90" w:rsidP="00060173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владение содержанием учебных программ;</w:t>
      </w:r>
    </w:p>
    <w:p w:rsidR="007A5A90" w:rsidRPr="009F015D" w:rsidRDefault="007A5A90" w:rsidP="00060173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знание методик и методов работы. 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Продолжена положительная динамика по позициям:</w:t>
      </w:r>
    </w:p>
    <w:p w:rsidR="007A5A90" w:rsidRPr="009F015D" w:rsidRDefault="007A5A90" w:rsidP="00060173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lastRenderedPageBreak/>
        <w:t>знания в области педагогических технологий;</w:t>
      </w:r>
    </w:p>
    <w:p w:rsidR="007A5A90" w:rsidRPr="009F015D" w:rsidRDefault="007A5A90" w:rsidP="00060173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прогнозирование развития учащихся;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При планировании методической работы школы педагогический коллектив стремился отобрать те формы, которые реально позволили бы решать проблемы и задачи, стоящие перед школой. 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Формы методической работы</w:t>
      </w:r>
    </w:p>
    <w:p w:rsidR="007A5A90" w:rsidRPr="009F015D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тематические педагогические советы;</w:t>
      </w:r>
    </w:p>
    <w:p w:rsidR="007A5A90" w:rsidRPr="009F015D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методический совет;</w:t>
      </w:r>
    </w:p>
    <w:p w:rsidR="007A5A90" w:rsidRPr="009F015D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методические объединения;</w:t>
      </w:r>
    </w:p>
    <w:p w:rsidR="007A5A90" w:rsidRPr="009F015D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работа учителей над темами самообразования;</w:t>
      </w:r>
    </w:p>
    <w:p w:rsidR="007A5A90" w:rsidRPr="009F015D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открытые уроки, их анализ;</w:t>
      </w:r>
    </w:p>
    <w:p w:rsidR="007A5A90" w:rsidRPr="009F015D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015D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 и анализ уроков;</w:t>
      </w:r>
    </w:p>
    <w:p w:rsidR="007A5A90" w:rsidRPr="009F015D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предметные недели; </w:t>
      </w:r>
    </w:p>
    <w:p w:rsidR="007A5A90" w:rsidRPr="009F015D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педагогический мониторинг;</w:t>
      </w:r>
    </w:p>
    <w:p w:rsidR="007A5A90" w:rsidRPr="009F015D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индивидуальные беседы по организации и проведению урока;</w:t>
      </w:r>
    </w:p>
    <w:p w:rsidR="007A5A90" w:rsidRPr="009F015D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организация и контроль курсовой подготовки учителей; </w:t>
      </w:r>
    </w:p>
    <w:p w:rsidR="007A5A90" w:rsidRPr="009F015D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аттестация педагогических работников.</w:t>
      </w:r>
    </w:p>
    <w:p w:rsidR="007A5A90" w:rsidRPr="009F015D" w:rsidRDefault="007A5A90" w:rsidP="0006017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Учебный план состоит из двух частей: инвариантной и вариативной. В инвариантной части учебного плана полностью реализовались федеральный и региональный компоненты государственного стандарта.</w:t>
      </w:r>
    </w:p>
    <w:p w:rsidR="007A5A90" w:rsidRPr="009F015D" w:rsidRDefault="007A5A90" w:rsidP="0006017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Приоритетными направлениями школа определила:</w:t>
      </w:r>
    </w:p>
    <w:p w:rsidR="007A5A90" w:rsidRPr="009F015D" w:rsidRDefault="007A5A90" w:rsidP="00060173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«Перспектива»;</w:t>
      </w:r>
    </w:p>
    <w:p w:rsidR="007A5A90" w:rsidRPr="009F015D" w:rsidRDefault="007A5A90" w:rsidP="00060173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«Школа России»;</w:t>
      </w:r>
    </w:p>
    <w:p w:rsidR="007A5A90" w:rsidRPr="009F015D" w:rsidRDefault="007A5A90" w:rsidP="008514E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Планирование воспитательной работы осуществляется по направлениям: нравственность, гражданственность; общественная культура; организационное. Каждое из направлений подразделяется на более узкие разделы. Имеется календарный график проведения мероприятий, акций, отслеживается результативность участия учащихся школы, активность каждого класса и классного руководителя.</w:t>
      </w:r>
    </w:p>
    <w:p w:rsidR="007A5A90" w:rsidRPr="009F015D" w:rsidRDefault="007A5A90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Содержание и структура образовательной программы, реализуемой посредством данного учебного плана обусловлено статусом школы, как средняя общеобразовательная школа.</w:t>
      </w:r>
    </w:p>
    <w:p w:rsidR="007A5A90" w:rsidRPr="009F015D" w:rsidRDefault="007A5A90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Обучение в школе по программе четырехлетней начальной школы по традиционной системе «Школа России», образовательной системе «Перспектива».</w:t>
      </w:r>
    </w:p>
    <w:p w:rsidR="007A5A90" w:rsidRPr="009F015D" w:rsidRDefault="007A5A90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Школа на протяжении многих лет сотрудничает с дошкольными учреждениями, работает программа преемственности между детским садом и школой. Большее количество выпускников дошкольных учреждений занимаются по программе «Школа- России». С целью достижения высоких результатов и преемственности, а также по результатам мониторинга детей, обучавшихся по данной программе и опросам родителей, администрацией школы № 5 было принято решение обучать ряд учеников по программе «Перспектива» для воспитания социально адаптированной личности.</w:t>
      </w:r>
    </w:p>
    <w:p w:rsidR="007A5A90" w:rsidRPr="009F015D" w:rsidRDefault="007A5A90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Программа «Школа России» ориентирована на доступность знаний для детей с трудностями в обучении. На сегодняшний день не все учащиеся легко усваивают знания, так как дети обладают разными способностями и психологическими особенностями.</w:t>
      </w:r>
    </w:p>
    <w:p w:rsidR="00CA6CAC" w:rsidRPr="009F015D" w:rsidRDefault="00CA6CAC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5A90" w:rsidRPr="009F015D" w:rsidRDefault="007A5A90" w:rsidP="008514EB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УЧЕБНЫЙ ПЛАН, РЕЖИМ ОБУЧЕНИЯ.</w:t>
      </w:r>
    </w:p>
    <w:p w:rsidR="007A5A90" w:rsidRPr="009F015D" w:rsidRDefault="007A5A90" w:rsidP="00851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Учебный план состоят из двух частей – обязательной части и части, формируемой участниками образовательных отношений. Обязательные предметные области учебного плана: филология, математика и информатика, обществознание и естествознание (окружающий мир), искусство, технология, физическая культура.</w:t>
      </w:r>
    </w:p>
    <w:p w:rsidR="007A5A90" w:rsidRPr="009F015D" w:rsidRDefault="007A5A90" w:rsidP="00851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образовательных потребностей и запросов обучающихся, воспитанников.</w:t>
      </w:r>
    </w:p>
    <w:p w:rsidR="00874E84" w:rsidRPr="009F015D" w:rsidRDefault="00874E84" w:rsidP="008514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начального звена предполагает четырехлетний цикл начального обучения. В начальной школе всего 10 класс-комплектов. Основные образовательные 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программы начального общего образования в соответствии с ФГОС НОО реализуются в 1-4 классах</w:t>
      </w:r>
      <w:r w:rsidRPr="009F015D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874E84" w:rsidRPr="009F015D" w:rsidRDefault="00874E84" w:rsidP="008514EB">
      <w:pPr>
        <w:tabs>
          <w:tab w:val="left" w:pos="4500"/>
          <w:tab w:val="left" w:pos="9180"/>
          <w:tab w:val="left" w:pos="93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в 1А, 1Б, 2А, 2Б, 3А, 3В, 4А кассах ведется по программе «Школа России», во 2В, 3Б, 4А классах - по программе «Перспектива».</w:t>
      </w:r>
    </w:p>
    <w:p w:rsidR="00874E84" w:rsidRPr="009F015D" w:rsidRDefault="00874E84" w:rsidP="008514E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Обязательные предметные области учебного плана: русский язык, литературное чтение, родной язык, литературное чтение на родном языке, иностранный язык,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культура. </w:t>
      </w:r>
    </w:p>
    <w:p w:rsidR="00874E84" w:rsidRPr="009F015D" w:rsidRDefault="00874E84" w:rsidP="008514E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обязательную часть учебного плана, отводимой в количестве трех часов на изучение предметной области «Родной язык и литературное чтение на родном языке» изучается «Родной язык» в объеме 2 часов, «Литературное чтение на родном языке» в объеме 1 часа. </w:t>
      </w:r>
    </w:p>
    <w:p w:rsidR="00874E84" w:rsidRPr="009F015D" w:rsidRDefault="00874E84" w:rsidP="008514E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Изучение родного языка направлено на развитие языковой компетентности, коммуникативных умений, диалогической и монологической речи. </w:t>
      </w:r>
    </w:p>
    <w:p w:rsidR="00874E84" w:rsidRPr="009F015D" w:rsidRDefault="00874E84" w:rsidP="008514E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в 1-4 классах «Окружающий мир» по 2 часа в неделю является интегрированным. В содержание предмета «Окружающий мир» включены элементы основ безопасности жизнедеятельности. </w:t>
      </w:r>
    </w:p>
    <w:p w:rsidR="00874E84" w:rsidRPr="009F015D" w:rsidRDefault="00874E84" w:rsidP="008514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Основные задачи предметной области</w:t>
      </w:r>
      <w:r w:rsidR="00A92E61" w:rsidRPr="009F015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t xml:space="preserve">«Физическая культура» (представлена предметом физическая культура): </w:t>
      </w:r>
      <w:r w:rsidRPr="009F01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укрепление здоровья, содействие гармоничному физическому, 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нравственному и социальному развитию, успешному обучению, формирование   первоначальных   умений </w:t>
      </w:r>
      <w:proofErr w:type="spellStart"/>
      <w:r w:rsidRPr="009F015D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средств и физической культуры. </w:t>
      </w:r>
    </w:p>
    <w:p w:rsidR="00874E84" w:rsidRPr="009F015D" w:rsidRDefault="00874E84" w:rsidP="008514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«Основы религиозных культур и светской этики», изучается в 4а и 4б классах в объёме 1 часа. </w:t>
      </w:r>
    </w:p>
    <w:p w:rsidR="00874E84" w:rsidRPr="009F015D" w:rsidRDefault="00874E84" w:rsidP="008514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Часть, формируемая, участниками образовательных отношений во 2-3-х классах распределена следующим образом:</w:t>
      </w:r>
    </w:p>
    <w:tbl>
      <w:tblPr>
        <w:tblW w:w="94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2"/>
        <w:gridCol w:w="3470"/>
        <w:gridCol w:w="2944"/>
      </w:tblGrid>
      <w:tr w:rsidR="00874E84" w:rsidRPr="009F015D" w:rsidTr="00C002CB">
        <w:trPr>
          <w:tblCellSpacing w:w="0" w:type="dxa"/>
          <w:jc w:val="center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</w:tr>
      <w:tr w:rsidR="00874E84" w:rsidRPr="009F015D" w:rsidTr="00C002CB">
        <w:trPr>
          <w:tblCellSpacing w:w="0" w:type="dxa"/>
          <w:jc w:val="center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2а, 2б, 2в, 3а,3б</w:t>
            </w:r>
          </w:p>
        </w:tc>
      </w:tr>
    </w:tbl>
    <w:p w:rsidR="00874E84" w:rsidRPr="009F015D" w:rsidRDefault="00874E84" w:rsidP="00874E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E84" w:rsidRPr="009F015D" w:rsidRDefault="00874E84" w:rsidP="008514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Освоение образовательной программы начального общего образования, сопровождается промежуточной аттестацией учащихся, проводимой в формах, определенных учебным планом (приложение № 1), и в соответствии с Положением о формах, периодичности, порядке текущего контроля успеваемости и промежуточной аттестации учащихся.</w:t>
      </w:r>
    </w:p>
    <w:p w:rsidR="00874E84" w:rsidRPr="009F015D" w:rsidRDefault="008514EB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Уч</w:t>
      </w:r>
      <w:r w:rsidR="00874E84" w:rsidRPr="009F015D">
        <w:rPr>
          <w:rFonts w:ascii="Times New Roman" w:eastAsia="Times New Roman" w:hAnsi="Times New Roman" w:cs="Times New Roman"/>
          <w:sz w:val="24"/>
          <w:szCs w:val="24"/>
        </w:rPr>
        <w:t>ебный план для 5-9 классов МБОУ «С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>редняя общеобразовательная школа</w:t>
      </w:r>
      <w:r w:rsidR="00874E84" w:rsidRPr="009F015D">
        <w:rPr>
          <w:rFonts w:ascii="Times New Roman" w:eastAsia="Times New Roman" w:hAnsi="Times New Roman" w:cs="Times New Roman"/>
          <w:sz w:val="24"/>
          <w:szCs w:val="24"/>
        </w:rPr>
        <w:t xml:space="preserve"> №5», реализующих ФГОС ООО в 2019/2020 учебном году составлен на основании следующих документов:</w:t>
      </w:r>
    </w:p>
    <w:p w:rsidR="00874E84" w:rsidRPr="009F015D" w:rsidRDefault="00874E84" w:rsidP="00A06DC6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874E84" w:rsidRPr="009F015D" w:rsidRDefault="00874E84" w:rsidP="00A06DC6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 основного общего образования, утвержденного приказом МО и НРФ 17.12.2010 № 1897(«О внесении изменений  в ФГОС ООО Приказ МО и Н РФ от 31.12.2015 № 1577);</w:t>
      </w:r>
    </w:p>
    <w:p w:rsidR="00874E84" w:rsidRPr="009F015D" w:rsidRDefault="00874E84" w:rsidP="00A06DC6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утвержденного приказом МО и Н РФ от  30.08.2013г. № 1015</w:t>
      </w:r>
    </w:p>
    <w:p w:rsidR="00874E84" w:rsidRPr="009F015D" w:rsidRDefault="00874E84" w:rsidP="00A06DC6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Федерального перечня учебников, рекомендованных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874E84" w:rsidRPr="009F015D" w:rsidRDefault="00874E84" w:rsidP="00A06DC6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874E84" w:rsidRPr="009F015D" w:rsidRDefault="00874E84" w:rsidP="00A06DC6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Основной образовательной программы  ФГОС ООО МБОУ «</w:t>
      </w:r>
      <w:r w:rsidR="008514EB" w:rsidRPr="009F015D">
        <w:rPr>
          <w:rFonts w:ascii="Times New Roman" w:eastAsia="Times New Roman" w:hAnsi="Times New Roman" w:cs="Times New Roman"/>
          <w:sz w:val="24"/>
          <w:szCs w:val="24"/>
        </w:rPr>
        <w:t>МБОУ «Средняя общеобразовательная школа №5»</w:t>
      </w:r>
    </w:p>
    <w:p w:rsidR="00874E84" w:rsidRPr="009F015D" w:rsidRDefault="00874E84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Содержание и структура учебного плана 5-9 классов составлены по примерному учебному плану основного общего образования.</w:t>
      </w:r>
    </w:p>
    <w:p w:rsidR="00874E84" w:rsidRPr="009F015D" w:rsidRDefault="00874E84" w:rsidP="0085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t>Обязательные предметные области учебного плана: русский язык и литература, родной язык и литература, иностранные языки, математика и информатика, общественно-научные предметы, естественно-научные предметы, искусство, технология, физическая культура и основы безопасности жизнедеятельности.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Предметная область «Русский язык и литература» представлена учебными предметами «Русский язык» и «Литература». Учебный предмет </w:t>
      </w:r>
      <w:r w:rsidRPr="009F015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>Русский язык» изучается в 5-х классах по 5 часов в неделю, в 6-х классах – по 6 часов в неделю, в 7-х классах – 4 часа в неделю, в 8-х и 9-х классах по 3 часа в неделю.</w:t>
      </w:r>
    </w:p>
    <w:p w:rsidR="00874E84" w:rsidRPr="009F015D" w:rsidRDefault="00874E84" w:rsidP="0085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t>В обязательную часть учебного плана, отводимой в количестве трех часов на изучение предметной области «Родной язык и литература», изучаются «Родной язык» в объеме 2 часов, «Родная литература» в объеме 1 часа.</w:t>
      </w:r>
    </w:p>
    <w:p w:rsidR="00874E84" w:rsidRPr="009F015D" w:rsidRDefault="00874E84" w:rsidP="0085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Изучение родного языка направлено на развитие языковой компетентности, коммуникативных умений, диалогической и монологической речи.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На изучение предмета «Литература» в 5-х, 6-х  отводится по 3 часа в неделю, в 7-х и 8-х ,9-х классах - 2 часа в неделю.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Предметная область «Иностранные языки» представлена учебными предметами «Иностранный язык» и «Второй иностранный язык». Иностранный язык изучается с 5 класса в объеме 3 часов в неделю. 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Введен в 9-х классах предмет «Второй иностранный язык» (немецкий) в количестве 1 часа в  неделю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Предметная область «Математика и информатика» представлена учебными предметами «Математика», «Алгебра», «Геометрия». Учебный предмет "Математика" в 7-х, 8-х, 9-х  классах подразделяется на предметы "Алгебра" (3 часа в неделю) и "Геометрия" (2 часа </w:t>
      </w:r>
      <w:proofErr w:type="spellStart"/>
      <w:r w:rsidRPr="009F015D">
        <w:rPr>
          <w:rFonts w:ascii="Times New Roman" w:eastAsia="Times New Roman" w:hAnsi="Times New Roman" w:cs="Times New Roman"/>
          <w:sz w:val="24"/>
          <w:szCs w:val="24"/>
        </w:rPr>
        <w:t>внеделю</w:t>
      </w:r>
      <w:proofErr w:type="spellEnd"/>
      <w:r w:rsidRPr="009F015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В целях реализации задач информатизации обучения в 7-9 -х классах вводится курс «Информатика» в объеме 1часа в неделю.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В предметной области «Общественно- научные предметы» введен новый учебный предмет </w:t>
      </w:r>
      <w:r w:rsidRPr="009F015D">
        <w:rPr>
          <w:rFonts w:ascii="Times New Roman" w:eastAsia="Times New Roman" w:hAnsi="Times New Roman" w:cs="Times New Roman"/>
          <w:b/>
          <w:sz w:val="24"/>
          <w:szCs w:val="24"/>
        </w:rPr>
        <w:t>«Обществознание»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>, который изучается с 6 класса.   На изучение предмета «История» в 5-9  классах отводится  2 часа,  «География», «Биология» изучаются с 5 класса в объеме 1 часа в неделю.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В 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>5классах</w:t>
      </w:r>
      <w:r w:rsidRPr="009F015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(1ч) </w:t>
      </w:r>
      <w:proofErr w:type="spellStart"/>
      <w:r w:rsidRPr="009F015D">
        <w:rPr>
          <w:rFonts w:ascii="Times New Roman" w:eastAsia="Times New Roman" w:hAnsi="Times New Roman" w:cs="Times New Roman"/>
          <w:spacing w:val="14"/>
          <w:sz w:val="24"/>
          <w:szCs w:val="24"/>
        </w:rPr>
        <w:t>реализуется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>учебный</w:t>
      </w:r>
      <w:proofErr w:type="spellEnd"/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предмет «</w:t>
      </w:r>
      <w:proofErr w:type="spellStart"/>
      <w:r w:rsidRPr="009F015D">
        <w:rPr>
          <w:rFonts w:ascii="Times New Roman" w:eastAsia="Times New Roman" w:hAnsi="Times New Roman" w:cs="Times New Roman"/>
          <w:sz w:val="24"/>
          <w:szCs w:val="24"/>
        </w:rPr>
        <w:t>ОДНКНР</w:t>
      </w:r>
      <w:proofErr w:type="gramStart"/>
      <w:r w:rsidRPr="009F015D">
        <w:rPr>
          <w:rFonts w:ascii="Times New Roman" w:eastAsia="Times New Roman" w:hAnsi="Times New Roman" w:cs="Times New Roman"/>
          <w:sz w:val="24"/>
          <w:szCs w:val="24"/>
        </w:rPr>
        <w:t>».Предметная</w:t>
      </w:r>
      <w:proofErr w:type="spellEnd"/>
      <w:proofErr w:type="gramEnd"/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область «ОДНКНР» является логическим </w:t>
      </w:r>
      <w:proofErr w:type="spellStart"/>
      <w:r w:rsidRPr="009F015D">
        <w:rPr>
          <w:rFonts w:ascii="Times New Roman" w:eastAsia="Times New Roman" w:hAnsi="Times New Roman" w:cs="Times New Roman"/>
          <w:sz w:val="24"/>
          <w:szCs w:val="24"/>
        </w:rPr>
        <w:t>продолжениемучебногопредмета</w:t>
      </w:r>
      <w:proofErr w:type="spellEnd"/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ОРКСЭ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ab/>
      </w:r>
      <w:r w:rsidRPr="009F01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начальной 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>школы.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В 7-х классах введены новые предметы «Физика» и в 8-х классах  «Химия»,  которые изучаются 2 ч в неделю. В 9 классе на преподавание учебного предмета </w:t>
      </w:r>
      <w:r w:rsidRPr="009F015D">
        <w:rPr>
          <w:rFonts w:ascii="Times New Roman" w:eastAsia="Times New Roman" w:hAnsi="Times New Roman" w:cs="Times New Roman"/>
          <w:b/>
          <w:sz w:val="24"/>
          <w:szCs w:val="24"/>
        </w:rPr>
        <w:t>«Физика»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отведено 3 часа в неделю.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pacing w:val="-1"/>
          <w:sz w:val="24"/>
          <w:szCs w:val="24"/>
        </w:rPr>
        <w:t>На изучение предмета «Искусство» отводится по 2 часа в неделю 5-7 классах, данный предмет представлен двумя образовательными компонентами: «Изобразительное искусство (ИЗО)» и «Музыка». В 8-х классах отводится 1 час на предмет «Музыка».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В предметной области «Физическая культура и ОБЖ» представлены предметы «Физическая культура», «ОБЖ». На преподавание учебного предмета </w:t>
      </w:r>
      <w:r w:rsidRPr="009F015D">
        <w:rPr>
          <w:rFonts w:ascii="Times New Roman" w:eastAsia="Times New Roman" w:hAnsi="Times New Roman" w:cs="Times New Roman"/>
          <w:b/>
          <w:sz w:val="24"/>
          <w:szCs w:val="24"/>
        </w:rPr>
        <w:t xml:space="preserve">«Физическая культура» 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в 5-8-х </w:t>
      </w:r>
      <w:proofErr w:type="spellStart"/>
      <w:r w:rsidRPr="009F015D">
        <w:rPr>
          <w:rFonts w:ascii="Times New Roman" w:eastAsia="Times New Roman" w:hAnsi="Times New Roman" w:cs="Times New Roman"/>
          <w:sz w:val="24"/>
          <w:szCs w:val="24"/>
        </w:rPr>
        <w:t>классахотведено</w:t>
      </w:r>
      <w:proofErr w:type="spellEnd"/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3 часа в неделю. В 9-х классах на преподавание учебного предмета </w:t>
      </w:r>
      <w:r w:rsidRPr="009F015D">
        <w:rPr>
          <w:rFonts w:ascii="Times New Roman" w:eastAsia="Times New Roman" w:hAnsi="Times New Roman" w:cs="Times New Roman"/>
          <w:b/>
          <w:sz w:val="24"/>
          <w:szCs w:val="24"/>
        </w:rPr>
        <w:t>«Физическая культура»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отводится  2 часа, а 1 ч реализуется за счет внеурочной деятельности.</w:t>
      </w:r>
    </w:p>
    <w:p w:rsidR="00874E84" w:rsidRPr="009F015D" w:rsidRDefault="00874E84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/>
          <w:sz w:val="24"/>
          <w:szCs w:val="24"/>
        </w:rPr>
        <w:t>«ОБЖ»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изучается в 8-9 классах по 1 часу в неделю.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Часть, формируемая участниками образовательных отношений</w:t>
      </w:r>
      <w:r w:rsidR="00A92E61" w:rsidRPr="009F015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распределена следующим образом:</w:t>
      </w:r>
    </w:p>
    <w:p w:rsidR="00874E84" w:rsidRPr="009F015D" w:rsidRDefault="00874E84" w:rsidP="00874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2"/>
        <w:gridCol w:w="3470"/>
        <w:gridCol w:w="2944"/>
      </w:tblGrid>
      <w:tr w:rsidR="00874E84" w:rsidRPr="009F015D" w:rsidTr="00C002CB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</w:tr>
      <w:tr w:rsidR="00874E84" w:rsidRPr="009F015D" w:rsidTr="00C002CB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5а, 5б, 6а, 6б</w:t>
            </w:r>
          </w:p>
        </w:tc>
      </w:tr>
      <w:tr w:rsidR="00874E84" w:rsidRPr="009F015D" w:rsidTr="00C002CB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7а, 7б</w:t>
            </w:r>
          </w:p>
        </w:tc>
      </w:tr>
      <w:tr w:rsidR="00874E84" w:rsidRPr="009F015D" w:rsidTr="00C002CB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7а, 7б</w:t>
            </w:r>
          </w:p>
        </w:tc>
      </w:tr>
      <w:tr w:rsidR="00874E84" w:rsidRPr="009F015D" w:rsidTr="00C002CB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8а, 8б</w:t>
            </w:r>
          </w:p>
        </w:tc>
      </w:tr>
      <w:tr w:rsidR="00874E84" w:rsidRPr="009F015D" w:rsidTr="00C002CB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8а, 8б</w:t>
            </w:r>
          </w:p>
        </w:tc>
      </w:tr>
    </w:tbl>
    <w:p w:rsidR="00874E84" w:rsidRPr="009F015D" w:rsidRDefault="00874E84" w:rsidP="00874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4E84" w:rsidRPr="009F015D" w:rsidRDefault="00874E84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Для организации </w:t>
      </w:r>
      <w:proofErr w:type="spellStart"/>
      <w:r w:rsidRPr="009F015D">
        <w:rPr>
          <w:rFonts w:ascii="Times New Roman" w:eastAsia="Times New Roman" w:hAnsi="Times New Roman" w:cs="Times New Roman"/>
          <w:sz w:val="24"/>
          <w:szCs w:val="24"/>
        </w:rPr>
        <w:t>предпрофильной</w:t>
      </w:r>
      <w:proofErr w:type="spellEnd"/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подготовки и введения в профессию для обучающихся 9-ых классов из части, формируемой участниками образовательных отношений выделен 1 час в неделю на «Мои профессиональные намерения». На изучение предмета «Алгебра» передается 1 час.</w:t>
      </w:r>
    </w:p>
    <w:p w:rsidR="00874E84" w:rsidRPr="009F015D" w:rsidRDefault="00874E84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Осуществляется деление класса на группы при проведении занятий при наполняемости 25 и более человек, по иностранному языку (английский язык), технологии.</w:t>
      </w:r>
    </w:p>
    <w:p w:rsidR="00874E84" w:rsidRPr="009F015D" w:rsidRDefault="00874E84" w:rsidP="008514E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Освоение образовательной программы основного общего образования, сопровождается промежуточной аттестацией учащихся, проводимой в формах, определенных учебным планом (приложение № 1), и в соответствии с Положением о формах, периодичности, порядке текущего контроля успеваемости и промежуточной аттестации учащихся.</w:t>
      </w:r>
    </w:p>
    <w:p w:rsidR="00874E84" w:rsidRPr="009F015D" w:rsidRDefault="00874E84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Продолжительность уроков в 5-9 классах 45 минут. </w:t>
      </w:r>
    </w:p>
    <w:p w:rsidR="00874E84" w:rsidRPr="009F015D" w:rsidRDefault="008514EB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="00874E84" w:rsidRPr="009F015D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ежим работы - шестидневная учебная неделя. </w:t>
      </w:r>
    </w:p>
    <w:p w:rsidR="00874E84" w:rsidRPr="009F015D" w:rsidRDefault="00874E84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Смена обучения - первая.</w:t>
      </w:r>
    </w:p>
    <w:p w:rsidR="00874E84" w:rsidRPr="009F015D" w:rsidRDefault="00874E84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Продолжительность учебного года в 5-9 классах – 34 учебные недели.</w:t>
      </w:r>
    </w:p>
    <w:p w:rsidR="00874E84" w:rsidRPr="009F015D" w:rsidRDefault="00874E84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Учебный план 11 класса составлен на основе:</w:t>
      </w:r>
    </w:p>
    <w:p w:rsidR="00874E84" w:rsidRPr="009F015D" w:rsidRDefault="00874E84" w:rsidP="00851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- Закона Российской Федерации от 29.12.2012 №273-ФЗ «Об образовании в Российской Федерации;</w:t>
      </w:r>
    </w:p>
    <w:p w:rsidR="00874E84" w:rsidRPr="009F015D" w:rsidRDefault="00874E84" w:rsidP="00851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- Приказа МО и Н РФ (от 05.03.2004 №1089)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(с изменениями);</w:t>
      </w:r>
    </w:p>
    <w:p w:rsidR="00874E84" w:rsidRPr="009F015D" w:rsidRDefault="00874E84" w:rsidP="00851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- Порядка организации и осуществления образовательной деятельности по основным образовательным программам-образовательным программам начального общего и среднего общего образования, утверждённого приказом Министерства образования и науки Российской Федерации от 30.08.2013г. №1015;</w:t>
      </w:r>
    </w:p>
    <w:p w:rsidR="00874E84" w:rsidRPr="009F015D" w:rsidRDefault="00874E84" w:rsidP="00851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- Закона Российской Федерации от 25.10.1991г. № 1807-1 (ред. от 12.03.2014) «О языках народов Российской Федерации»;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- Приказа МО и Н РФ от 31 марта 2014 г.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-  СанПиН 2.4.2.2821–10 «Санитарно-эпидемиологические требования к условиям и организации обучения в общеобразовательных учреждениях» от 29.12.2010г. №189;</w:t>
      </w:r>
    </w:p>
    <w:p w:rsidR="00874E84" w:rsidRPr="009F015D" w:rsidRDefault="00874E84" w:rsidP="00851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-  Приказа МО и Н РФ (от 09.03.2004г. №1312) «Об утверждении федерального базисного плана и примерных учебных планов для образовательных учреждений РФ, реализующих программы общего образования»;</w:t>
      </w:r>
    </w:p>
    <w:p w:rsidR="00874E84" w:rsidRPr="009F015D" w:rsidRDefault="00874E84" w:rsidP="00851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- Образовательной программы ФК ГОС СОО (10-11 классы) МБОУ «Средняя общеобразовательная школа №5»</w:t>
      </w:r>
    </w:p>
    <w:p w:rsidR="00874E84" w:rsidRPr="009F015D" w:rsidRDefault="00874E84" w:rsidP="00851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Согласно приказу МО и Н РФ от 29.06.2017 №613 «О внесении изменений в федеральный образовательный стандарт среднего общего образования» введен предмет «Астрономия» как обязательный предмет.    </w:t>
      </w:r>
    </w:p>
    <w:p w:rsidR="00874E84" w:rsidRPr="009F015D" w:rsidRDefault="00874E84" w:rsidP="00851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состоит из двух частей – обязательной части и компонента образовательной организации. </w:t>
      </w:r>
    </w:p>
    <w:p w:rsidR="00874E84" w:rsidRPr="009F015D" w:rsidRDefault="00874E84" w:rsidP="00851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В 11А классе реализуется социально-экономический профиль. Профильные учебные предметы в 11А математика и обществознание. На изучение математики отводится 6 часов в неделю, на изучение обществознания 3 часа в неделю. За счет компонента образовательного учреждения на изучение русского языка дополнительно отводится 2 часа, на математику, физику по 1 часу. В целях реализации профессиональной подготовки из компонента образовательной организации выделен 1 час в неделю.</w:t>
      </w:r>
    </w:p>
    <w:p w:rsidR="00874E84" w:rsidRPr="009F015D" w:rsidRDefault="00874E84" w:rsidP="0085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t xml:space="preserve">По заявлению учащихся и их родителей из национально-регионального компонента учебного плана 2 часа выделено на изучение предметов «Родного языка»-1 час, «Родная литературы»-1час. </w:t>
      </w:r>
    </w:p>
    <w:p w:rsidR="00874E84" w:rsidRPr="009F015D" w:rsidRDefault="00874E84" w:rsidP="0085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t xml:space="preserve">Изучение родного языка направлено на развитие языковой компетентности, коммуникативных умений, диалогической и монологической речи. 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Освоение образовательной программы среднего общего образования, сопровождается промежуточной аттестацией учащихся, проводимой в формах, определенных учебным планом 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lastRenderedPageBreak/>
        <w:t>(приложение № 1) и в соответствии с Положением о формах, периодичности, порядке текущего контроля успеваемости и промежуточной аттестации учащихся.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учебного года в 11А классе 34 учебные недели, учебной недели  6 дней.  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Учебный план для 10-11-х классов ориентирован на 2-летний нормативный срок освоения образовательных программ основного среднего общего образования.  Режим учебных занятий регулируется расписанием с обязательным началом учебного дня: 1 смена – 9.00.</w:t>
      </w:r>
    </w:p>
    <w:p w:rsidR="007A5A90" w:rsidRPr="009F015D" w:rsidRDefault="007A5A90" w:rsidP="008514EB">
      <w:pPr>
        <w:shd w:val="clear" w:color="auto" w:fill="FFFFFF"/>
        <w:tabs>
          <w:tab w:val="left" w:pos="62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На начало </w:t>
      </w:r>
      <w:r w:rsidR="008839BC" w:rsidRPr="009F015D">
        <w:rPr>
          <w:rFonts w:ascii="Times New Roman" w:hAnsi="Times New Roman" w:cs="Times New Roman"/>
          <w:b/>
          <w:sz w:val="24"/>
          <w:szCs w:val="24"/>
        </w:rPr>
        <w:t>учебного 201</w:t>
      </w:r>
      <w:r w:rsidR="0050726A" w:rsidRPr="009F015D">
        <w:rPr>
          <w:rFonts w:ascii="Times New Roman" w:hAnsi="Times New Roman" w:cs="Times New Roman"/>
          <w:b/>
          <w:sz w:val="24"/>
          <w:szCs w:val="24"/>
        </w:rPr>
        <w:t>9/2020</w:t>
      </w:r>
      <w:r w:rsidRPr="009F015D">
        <w:rPr>
          <w:rFonts w:ascii="Times New Roman" w:hAnsi="Times New Roman" w:cs="Times New Roman"/>
          <w:b/>
          <w:sz w:val="24"/>
          <w:szCs w:val="24"/>
        </w:rPr>
        <w:t>года был составлен и утвержден годовой календарный график</w:t>
      </w:r>
    </w:p>
    <w:p w:rsidR="00FD484E" w:rsidRPr="009F015D" w:rsidRDefault="00FD484E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1</w:t>
      </w:r>
      <w:r w:rsidRPr="009F015D">
        <w:rPr>
          <w:rFonts w:ascii="Times New Roman" w:hAnsi="Times New Roman" w:cs="Times New Roman"/>
          <w:sz w:val="24"/>
          <w:szCs w:val="24"/>
        </w:rPr>
        <w:t xml:space="preserve">.Объявить: </w:t>
      </w:r>
    </w:p>
    <w:p w:rsidR="00FD484E" w:rsidRPr="009F015D" w:rsidRDefault="00FD484E" w:rsidP="00FD484E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- начало учебного года 2</w:t>
      </w:r>
      <w:r w:rsidRPr="009F015D">
        <w:rPr>
          <w:rFonts w:ascii="Times New Roman" w:hAnsi="Times New Roman" w:cs="Times New Roman"/>
          <w:i/>
          <w:sz w:val="24"/>
          <w:szCs w:val="24"/>
        </w:rPr>
        <w:t xml:space="preserve"> сентября 2019 года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-</w:t>
      </w:r>
      <w:r w:rsidRPr="009F015D">
        <w:rPr>
          <w:rFonts w:ascii="Times New Roman" w:hAnsi="Times New Roman" w:cs="Times New Roman"/>
          <w:sz w:val="24"/>
          <w:szCs w:val="24"/>
        </w:rPr>
        <w:t>окончание учебного года в 1 классах -22 мая 2020 года,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                                             в 9 классах</w:t>
      </w:r>
      <w:r w:rsidRPr="009F015D">
        <w:rPr>
          <w:rFonts w:ascii="Times New Roman" w:hAnsi="Times New Roman" w:cs="Times New Roman"/>
          <w:i/>
          <w:sz w:val="24"/>
          <w:szCs w:val="24"/>
        </w:rPr>
        <w:t xml:space="preserve"> -21  мая 2020 года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в 11 классах-23 мая 2020 года</w:t>
      </w:r>
    </w:p>
    <w:p w:rsidR="00FD484E" w:rsidRPr="009F015D" w:rsidRDefault="00FD484E" w:rsidP="00FD484E">
      <w:pPr>
        <w:pStyle w:val="af5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9F015D">
        <w:rPr>
          <w:rFonts w:ascii="Times New Roman" w:hAnsi="Times New Roman"/>
          <w:i/>
          <w:sz w:val="24"/>
          <w:szCs w:val="24"/>
        </w:rPr>
        <w:t xml:space="preserve">                                             во  2-8  классах – 30 мая 2020 года</w:t>
      </w:r>
    </w:p>
    <w:p w:rsidR="00FD484E" w:rsidRPr="009F015D" w:rsidRDefault="00FD484E" w:rsidP="00FD484E">
      <w:pPr>
        <w:pStyle w:val="af5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FD484E" w:rsidRPr="009F015D" w:rsidRDefault="00FD484E" w:rsidP="00FD484E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b/>
          <w:sz w:val="24"/>
          <w:szCs w:val="24"/>
        </w:rPr>
        <w:t>3</w:t>
      </w:r>
      <w:r w:rsidRPr="009F015D">
        <w:rPr>
          <w:rFonts w:ascii="Times New Roman" w:hAnsi="Times New Roman"/>
          <w:sz w:val="24"/>
          <w:szCs w:val="24"/>
        </w:rPr>
        <w:t>. Продолжительность учебного года: 1 классы            – 33 учебных недели</w:t>
      </w:r>
    </w:p>
    <w:p w:rsidR="00FD484E" w:rsidRPr="009F015D" w:rsidRDefault="00FD484E" w:rsidP="00FD484E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 xml:space="preserve">                                                                  2-4 классы         – 34 учебных недели</w:t>
      </w:r>
    </w:p>
    <w:p w:rsidR="00FD484E" w:rsidRPr="009F015D" w:rsidRDefault="00FD484E" w:rsidP="00FD484E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 xml:space="preserve">                                                                  5-8, 10 классы   – 34 учебных недели</w:t>
      </w:r>
    </w:p>
    <w:p w:rsidR="00FD484E" w:rsidRPr="009F015D" w:rsidRDefault="00FD484E" w:rsidP="00FD484E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 xml:space="preserve">                                                                  9 классы             - 34 учебных недели</w:t>
      </w:r>
    </w:p>
    <w:p w:rsidR="00FD484E" w:rsidRPr="009F015D" w:rsidRDefault="00FD484E" w:rsidP="00FD484E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D484E" w:rsidRPr="009F015D" w:rsidRDefault="00FD484E" w:rsidP="00FD484E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>Продолжительность урока для 2-9,10 классов – 45 минут.</w:t>
      </w:r>
    </w:p>
    <w:p w:rsidR="00FD484E" w:rsidRPr="009F015D" w:rsidRDefault="00FD484E" w:rsidP="00FD484E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>Обучение в 1-м классе осуществляется с использованием «ступенчатого» режима обучения в первом полугодии (в сентябре, октябре-по 3 урока в день по 35 минут каждый, 1в ноябре-декабре-по 4 урока по 35 минут каждый); во втором полугодии (январь-май)- по 4 урока по 40 минут каждый.</w:t>
      </w:r>
    </w:p>
    <w:p w:rsidR="00FD484E" w:rsidRPr="009F015D" w:rsidRDefault="00FD484E" w:rsidP="00FD484E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D484E" w:rsidRPr="009F015D" w:rsidRDefault="00FD484E" w:rsidP="00FD484E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b/>
          <w:sz w:val="24"/>
          <w:szCs w:val="24"/>
        </w:rPr>
        <w:t>4.Каникулы</w:t>
      </w:r>
      <w:r w:rsidRPr="009F015D">
        <w:rPr>
          <w:rFonts w:ascii="Times New Roman" w:hAnsi="Times New Roman"/>
          <w:sz w:val="24"/>
          <w:szCs w:val="24"/>
        </w:rPr>
        <w:t>:</w:t>
      </w:r>
    </w:p>
    <w:p w:rsidR="00FD484E" w:rsidRPr="009F015D" w:rsidRDefault="00FD484E" w:rsidP="00FD484E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>осенние с 30.10.2019 года по 06.11.2019 года (8 дней);</w:t>
      </w:r>
    </w:p>
    <w:p w:rsidR="00FD484E" w:rsidRPr="009F015D" w:rsidRDefault="00FD484E" w:rsidP="00FD484E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 xml:space="preserve">зимние с 27.12 2019 года по 08.01. 2020 годя (13 дней); </w:t>
      </w:r>
    </w:p>
    <w:p w:rsidR="00FD484E" w:rsidRPr="009F015D" w:rsidRDefault="00FD484E" w:rsidP="00FD484E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 xml:space="preserve">весенние с </w:t>
      </w:r>
      <w:proofErr w:type="gramStart"/>
      <w:r w:rsidRPr="009F015D">
        <w:rPr>
          <w:rFonts w:ascii="Times New Roman" w:hAnsi="Times New Roman"/>
          <w:sz w:val="24"/>
          <w:szCs w:val="24"/>
        </w:rPr>
        <w:t>23.03.2020  года</w:t>
      </w:r>
      <w:proofErr w:type="gramEnd"/>
      <w:r w:rsidRPr="009F015D">
        <w:rPr>
          <w:rFonts w:ascii="Times New Roman" w:hAnsi="Times New Roman"/>
          <w:sz w:val="24"/>
          <w:szCs w:val="24"/>
        </w:rPr>
        <w:t xml:space="preserve"> по 31.03.2020 года (9дней);</w:t>
      </w:r>
    </w:p>
    <w:p w:rsidR="00FD484E" w:rsidRPr="009F015D" w:rsidRDefault="00FD484E" w:rsidP="00FD484E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>дополнительные каникулы для обучающихся 1-х классов с 05 по 11 февраля 2020 года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5</w:t>
      </w:r>
      <w:r w:rsidRPr="009F015D">
        <w:rPr>
          <w:rFonts w:ascii="Times New Roman" w:hAnsi="Times New Roman" w:cs="Times New Roman"/>
          <w:sz w:val="24"/>
          <w:szCs w:val="24"/>
        </w:rPr>
        <w:t xml:space="preserve">. </w:t>
      </w:r>
      <w:r w:rsidRPr="009F015D">
        <w:rPr>
          <w:rFonts w:ascii="Times New Roman" w:hAnsi="Times New Roman" w:cs="Times New Roman"/>
          <w:b/>
          <w:sz w:val="24"/>
          <w:szCs w:val="24"/>
        </w:rPr>
        <w:t>09</w:t>
      </w:r>
      <w:r w:rsidRPr="009F015D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 w:rsidRPr="009F015D">
        <w:rPr>
          <w:rFonts w:ascii="Times New Roman" w:hAnsi="Times New Roman" w:cs="Times New Roman"/>
          <w:b/>
          <w:sz w:val="24"/>
          <w:szCs w:val="24"/>
        </w:rPr>
        <w:t>-</w:t>
      </w:r>
      <w:r w:rsidRPr="009F015D">
        <w:rPr>
          <w:rFonts w:ascii="Times New Roman" w:hAnsi="Times New Roman" w:cs="Times New Roman"/>
          <w:sz w:val="24"/>
          <w:szCs w:val="24"/>
        </w:rPr>
        <w:t xml:space="preserve"> время начала учебных занятий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Расписание звонков для 1-х классов (сентябрь-октябрь)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9F015D">
        <w:rPr>
          <w:rFonts w:ascii="Times New Roman" w:hAnsi="Times New Roman" w:cs="Times New Roman"/>
          <w:sz w:val="24"/>
          <w:szCs w:val="24"/>
        </w:rPr>
        <w:t>1урок – 09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9F015D">
        <w:rPr>
          <w:rFonts w:ascii="Times New Roman" w:hAnsi="Times New Roman" w:cs="Times New Roman"/>
          <w:sz w:val="24"/>
          <w:szCs w:val="24"/>
        </w:rPr>
        <w:t>- 09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35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9F015D">
        <w:rPr>
          <w:rFonts w:ascii="Times New Roman" w:hAnsi="Times New Roman" w:cs="Times New Roman"/>
          <w:sz w:val="24"/>
          <w:szCs w:val="24"/>
        </w:rPr>
        <w:t>2урок –09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50</w:t>
      </w:r>
      <w:r w:rsidRPr="009F015D">
        <w:rPr>
          <w:rFonts w:ascii="Times New Roman" w:hAnsi="Times New Roman" w:cs="Times New Roman"/>
          <w:sz w:val="24"/>
          <w:szCs w:val="24"/>
        </w:rPr>
        <w:t>-10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25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9F015D">
        <w:rPr>
          <w:rFonts w:ascii="Times New Roman" w:hAnsi="Times New Roman" w:cs="Times New Roman"/>
          <w:sz w:val="24"/>
          <w:szCs w:val="24"/>
        </w:rPr>
        <w:t>динамическая пауза 10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25</w:t>
      </w:r>
      <w:r w:rsidRPr="009F015D">
        <w:rPr>
          <w:rFonts w:ascii="Times New Roman" w:hAnsi="Times New Roman" w:cs="Times New Roman"/>
          <w:sz w:val="24"/>
          <w:szCs w:val="24"/>
        </w:rPr>
        <w:t>-11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10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9F015D">
        <w:rPr>
          <w:rFonts w:ascii="Times New Roman" w:hAnsi="Times New Roman" w:cs="Times New Roman"/>
          <w:sz w:val="24"/>
          <w:szCs w:val="24"/>
        </w:rPr>
        <w:t>3урок –11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9F015D">
        <w:rPr>
          <w:rFonts w:ascii="Times New Roman" w:hAnsi="Times New Roman" w:cs="Times New Roman"/>
          <w:sz w:val="24"/>
          <w:szCs w:val="24"/>
        </w:rPr>
        <w:t>-11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45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Расписание звонков для 1-х классов (ноябрь –декабрь)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1урок – 09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9F015D">
        <w:rPr>
          <w:rFonts w:ascii="Times New Roman" w:hAnsi="Times New Roman" w:cs="Times New Roman"/>
          <w:sz w:val="24"/>
          <w:szCs w:val="24"/>
        </w:rPr>
        <w:t>- 09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35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9F015D">
        <w:rPr>
          <w:rFonts w:ascii="Times New Roman" w:hAnsi="Times New Roman" w:cs="Times New Roman"/>
          <w:sz w:val="24"/>
          <w:szCs w:val="24"/>
        </w:rPr>
        <w:t>2урок – 09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50</w:t>
      </w:r>
      <w:r w:rsidRPr="009F015D">
        <w:rPr>
          <w:rFonts w:ascii="Times New Roman" w:hAnsi="Times New Roman" w:cs="Times New Roman"/>
          <w:sz w:val="24"/>
          <w:szCs w:val="24"/>
        </w:rPr>
        <w:t>-10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25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динамическая пауза- 10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25</w:t>
      </w:r>
      <w:r w:rsidRPr="009F015D">
        <w:rPr>
          <w:rFonts w:ascii="Times New Roman" w:hAnsi="Times New Roman" w:cs="Times New Roman"/>
          <w:sz w:val="24"/>
          <w:szCs w:val="24"/>
        </w:rPr>
        <w:t>-11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10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9F015D">
        <w:rPr>
          <w:rFonts w:ascii="Times New Roman" w:hAnsi="Times New Roman" w:cs="Times New Roman"/>
          <w:sz w:val="24"/>
          <w:szCs w:val="24"/>
        </w:rPr>
        <w:t>3урок – 11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9F015D">
        <w:rPr>
          <w:rFonts w:ascii="Times New Roman" w:hAnsi="Times New Roman" w:cs="Times New Roman"/>
          <w:sz w:val="24"/>
          <w:szCs w:val="24"/>
        </w:rPr>
        <w:t>-11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45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4урок – 12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9F015D">
        <w:rPr>
          <w:rFonts w:ascii="Times New Roman" w:hAnsi="Times New Roman" w:cs="Times New Roman"/>
          <w:sz w:val="24"/>
          <w:szCs w:val="24"/>
        </w:rPr>
        <w:t xml:space="preserve"> -12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35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Расписание звонков для 1-х классов (январь-май)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1урок – 09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9F015D">
        <w:rPr>
          <w:rFonts w:ascii="Times New Roman" w:hAnsi="Times New Roman" w:cs="Times New Roman"/>
          <w:sz w:val="24"/>
          <w:szCs w:val="24"/>
        </w:rPr>
        <w:t>- 09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 xml:space="preserve">40 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9F015D">
        <w:rPr>
          <w:rFonts w:ascii="Times New Roman" w:hAnsi="Times New Roman" w:cs="Times New Roman"/>
          <w:sz w:val="24"/>
          <w:szCs w:val="24"/>
        </w:rPr>
        <w:t>2 урок – 09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55</w:t>
      </w:r>
      <w:r w:rsidRPr="009F015D">
        <w:rPr>
          <w:rFonts w:ascii="Times New Roman" w:hAnsi="Times New Roman" w:cs="Times New Roman"/>
          <w:sz w:val="24"/>
          <w:szCs w:val="24"/>
        </w:rPr>
        <w:t>-10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35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динамическая пауза- 10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35</w:t>
      </w:r>
      <w:r w:rsidRPr="009F015D">
        <w:rPr>
          <w:rFonts w:ascii="Times New Roman" w:hAnsi="Times New Roman" w:cs="Times New Roman"/>
          <w:sz w:val="24"/>
          <w:szCs w:val="24"/>
        </w:rPr>
        <w:t>-11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15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9F015D">
        <w:rPr>
          <w:rFonts w:ascii="Times New Roman" w:hAnsi="Times New Roman" w:cs="Times New Roman"/>
          <w:sz w:val="24"/>
          <w:szCs w:val="24"/>
        </w:rPr>
        <w:t>3 урок – 11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9F015D">
        <w:rPr>
          <w:rFonts w:ascii="Times New Roman" w:hAnsi="Times New Roman" w:cs="Times New Roman"/>
          <w:sz w:val="24"/>
          <w:szCs w:val="24"/>
        </w:rPr>
        <w:t>-11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55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4урок – 12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9F015D">
        <w:rPr>
          <w:rFonts w:ascii="Times New Roman" w:hAnsi="Times New Roman" w:cs="Times New Roman"/>
          <w:sz w:val="24"/>
          <w:szCs w:val="24"/>
        </w:rPr>
        <w:t>-12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50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9F015D">
        <w:rPr>
          <w:rFonts w:ascii="Times New Roman" w:hAnsi="Times New Roman" w:cs="Times New Roman"/>
          <w:sz w:val="24"/>
          <w:szCs w:val="24"/>
        </w:rPr>
        <w:t>5урок – 13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05</w:t>
      </w:r>
      <w:r w:rsidRPr="009F015D">
        <w:rPr>
          <w:rFonts w:ascii="Times New Roman" w:hAnsi="Times New Roman" w:cs="Times New Roman"/>
          <w:sz w:val="24"/>
          <w:szCs w:val="24"/>
        </w:rPr>
        <w:t>-13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45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Расписание звонков для 2-4 классов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1урок – 09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9F015D">
        <w:rPr>
          <w:rFonts w:ascii="Times New Roman" w:hAnsi="Times New Roman" w:cs="Times New Roman"/>
          <w:sz w:val="24"/>
          <w:szCs w:val="24"/>
        </w:rPr>
        <w:t>- 09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45</w:t>
      </w:r>
      <w:r w:rsidRPr="009F015D">
        <w:rPr>
          <w:rFonts w:ascii="Times New Roman" w:hAnsi="Times New Roman" w:cs="Times New Roman"/>
          <w:sz w:val="24"/>
          <w:szCs w:val="24"/>
        </w:rPr>
        <w:t>-перемена15 мин.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2 урок – 10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9F015D">
        <w:rPr>
          <w:rFonts w:ascii="Times New Roman" w:hAnsi="Times New Roman" w:cs="Times New Roman"/>
          <w:sz w:val="24"/>
          <w:szCs w:val="24"/>
        </w:rPr>
        <w:t>-10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45</w:t>
      </w:r>
      <w:r w:rsidRPr="009F015D">
        <w:rPr>
          <w:rFonts w:ascii="Times New Roman" w:hAnsi="Times New Roman" w:cs="Times New Roman"/>
          <w:sz w:val="24"/>
          <w:szCs w:val="24"/>
        </w:rPr>
        <w:t>-перемена15 мин.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3 урок – 11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9F015D">
        <w:rPr>
          <w:rFonts w:ascii="Times New Roman" w:hAnsi="Times New Roman" w:cs="Times New Roman"/>
          <w:sz w:val="24"/>
          <w:szCs w:val="24"/>
        </w:rPr>
        <w:t>-11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45</w:t>
      </w:r>
      <w:r w:rsidRPr="009F015D">
        <w:rPr>
          <w:rFonts w:ascii="Times New Roman" w:hAnsi="Times New Roman" w:cs="Times New Roman"/>
          <w:sz w:val="24"/>
          <w:szCs w:val="24"/>
        </w:rPr>
        <w:t>- перемена 20 мин.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4урок – 12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05</w:t>
      </w:r>
      <w:r w:rsidRPr="009F015D">
        <w:rPr>
          <w:rFonts w:ascii="Times New Roman" w:hAnsi="Times New Roman" w:cs="Times New Roman"/>
          <w:sz w:val="24"/>
          <w:szCs w:val="24"/>
        </w:rPr>
        <w:t>-12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50</w:t>
      </w:r>
      <w:r w:rsidRPr="009F015D">
        <w:rPr>
          <w:rFonts w:ascii="Times New Roman" w:hAnsi="Times New Roman" w:cs="Times New Roman"/>
          <w:sz w:val="24"/>
          <w:szCs w:val="24"/>
        </w:rPr>
        <w:t>- перемена 15 мин.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5 урок – 13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05</w:t>
      </w:r>
      <w:r w:rsidRPr="009F015D">
        <w:rPr>
          <w:rFonts w:ascii="Times New Roman" w:hAnsi="Times New Roman" w:cs="Times New Roman"/>
          <w:sz w:val="24"/>
          <w:szCs w:val="24"/>
        </w:rPr>
        <w:t>-13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50</w:t>
      </w:r>
      <w:r w:rsidRPr="009F015D">
        <w:rPr>
          <w:rFonts w:ascii="Times New Roman" w:hAnsi="Times New Roman" w:cs="Times New Roman"/>
          <w:sz w:val="24"/>
          <w:szCs w:val="24"/>
        </w:rPr>
        <w:t>-перемена10 мин.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6 урок – 14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9F015D">
        <w:rPr>
          <w:rFonts w:ascii="Times New Roman" w:hAnsi="Times New Roman" w:cs="Times New Roman"/>
          <w:sz w:val="24"/>
          <w:szCs w:val="24"/>
        </w:rPr>
        <w:t xml:space="preserve"> – 14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45</w:t>
      </w:r>
      <w:r w:rsidRPr="009F015D">
        <w:rPr>
          <w:rFonts w:ascii="Times New Roman" w:hAnsi="Times New Roman" w:cs="Times New Roman"/>
          <w:sz w:val="24"/>
          <w:szCs w:val="24"/>
        </w:rPr>
        <w:t>-перемена10 мин.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7 урок – 14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55</w:t>
      </w:r>
      <w:r w:rsidRPr="009F015D">
        <w:rPr>
          <w:rFonts w:ascii="Times New Roman" w:hAnsi="Times New Roman" w:cs="Times New Roman"/>
          <w:sz w:val="24"/>
          <w:szCs w:val="24"/>
        </w:rPr>
        <w:t>-15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40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Расписание звонков для 5-9 классов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1урок –  09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9F015D">
        <w:rPr>
          <w:rFonts w:ascii="Times New Roman" w:hAnsi="Times New Roman" w:cs="Times New Roman"/>
          <w:sz w:val="24"/>
          <w:szCs w:val="24"/>
        </w:rPr>
        <w:t>- 09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45</w:t>
      </w:r>
      <w:r w:rsidRPr="009F015D">
        <w:rPr>
          <w:rFonts w:ascii="Times New Roman" w:hAnsi="Times New Roman" w:cs="Times New Roman"/>
          <w:sz w:val="24"/>
          <w:szCs w:val="24"/>
        </w:rPr>
        <w:t>-перемена15 мин.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2 урок – 10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9F015D">
        <w:rPr>
          <w:rFonts w:ascii="Times New Roman" w:hAnsi="Times New Roman" w:cs="Times New Roman"/>
          <w:sz w:val="24"/>
          <w:szCs w:val="24"/>
        </w:rPr>
        <w:t>-10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45</w:t>
      </w:r>
      <w:r w:rsidRPr="009F015D">
        <w:rPr>
          <w:rFonts w:ascii="Times New Roman" w:hAnsi="Times New Roman" w:cs="Times New Roman"/>
          <w:sz w:val="24"/>
          <w:szCs w:val="24"/>
        </w:rPr>
        <w:t>-перемена15 мин.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3 урок – 11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9F015D">
        <w:rPr>
          <w:rFonts w:ascii="Times New Roman" w:hAnsi="Times New Roman" w:cs="Times New Roman"/>
          <w:sz w:val="24"/>
          <w:szCs w:val="24"/>
        </w:rPr>
        <w:t>-11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45</w:t>
      </w:r>
      <w:r w:rsidRPr="009F015D">
        <w:rPr>
          <w:rFonts w:ascii="Times New Roman" w:hAnsi="Times New Roman" w:cs="Times New Roman"/>
          <w:sz w:val="24"/>
          <w:szCs w:val="24"/>
        </w:rPr>
        <w:t>-перемена 20 мин.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4урок –  12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05</w:t>
      </w:r>
      <w:r w:rsidRPr="009F015D">
        <w:rPr>
          <w:rFonts w:ascii="Times New Roman" w:hAnsi="Times New Roman" w:cs="Times New Roman"/>
          <w:sz w:val="24"/>
          <w:szCs w:val="24"/>
        </w:rPr>
        <w:t>-12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50</w:t>
      </w:r>
      <w:r w:rsidRPr="009F015D">
        <w:rPr>
          <w:rFonts w:ascii="Times New Roman" w:hAnsi="Times New Roman" w:cs="Times New Roman"/>
          <w:sz w:val="24"/>
          <w:szCs w:val="24"/>
        </w:rPr>
        <w:t>-перемена15 мин.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5 урок – 13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05</w:t>
      </w:r>
      <w:r w:rsidRPr="009F015D">
        <w:rPr>
          <w:rFonts w:ascii="Times New Roman" w:hAnsi="Times New Roman" w:cs="Times New Roman"/>
          <w:sz w:val="24"/>
          <w:szCs w:val="24"/>
        </w:rPr>
        <w:t>-13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50</w:t>
      </w:r>
      <w:r w:rsidRPr="009F015D">
        <w:rPr>
          <w:rFonts w:ascii="Times New Roman" w:hAnsi="Times New Roman" w:cs="Times New Roman"/>
          <w:sz w:val="24"/>
          <w:szCs w:val="24"/>
        </w:rPr>
        <w:t>-перемена10 мин.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6 урок – 14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9F015D">
        <w:rPr>
          <w:rFonts w:ascii="Times New Roman" w:hAnsi="Times New Roman" w:cs="Times New Roman"/>
          <w:sz w:val="24"/>
          <w:szCs w:val="24"/>
        </w:rPr>
        <w:t xml:space="preserve"> – 14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45</w:t>
      </w:r>
      <w:r w:rsidRPr="009F015D">
        <w:rPr>
          <w:rFonts w:ascii="Times New Roman" w:hAnsi="Times New Roman" w:cs="Times New Roman"/>
          <w:sz w:val="24"/>
          <w:szCs w:val="24"/>
        </w:rPr>
        <w:t>-перемена10 мин.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7 урок – 14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55</w:t>
      </w:r>
      <w:r w:rsidRPr="009F015D">
        <w:rPr>
          <w:rFonts w:ascii="Times New Roman" w:hAnsi="Times New Roman" w:cs="Times New Roman"/>
          <w:sz w:val="24"/>
          <w:szCs w:val="24"/>
        </w:rPr>
        <w:t>-15</w:t>
      </w:r>
      <w:r w:rsidRPr="009F015D">
        <w:rPr>
          <w:rFonts w:ascii="Times New Roman" w:hAnsi="Times New Roman" w:cs="Times New Roman"/>
          <w:sz w:val="24"/>
          <w:szCs w:val="24"/>
          <w:vertAlign w:val="superscript"/>
        </w:rPr>
        <w:t>40</w:t>
      </w:r>
    </w:p>
    <w:p w:rsidR="00FD484E" w:rsidRPr="009F015D" w:rsidRDefault="00FD484E" w:rsidP="00FD484E">
      <w:pPr>
        <w:shd w:val="clear" w:color="auto" w:fill="FFFFFF"/>
        <w:tabs>
          <w:tab w:val="left" w:pos="62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3C0F" w:rsidRPr="009F015D" w:rsidRDefault="00D23C0F" w:rsidP="00FD4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В 2 – 9, 10-х классах шестидневная учебная неделя</w:t>
      </w:r>
    </w:p>
    <w:p w:rsidR="00D23C0F" w:rsidRPr="009F015D" w:rsidRDefault="00D23C0F" w:rsidP="00FD4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В 1-х классах пятидневная учебная неделя.</w:t>
      </w:r>
    </w:p>
    <w:p w:rsidR="00D23C0F" w:rsidRPr="009F015D" w:rsidRDefault="00D23C0F" w:rsidP="00060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C0F" w:rsidRPr="009F015D" w:rsidRDefault="00D23C0F" w:rsidP="00060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>. Сроки промежуточной аттестации учащихся определяются приказом по школе.</w:t>
      </w:r>
    </w:p>
    <w:p w:rsidR="00D23C0F" w:rsidRPr="009F015D" w:rsidRDefault="00D23C0F" w:rsidP="00060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C0F" w:rsidRPr="009F015D" w:rsidRDefault="00D23C0F" w:rsidP="00060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>Сроки государственной итоговой аттестации определяется приказами Министерством просвещения РФ.</w:t>
      </w:r>
    </w:p>
    <w:p w:rsidR="00D23C0F" w:rsidRPr="009F015D" w:rsidRDefault="00D23C0F" w:rsidP="00060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3C0F" w:rsidRPr="009F015D" w:rsidRDefault="00D23C0F" w:rsidP="0006017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Внеурочная деятельность учащихся 1-8 классов.</w:t>
      </w:r>
    </w:p>
    <w:p w:rsidR="00D23C0F" w:rsidRPr="009F015D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   Внеурочная деятельность реализуется по следующим направлениям: духовно-нравственное, социальное, </w:t>
      </w:r>
      <w:proofErr w:type="spellStart"/>
      <w:r w:rsidRPr="009F015D">
        <w:rPr>
          <w:rFonts w:ascii="Times New Roman" w:eastAsia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, общекультурное, спортивно-оздоровительное. Внеурочная деятельность реализуется через: дополнительные образовательные программы школы, деятельность классного руководителя, деятельность воспитателя ГПД, деятельность иных работников школы (педагога-организатора,  библиотекаря), дополнительные образовательные программы учреждений дополнительного образования, а также организаций культуры и спорта. Максимально допустимый недельный объём нагрузки внеурочной деятельности (в академических часах) независимо от продолжительности учебной недели, не более 10 часов. </w:t>
      </w:r>
    </w:p>
    <w:p w:rsidR="00D23C0F" w:rsidRPr="009F015D" w:rsidRDefault="00D23C0F" w:rsidP="0006017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Расписание внеурочной деятельности:</w:t>
      </w:r>
    </w:p>
    <w:p w:rsidR="00D23C0F" w:rsidRPr="009F015D" w:rsidRDefault="00D23C0F" w:rsidP="0006017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4458"/>
      </w:tblGrid>
      <w:tr w:rsidR="00060173" w:rsidRPr="009F015D" w:rsidTr="00466477">
        <w:tc>
          <w:tcPr>
            <w:tcW w:w="4393" w:type="dxa"/>
          </w:tcPr>
          <w:p w:rsidR="00D23C0F" w:rsidRPr="009F015D" w:rsidRDefault="00D23C0F" w:rsidP="000601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Понедельник-пятница</w:t>
            </w:r>
          </w:p>
        </w:tc>
        <w:tc>
          <w:tcPr>
            <w:tcW w:w="4458" w:type="dxa"/>
          </w:tcPr>
          <w:p w:rsidR="00D23C0F" w:rsidRPr="009F015D" w:rsidRDefault="00D23C0F" w:rsidP="000601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13.00-17.00</w:t>
            </w:r>
          </w:p>
        </w:tc>
      </w:tr>
      <w:tr w:rsidR="00060173" w:rsidRPr="009F015D" w:rsidTr="00466477">
        <w:tc>
          <w:tcPr>
            <w:tcW w:w="4393" w:type="dxa"/>
          </w:tcPr>
          <w:p w:rsidR="00D23C0F" w:rsidRPr="009F015D" w:rsidRDefault="00D23C0F" w:rsidP="000601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458" w:type="dxa"/>
          </w:tcPr>
          <w:p w:rsidR="00D23C0F" w:rsidRPr="009F015D" w:rsidRDefault="00D23C0F" w:rsidP="000601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13.00-15.30</w:t>
            </w:r>
          </w:p>
        </w:tc>
      </w:tr>
    </w:tbl>
    <w:p w:rsidR="00D23C0F" w:rsidRPr="009F015D" w:rsidRDefault="00D23C0F" w:rsidP="0006017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23C0F" w:rsidRPr="009F015D" w:rsidRDefault="00D23C0F" w:rsidP="0006017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Классные часы: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0"/>
        <w:gridCol w:w="4637"/>
      </w:tblGrid>
      <w:tr w:rsidR="00060173" w:rsidRPr="009F015D" w:rsidTr="00466477">
        <w:tc>
          <w:tcPr>
            <w:tcW w:w="4785" w:type="dxa"/>
          </w:tcPr>
          <w:p w:rsidR="00D23C0F" w:rsidRPr="009F015D" w:rsidRDefault="00D23C0F" w:rsidP="0006017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786" w:type="dxa"/>
          </w:tcPr>
          <w:p w:rsidR="00D23C0F" w:rsidRPr="009F015D" w:rsidRDefault="00D23C0F" w:rsidP="000601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8.00-8.45</w:t>
            </w:r>
          </w:p>
        </w:tc>
      </w:tr>
    </w:tbl>
    <w:p w:rsidR="00D23C0F" w:rsidRPr="009F015D" w:rsidRDefault="00D23C0F" w:rsidP="00060173">
      <w:pPr>
        <w:tabs>
          <w:tab w:val="left" w:pos="5547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3C0F" w:rsidRPr="009F015D" w:rsidRDefault="00D23C0F" w:rsidP="0006017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Кружковая деятельность: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7"/>
        <w:gridCol w:w="4404"/>
      </w:tblGrid>
      <w:tr w:rsidR="00060173" w:rsidRPr="009F015D" w:rsidTr="00466477">
        <w:tc>
          <w:tcPr>
            <w:tcW w:w="4447" w:type="dxa"/>
          </w:tcPr>
          <w:p w:rsidR="00D23C0F" w:rsidRPr="009F015D" w:rsidRDefault="00D23C0F" w:rsidP="000601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Понедельник-суббота</w:t>
            </w:r>
          </w:p>
        </w:tc>
        <w:tc>
          <w:tcPr>
            <w:tcW w:w="4404" w:type="dxa"/>
          </w:tcPr>
          <w:p w:rsidR="00D23C0F" w:rsidRPr="009F015D" w:rsidRDefault="00D23C0F" w:rsidP="000601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12.30-20.00</w:t>
            </w:r>
          </w:p>
        </w:tc>
      </w:tr>
    </w:tbl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Дополнительные занятия после окончания уроков согласно расписанию.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Время проведения тематических вечеров, праздников, дискотек определено до 19.00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Вход обучающихся в учреждение с 8.20 до 8.45;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 8.45 дисциплинарные или тематические пятиминутки с обучающимися.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 8.50 утренняя гимнастика с обучающимися.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015D">
        <w:rPr>
          <w:rFonts w:ascii="Times New Roman" w:hAnsi="Times New Roman" w:cs="Times New Roman"/>
          <w:sz w:val="24"/>
          <w:szCs w:val="24"/>
        </w:rPr>
        <w:t>Офтальмотре</w:t>
      </w:r>
      <w:r w:rsidR="00517316" w:rsidRPr="009F015D">
        <w:rPr>
          <w:rFonts w:ascii="Times New Roman" w:hAnsi="Times New Roman" w:cs="Times New Roman"/>
          <w:sz w:val="24"/>
          <w:szCs w:val="24"/>
        </w:rPr>
        <w:t>н</w:t>
      </w:r>
      <w:r w:rsidRPr="009F015D">
        <w:rPr>
          <w:rFonts w:ascii="Times New Roman" w:hAnsi="Times New Roman" w:cs="Times New Roman"/>
          <w:sz w:val="24"/>
          <w:szCs w:val="24"/>
        </w:rPr>
        <w:t>инг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>- 20 минута 3-го урока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Контингент обучающихся и охват образованием детей.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2010-2011-386 обучающихся, 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lastRenderedPageBreak/>
        <w:t xml:space="preserve">2011-2012 </w:t>
      </w:r>
      <w:proofErr w:type="gramStart"/>
      <w:r w:rsidRPr="009F015D">
        <w:rPr>
          <w:rFonts w:ascii="Times New Roman" w:hAnsi="Times New Roman" w:cs="Times New Roman"/>
          <w:sz w:val="24"/>
          <w:szCs w:val="24"/>
        </w:rPr>
        <w:t>уч.году</w:t>
      </w:r>
      <w:proofErr w:type="gramEnd"/>
      <w:r w:rsidRPr="009F015D">
        <w:rPr>
          <w:rFonts w:ascii="Times New Roman" w:hAnsi="Times New Roman" w:cs="Times New Roman"/>
          <w:sz w:val="24"/>
          <w:szCs w:val="24"/>
        </w:rPr>
        <w:t xml:space="preserve">-434 обучающихся, 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2012-2013 уч. году -477 обучающихся.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2013-2014 уч. году -457 на начало года, 452 на конец учебного года.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2014-2015 </w:t>
      </w:r>
      <w:proofErr w:type="spellStart"/>
      <w:proofErr w:type="gramStart"/>
      <w:r w:rsidRPr="009F015D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>..год</w:t>
      </w:r>
      <w:proofErr w:type="gramEnd"/>
      <w:r w:rsidRPr="009F015D">
        <w:rPr>
          <w:rFonts w:ascii="Times New Roman" w:hAnsi="Times New Roman" w:cs="Times New Roman"/>
          <w:sz w:val="24"/>
          <w:szCs w:val="24"/>
        </w:rPr>
        <w:t xml:space="preserve"> -456 на начало года, 452 на конец учебного года. 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2015-2016 уч. год- 487 на начало года, 493 на конец учебного года</w:t>
      </w:r>
    </w:p>
    <w:p w:rsidR="00B27EAF" w:rsidRPr="009F015D" w:rsidRDefault="00B27EA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2016-2017 уч. год -516 на начало года, 527 на конец учебного года</w:t>
      </w:r>
    </w:p>
    <w:p w:rsidR="00A21AC2" w:rsidRPr="009F015D" w:rsidRDefault="00A21AC2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2017-2018 </w:t>
      </w:r>
      <w:proofErr w:type="spellStart"/>
      <w:proofErr w:type="gramStart"/>
      <w:r w:rsidRPr="009F015D">
        <w:rPr>
          <w:rFonts w:ascii="Times New Roman" w:hAnsi="Times New Roman" w:cs="Times New Roman"/>
          <w:sz w:val="24"/>
          <w:szCs w:val="24"/>
        </w:rPr>
        <w:t>уч.</w:t>
      </w:r>
      <w:r w:rsidR="00482DA0" w:rsidRPr="009F015D">
        <w:rPr>
          <w:rFonts w:ascii="Times New Roman" w:hAnsi="Times New Roman" w:cs="Times New Roman"/>
          <w:sz w:val="24"/>
          <w:szCs w:val="24"/>
        </w:rPr>
        <w:t>год</w:t>
      </w:r>
      <w:proofErr w:type="spellEnd"/>
      <w:proofErr w:type="gramEnd"/>
      <w:r w:rsidR="00482DA0" w:rsidRPr="009F015D">
        <w:rPr>
          <w:rFonts w:ascii="Times New Roman" w:hAnsi="Times New Roman" w:cs="Times New Roman"/>
          <w:sz w:val="24"/>
          <w:szCs w:val="24"/>
        </w:rPr>
        <w:t xml:space="preserve"> – 521-</w:t>
      </w:r>
      <w:r w:rsidRPr="009F015D">
        <w:rPr>
          <w:rFonts w:ascii="Times New Roman" w:hAnsi="Times New Roman" w:cs="Times New Roman"/>
          <w:sz w:val="24"/>
          <w:szCs w:val="24"/>
        </w:rPr>
        <w:t xml:space="preserve"> на начало года, 5</w:t>
      </w:r>
      <w:r w:rsidR="00482DA0" w:rsidRPr="009F015D">
        <w:rPr>
          <w:rFonts w:ascii="Times New Roman" w:hAnsi="Times New Roman" w:cs="Times New Roman"/>
          <w:sz w:val="24"/>
          <w:szCs w:val="24"/>
        </w:rPr>
        <w:t>15</w:t>
      </w:r>
      <w:r w:rsidRPr="009F015D">
        <w:rPr>
          <w:rFonts w:ascii="Times New Roman" w:hAnsi="Times New Roman" w:cs="Times New Roman"/>
          <w:sz w:val="24"/>
          <w:szCs w:val="24"/>
        </w:rPr>
        <w:t xml:space="preserve"> на конец учебного года</w:t>
      </w:r>
    </w:p>
    <w:p w:rsidR="006A1EE4" w:rsidRPr="009F015D" w:rsidRDefault="006A1EE4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2018-2019 </w:t>
      </w:r>
      <w:proofErr w:type="spellStart"/>
      <w:proofErr w:type="gramStart"/>
      <w:r w:rsidRPr="009F015D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  <w:r w:rsidRPr="009F015D">
        <w:rPr>
          <w:rFonts w:ascii="Times New Roman" w:hAnsi="Times New Roman" w:cs="Times New Roman"/>
          <w:sz w:val="24"/>
          <w:szCs w:val="24"/>
        </w:rPr>
        <w:t xml:space="preserve"> -564-на начало года, 557 на конец учебного года</w:t>
      </w:r>
    </w:p>
    <w:p w:rsidR="0050726A" w:rsidRPr="009F015D" w:rsidRDefault="0050726A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2019-2020 </w:t>
      </w:r>
      <w:proofErr w:type="gramStart"/>
      <w:r w:rsidRPr="009F015D">
        <w:rPr>
          <w:rFonts w:ascii="Times New Roman" w:hAnsi="Times New Roman" w:cs="Times New Roman"/>
          <w:sz w:val="24"/>
          <w:szCs w:val="24"/>
        </w:rPr>
        <w:t>уч.год</w:t>
      </w:r>
      <w:proofErr w:type="gramEnd"/>
      <w:r w:rsidRPr="009F015D">
        <w:rPr>
          <w:rFonts w:ascii="Times New Roman" w:hAnsi="Times New Roman" w:cs="Times New Roman"/>
          <w:sz w:val="24"/>
          <w:szCs w:val="24"/>
        </w:rPr>
        <w:t>-</w:t>
      </w:r>
      <w:r w:rsidR="009F4B98" w:rsidRPr="009F015D">
        <w:rPr>
          <w:rFonts w:ascii="Times New Roman" w:hAnsi="Times New Roman" w:cs="Times New Roman"/>
          <w:sz w:val="24"/>
          <w:szCs w:val="24"/>
        </w:rPr>
        <w:t>546-на начало года, 537 на конец учебного года</w:t>
      </w:r>
    </w:p>
    <w:p w:rsidR="005E1487" w:rsidRPr="009F015D" w:rsidRDefault="005E1487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Средняя наполняемость составляет </w:t>
      </w:r>
      <w:r w:rsidR="00482DA0" w:rsidRPr="009F015D">
        <w:rPr>
          <w:rFonts w:ascii="Times New Roman" w:hAnsi="Times New Roman" w:cs="Times New Roman"/>
          <w:b/>
          <w:sz w:val="24"/>
          <w:szCs w:val="24"/>
        </w:rPr>
        <w:t>26,0</w:t>
      </w:r>
      <w:r w:rsidR="00A92E61" w:rsidRPr="009F01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015D">
        <w:rPr>
          <w:rFonts w:ascii="Times New Roman" w:hAnsi="Times New Roman" w:cs="Times New Roman"/>
          <w:b/>
          <w:sz w:val="24"/>
          <w:szCs w:val="24"/>
        </w:rPr>
        <w:t>обучающихся.</w:t>
      </w:r>
    </w:p>
    <w:p w:rsidR="00060173" w:rsidRPr="009F015D" w:rsidRDefault="00060173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5A90" w:rsidRPr="009F015D" w:rsidRDefault="007A5A90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Образование для детей с ограниченными возможностями здоровья.</w:t>
      </w:r>
    </w:p>
    <w:p w:rsidR="007A5A90" w:rsidRPr="009F015D" w:rsidRDefault="007A5A90" w:rsidP="008514EB">
      <w:pPr>
        <w:pStyle w:val="Style2"/>
        <w:widowControl/>
        <w:ind w:firstLine="709"/>
        <w:jc w:val="both"/>
      </w:pPr>
      <w:r w:rsidRPr="009F015D">
        <w:t>Обучения на дому осуществляется на основании постановления Кабинета Министров Республики Татарстан от 16.05.2008г №401 «О порядке воспитания и обучения детей-инвалидов на дому и дополнительных мерах социальной поддержки по обеспечению доступа инвалидов к получению образования» и локального акта (Положение об индивидуальном обучении больных обучающихся на дому)</w:t>
      </w:r>
    </w:p>
    <w:p w:rsidR="007A5A90" w:rsidRPr="009F015D" w:rsidRDefault="007A5A90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Основанием для организации обучения ребенка-инвалида является заключение лечебного учреждения, письменное заявление родителей на имя директора школы.</w:t>
      </w:r>
    </w:p>
    <w:p w:rsidR="007A5A90" w:rsidRPr="009F015D" w:rsidRDefault="007A5A90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Индивидуальное обучение детей-инвалидов на дому организуется на основании приказа школы и осуществляется только на дому.</w:t>
      </w:r>
    </w:p>
    <w:p w:rsidR="007A5A90" w:rsidRPr="009F015D" w:rsidRDefault="007A5A90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Организация индивидуального обучения на дому детей-инвалидов ставит задачу освоения образовательных программ в рамках федерального государственного образовательного стандарта учащимися, которые по причине болезни не могут посещать школу.</w:t>
      </w:r>
    </w:p>
    <w:p w:rsidR="007A5A90" w:rsidRPr="009F015D" w:rsidRDefault="007A5A90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 течение 201</w:t>
      </w:r>
      <w:r w:rsidR="006A1EE4" w:rsidRPr="009F015D">
        <w:rPr>
          <w:rFonts w:ascii="Times New Roman" w:hAnsi="Times New Roman" w:cs="Times New Roman"/>
          <w:sz w:val="24"/>
          <w:szCs w:val="24"/>
        </w:rPr>
        <w:t>9</w:t>
      </w:r>
      <w:r w:rsidR="009F4B98" w:rsidRPr="009F015D">
        <w:rPr>
          <w:rFonts w:ascii="Times New Roman" w:hAnsi="Times New Roman" w:cs="Times New Roman"/>
          <w:sz w:val="24"/>
          <w:szCs w:val="24"/>
        </w:rPr>
        <w:t>-2020</w:t>
      </w:r>
      <w:r w:rsidRPr="009F015D">
        <w:rPr>
          <w:rFonts w:ascii="Times New Roman" w:hAnsi="Times New Roman" w:cs="Times New Roman"/>
          <w:sz w:val="24"/>
          <w:szCs w:val="24"/>
        </w:rPr>
        <w:t xml:space="preserve"> учебного года в школе было организовано домашнее обучение </w:t>
      </w:r>
      <w:r w:rsidR="009F4B98" w:rsidRPr="009F015D">
        <w:rPr>
          <w:rFonts w:ascii="Times New Roman" w:hAnsi="Times New Roman" w:cs="Times New Roman"/>
          <w:sz w:val="24"/>
          <w:szCs w:val="24"/>
        </w:rPr>
        <w:t>2</w:t>
      </w:r>
      <w:r w:rsidR="006A1EE4" w:rsidRPr="009F015D">
        <w:rPr>
          <w:rFonts w:ascii="Times New Roman" w:hAnsi="Times New Roman" w:cs="Times New Roman"/>
          <w:sz w:val="24"/>
          <w:szCs w:val="24"/>
        </w:rPr>
        <w:t xml:space="preserve"> </w:t>
      </w:r>
      <w:r w:rsidRPr="009F015D">
        <w:rPr>
          <w:rFonts w:ascii="Times New Roman" w:hAnsi="Times New Roman" w:cs="Times New Roman"/>
          <w:sz w:val="24"/>
          <w:szCs w:val="24"/>
        </w:rPr>
        <w:t>обучающимся школы. (</w:t>
      </w:r>
      <w:r w:rsidR="009F4B98" w:rsidRPr="009F015D">
        <w:rPr>
          <w:rFonts w:ascii="Times New Roman" w:hAnsi="Times New Roman" w:cs="Times New Roman"/>
          <w:sz w:val="24"/>
          <w:szCs w:val="24"/>
        </w:rPr>
        <w:t xml:space="preserve">4,9 </w:t>
      </w:r>
      <w:r w:rsidRPr="009F015D">
        <w:rPr>
          <w:rFonts w:ascii="Times New Roman" w:hAnsi="Times New Roman" w:cs="Times New Roman"/>
          <w:sz w:val="24"/>
          <w:szCs w:val="24"/>
        </w:rPr>
        <w:t>класс</w:t>
      </w:r>
      <w:r w:rsidR="00905C2D" w:rsidRPr="009F015D">
        <w:rPr>
          <w:rFonts w:ascii="Times New Roman" w:hAnsi="Times New Roman" w:cs="Times New Roman"/>
          <w:sz w:val="24"/>
          <w:szCs w:val="24"/>
        </w:rPr>
        <w:t>.)</w:t>
      </w:r>
    </w:p>
    <w:p w:rsidR="007A5A90" w:rsidRPr="009F015D" w:rsidRDefault="007A5A90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Объем часовой нагрузки в неделю для обучения ребенка-инвалида на дому устанавливается в соответствии с нормативами, утвержденными Министерством образования и науки Республики Татарстан для данной формы обучения и категории детей. </w:t>
      </w:r>
    </w:p>
    <w:p w:rsidR="007A5A90" w:rsidRPr="009F015D" w:rsidRDefault="007A5A90" w:rsidP="008514EB">
      <w:pPr>
        <w:spacing w:after="0" w:line="240" w:lineRule="auto"/>
        <w:ind w:firstLine="709"/>
        <w:contextualSpacing/>
        <w:jc w:val="both"/>
        <w:rPr>
          <w:rStyle w:val="FontStyle11"/>
          <w:sz w:val="24"/>
          <w:szCs w:val="24"/>
        </w:rPr>
      </w:pPr>
      <w:r w:rsidRPr="009F015D">
        <w:rPr>
          <w:rStyle w:val="FontStyle11"/>
          <w:sz w:val="24"/>
          <w:szCs w:val="24"/>
        </w:rPr>
        <w:t>В течение сентября  месяца классными руководителями  школы  была проведена операция «Быт», по итогам проведения которой были получены следующие данные:</w:t>
      </w:r>
    </w:p>
    <w:p w:rsidR="002F776C" w:rsidRPr="009F015D" w:rsidRDefault="002F776C" w:rsidP="008514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Количество детей охваченны</w:t>
      </w:r>
      <w:r w:rsidR="00424788" w:rsidRPr="009F015D">
        <w:rPr>
          <w:rFonts w:ascii="Times New Roman" w:hAnsi="Times New Roman" w:cs="Times New Roman"/>
          <w:sz w:val="24"/>
          <w:szCs w:val="24"/>
        </w:rPr>
        <w:t>х операцией «Быт» составляет 546 (было на конец учебного года 557) учащихся  из них: девочек – 264 (48 %)  мальчиков – 282 (51</w:t>
      </w:r>
      <w:r w:rsidRPr="009F015D">
        <w:rPr>
          <w:rFonts w:ascii="Times New Roman" w:hAnsi="Times New Roman" w:cs="Times New Roman"/>
          <w:sz w:val="24"/>
          <w:szCs w:val="24"/>
        </w:rPr>
        <w:t>%), по сравнению с прошлым годом  коли</w:t>
      </w:r>
      <w:r w:rsidR="00424788" w:rsidRPr="009F015D">
        <w:rPr>
          <w:rFonts w:ascii="Times New Roman" w:hAnsi="Times New Roman" w:cs="Times New Roman"/>
          <w:sz w:val="24"/>
          <w:szCs w:val="24"/>
        </w:rPr>
        <w:t>чество учащихся уменьшилось на 11</w:t>
      </w:r>
      <w:r w:rsidRPr="009F015D">
        <w:rPr>
          <w:rFonts w:ascii="Times New Roman" w:hAnsi="Times New Roman" w:cs="Times New Roman"/>
          <w:sz w:val="24"/>
          <w:szCs w:val="24"/>
        </w:rPr>
        <w:t xml:space="preserve">чел. </w:t>
      </w:r>
    </w:p>
    <w:p w:rsidR="002F776C" w:rsidRPr="009F015D" w:rsidRDefault="002F776C" w:rsidP="008514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Вос</w:t>
      </w:r>
      <w:r w:rsidR="00424788" w:rsidRPr="009F015D">
        <w:rPr>
          <w:rFonts w:ascii="Times New Roman" w:hAnsi="Times New Roman" w:cs="Times New Roman"/>
          <w:sz w:val="24"/>
          <w:szCs w:val="24"/>
        </w:rPr>
        <w:t>питываются в полных семьях – 354</w:t>
      </w:r>
      <w:r w:rsidR="00C356A4" w:rsidRPr="009F015D">
        <w:rPr>
          <w:rFonts w:ascii="Times New Roman" w:hAnsi="Times New Roman" w:cs="Times New Roman"/>
          <w:sz w:val="24"/>
          <w:szCs w:val="24"/>
        </w:rPr>
        <w:t xml:space="preserve"> (64</w:t>
      </w:r>
      <w:r w:rsidRPr="009F015D">
        <w:rPr>
          <w:rFonts w:ascii="Times New Roman" w:hAnsi="Times New Roman" w:cs="Times New Roman"/>
          <w:sz w:val="24"/>
          <w:szCs w:val="24"/>
        </w:rPr>
        <w:t xml:space="preserve">%) </w:t>
      </w:r>
      <w:proofErr w:type="gramStart"/>
      <w:r w:rsidRPr="009F015D">
        <w:rPr>
          <w:rFonts w:ascii="Times New Roman" w:hAnsi="Times New Roman" w:cs="Times New Roman"/>
          <w:sz w:val="24"/>
          <w:szCs w:val="24"/>
        </w:rPr>
        <w:t>учащихся,  в</w:t>
      </w:r>
      <w:proofErr w:type="gramEnd"/>
      <w:r w:rsidRPr="009F015D">
        <w:rPr>
          <w:rFonts w:ascii="Times New Roman" w:hAnsi="Times New Roman" w:cs="Times New Roman"/>
          <w:sz w:val="24"/>
          <w:szCs w:val="24"/>
        </w:rPr>
        <w:t xml:space="preserve"> не</w:t>
      </w:r>
      <w:r w:rsidR="00424788" w:rsidRPr="009F015D">
        <w:rPr>
          <w:rFonts w:ascii="Times New Roman" w:hAnsi="Times New Roman" w:cs="Times New Roman"/>
          <w:sz w:val="24"/>
          <w:szCs w:val="24"/>
        </w:rPr>
        <w:t>полных  - 192</w:t>
      </w:r>
      <w:r w:rsidR="00003F1F" w:rsidRPr="009F015D">
        <w:rPr>
          <w:rFonts w:ascii="Times New Roman" w:hAnsi="Times New Roman" w:cs="Times New Roman"/>
          <w:sz w:val="24"/>
          <w:szCs w:val="24"/>
        </w:rPr>
        <w:t xml:space="preserve"> </w:t>
      </w:r>
      <w:r w:rsidRPr="009F015D">
        <w:rPr>
          <w:rFonts w:ascii="Times New Roman" w:hAnsi="Times New Roman" w:cs="Times New Roman"/>
          <w:sz w:val="24"/>
          <w:szCs w:val="24"/>
        </w:rPr>
        <w:t>(3</w:t>
      </w:r>
      <w:r w:rsidR="00C356A4" w:rsidRPr="009F015D">
        <w:rPr>
          <w:rFonts w:ascii="Times New Roman" w:hAnsi="Times New Roman" w:cs="Times New Roman"/>
          <w:sz w:val="24"/>
          <w:szCs w:val="24"/>
        </w:rPr>
        <w:t>5</w:t>
      </w:r>
      <w:r w:rsidRPr="009F015D">
        <w:rPr>
          <w:rFonts w:ascii="Times New Roman" w:hAnsi="Times New Roman" w:cs="Times New Roman"/>
          <w:sz w:val="24"/>
          <w:szCs w:val="24"/>
        </w:rPr>
        <w:t>%),  в прош</w:t>
      </w:r>
      <w:r w:rsidR="00424788" w:rsidRPr="009F015D">
        <w:rPr>
          <w:rFonts w:ascii="Times New Roman" w:hAnsi="Times New Roman" w:cs="Times New Roman"/>
          <w:sz w:val="24"/>
          <w:szCs w:val="24"/>
        </w:rPr>
        <w:t>лом году полных семей было – 373</w:t>
      </w:r>
      <w:r w:rsidR="00003F1F" w:rsidRPr="009F015D">
        <w:rPr>
          <w:rFonts w:ascii="Times New Roman" w:hAnsi="Times New Roman" w:cs="Times New Roman"/>
          <w:sz w:val="24"/>
          <w:szCs w:val="24"/>
        </w:rPr>
        <w:t xml:space="preserve"> (6</w:t>
      </w:r>
      <w:r w:rsidR="00424788" w:rsidRPr="009F015D">
        <w:rPr>
          <w:rFonts w:ascii="Times New Roman" w:hAnsi="Times New Roman" w:cs="Times New Roman"/>
          <w:sz w:val="24"/>
          <w:szCs w:val="24"/>
        </w:rPr>
        <w:t xml:space="preserve">6%) учащихся, в неполных  - 195 </w:t>
      </w:r>
      <w:r w:rsidR="00003F1F" w:rsidRPr="009F015D">
        <w:rPr>
          <w:rFonts w:ascii="Times New Roman" w:hAnsi="Times New Roman" w:cs="Times New Roman"/>
          <w:sz w:val="24"/>
          <w:szCs w:val="24"/>
        </w:rPr>
        <w:t>(34</w:t>
      </w:r>
      <w:r w:rsidRPr="009F015D">
        <w:rPr>
          <w:rFonts w:ascii="Times New Roman" w:hAnsi="Times New Roman" w:cs="Times New Roman"/>
          <w:sz w:val="24"/>
          <w:szCs w:val="24"/>
        </w:rPr>
        <w:t>%).</w:t>
      </w:r>
    </w:p>
    <w:p w:rsidR="002F776C" w:rsidRPr="009F015D" w:rsidRDefault="002F776C" w:rsidP="008514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Восп</w:t>
      </w:r>
      <w:r w:rsidR="00003F1F" w:rsidRPr="009F015D">
        <w:rPr>
          <w:rFonts w:ascii="Times New Roman" w:hAnsi="Times New Roman" w:cs="Times New Roman"/>
          <w:sz w:val="24"/>
          <w:szCs w:val="24"/>
        </w:rPr>
        <w:t>итываю</w:t>
      </w:r>
      <w:r w:rsidR="00904B92" w:rsidRPr="009F015D">
        <w:rPr>
          <w:rFonts w:ascii="Times New Roman" w:hAnsi="Times New Roman" w:cs="Times New Roman"/>
          <w:sz w:val="24"/>
          <w:szCs w:val="24"/>
        </w:rPr>
        <w:t xml:space="preserve">тся </w:t>
      </w:r>
      <w:r w:rsidR="00424788" w:rsidRPr="009F015D">
        <w:rPr>
          <w:rFonts w:ascii="Times New Roman" w:hAnsi="Times New Roman" w:cs="Times New Roman"/>
          <w:sz w:val="24"/>
          <w:szCs w:val="24"/>
        </w:rPr>
        <w:t>только с матерью – 188</w:t>
      </w:r>
      <w:r w:rsidR="00C356A4" w:rsidRPr="009F015D">
        <w:rPr>
          <w:rFonts w:ascii="Times New Roman" w:hAnsi="Times New Roman" w:cs="Times New Roman"/>
          <w:sz w:val="24"/>
          <w:szCs w:val="24"/>
        </w:rPr>
        <w:t xml:space="preserve"> (34</w:t>
      </w:r>
      <w:r w:rsidR="00904B92" w:rsidRPr="009F015D">
        <w:rPr>
          <w:rFonts w:ascii="Times New Roman" w:hAnsi="Times New Roman" w:cs="Times New Roman"/>
          <w:sz w:val="24"/>
          <w:szCs w:val="24"/>
        </w:rPr>
        <w:t>,</w:t>
      </w:r>
      <w:r w:rsidR="00424788" w:rsidRPr="009F015D">
        <w:rPr>
          <w:rFonts w:ascii="Times New Roman" w:hAnsi="Times New Roman" w:cs="Times New Roman"/>
          <w:sz w:val="24"/>
          <w:szCs w:val="24"/>
        </w:rPr>
        <w:t xml:space="preserve">%), только с отцом – 5 </w:t>
      </w:r>
      <w:r w:rsidR="00C356A4" w:rsidRPr="009F015D">
        <w:rPr>
          <w:rFonts w:ascii="Times New Roman" w:hAnsi="Times New Roman" w:cs="Times New Roman"/>
          <w:sz w:val="24"/>
          <w:szCs w:val="24"/>
        </w:rPr>
        <w:t>(1</w:t>
      </w:r>
      <w:r w:rsidR="00904B92" w:rsidRPr="009F015D">
        <w:rPr>
          <w:rFonts w:ascii="Times New Roman" w:hAnsi="Times New Roman" w:cs="Times New Roman"/>
          <w:sz w:val="24"/>
          <w:szCs w:val="24"/>
        </w:rPr>
        <w:t>%), с опекуном - 4(0,7</w:t>
      </w:r>
      <w:r w:rsidRPr="009F015D">
        <w:rPr>
          <w:rFonts w:ascii="Times New Roman" w:hAnsi="Times New Roman" w:cs="Times New Roman"/>
          <w:sz w:val="24"/>
          <w:szCs w:val="24"/>
        </w:rPr>
        <w:t>%), в прошлом учебном году вос</w:t>
      </w:r>
      <w:r w:rsidR="00424788" w:rsidRPr="009F015D">
        <w:rPr>
          <w:rFonts w:ascii="Times New Roman" w:hAnsi="Times New Roman" w:cs="Times New Roman"/>
          <w:sz w:val="24"/>
          <w:szCs w:val="24"/>
        </w:rPr>
        <w:t>питывалось только матерью – 185 (32%), только с отцом – 6 (0,6%), с опекуном – 4</w:t>
      </w:r>
      <w:r w:rsidRPr="009F015D">
        <w:rPr>
          <w:rFonts w:ascii="Times New Roman" w:hAnsi="Times New Roman" w:cs="Times New Roman"/>
          <w:sz w:val="24"/>
          <w:szCs w:val="24"/>
        </w:rPr>
        <w:t xml:space="preserve"> (0,6%). </w:t>
      </w:r>
    </w:p>
    <w:p w:rsidR="002F776C" w:rsidRPr="009F015D" w:rsidRDefault="00424788" w:rsidP="008514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Детей – инвалидов 4</w:t>
      </w:r>
      <w:r w:rsidR="00904B92" w:rsidRPr="009F015D">
        <w:rPr>
          <w:rFonts w:ascii="Times New Roman" w:hAnsi="Times New Roman" w:cs="Times New Roman"/>
          <w:sz w:val="24"/>
          <w:szCs w:val="24"/>
        </w:rPr>
        <w:t xml:space="preserve"> -  (0,88</w:t>
      </w:r>
      <w:r w:rsidRPr="009F015D">
        <w:rPr>
          <w:rFonts w:ascii="Times New Roman" w:hAnsi="Times New Roman" w:cs="Times New Roman"/>
          <w:sz w:val="24"/>
          <w:szCs w:val="24"/>
        </w:rPr>
        <w:t>%) на 1 меньше.</w:t>
      </w:r>
    </w:p>
    <w:p w:rsidR="002F776C" w:rsidRPr="009F015D" w:rsidRDefault="002F776C" w:rsidP="008514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Количество многодетных   семей:</w:t>
      </w:r>
    </w:p>
    <w:tbl>
      <w:tblPr>
        <w:tblStyle w:val="9"/>
        <w:tblW w:w="9572" w:type="dxa"/>
        <w:tblLook w:val="04A0" w:firstRow="1" w:lastRow="0" w:firstColumn="1" w:lastColumn="0" w:noHBand="0" w:noVBand="1"/>
      </w:tblPr>
      <w:tblGrid>
        <w:gridCol w:w="1552"/>
        <w:gridCol w:w="2175"/>
        <w:gridCol w:w="1808"/>
        <w:gridCol w:w="2051"/>
        <w:gridCol w:w="1986"/>
      </w:tblGrid>
      <w:tr w:rsidR="00424788" w:rsidRPr="009F015D" w:rsidTr="00424788">
        <w:tc>
          <w:tcPr>
            <w:tcW w:w="1552" w:type="dxa"/>
          </w:tcPr>
          <w:p w:rsidR="00424788" w:rsidRPr="009F015D" w:rsidRDefault="00424788" w:rsidP="000601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424788" w:rsidRPr="009F015D" w:rsidRDefault="00424788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08" w:type="dxa"/>
          </w:tcPr>
          <w:p w:rsidR="00424788" w:rsidRPr="009F015D" w:rsidRDefault="00424788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051" w:type="dxa"/>
          </w:tcPr>
          <w:p w:rsidR="00424788" w:rsidRPr="009F015D" w:rsidRDefault="00424788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6" w:type="dxa"/>
          </w:tcPr>
          <w:p w:rsidR="00424788" w:rsidRPr="009F015D" w:rsidRDefault="00424788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24788" w:rsidRPr="009F015D" w:rsidTr="00424788">
        <w:tc>
          <w:tcPr>
            <w:tcW w:w="1552" w:type="dxa"/>
          </w:tcPr>
          <w:p w:rsidR="00424788" w:rsidRPr="009F015D" w:rsidRDefault="00424788" w:rsidP="000601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Всего семей</w:t>
            </w:r>
          </w:p>
        </w:tc>
        <w:tc>
          <w:tcPr>
            <w:tcW w:w="2175" w:type="dxa"/>
          </w:tcPr>
          <w:p w:rsidR="00424788" w:rsidRPr="009F015D" w:rsidRDefault="00424788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08" w:type="dxa"/>
          </w:tcPr>
          <w:p w:rsidR="00424788" w:rsidRPr="009F015D" w:rsidRDefault="00424788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051" w:type="dxa"/>
          </w:tcPr>
          <w:p w:rsidR="00424788" w:rsidRPr="009F015D" w:rsidRDefault="00424788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86" w:type="dxa"/>
          </w:tcPr>
          <w:p w:rsidR="00424788" w:rsidRPr="009F015D" w:rsidRDefault="00765199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424788" w:rsidRPr="009F015D" w:rsidTr="00424788">
        <w:tc>
          <w:tcPr>
            <w:tcW w:w="1552" w:type="dxa"/>
          </w:tcPr>
          <w:p w:rsidR="00424788" w:rsidRPr="009F015D" w:rsidRDefault="00424788" w:rsidP="000601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3 детей</w:t>
            </w:r>
          </w:p>
        </w:tc>
        <w:tc>
          <w:tcPr>
            <w:tcW w:w="2175" w:type="dxa"/>
          </w:tcPr>
          <w:p w:rsidR="00424788" w:rsidRPr="009F015D" w:rsidRDefault="00424788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08" w:type="dxa"/>
          </w:tcPr>
          <w:p w:rsidR="00424788" w:rsidRPr="009F015D" w:rsidRDefault="00424788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51" w:type="dxa"/>
          </w:tcPr>
          <w:p w:rsidR="00424788" w:rsidRPr="009F015D" w:rsidRDefault="00424788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86" w:type="dxa"/>
          </w:tcPr>
          <w:p w:rsidR="00424788" w:rsidRPr="009F015D" w:rsidRDefault="00765199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24788" w:rsidRPr="009F015D" w:rsidTr="00424788">
        <w:tc>
          <w:tcPr>
            <w:tcW w:w="1552" w:type="dxa"/>
          </w:tcPr>
          <w:p w:rsidR="00424788" w:rsidRPr="009F015D" w:rsidRDefault="00424788" w:rsidP="000601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 детей</w:t>
            </w:r>
          </w:p>
        </w:tc>
        <w:tc>
          <w:tcPr>
            <w:tcW w:w="2175" w:type="dxa"/>
          </w:tcPr>
          <w:p w:rsidR="00424788" w:rsidRPr="009F015D" w:rsidRDefault="00424788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8" w:type="dxa"/>
          </w:tcPr>
          <w:p w:rsidR="00424788" w:rsidRPr="009F015D" w:rsidRDefault="00424788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1" w:type="dxa"/>
          </w:tcPr>
          <w:p w:rsidR="00424788" w:rsidRPr="009F015D" w:rsidRDefault="00424788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6" w:type="dxa"/>
          </w:tcPr>
          <w:p w:rsidR="00424788" w:rsidRPr="009F015D" w:rsidRDefault="00765199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24788" w:rsidRPr="009F015D" w:rsidTr="00424788">
        <w:tc>
          <w:tcPr>
            <w:tcW w:w="1552" w:type="dxa"/>
          </w:tcPr>
          <w:p w:rsidR="00424788" w:rsidRPr="009F015D" w:rsidRDefault="00424788" w:rsidP="000601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 и более</w:t>
            </w:r>
          </w:p>
        </w:tc>
        <w:tc>
          <w:tcPr>
            <w:tcW w:w="2175" w:type="dxa"/>
          </w:tcPr>
          <w:p w:rsidR="00424788" w:rsidRPr="009F015D" w:rsidRDefault="00424788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8" w:type="dxa"/>
          </w:tcPr>
          <w:p w:rsidR="00424788" w:rsidRPr="009F015D" w:rsidRDefault="00424788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1" w:type="dxa"/>
          </w:tcPr>
          <w:p w:rsidR="00424788" w:rsidRPr="009F015D" w:rsidRDefault="00424788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:rsidR="00424788" w:rsidRPr="009F015D" w:rsidRDefault="00765199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F776C" w:rsidRPr="009F015D" w:rsidRDefault="002F776C" w:rsidP="008514E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По сравнению с прошлым годом </w:t>
      </w:r>
      <w:r w:rsidR="00765199" w:rsidRPr="009F015D">
        <w:rPr>
          <w:rFonts w:ascii="Times New Roman" w:hAnsi="Times New Roman" w:cs="Times New Roman"/>
          <w:sz w:val="24"/>
          <w:szCs w:val="24"/>
        </w:rPr>
        <w:t>уменьшились</w:t>
      </w:r>
      <w:r w:rsidRPr="009F015D">
        <w:rPr>
          <w:rFonts w:ascii="Times New Roman" w:hAnsi="Times New Roman" w:cs="Times New Roman"/>
          <w:sz w:val="24"/>
          <w:szCs w:val="24"/>
        </w:rPr>
        <w:t xml:space="preserve"> кол</w:t>
      </w:r>
      <w:r w:rsidR="00765199" w:rsidRPr="009F015D">
        <w:rPr>
          <w:rFonts w:ascii="Times New Roman" w:hAnsi="Times New Roman" w:cs="Times New Roman"/>
          <w:sz w:val="24"/>
          <w:szCs w:val="24"/>
        </w:rPr>
        <w:t>ичество многодетных семей на  29</w:t>
      </w:r>
    </w:p>
    <w:p w:rsidR="002F776C" w:rsidRPr="009F015D" w:rsidRDefault="002F776C" w:rsidP="000601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По учащимся, стоящим на различных видах учетах следующая информация:</w:t>
      </w:r>
    </w:p>
    <w:tbl>
      <w:tblPr>
        <w:tblStyle w:val="9"/>
        <w:tblW w:w="9606" w:type="dxa"/>
        <w:tblInd w:w="-34" w:type="dxa"/>
        <w:tblLook w:val="04A0" w:firstRow="1" w:lastRow="0" w:firstColumn="1" w:lastColumn="0" w:noHBand="0" w:noVBand="1"/>
      </w:tblPr>
      <w:tblGrid>
        <w:gridCol w:w="2405"/>
        <w:gridCol w:w="2352"/>
        <w:gridCol w:w="1804"/>
        <w:gridCol w:w="1529"/>
        <w:gridCol w:w="1516"/>
      </w:tblGrid>
      <w:tr w:rsidR="00765199" w:rsidRPr="009F015D" w:rsidTr="00765199">
        <w:tc>
          <w:tcPr>
            <w:tcW w:w="2405" w:type="dxa"/>
          </w:tcPr>
          <w:p w:rsidR="00765199" w:rsidRPr="009F015D" w:rsidRDefault="00765199" w:rsidP="00060173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b/>
                <w:sz w:val="21"/>
                <w:szCs w:val="21"/>
              </w:rPr>
              <w:t>Вид учета/ год</w:t>
            </w:r>
          </w:p>
        </w:tc>
        <w:tc>
          <w:tcPr>
            <w:tcW w:w="2352" w:type="dxa"/>
          </w:tcPr>
          <w:p w:rsidR="00765199" w:rsidRPr="009F015D" w:rsidRDefault="00765199" w:rsidP="00060173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b/>
                <w:sz w:val="21"/>
                <w:szCs w:val="21"/>
              </w:rPr>
              <w:t>2016</w:t>
            </w:r>
          </w:p>
        </w:tc>
        <w:tc>
          <w:tcPr>
            <w:tcW w:w="1804" w:type="dxa"/>
          </w:tcPr>
          <w:p w:rsidR="00765199" w:rsidRPr="009F015D" w:rsidRDefault="00765199" w:rsidP="00060173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b/>
                <w:sz w:val="21"/>
                <w:szCs w:val="21"/>
              </w:rPr>
              <w:t>2017</w:t>
            </w:r>
          </w:p>
        </w:tc>
        <w:tc>
          <w:tcPr>
            <w:tcW w:w="1529" w:type="dxa"/>
          </w:tcPr>
          <w:p w:rsidR="00765199" w:rsidRPr="009F015D" w:rsidRDefault="00765199" w:rsidP="00060173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b/>
                <w:sz w:val="21"/>
                <w:szCs w:val="21"/>
              </w:rPr>
              <w:t>2018</w:t>
            </w:r>
          </w:p>
        </w:tc>
        <w:tc>
          <w:tcPr>
            <w:tcW w:w="1516" w:type="dxa"/>
          </w:tcPr>
          <w:p w:rsidR="00765199" w:rsidRPr="009F015D" w:rsidRDefault="00765199" w:rsidP="00060173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b/>
                <w:sz w:val="21"/>
                <w:szCs w:val="21"/>
              </w:rPr>
              <w:t>2019</w:t>
            </w:r>
          </w:p>
        </w:tc>
      </w:tr>
      <w:tr w:rsidR="00765199" w:rsidRPr="009F015D" w:rsidTr="00765199">
        <w:tc>
          <w:tcPr>
            <w:tcW w:w="2405" w:type="dxa"/>
          </w:tcPr>
          <w:p w:rsidR="00765199" w:rsidRPr="009F015D" w:rsidRDefault="00765199" w:rsidP="00060173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sz w:val="21"/>
                <w:szCs w:val="21"/>
              </w:rPr>
              <w:t>ПДН</w:t>
            </w:r>
          </w:p>
        </w:tc>
        <w:tc>
          <w:tcPr>
            <w:tcW w:w="2352" w:type="dxa"/>
          </w:tcPr>
          <w:p w:rsidR="00765199" w:rsidRPr="009F015D" w:rsidRDefault="00765199" w:rsidP="00060173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804" w:type="dxa"/>
          </w:tcPr>
          <w:p w:rsidR="00765199" w:rsidRPr="009F015D" w:rsidRDefault="00765199" w:rsidP="00060173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529" w:type="dxa"/>
          </w:tcPr>
          <w:p w:rsidR="00765199" w:rsidRPr="009F015D" w:rsidRDefault="00765199" w:rsidP="00060173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516" w:type="dxa"/>
          </w:tcPr>
          <w:p w:rsidR="00765199" w:rsidRPr="009F015D" w:rsidRDefault="00765199" w:rsidP="00060173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765199" w:rsidRPr="009F015D" w:rsidTr="00765199">
        <w:tc>
          <w:tcPr>
            <w:tcW w:w="2405" w:type="dxa"/>
          </w:tcPr>
          <w:p w:rsidR="00765199" w:rsidRPr="009F015D" w:rsidRDefault="00765199" w:rsidP="00060173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sz w:val="21"/>
                <w:szCs w:val="21"/>
              </w:rPr>
              <w:t>ГНД</w:t>
            </w:r>
          </w:p>
        </w:tc>
        <w:tc>
          <w:tcPr>
            <w:tcW w:w="2352" w:type="dxa"/>
          </w:tcPr>
          <w:p w:rsidR="00765199" w:rsidRPr="009F015D" w:rsidRDefault="00765199" w:rsidP="00060173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804" w:type="dxa"/>
          </w:tcPr>
          <w:p w:rsidR="00765199" w:rsidRPr="009F015D" w:rsidRDefault="00765199" w:rsidP="00060173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529" w:type="dxa"/>
          </w:tcPr>
          <w:p w:rsidR="00765199" w:rsidRPr="009F015D" w:rsidRDefault="00765199" w:rsidP="00060173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516" w:type="dxa"/>
          </w:tcPr>
          <w:p w:rsidR="00765199" w:rsidRPr="009F015D" w:rsidRDefault="00765199" w:rsidP="00060173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765199" w:rsidRPr="009F015D" w:rsidTr="00765199">
        <w:tc>
          <w:tcPr>
            <w:tcW w:w="2405" w:type="dxa"/>
          </w:tcPr>
          <w:p w:rsidR="00765199" w:rsidRPr="009F015D" w:rsidRDefault="00765199" w:rsidP="00060173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sz w:val="21"/>
                <w:szCs w:val="21"/>
              </w:rPr>
              <w:t>ВШУ</w:t>
            </w:r>
          </w:p>
        </w:tc>
        <w:tc>
          <w:tcPr>
            <w:tcW w:w="2352" w:type="dxa"/>
          </w:tcPr>
          <w:p w:rsidR="00765199" w:rsidRPr="009F015D" w:rsidRDefault="00765199" w:rsidP="00060173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804" w:type="dxa"/>
          </w:tcPr>
          <w:p w:rsidR="00765199" w:rsidRPr="009F015D" w:rsidRDefault="00765199" w:rsidP="00060173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529" w:type="dxa"/>
          </w:tcPr>
          <w:p w:rsidR="00765199" w:rsidRPr="009F015D" w:rsidRDefault="00765199" w:rsidP="00060173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516" w:type="dxa"/>
          </w:tcPr>
          <w:p w:rsidR="00765199" w:rsidRPr="009F015D" w:rsidRDefault="00765199" w:rsidP="00060173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</w:tbl>
    <w:p w:rsidR="002F776C" w:rsidRPr="009F015D" w:rsidRDefault="002F776C" w:rsidP="000601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По данным операции «Быт» было выявлено, что количество родителей работающих:</w:t>
      </w:r>
    </w:p>
    <w:p w:rsidR="002F776C" w:rsidRPr="009F015D" w:rsidRDefault="002F776C" w:rsidP="00A06DC6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На государств</w:t>
      </w:r>
      <w:r w:rsidR="00765199" w:rsidRPr="009F015D">
        <w:rPr>
          <w:rFonts w:ascii="Times New Roman" w:hAnsi="Times New Roman" w:cs="Times New Roman"/>
          <w:sz w:val="24"/>
          <w:szCs w:val="24"/>
        </w:rPr>
        <w:t>енных предприятиях работают: 225</w:t>
      </w:r>
      <w:r w:rsidR="00C356A4" w:rsidRPr="009F015D">
        <w:rPr>
          <w:rFonts w:ascii="Times New Roman" w:hAnsi="Times New Roman" w:cs="Times New Roman"/>
          <w:sz w:val="24"/>
          <w:szCs w:val="24"/>
        </w:rPr>
        <w:t xml:space="preserve"> чел., (25</w:t>
      </w:r>
      <w:r w:rsidRPr="009F015D">
        <w:rPr>
          <w:rFonts w:ascii="Times New Roman" w:hAnsi="Times New Roman" w:cs="Times New Roman"/>
          <w:sz w:val="24"/>
          <w:szCs w:val="24"/>
        </w:rPr>
        <w:t xml:space="preserve">%), </w:t>
      </w:r>
    </w:p>
    <w:p w:rsidR="002F776C" w:rsidRPr="009F015D" w:rsidRDefault="00904B92" w:rsidP="00060173">
      <w:pPr>
        <w:spacing w:line="240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lastRenderedPageBreak/>
        <w:t>в 20</w:t>
      </w:r>
      <w:r w:rsidR="00765199" w:rsidRPr="009F015D">
        <w:rPr>
          <w:rFonts w:ascii="Times New Roman" w:hAnsi="Times New Roman" w:cs="Times New Roman"/>
          <w:sz w:val="24"/>
          <w:szCs w:val="24"/>
        </w:rPr>
        <w:t>18</w:t>
      </w:r>
      <w:r w:rsidR="002F776C" w:rsidRPr="009F015D">
        <w:rPr>
          <w:rFonts w:ascii="Times New Roman" w:hAnsi="Times New Roman" w:cs="Times New Roman"/>
          <w:sz w:val="24"/>
          <w:szCs w:val="24"/>
        </w:rPr>
        <w:t xml:space="preserve"> году - </w:t>
      </w:r>
      <w:r w:rsidR="00765199" w:rsidRPr="009F015D">
        <w:rPr>
          <w:rFonts w:ascii="Times New Roman" w:hAnsi="Times New Roman" w:cs="Times New Roman"/>
          <w:sz w:val="24"/>
          <w:szCs w:val="24"/>
        </w:rPr>
        <w:t xml:space="preserve"> </w:t>
      </w:r>
      <w:r w:rsidR="002F776C" w:rsidRPr="009F015D">
        <w:rPr>
          <w:rFonts w:ascii="Times New Roman" w:hAnsi="Times New Roman" w:cs="Times New Roman"/>
          <w:sz w:val="24"/>
          <w:szCs w:val="24"/>
        </w:rPr>
        <w:t>206 чел</w:t>
      </w:r>
      <w:r w:rsidRPr="009F015D">
        <w:rPr>
          <w:rFonts w:ascii="Times New Roman" w:hAnsi="Times New Roman" w:cs="Times New Roman"/>
          <w:sz w:val="24"/>
          <w:szCs w:val="24"/>
        </w:rPr>
        <w:t>овек.</w:t>
      </w:r>
    </w:p>
    <w:p w:rsidR="002F776C" w:rsidRPr="009F015D" w:rsidRDefault="002F776C" w:rsidP="00060173">
      <w:pPr>
        <w:spacing w:line="240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Количество работающих на </w:t>
      </w:r>
      <w:r w:rsidR="00765199" w:rsidRPr="009F015D">
        <w:rPr>
          <w:rFonts w:ascii="Times New Roman" w:hAnsi="Times New Roman" w:cs="Times New Roman"/>
          <w:sz w:val="24"/>
          <w:szCs w:val="24"/>
        </w:rPr>
        <w:t xml:space="preserve">ИП, ООО, ЗАО </w:t>
      </w:r>
      <w:proofErr w:type="gramStart"/>
      <w:r w:rsidR="00765199" w:rsidRPr="009F015D">
        <w:rPr>
          <w:rFonts w:ascii="Times New Roman" w:hAnsi="Times New Roman" w:cs="Times New Roman"/>
          <w:sz w:val="24"/>
          <w:szCs w:val="24"/>
        </w:rPr>
        <w:t>составило  в</w:t>
      </w:r>
      <w:proofErr w:type="gramEnd"/>
      <w:r w:rsidR="00765199" w:rsidRPr="009F015D">
        <w:rPr>
          <w:rFonts w:ascii="Times New Roman" w:hAnsi="Times New Roman" w:cs="Times New Roman"/>
          <w:sz w:val="24"/>
          <w:szCs w:val="24"/>
        </w:rPr>
        <w:t xml:space="preserve"> 2018г -  613 человек, ,а в 2019 году 582</w:t>
      </w:r>
      <w:r w:rsidR="00904B92" w:rsidRPr="009F015D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34484A" w:rsidRPr="009F015D" w:rsidRDefault="002F776C" w:rsidP="005D5880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Количество безработных родителей в 2016 выявлено  81 чел., в 2017 – 71 чел (в данную категорию входят и домохозяйки, инвалиды</w:t>
      </w:r>
      <w:r w:rsidR="00765199" w:rsidRPr="009F015D">
        <w:rPr>
          <w:rFonts w:ascii="Times New Roman" w:hAnsi="Times New Roman" w:cs="Times New Roman"/>
          <w:sz w:val="24"/>
          <w:szCs w:val="24"/>
        </w:rPr>
        <w:t xml:space="preserve"> и пенсионеры), в 2019-77</w:t>
      </w:r>
    </w:p>
    <w:p w:rsidR="002F776C" w:rsidRPr="009F015D" w:rsidRDefault="002F776C" w:rsidP="000601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Образоват</w:t>
      </w:r>
      <w:r w:rsidR="00765199" w:rsidRPr="009F015D">
        <w:rPr>
          <w:rFonts w:ascii="Times New Roman" w:hAnsi="Times New Roman" w:cs="Times New Roman"/>
          <w:sz w:val="24"/>
          <w:szCs w:val="24"/>
        </w:rPr>
        <w:t>ельный ценз родителей  стал ниже</w:t>
      </w:r>
      <w:r w:rsidRPr="009F015D">
        <w:rPr>
          <w:rFonts w:ascii="Times New Roman" w:hAnsi="Times New Roman" w:cs="Times New Roman"/>
          <w:sz w:val="24"/>
          <w:szCs w:val="24"/>
        </w:rPr>
        <w:t>:</w:t>
      </w:r>
    </w:p>
    <w:p w:rsidR="002F776C" w:rsidRPr="009F015D" w:rsidRDefault="00904B92" w:rsidP="000601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1"/>
          <w:szCs w:val="21"/>
        </w:rPr>
      </w:pPr>
      <w:r w:rsidRPr="009F015D">
        <w:rPr>
          <w:rFonts w:ascii="Times New Roman" w:hAnsi="Times New Roman" w:cs="Times New Roman"/>
          <w:b/>
          <w:sz w:val="21"/>
          <w:szCs w:val="21"/>
        </w:rPr>
        <w:t>2018</w:t>
      </w:r>
      <w:r w:rsidR="00765199" w:rsidRPr="009F015D">
        <w:rPr>
          <w:rFonts w:ascii="Times New Roman" w:hAnsi="Times New Roman" w:cs="Times New Roman"/>
          <w:b/>
          <w:sz w:val="21"/>
          <w:szCs w:val="21"/>
        </w:rPr>
        <w:tab/>
        <w:t>(по сравнению с 2017)</w:t>
      </w:r>
      <w:r w:rsidR="00765199" w:rsidRPr="009F015D">
        <w:rPr>
          <w:rFonts w:ascii="Times New Roman" w:hAnsi="Times New Roman" w:cs="Times New Roman"/>
          <w:b/>
          <w:sz w:val="21"/>
          <w:szCs w:val="21"/>
        </w:rPr>
        <w:tab/>
      </w:r>
      <w:r w:rsidR="00765199" w:rsidRPr="009F015D">
        <w:rPr>
          <w:rFonts w:ascii="Times New Roman" w:hAnsi="Times New Roman" w:cs="Times New Roman"/>
          <w:b/>
          <w:sz w:val="21"/>
          <w:szCs w:val="21"/>
        </w:rPr>
        <w:tab/>
      </w:r>
      <w:r w:rsidR="00765199" w:rsidRPr="009F015D">
        <w:rPr>
          <w:rFonts w:ascii="Times New Roman" w:hAnsi="Times New Roman" w:cs="Times New Roman"/>
          <w:b/>
          <w:sz w:val="21"/>
          <w:szCs w:val="21"/>
        </w:rPr>
        <w:tab/>
      </w:r>
      <w:r w:rsidR="00765199" w:rsidRPr="009F015D">
        <w:rPr>
          <w:rFonts w:ascii="Times New Roman" w:hAnsi="Times New Roman" w:cs="Times New Roman"/>
          <w:b/>
          <w:sz w:val="21"/>
          <w:szCs w:val="21"/>
        </w:rPr>
        <w:tab/>
      </w:r>
      <w:r w:rsidR="00765199" w:rsidRPr="009F015D">
        <w:rPr>
          <w:rFonts w:ascii="Times New Roman" w:hAnsi="Times New Roman" w:cs="Times New Roman"/>
          <w:b/>
          <w:sz w:val="21"/>
          <w:szCs w:val="21"/>
        </w:rPr>
        <w:tab/>
        <w:t>2019 (по сравнению с 2018)</w:t>
      </w:r>
    </w:p>
    <w:tbl>
      <w:tblPr>
        <w:tblpPr w:leftFromText="180" w:rightFromText="180" w:vertAnchor="text" w:tblpY="1"/>
        <w:tblOverlap w:val="never"/>
        <w:tblW w:w="480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</w:tblGrid>
      <w:tr w:rsidR="00060173" w:rsidRPr="009F015D" w:rsidTr="00C16672">
        <w:trPr>
          <w:trHeight w:val="311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F776C" w:rsidRPr="009F015D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sz w:val="21"/>
                <w:szCs w:val="21"/>
              </w:rPr>
              <w:t>высшее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F776C" w:rsidRPr="009F015D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sz w:val="21"/>
                <w:szCs w:val="21"/>
              </w:rPr>
              <w:t>среднее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F776C" w:rsidRPr="009F015D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sz w:val="21"/>
                <w:szCs w:val="21"/>
              </w:rPr>
              <w:t>средне-специальное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F776C" w:rsidRPr="009F015D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sz w:val="21"/>
                <w:szCs w:val="21"/>
              </w:rPr>
              <w:t>средне-техническое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F776C" w:rsidRPr="009F015D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sz w:val="21"/>
                <w:szCs w:val="21"/>
              </w:rPr>
              <w:t xml:space="preserve"> и др.</w:t>
            </w:r>
          </w:p>
        </w:tc>
      </w:tr>
    </w:tbl>
    <w:tbl>
      <w:tblPr>
        <w:tblpPr w:leftFromText="180" w:rightFromText="180" w:vertAnchor="text" w:tblpX="475" w:tblpY="1"/>
        <w:tblOverlap w:val="never"/>
        <w:tblW w:w="3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940"/>
        <w:gridCol w:w="725"/>
        <w:gridCol w:w="740"/>
        <w:gridCol w:w="600"/>
      </w:tblGrid>
      <w:tr w:rsidR="00060173" w:rsidRPr="009F015D" w:rsidTr="00C16672">
        <w:trPr>
          <w:trHeight w:val="3119"/>
        </w:trPr>
        <w:tc>
          <w:tcPr>
            <w:tcW w:w="760" w:type="dxa"/>
            <w:shd w:val="clear" w:color="auto" w:fill="auto"/>
            <w:textDirection w:val="btLr"/>
            <w:vAlign w:val="bottom"/>
          </w:tcPr>
          <w:p w:rsidR="002F776C" w:rsidRPr="009F015D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sz w:val="21"/>
                <w:szCs w:val="21"/>
              </w:rPr>
              <w:t>высшее</w:t>
            </w:r>
          </w:p>
        </w:tc>
        <w:tc>
          <w:tcPr>
            <w:tcW w:w="940" w:type="dxa"/>
            <w:shd w:val="clear" w:color="auto" w:fill="auto"/>
            <w:textDirection w:val="btLr"/>
            <w:vAlign w:val="bottom"/>
          </w:tcPr>
          <w:p w:rsidR="002F776C" w:rsidRPr="009F015D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sz w:val="21"/>
                <w:szCs w:val="21"/>
              </w:rPr>
              <w:t>среднее</w:t>
            </w:r>
          </w:p>
        </w:tc>
        <w:tc>
          <w:tcPr>
            <w:tcW w:w="725" w:type="dxa"/>
            <w:shd w:val="clear" w:color="auto" w:fill="auto"/>
            <w:textDirection w:val="btLr"/>
            <w:vAlign w:val="bottom"/>
          </w:tcPr>
          <w:p w:rsidR="002F776C" w:rsidRPr="009F015D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sz w:val="21"/>
                <w:szCs w:val="21"/>
              </w:rPr>
              <w:t>средне-специальное</w:t>
            </w:r>
          </w:p>
        </w:tc>
        <w:tc>
          <w:tcPr>
            <w:tcW w:w="740" w:type="dxa"/>
            <w:shd w:val="clear" w:color="auto" w:fill="auto"/>
            <w:textDirection w:val="btLr"/>
            <w:vAlign w:val="bottom"/>
          </w:tcPr>
          <w:p w:rsidR="002F776C" w:rsidRPr="009F015D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sz w:val="21"/>
                <w:szCs w:val="21"/>
              </w:rPr>
              <w:t>средне-техническое</w:t>
            </w:r>
          </w:p>
        </w:tc>
        <w:tc>
          <w:tcPr>
            <w:tcW w:w="600" w:type="dxa"/>
            <w:shd w:val="clear" w:color="auto" w:fill="auto"/>
            <w:textDirection w:val="btLr"/>
            <w:vAlign w:val="bottom"/>
          </w:tcPr>
          <w:p w:rsidR="002F776C" w:rsidRPr="009F015D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hAnsi="Times New Roman" w:cs="Times New Roman"/>
                <w:sz w:val="21"/>
                <w:szCs w:val="21"/>
              </w:rPr>
              <w:t xml:space="preserve"> и др.</w:t>
            </w:r>
          </w:p>
        </w:tc>
      </w:tr>
      <w:tr w:rsidR="00060173" w:rsidRPr="009F015D" w:rsidTr="00C16672">
        <w:trPr>
          <w:trHeight w:val="405"/>
        </w:trPr>
        <w:tc>
          <w:tcPr>
            <w:tcW w:w="760" w:type="dxa"/>
            <w:shd w:val="clear" w:color="000000" w:fill="FFFFFF"/>
            <w:noWrap/>
            <w:vAlign w:val="bottom"/>
          </w:tcPr>
          <w:p w:rsidR="002F776C" w:rsidRPr="009F015D" w:rsidRDefault="00765199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229</w:t>
            </w:r>
          </w:p>
        </w:tc>
        <w:tc>
          <w:tcPr>
            <w:tcW w:w="940" w:type="dxa"/>
            <w:shd w:val="clear" w:color="000000" w:fill="FFFFFF"/>
            <w:noWrap/>
            <w:vAlign w:val="bottom"/>
          </w:tcPr>
          <w:p w:rsidR="002F776C" w:rsidRPr="009F015D" w:rsidRDefault="00765199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</w:t>
            </w:r>
          </w:p>
        </w:tc>
        <w:tc>
          <w:tcPr>
            <w:tcW w:w="725" w:type="dxa"/>
            <w:shd w:val="clear" w:color="000000" w:fill="FFFFFF"/>
            <w:noWrap/>
            <w:vAlign w:val="bottom"/>
          </w:tcPr>
          <w:p w:rsidR="002F776C" w:rsidRPr="009F015D" w:rsidRDefault="00765199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344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:rsidR="002F776C" w:rsidRPr="009F015D" w:rsidRDefault="00765199" w:rsidP="00060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015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104</w:t>
            </w:r>
          </w:p>
        </w:tc>
        <w:tc>
          <w:tcPr>
            <w:tcW w:w="600" w:type="dxa"/>
            <w:shd w:val="clear" w:color="000000" w:fill="FFFFFF"/>
            <w:noWrap/>
            <w:vAlign w:val="bottom"/>
          </w:tcPr>
          <w:p w:rsidR="002F776C" w:rsidRPr="009F015D" w:rsidRDefault="00765199" w:rsidP="00060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015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</w:t>
            </w:r>
          </w:p>
        </w:tc>
      </w:tr>
      <w:tr w:rsidR="00060173" w:rsidRPr="009F015D" w:rsidTr="00C16672">
        <w:trPr>
          <w:trHeight w:val="405"/>
        </w:trPr>
        <w:tc>
          <w:tcPr>
            <w:tcW w:w="760" w:type="dxa"/>
            <w:shd w:val="clear" w:color="000000" w:fill="FFFFFF"/>
            <w:noWrap/>
            <w:vAlign w:val="bottom"/>
          </w:tcPr>
          <w:p w:rsidR="002F776C" w:rsidRPr="009F015D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eastAsia="Times New Roman" w:hAnsi="Times New Roman" w:cs="Times New Roman"/>
                <w:sz w:val="21"/>
                <w:szCs w:val="21"/>
              </w:rPr>
              <w:t>-9</w:t>
            </w:r>
          </w:p>
        </w:tc>
        <w:tc>
          <w:tcPr>
            <w:tcW w:w="940" w:type="dxa"/>
            <w:shd w:val="clear" w:color="000000" w:fill="FFFFFF"/>
            <w:noWrap/>
            <w:vAlign w:val="bottom"/>
          </w:tcPr>
          <w:p w:rsidR="002F776C" w:rsidRPr="009F015D" w:rsidRDefault="00765199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eastAsia="Times New Roman" w:hAnsi="Times New Roman" w:cs="Times New Roman"/>
                <w:sz w:val="21"/>
                <w:szCs w:val="21"/>
              </w:rPr>
              <w:t>-26</w:t>
            </w:r>
          </w:p>
        </w:tc>
        <w:tc>
          <w:tcPr>
            <w:tcW w:w="725" w:type="dxa"/>
            <w:shd w:val="clear" w:color="000000" w:fill="FFFFFF"/>
            <w:noWrap/>
            <w:vAlign w:val="bottom"/>
          </w:tcPr>
          <w:p w:rsidR="002F776C" w:rsidRPr="009F015D" w:rsidRDefault="00765199" w:rsidP="000601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eastAsia="Times New Roman" w:hAnsi="Times New Roman" w:cs="Times New Roman"/>
                <w:sz w:val="21"/>
                <w:szCs w:val="21"/>
              </w:rPr>
              <w:t>+1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:rsidR="002F776C" w:rsidRPr="009F015D" w:rsidRDefault="00765199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eastAsia="Times New Roman" w:hAnsi="Times New Roman" w:cs="Times New Roman"/>
                <w:sz w:val="21"/>
                <w:szCs w:val="21"/>
              </w:rPr>
              <w:t>-8</w:t>
            </w:r>
          </w:p>
        </w:tc>
        <w:tc>
          <w:tcPr>
            <w:tcW w:w="600" w:type="dxa"/>
            <w:shd w:val="clear" w:color="000000" w:fill="FFFFFF"/>
            <w:noWrap/>
            <w:vAlign w:val="bottom"/>
          </w:tcPr>
          <w:p w:rsidR="002F776C" w:rsidRPr="009F015D" w:rsidRDefault="00765199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eastAsia="Times New Roman" w:hAnsi="Times New Roman" w:cs="Times New Roman"/>
                <w:sz w:val="21"/>
                <w:szCs w:val="21"/>
              </w:rPr>
              <w:t>+6</w:t>
            </w:r>
          </w:p>
        </w:tc>
      </w:tr>
    </w:tbl>
    <w:tbl>
      <w:tblPr>
        <w:tblW w:w="4800" w:type="dxa"/>
        <w:tblInd w:w="-34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</w:tblGrid>
      <w:tr w:rsidR="00060173" w:rsidRPr="009F015D" w:rsidTr="00750AB1">
        <w:trPr>
          <w:trHeight w:val="4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776C" w:rsidRPr="009F015D" w:rsidRDefault="00904B92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eastAsia="Times New Roman" w:hAnsi="Times New Roman" w:cs="Times New Roman"/>
                <w:sz w:val="21"/>
                <w:szCs w:val="21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776C" w:rsidRPr="009F015D" w:rsidRDefault="00904B92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eastAsia="Times New Roman" w:hAnsi="Times New Roman" w:cs="Times New Roman"/>
                <w:sz w:val="21"/>
                <w:szCs w:val="21"/>
              </w:rPr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776C" w:rsidRPr="009F015D" w:rsidRDefault="00904B92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eastAsia="Times New Roman" w:hAnsi="Times New Roman" w:cs="Times New Roman"/>
                <w:sz w:val="21"/>
                <w:szCs w:val="21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776C" w:rsidRPr="009F015D" w:rsidRDefault="00904B92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eastAsia="Times New Roman" w:hAnsi="Times New Roman" w:cs="Times New Roman"/>
                <w:sz w:val="21"/>
                <w:szCs w:val="21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776C" w:rsidRPr="009F015D" w:rsidRDefault="00904B92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</w:tr>
      <w:tr w:rsidR="00060173" w:rsidRPr="009F015D" w:rsidTr="00750AB1">
        <w:trPr>
          <w:trHeight w:val="4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776C" w:rsidRPr="009F015D" w:rsidRDefault="001C705D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eastAsia="Times New Roman" w:hAnsi="Times New Roman" w:cs="Times New Roman"/>
                <w:sz w:val="21"/>
                <w:szCs w:val="21"/>
              </w:rPr>
              <w:t>+25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776C" w:rsidRPr="009F015D" w:rsidRDefault="001C705D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eastAsia="Times New Roman" w:hAnsi="Times New Roman" w:cs="Times New Roman"/>
                <w:sz w:val="21"/>
                <w:szCs w:val="21"/>
              </w:rPr>
              <w:t>-17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776C" w:rsidRPr="009F015D" w:rsidRDefault="001C705D" w:rsidP="000601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28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776C" w:rsidRPr="009F015D" w:rsidRDefault="001C705D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eastAsia="Times New Roman" w:hAnsi="Times New Roman" w:cs="Times New Roman"/>
                <w:sz w:val="21"/>
                <w:szCs w:val="21"/>
              </w:rPr>
              <w:t>+28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776C" w:rsidRPr="009F015D" w:rsidRDefault="001C705D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015D">
              <w:rPr>
                <w:rFonts w:ascii="Times New Roman" w:eastAsia="Times New Roman" w:hAnsi="Times New Roman" w:cs="Times New Roman"/>
                <w:sz w:val="21"/>
                <w:szCs w:val="21"/>
              </w:rPr>
              <w:t>+1</w:t>
            </w:r>
          </w:p>
        </w:tc>
      </w:tr>
    </w:tbl>
    <w:p w:rsidR="002F776C" w:rsidRPr="009F015D" w:rsidRDefault="002F776C" w:rsidP="000601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9F015D">
        <w:rPr>
          <w:rFonts w:ascii="Times New Roman" w:hAnsi="Times New Roman" w:cs="Times New Roman"/>
          <w:sz w:val="21"/>
          <w:szCs w:val="21"/>
        </w:rPr>
        <w:br w:type="textWrapping" w:clear="all"/>
      </w:r>
    </w:p>
    <w:p w:rsidR="002F776C" w:rsidRPr="009F015D" w:rsidRDefault="002F776C" w:rsidP="00851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Родители-инвалиды в 2017 - 7.</w:t>
      </w:r>
      <w:r w:rsidR="001C705D" w:rsidRPr="009F015D">
        <w:rPr>
          <w:rFonts w:ascii="Times New Roman" w:hAnsi="Times New Roman" w:cs="Times New Roman"/>
          <w:sz w:val="24"/>
          <w:szCs w:val="24"/>
        </w:rPr>
        <w:t xml:space="preserve"> В 2018  - 6, </w:t>
      </w:r>
      <w:r w:rsidR="00C356A4" w:rsidRPr="009F015D">
        <w:rPr>
          <w:rFonts w:ascii="Times New Roman" w:hAnsi="Times New Roman" w:cs="Times New Roman"/>
          <w:sz w:val="24"/>
          <w:szCs w:val="24"/>
        </w:rPr>
        <w:t xml:space="preserve">в 2019-6 </w:t>
      </w:r>
      <w:r w:rsidR="001C705D" w:rsidRPr="009F015D">
        <w:rPr>
          <w:rFonts w:ascii="Times New Roman" w:hAnsi="Times New Roman" w:cs="Times New Roman"/>
          <w:sz w:val="24"/>
          <w:szCs w:val="24"/>
        </w:rPr>
        <w:t>.</w:t>
      </w:r>
    </w:p>
    <w:p w:rsidR="002F776C" w:rsidRPr="009F015D" w:rsidRDefault="00C356A4" w:rsidP="00851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9F015D">
        <w:rPr>
          <w:rFonts w:ascii="Times New Roman" w:hAnsi="Times New Roman" w:cs="Times New Roman"/>
          <w:sz w:val="24"/>
          <w:szCs w:val="24"/>
        </w:rPr>
        <w:t>В школе 44</w:t>
      </w:r>
      <w:r w:rsidR="002F776C" w:rsidRPr="009F015D">
        <w:rPr>
          <w:rFonts w:ascii="Times New Roman" w:hAnsi="Times New Roman" w:cs="Times New Roman"/>
          <w:sz w:val="24"/>
          <w:szCs w:val="24"/>
        </w:rPr>
        <w:t xml:space="preserve"> </w:t>
      </w:r>
      <w:r w:rsidRPr="009F015D">
        <w:rPr>
          <w:rFonts w:ascii="Times New Roman" w:hAnsi="Times New Roman" w:cs="Times New Roman"/>
          <w:sz w:val="24"/>
          <w:szCs w:val="24"/>
        </w:rPr>
        <w:t xml:space="preserve">малообеспеченные семьи, а в 2018 году –  выявлено </w:t>
      </w:r>
      <w:r w:rsidR="009F4B98" w:rsidRPr="009F015D">
        <w:rPr>
          <w:rFonts w:ascii="Times New Roman" w:hAnsi="Times New Roman" w:cs="Times New Roman"/>
          <w:sz w:val="24"/>
          <w:szCs w:val="24"/>
        </w:rPr>
        <w:t xml:space="preserve">было </w:t>
      </w:r>
      <w:r w:rsidRPr="009F015D">
        <w:rPr>
          <w:rFonts w:ascii="Times New Roman" w:hAnsi="Times New Roman" w:cs="Times New Roman"/>
          <w:sz w:val="24"/>
          <w:szCs w:val="24"/>
        </w:rPr>
        <w:t>22 семьи</w:t>
      </w:r>
      <w:r w:rsidR="002F776C" w:rsidRPr="009F015D">
        <w:rPr>
          <w:rFonts w:ascii="Times New Roman" w:hAnsi="Times New Roman" w:cs="Times New Roman"/>
          <w:sz w:val="24"/>
          <w:szCs w:val="24"/>
        </w:rPr>
        <w:t>.</w:t>
      </w:r>
    </w:p>
    <w:p w:rsidR="007A5A90" w:rsidRPr="009F015D" w:rsidRDefault="007A5A90" w:rsidP="008514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С данными учащимися постоянно проводится профилактическая работа, посещение семей на дому, привлечение их к различным мероприятиям.</w:t>
      </w:r>
    </w:p>
    <w:p w:rsidR="007A5A90" w:rsidRPr="009F015D" w:rsidRDefault="007A5A90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 Мероприятия по профилактике правонарушений:</w:t>
      </w:r>
    </w:p>
    <w:p w:rsidR="007A5A90" w:rsidRPr="009F015D" w:rsidRDefault="007A5A90" w:rsidP="008514E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Родительские собрания с привлечением инспекторов ОДН ОП№ 2 «Комсомольский» и других служб;</w:t>
      </w:r>
    </w:p>
    <w:p w:rsidR="007A5A90" w:rsidRPr="009F015D" w:rsidRDefault="007A5A90" w:rsidP="008514E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Проведение лекций и бесед с привлечением ОД</w:t>
      </w:r>
      <w:r w:rsidR="001C705D" w:rsidRPr="009F015D">
        <w:rPr>
          <w:rFonts w:ascii="Times New Roman" w:hAnsi="Times New Roman" w:cs="Times New Roman"/>
          <w:sz w:val="24"/>
          <w:szCs w:val="24"/>
        </w:rPr>
        <w:t>Н; ГНД; детская поликлиника № 1, «Доверие»</w:t>
      </w:r>
    </w:p>
    <w:p w:rsidR="007A5A90" w:rsidRPr="009F015D" w:rsidRDefault="007A5A90" w:rsidP="008514E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Руководство и контроль за состоянием воспитательной работы классных руководителей;</w:t>
      </w:r>
    </w:p>
    <w:p w:rsidR="007A5A90" w:rsidRPr="009F015D" w:rsidRDefault="007A5A90" w:rsidP="008514E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Осуществление взаимосвязи с учреждениями дополнительного образования;</w:t>
      </w:r>
    </w:p>
    <w:p w:rsidR="007A5A90" w:rsidRPr="009F015D" w:rsidRDefault="007A5A90" w:rsidP="008514E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Индивидуальная работа школьного психолога и членов администрации с детьми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7A5A90" w:rsidRPr="009F015D" w:rsidRDefault="007A5A90" w:rsidP="008514E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Осуществляется тесное сотрудничество с органами профилактики правонарушений и преступлений ОДН ОП№ 2 «Комсомольский» и Комсомольского исполкома;</w:t>
      </w:r>
    </w:p>
    <w:p w:rsidR="007A5A90" w:rsidRPr="009F015D" w:rsidRDefault="007A5A90" w:rsidP="008514E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Работа органов самоуправления и отряда ОППН «Спарта»;</w:t>
      </w:r>
    </w:p>
    <w:p w:rsidR="007A5A90" w:rsidRPr="009F015D" w:rsidRDefault="007A5A90" w:rsidP="008514E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Рейды, посещение неблагополучных семей и многое другое, включая личный вклад учителей и классных руководителей.</w:t>
      </w:r>
    </w:p>
    <w:p w:rsidR="007A5A90" w:rsidRPr="009F015D" w:rsidRDefault="007A5A90" w:rsidP="008514E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Дежурство родительского патруля (ежедневно, кроме выходных и праздничных дней);</w:t>
      </w:r>
    </w:p>
    <w:p w:rsidR="007A5A90" w:rsidRPr="009F015D" w:rsidRDefault="007A5A90" w:rsidP="008514E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Обращение к руководству предприятий, где работают родители </w:t>
      </w:r>
    </w:p>
    <w:p w:rsidR="00F0644F" w:rsidRPr="009F015D" w:rsidRDefault="007A5A90" w:rsidP="008514EB">
      <w:pPr>
        <w:spacing w:after="0" w:line="240" w:lineRule="auto"/>
        <w:ind w:firstLine="709"/>
        <w:jc w:val="both"/>
        <w:rPr>
          <w:rStyle w:val="FontStyle11"/>
          <w:sz w:val="24"/>
          <w:szCs w:val="24"/>
        </w:rPr>
      </w:pPr>
      <w:r w:rsidRPr="009F015D">
        <w:rPr>
          <w:rStyle w:val="FontStyle11"/>
          <w:sz w:val="24"/>
          <w:szCs w:val="24"/>
        </w:rPr>
        <w:t>Взаимодействие с городскими службами профилактики, работа отряда ОППН, систематическая работа инспектор</w:t>
      </w:r>
      <w:r w:rsidR="004A46BA" w:rsidRPr="009F015D">
        <w:rPr>
          <w:rStyle w:val="FontStyle11"/>
          <w:sz w:val="24"/>
          <w:szCs w:val="24"/>
        </w:rPr>
        <w:t>а ОДН.</w:t>
      </w:r>
    </w:p>
    <w:p w:rsidR="00A601D7" w:rsidRPr="009F015D" w:rsidRDefault="00A601D7" w:rsidP="008514EB">
      <w:pPr>
        <w:spacing w:after="0" w:line="240" w:lineRule="auto"/>
        <w:ind w:firstLine="709"/>
        <w:jc w:val="both"/>
        <w:rPr>
          <w:rStyle w:val="FontStyle11"/>
          <w:sz w:val="24"/>
          <w:szCs w:val="24"/>
        </w:rPr>
      </w:pPr>
      <w:r w:rsidRPr="009F015D">
        <w:rPr>
          <w:rStyle w:val="FontStyle11"/>
          <w:sz w:val="24"/>
          <w:szCs w:val="24"/>
        </w:rPr>
        <w:t>Вместе с тем, контроль со стороны администрации по изучению журнала посещаемости показывает, что не всегда оперативно устанавливаются причины отсутствия учащихся на занятиях, не всегда указываются принятые меры к учащимся, имеющим пропуски по неуважительным причинам, что свидетельствует об отсутствии должного контроля за посещаемостью учащихся.  А также, трудности возникают по вовлечению учащихся, состоящих на учете в ПДН  ОВД и ВШУ, к занятиям в кружках  и спортивных секциях.</w:t>
      </w:r>
    </w:p>
    <w:p w:rsidR="00A601D7" w:rsidRPr="009F015D" w:rsidRDefault="00A601D7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Посещаемость учащихся МБОУ «СОШ №5»:</w:t>
      </w:r>
    </w:p>
    <w:p w:rsidR="00A601D7" w:rsidRPr="009F015D" w:rsidRDefault="00A601D7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0"/>
        <w:gridCol w:w="1353"/>
        <w:gridCol w:w="1627"/>
        <w:gridCol w:w="1718"/>
        <w:gridCol w:w="1718"/>
        <w:gridCol w:w="1676"/>
      </w:tblGrid>
      <w:tr w:rsidR="00C356A4" w:rsidRPr="009F015D" w:rsidTr="00C356A4">
        <w:trPr>
          <w:jc w:val="center"/>
        </w:trPr>
        <w:tc>
          <w:tcPr>
            <w:tcW w:w="6178" w:type="dxa"/>
            <w:gridSpan w:val="4"/>
          </w:tcPr>
          <w:p w:rsidR="00C356A4" w:rsidRPr="009F015D" w:rsidRDefault="00C356A4" w:rsidP="000601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Кол-во «уклонистов»</w:t>
            </w:r>
          </w:p>
        </w:tc>
        <w:tc>
          <w:tcPr>
            <w:tcW w:w="1718" w:type="dxa"/>
          </w:tcPr>
          <w:p w:rsidR="00C356A4" w:rsidRPr="009F015D" w:rsidRDefault="00C356A4" w:rsidP="000601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6" w:type="dxa"/>
          </w:tcPr>
          <w:p w:rsidR="00C356A4" w:rsidRPr="009F015D" w:rsidRDefault="00C356A4" w:rsidP="000601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56A4" w:rsidRPr="009F015D" w:rsidTr="00C356A4">
        <w:trPr>
          <w:jc w:val="center"/>
        </w:trPr>
        <w:tc>
          <w:tcPr>
            <w:tcW w:w="1480" w:type="dxa"/>
          </w:tcPr>
          <w:p w:rsidR="00C356A4" w:rsidRPr="009F015D" w:rsidRDefault="00C356A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353" w:type="dxa"/>
          </w:tcPr>
          <w:p w:rsidR="00C356A4" w:rsidRPr="009F015D" w:rsidRDefault="00C356A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27" w:type="dxa"/>
          </w:tcPr>
          <w:p w:rsidR="00C356A4" w:rsidRPr="009F015D" w:rsidRDefault="00C356A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718" w:type="dxa"/>
          </w:tcPr>
          <w:p w:rsidR="00C356A4" w:rsidRPr="009F015D" w:rsidRDefault="00C356A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18" w:type="dxa"/>
          </w:tcPr>
          <w:p w:rsidR="00C356A4" w:rsidRPr="009F015D" w:rsidRDefault="00C356A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1676" w:type="dxa"/>
          </w:tcPr>
          <w:p w:rsidR="00C356A4" w:rsidRPr="009F015D" w:rsidRDefault="00C356A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356A4" w:rsidRPr="009F015D" w:rsidTr="00C356A4">
        <w:trPr>
          <w:jc w:val="center"/>
        </w:trPr>
        <w:tc>
          <w:tcPr>
            <w:tcW w:w="1480" w:type="dxa"/>
          </w:tcPr>
          <w:p w:rsidR="00C356A4" w:rsidRPr="009F015D" w:rsidRDefault="00C356A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:rsidR="00C356A4" w:rsidRPr="009F015D" w:rsidRDefault="00C356A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:rsidR="00C356A4" w:rsidRPr="009F015D" w:rsidRDefault="00C356A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8" w:type="dxa"/>
          </w:tcPr>
          <w:p w:rsidR="00C356A4" w:rsidRPr="009F015D" w:rsidRDefault="00C356A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8" w:type="dxa"/>
          </w:tcPr>
          <w:p w:rsidR="00C356A4" w:rsidRPr="009F015D" w:rsidRDefault="00C356A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6" w:type="dxa"/>
          </w:tcPr>
          <w:p w:rsidR="00C356A4" w:rsidRPr="009F015D" w:rsidRDefault="00C356A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601D7" w:rsidRPr="009F015D" w:rsidRDefault="00A601D7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Меры воздействия:</w:t>
      </w:r>
    </w:p>
    <w:p w:rsidR="00A601D7" w:rsidRPr="009F015D" w:rsidRDefault="00A601D7" w:rsidP="0006017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Руководство и контроль за состоянием воспитательной работы классных руководителей;</w:t>
      </w:r>
    </w:p>
    <w:p w:rsidR="00A601D7" w:rsidRPr="009F015D" w:rsidRDefault="00A601D7" w:rsidP="0006017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Осуществление взаимосвязи с учреждениями дополнительного образования;</w:t>
      </w:r>
    </w:p>
    <w:p w:rsidR="00A601D7" w:rsidRPr="009F015D" w:rsidRDefault="00A601D7" w:rsidP="0006017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Совместные рейды с инспекторами ОДН ОП№2 «Комсомольский», посещение семей классными руководителями, родительскими комитетами и администрацией школы и многое другое, включая личный вклад учителей и классных руководителей;</w:t>
      </w:r>
    </w:p>
    <w:p w:rsidR="00A601D7" w:rsidRPr="009F015D" w:rsidRDefault="00A601D7" w:rsidP="0006017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Style w:val="FontStyle11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Обращение к руководству предприятий, где работают родители учащихся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 поведения.</w:t>
      </w:r>
    </w:p>
    <w:p w:rsidR="00AC6777" w:rsidRPr="009F015D" w:rsidRDefault="007A5A90" w:rsidP="00060173">
      <w:pPr>
        <w:pStyle w:val="af3"/>
        <w:shd w:val="clear" w:color="auto" w:fill="FFFFFF"/>
        <w:spacing w:before="0" w:beforeAutospacing="0" w:after="0" w:afterAutospacing="0"/>
        <w:ind w:firstLine="851"/>
        <w:jc w:val="both"/>
      </w:pPr>
      <w:r w:rsidRPr="009F015D">
        <w:rPr>
          <w:rStyle w:val="FontStyle11"/>
          <w:sz w:val="24"/>
          <w:szCs w:val="24"/>
        </w:rPr>
        <w:t xml:space="preserve">Большая работа осуществляется педагогом-психологом </w:t>
      </w:r>
      <w:r w:rsidR="004A46BA" w:rsidRPr="009F015D">
        <w:rPr>
          <w:rStyle w:val="FontStyle11"/>
          <w:sz w:val="24"/>
          <w:szCs w:val="24"/>
        </w:rPr>
        <w:t>Шакуровой Г.</w:t>
      </w:r>
      <w:r w:rsidRPr="009F015D">
        <w:rPr>
          <w:rStyle w:val="FontStyle11"/>
          <w:sz w:val="24"/>
          <w:szCs w:val="24"/>
        </w:rPr>
        <w:t>Р.</w:t>
      </w:r>
      <w:r w:rsidR="00F0644F" w:rsidRPr="009F015D">
        <w:rPr>
          <w:rStyle w:val="FontStyle11"/>
          <w:sz w:val="24"/>
          <w:szCs w:val="24"/>
        </w:rPr>
        <w:t xml:space="preserve"> Деятельность на каждой ступени образования включает работу по следующим направлениям: психологическое просвещение, психологическая профилактика, психологическая диагностика и коррекция. </w:t>
      </w:r>
      <w:r w:rsidR="00F0644F" w:rsidRPr="009F015D">
        <w:rPr>
          <w:bCs/>
        </w:rPr>
        <w:t>Профилактическая работа, психологическое просвещение и психологическое консультирование</w:t>
      </w:r>
      <w:r w:rsidR="00F0644F" w:rsidRPr="009F015D">
        <w:t xml:space="preserve"> педагога-психолога предусматривала целенаправленную работу по предупреждению возможных негативных явлений в психологическом и личностном развитии обучающихся, по созданию и поддержанию благоприятного эмоционально-психологического климата в ученических и педагогических коллективах. Основными формами деятельности, направленной на профилактику, стали классные часы, </w:t>
      </w:r>
      <w:proofErr w:type="spellStart"/>
      <w:r w:rsidR="00F0644F" w:rsidRPr="009F015D">
        <w:t>тренинговые</w:t>
      </w:r>
      <w:proofErr w:type="spellEnd"/>
      <w:r w:rsidR="00F0644F" w:rsidRPr="009F015D">
        <w:t xml:space="preserve"> занятия, выработка рекомендаций по индивидуальной работе с детьми, консультирование участников образовательного процесса и участие в работе школьного </w:t>
      </w:r>
      <w:proofErr w:type="spellStart"/>
      <w:r w:rsidR="00F0644F" w:rsidRPr="009F015D">
        <w:t>ПМПк</w:t>
      </w:r>
      <w:proofErr w:type="spellEnd"/>
      <w:r w:rsidR="00F0644F" w:rsidRPr="009F015D">
        <w:t>.</w:t>
      </w:r>
      <w:r w:rsidR="00750AB1" w:rsidRPr="009F015D">
        <w:t xml:space="preserve"> </w:t>
      </w:r>
      <w:r w:rsidR="00F0644F" w:rsidRPr="009F015D">
        <w:t>Также  выступала на классных родительских собраниях по темам: «Адаптация учащихся к школе», родители 1 класса; «Особенности адаптации учащихся 5 класса к среднему звену</w:t>
      </w:r>
      <w:r w:rsidR="00AC6777" w:rsidRPr="009F015D">
        <w:t>»</w:t>
      </w:r>
      <w:r w:rsidR="00F0644F" w:rsidRPr="009F015D">
        <w:t>, родители 5 класса; «Суицид среди подростков»</w:t>
      </w:r>
      <w:r w:rsidR="00C356A4" w:rsidRPr="009F015D">
        <w:t>, родители 5-11</w:t>
      </w:r>
      <w:r w:rsidR="00AC6777" w:rsidRPr="009F015D">
        <w:t xml:space="preserve"> классов. Для родителей к собраниям разрабатывались буклеты с нужной информацией, советами. В целях повышения уровня психологических знаний участников образовательного процесса проведён ряд индивидуальных и групповых консультаций с целью оказания помощи в воспитании и обучении детей, педагогом-психологом были даны рекомендации. Основная тематика консультаций: для учителей - индивидуальные особенности обучающихся (2);</w:t>
      </w:r>
    </w:p>
    <w:p w:rsidR="00AC6777" w:rsidRPr="009F015D" w:rsidRDefault="00AC6777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9F015D">
        <w:t>- уровень обучаемости школьников (6);</w:t>
      </w:r>
    </w:p>
    <w:p w:rsidR="00AC6777" w:rsidRPr="009F015D" w:rsidRDefault="00AC6777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9F015D">
        <w:t>- проблемы, возникающие у детей в процессе обучения (3);</w:t>
      </w:r>
    </w:p>
    <w:p w:rsidR="00AC6777" w:rsidRPr="009F015D" w:rsidRDefault="00AC6777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9F015D">
        <w:t>- результаты диагностических исследований (5).</w:t>
      </w:r>
    </w:p>
    <w:p w:rsidR="00AC6777" w:rsidRPr="009F015D" w:rsidRDefault="00AC6777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9F015D">
        <w:t>Для учеников - результаты диагностических исследований (3);</w:t>
      </w:r>
    </w:p>
    <w:p w:rsidR="00AC6777" w:rsidRPr="009F015D" w:rsidRDefault="00AC6777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9F015D">
        <w:t>- налаживание социальных контактов (3);</w:t>
      </w:r>
    </w:p>
    <w:p w:rsidR="00AC6777" w:rsidRPr="009F015D" w:rsidRDefault="00AC6777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9F015D">
        <w:t>- взаимоотношения с родителями, сверстниками (8);</w:t>
      </w:r>
    </w:p>
    <w:p w:rsidR="00AC6777" w:rsidRPr="009F015D" w:rsidRDefault="00AC6777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9F015D">
        <w:t>- профессиональное самоопределение (2);</w:t>
      </w:r>
    </w:p>
    <w:p w:rsidR="00AC6777" w:rsidRPr="009F015D" w:rsidRDefault="00AC6777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9F015D">
        <w:t>- низкая мотивация к учебной деятельности (1);</w:t>
      </w:r>
    </w:p>
    <w:p w:rsidR="00AC6777" w:rsidRPr="009F015D" w:rsidRDefault="00AC6777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9F015D">
        <w:t>Для родителей – возрастные особенности детей (2);</w:t>
      </w:r>
    </w:p>
    <w:p w:rsidR="00AC6777" w:rsidRPr="009F015D" w:rsidRDefault="00AC6777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9F015D">
        <w:t>- детско-родительские взаимоотношения (6);</w:t>
      </w:r>
    </w:p>
    <w:p w:rsidR="00AC6777" w:rsidRPr="009F015D" w:rsidRDefault="00AC6777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9F015D">
        <w:t>- школьные трудности ребёнка (3);</w:t>
      </w:r>
    </w:p>
    <w:p w:rsidR="00AC6777" w:rsidRPr="009F015D" w:rsidRDefault="00AC6777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9F015D">
        <w:t>- особенности адаптации обучающихся (2).</w:t>
      </w:r>
    </w:p>
    <w:p w:rsidR="00AC6777" w:rsidRPr="009F015D" w:rsidRDefault="00AC6777" w:rsidP="00750AB1">
      <w:pPr>
        <w:pStyle w:val="af3"/>
        <w:shd w:val="clear" w:color="auto" w:fill="FFFFFF"/>
        <w:spacing w:before="0" w:beforeAutospacing="0" w:after="0" w:afterAutospacing="0"/>
        <w:ind w:firstLine="709"/>
        <w:jc w:val="both"/>
      </w:pPr>
      <w:r w:rsidRPr="009F015D">
        <w:t xml:space="preserve">Наблюдается увеличение количества проведенных индивидуальных и групповых консультаций, что свидетельствует о повышении заинтересованности обучающихся, родителей и педагогов в повышении психологических </w:t>
      </w:r>
      <w:proofErr w:type="spellStart"/>
      <w:r w:rsidRPr="009F015D">
        <w:t>знаний.</w:t>
      </w:r>
      <w:r w:rsidRPr="009F015D">
        <w:rPr>
          <w:szCs w:val="26"/>
        </w:rPr>
        <w:t>Важная</w:t>
      </w:r>
      <w:proofErr w:type="spellEnd"/>
      <w:r w:rsidRPr="009F015D">
        <w:rPr>
          <w:szCs w:val="26"/>
        </w:rPr>
        <w:t xml:space="preserve"> роль в профилактической работе педагога-психолога отводится классным часам, которых было проведено 10. Тематика классных часов разнообразна, планируется и проводится в зависимости от возрастной категории, интересов и потребностей обучающихся, особенностей класса, заявке классного руководителя. Классные часы проводились по следующим </w:t>
      </w:r>
      <w:proofErr w:type="spellStart"/>
      <w:proofErr w:type="gramStart"/>
      <w:r w:rsidRPr="009F015D">
        <w:rPr>
          <w:szCs w:val="26"/>
        </w:rPr>
        <w:t>темам:Тренинг</w:t>
      </w:r>
      <w:proofErr w:type="spellEnd"/>
      <w:proofErr w:type="gramEnd"/>
      <w:r w:rsidRPr="009F015D">
        <w:rPr>
          <w:szCs w:val="26"/>
        </w:rPr>
        <w:t xml:space="preserve"> уверенности в себе – адаптация пятиклассников (5 класс);«Познай себя» (4 класс);«Дружба – чудесное слово» (3 класс);«Я – особенный!» Развивающее занятие (2 класс</w:t>
      </w:r>
      <w:proofErr w:type="gramStart"/>
      <w:r w:rsidRPr="009F015D">
        <w:rPr>
          <w:szCs w:val="26"/>
        </w:rPr>
        <w:t>);«</w:t>
      </w:r>
      <w:proofErr w:type="gramEnd"/>
      <w:r w:rsidRPr="009F015D">
        <w:rPr>
          <w:szCs w:val="26"/>
        </w:rPr>
        <w:t>Агрессия и как с ней бороться» (</w:t>
      </w:r>
      <w:r w:rsidR="00DF07A4" w:rsidRPr="009F015D">
        <w:rPr>
          <w:szCs w:val="26"/>
        </w:rPr>
        <w:t>2</w:t>
      </w:r>
      <w:r w:rsidRPr="009F015D">
        <w:rPr>
          <w:szCs w:val="26"/>
        </w:rPr>
        <w:t xml:space="preserve"> класс);«Моя </w:t>
      </w:r>
      <w:r w:rsidRPr="009F015D">
        <w:t>индивидуальность» (6 класс);«Умники и умницы». Развитие познавательных процессов (1 класс</w:t>
      </w:r>
      <w:proofErr w:type="gramStart"/>
      <w:r w:rsidRPr="009F015D">
        <w:t>);«</w:t>
      </w:r>
      <w:proofErr w:type="gramEnd"/>
      <w:r w:rsidRPr="009F015D">
        <w:t xml:space="preserve">Я и мир профессий» (9 класс);«Психологическая подготовка к </w:t>
      </w:r>
      <w:r w:rsidR="00DF07A4" w:rsidRPr="009F015D">
        <w:t>ОГЭ» (9 класс</w:t>
      </w:r>
      <w:r w:rsidRPr="009F015D">
        <w:t>);</w:t>
      </w:r>
      <w:r w:rsidR="00DF07A4" w:rsidRPr="009F015D">
        <w:t xml:space="preserve"> «</w:t>
      </w:r>
      <w:r w:rsidRPr="009F015D">
        <w:t>Час общения</w:t>
      </w:r>
      <w:r w:rsidR="00DF07A4" w:rsidRPr="009F015D">
        <w:t>»</w:t>
      </w:r>
      <w:r w:rsidRPr="009F015D">
        <w:t xml:space="preserve"> (1 класс).</w:t>
      </w:r>
    </w:p>
    <w:p w:rsidR="00145A60" w:rsidRPr="009F015D" w:rsidRDefault="00DF07A4" w:rsidP="00750AB1">
      <w:pPr>
        <w:pStyle w:val="af3"/>
        <w:shd w:val="clear" w:color="auto" w:fill="FFFFFF"/>
        <w:spacing w:before="0" w:beforeAutospacing="0" w:after="0" w:afterAutospacing="0"/>
        <w:ind w:firstLine="709"/>
        <w:jc w:val="both"/>
      </w:pPr>
      <w:r w:rsidRPr="009F015D">
        <w:rPr>
          <w:bCs/>
        </w:rPr>
        <w:lastRenderedPageBreak/>
        <w:t xml:space="preserve">Программы, которые используются в работе педагога-психолога: Тренинг психосоциальной компетентности младших подростков (психологическая программа развивающей и коррекционной работы с детьми школьного возраста); </w:t>
      </w:r>
      <w:r w:rsidRPr="009F015D">
        <w:t xml:space="preserve">Учимся жить в современном мире (коррекционно-развивающая программа работы со старшими подростками); Предупреждение употребления алкоголя и наркотиков школьниками (пособие по профилактической работе по предупреждению употребления алкоголя и наркотиков школьниками); </w:t>
      </w:r>
      <w:proofErr w:type="spellStart"/>
      <w:r w:rsidRPr="009F015D">
        <w:t>Семьеведение</w:t>
      </w:r>
      <w:proofErr w:type="spellEnd"/>
      <w:r w:rsidRPr="009F015D">
        <w:t xml:space="preserve"> (пособие, которое должно расширить и углубить систему знаний учащихся о основах семейных отношений).</w:t>
      </w:r>
      <w:r w:rsidR="00BC2401" w:rsidRPr="009F015D">
        <w:t xml:space="preserve">С обучающимися, оказавшимися в трудной жизненной ситуации (без учета обучающихся «группы риска», опекаемых, детей с ОВЗ) осуществляется психологическое сопровождение, которое заключается в организации и проведении диагностики личностных особенностей обучающихся, индивидуальных коррекционных занятиях, направленных на стабилизацию эмоционального состояния обучающихся, снижению уровня тревожности и формирование навыков </w:t>
      </w:r>
      <w:proofErr w:type="spellStart"/>
      <w:r w:rsidR="00BC2401" w:rsidRPr="009F015D">
        <w:t>саморегуляции</w:t>
      </w:r>
      <w:proofErr w:type="spellEnd"/>
      <w:r w:rsidR="00BC2401" w:rsidRPr="009F015D">
        <w:t xml:space="preserve">. Из обучающихся находящихся в трудной жизненной ситуации обратились за психологической помощью 3 человека, также 2 родителя. Причинами обращения стали: высокий уровень тревожности, неустойчивое психическое состояние ребенка. Также проведены индивидуальные консультации с родителями, даны рекомендации. В 2 случаях наблюдается положительная динамика. Проблемой в данном направлении, является тот факт, что участники образовательного процесса несвоевременно обращаются за психологической помощью ребенку или не обращаются совсем (чаще зная о наличии проблемы). Благодаря организованной целенаправленной социально-психолого-педагогической и административной деятельности с детьми «группы риска», не наблюдается увеличения количества обучающихся стоящих на </w:t>
      </w:r>
      <w:proofErr w:type="spellStart"/>
      <w:r w:rsidR="00BC2401" w:rsidRPr="009F015D">
        <w:t>внутришкольном</w:t>
      </w:r>
      <w:proofErr w:type="spellEnd"/>
      <w:r w:rsidR="00BC2401" w:rsidRPr="009F015D">
        <w:t xml:space="preserve"> профилактическом учёте. Однако, несмотря на проделанную работу, обучающиеся стоящие на </w:t>
      </w:r>
      <w:proofErr w:type="spellStart"/>
      <w:r w:rsidR="00BC2401" w:rsidRPr="009F015D">
        <w:t>внутришкольном</w:t>
      </w:r>
      <w:proofErr w:type="spellEnd"/>
      <w:r w:rsidR="00BC2401" w:rsidRPr="009F015D">
        <w:t xml:space="preserve"> профилактическом учете воспитываются в семьях, где отсутствует систематический контроль со стороны родителей, а так же наблюдается низкая мотивация у обучающихся и их родителей к получению психологической помощи формирования у них осознанного запроса. </w:t>
      </w:r>
      <w:r w:rsidR="00BC2401" w:rsidRPr="009F015D">
        <w:rPr>
          <w:bCs/>
          <w:shd w:val="clear" w:color="auto" w:fill="FFFFFF"/>
        </w:rPr>
        <w:t>Психологическая диагностика </w:t>
      </w:r>
      <w:r w:rsidR="00BC2401" w:rsidRPr="009F015D">
        <w:rPr>
          <w:shd w:val="clear" w:color="auto" w:fill="FFFFFF"/>
        </w:rPr>
        <w:t>является деятельностью по выявлению и оценке индивидуально-психологических особенностей личности, на основе которой делается заключение о развитии ребенка и целесообразности той или иной коррекционной работы с ним. Основными формами психологической диагностики является анкетирование, тестирование, наблюдение. Диагностика осуществлялась как в индивидуальной, так и в групповой форме с целью определения хода психического развития, соответствие развития возрастным нормативам и адаптивности личности школьника; а также изучение различных отклонений в психическом развитии; проведение психологической диагностики на определение психологической готовности к школе, диагностика самооценки психических состояний учащихся, выявление личностных особенностей (тревожность, фрустрация, агрессивность).</w:t>
      </w:r>
      <w:r w:rsidR="00BC2401" w:rsidRPr="009F015D">
        <w:t>Диагностика уровня развития поступивших в 1 класс</w:t>
      </w:r>
      <w:r w:rsidR="00145A60" w:rsidRPr="009F015D">
        <w:t xml:space="preserve"> (69 обучающихся); </w:t>
      </w:r>
      <w:r w:rsidR="00BC2401" w:rsidRPr="009F015D">
        <w:t>Социометрия. Межличностные взаимоотношения. Коммуникативная сфера, 6 класс (20 обучающихся), 3 класс (21 обучающихся)</w:t>
      </w:r>
      <w:r w:rsidR="00145A60" w:rsidRPr="009F015D">
        <w:t>;</w:t>
      </w:r>
      <w:r w:rsidR="00145A60" w:rsidRPr="009F015D">
        <w:rPr>
          <w:shd w:val="clear" w:color="auto" w:fill="FFFFFF"/>
        </w:rPr>
        <w:t xml:space="preserve"> Изучение адаптации учащихся 5 класса «Отношение к учебным предметам», «Удовлетворённость учащихся школьной жизнью» (48 обучающихся); </w:t>
      </w:r>
      <w:r w:rsidR="00145A60" w:rsidRPr="009F015D">
        <w:t>Методика «Карта интересов», «Дифференциально-диагностический опросник», 9 классы (46 обучающихся).</w:t>
      </w:r>
      <w:r w:rsidR="00145A60" w:rsidRPr="009F015D">
        <w:rPr>
          <w:bCs/>
        </w:rPr>
        <w:t>Коррекционно-развивающая работа</w:t>
      </w:r>
      <w:r w:rsidR="00145A60" w:rsidRPr="009F015D">
        <w:t> проводилась с обучающимися по специальной (коррекционной) программе (1 человек), детьми «группы риска» (2 человека), по запросу (2 человека) и с учащимися 1-3 классов во внеурочной деятельности.</w:t>
      </w:r>
      <w:r w:rsidR="00145A60" w:rsidRPr="009F015D">
        <w:rPr>
          <w:b/>
          <w:bCs/>
        </w:rPr>
        <w:t> </w:t>
      </w:r>
      <w:r w:rsidR="00145A60" w:rsidRPr="009F015D">
        <w:t xml:space="preserve">На занятиях идёт работа по снижению уровня тревожности, эмоционального напряжения, развитию эмоционально-волевой сферы, основных психических процессов, мыслительных операций и коммуникативных навыков. Используются элементы арт-терапии, игровой терапии, </w:t>
      </w:r>
      <w:proofErr w:type="spellStart"/>
      <w:r w:rsidR="00145A60" w:rsidRPr="009F015D">
        <w:t>сказкотерапии</w:t>
      </w:r>
      <w:proofErr w:type="spellEnd"/>
      <w:r w:rsidR="00145A60" w:rsidRPr="009F015D">
        <w:t>, развивающие упражнения.</w:t>
      </w:r>
    </w:p>
    <w:p w:rsidR="00145A60" w:rsidRPr="009F015D" w:rsidRDefault="00A601D7" w:rsidP="00750AB1">
      <w:pPr>
        <w:pStyle w:val="af3"/>
        <w:shd w:val="clear" w:color="auto" w:fill="FFFFFF"/>
        <w:spacing w:before="0" w:beforeAutospacing="0" w:after="0" w:afterAutospacing="0"/>
        <w:ind w:firstLine="709"/>
        <w:jc w:val="both"/>
      </w:pPr>
      <w:r w:rsidRPr="009F015D">
        <w:t xml:space="preserve">Всего </w:t>
      </w:r>
      <w:r w:rsidR="00145A60" w:rsidRPr="009F015D">
        <w:t>проведено занятий с обучающимися (с учетом индивидуальных и групповых занятий):</w:t>
      </w:r>
    </w:p>
    <w:p w:rsidR="00145A60" w:rsidRPr="009F015D" w:rsidRDefault="00145A60" w:rsidP="00750AB1">
      <w:pPr>
        <w:pStyle w:val="af3"/>
        <w:shd w:val="clear" w:color="auto" w:fill="FFFFFF"/>
        <w:spacing w:before="0" w:beforeAutospacing="0" w:after="0" w:afterAutospacing="0"/>
        <w:ind w:firstLine="709"/>
        <w:jc w:val="both"/>
      </w:pPr>
      <w:r w:rsidRPr="009F015D">
        <w:t xml:space="preserve">- по специальной (коррекционной) программе – </w:t>
      </w:r>
      <w:r w:rsidR="00A601D7" w:rsidRPr="009F015D">
        <w:t>3</w:t>
      </w:r>
      <w:r w:rsidRPr="009F015D">
        <w:t>;</w:t>
      </w:r>
    </w:p>
    <w:p w:rsidR="00145A60" w:rsidRPr="009F015D" w:rsidRDefault="00A601D7" w:rsidP="00750AB1">
      <w:pPr>
        <w:pStyle w:val="af3"/>
        <w:shd w:val="clear" w:color="auto" w:fill="FFFFFF"/>
        <w:spacing w:before="0" w:beforeAutospacing="0" w:after="0" w:afterAutospacing="0"/>
        <w:ind w:firstLine="709"/>
        <w:jc w:val="both"/>
      </w:pPr>
      <w:r w:rsidRPr="009F015D">
        <w:t>- «группы риска» - 4</w:t>
      </w:r>
      <w:r w:rsidR="00145A60" w:rsidRPr="009F015D">
        <w:t>;</w:t>
      </w:r>
    </w:p>
    <w:p w:rsidR="004C6A97" w:rsidRPr="009F015D" w:rsidRDefault="00145A60" w:rsidP="00750AB1">
      <w:pPr>
        <w:pStyle w:val="af3"/>
        <w:shd w:val="clear" w:color="auto" w:fill="FFFFFF"/>
        <w:spacing w:before="0" w:beforeAutospacing="0" w:after="0" w:afterAutospacing="0"/>
        <w:ind w:firstLine="709"/>
        <w:jc w:val="both"/>
      </w:pPr>
      <w:r w:rsidRPr="009F015D">
        <w:t xml:space="preserve">- по запросу – </w:t>
      </w:r>
      <w:r w:rsidR="00A601D7" w:rsidRPr="009F015D">
        <w:t>5.</w:t>
      </w:r>
    </w:p>
    <w:p w:rsidR="004C6A97" w:rsidRPr="009F015D" w:rsidRDefault="004C6A97" w:rsidP="00060173">
      <w:pPr>
        <w:pStyle w:val="af3"/>
        <w:shd w:val="clear" w:color="auto" w:fill="FFFFFF"/>
        <w:spacing w:before="0" w:beforeAutospacing="0" w:after="0" w:afterAutospacing="0"/>
        <w:ind w:firstLine="851"/>
        <w:jc w:val="both"/>
        <w:rPr>
          <w:szCs w:val="26"/>
        </w:rPr>
      </w:pPr>
      <w:r w:rsidRPr="009F015D">
        <w:rPr>
          <w:szCs w:val="26"/>
        </w:rPr>
        <w:t xml:space="preserve">Исходя из анализа деятельности педагога-психолога, можно сделать вывод, что все направления реализованы, запланированные мероприятия выполнены, однако в ходе работы </w:t>
      </w:r>
      <w:r w:rsidRPr="009F015D">
        <w:rPr>
          <w:szCs w:val="26"/>
        </w:rPr>
        <w:lastRenderedPageBreak/>
        <w:t>выявлены некоторые трудности: недостаточная материально-техническая база кабинета психологической службы, ее несоответствие желательным требованиям.</w:t>
      </w:r>
    </w:p>
    <w:p w:rsidR="004C6A97" w:rsidRPr="009F015D" w:rsidRDefault="004C6A97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F3E" w:rsidRPr="009F015D" w:rsidRDefault="004F1F3E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Информация о дополнительном образовании и внеурочной деятельности </w:t>
      </w:r>
    </w:p>
    <w:p w:rsidR="004F1F3E" w:rsidRPr="009F015D" w:rsidRDefault="004F1F3E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детей и подростков</w:t>
      </w:r>
    </w:p>
    <w:p w:rsidR="004F1F3E" w:rsidRPr="009F015D" w:rsidRDefault="004F1F3E" w:rsidP="00750A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Развитие творческих способностей учащихся является одной из главных задач обучения нашей школы. Дополнительное образование – это вариативная часть образовательного процесса, которую ученик определяет и планирует самостоятельно, с учетом собственных познавательных интересов и возможностей.</w:t>
      </w:r>
    </w:p>
    <w:p w:rsidR="004F1F3E" w:rsidRPr="009F015D" w:rsidRDefault="004F1F3E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Отслеживается занятость учащихся дополнительным образованием, которая составляет:</w:t>
      </w:r>
    </w:p>
    <w:tbl>
      <w:tblPr>
        <w:tblW w:w="9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848"/>
        <w:gridCol w:w="992"/>
        <w:gridCol w:w="992"/>
        <w:gridCol w:w="992"/>
        <w:gridCol w:w="992"/>
        <w:gridCol w:w="850"/>
      </w:tblGrid>
      <w:tr w:rsidR="009F4B98" w:rsidRPr="009F015D" w:rsidTr="00750AB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98" w:rsidRPr="009F015D" w:rsidRDefault="009F4B98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B98" w:rsidRPr="009F015D" w:rsidRDefault="009F4B98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B98" w:rsidRPr="009F015D" w:rsidRDefault="009F4B98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B98" w:rsidRPr="009F015D" w:rsidRDefault="009F4B98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98" w:rsidRPr="009F015D" w:rsidRDefault="009F4B98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98" w:rsidRPr="009F015D" w:rsidRDefault="009F4B98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98" w:rsidRPr="009F015D" w:rsidRDefault="00A0210B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</w:tr>
      <w:tr w:rsidR="009F4B98" w:rsidRPr="009F015D" w:rsidTr="00750AB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B98" w:rsidRPr="009F015D" w:rsidRDefault="009F4B98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Занятость в кружках УДО, школы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B98" w:rsidRPr="009F015D" w:rsidRDefault="009F4B98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B98" w:rsidRPr="009F015D" w:rsidRDefault="009F4B98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B98" w:rsidRPr="009F015D" w:rsidRDefault="009F4B98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98" w:rsidRPr="009F015D" w:rsidRDefault="009F4B98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98" w:rsidRPr="009F015D" w:rsidRDefault="009F4B98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98" w:rsidRPr="009F015D" w:rsidRDefault="00A0210B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97%</w:t>
            </w:r>
          </w:p>
        </w:tc>
      </w:tr>
    </w:tbl>
    <w:p w:rsidR="004F1F3E" w:rsidRPr="009F015D" w:rsidRDefault="004F1F3E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Таким образом, наблюдается стабильный процент занятости учащихся дополнительным образованием. Хороший показатель удалось достичь, благодаря тесному сотрудничеству с учреждениями дополнительного образования МАО УДОД ДДТ№ 15, МАО УДОД  ЦДТ№16 «Огниво», ДЮСШ «Строитель», бассейн «Дельфин» и 22 объединения, открывшееся  на базе школы. Важную роль сыграл  и тот факт, что все объединения бесплатные и у каждого ребенка есть возможность найти себе дело по интересам. На базе школы заняты в кружках и секциях 415 обучающихся, что позволило охватить о</w:t>
      </w:r>
      <w:r w:rsidR="00BA6495" w:rsidRPr="009F015D">
        <w:rPr>
          <w:rFonts w:ascii="Times New Roman" w:hAnsi="Times New Roman" w:cs="Times New Roman"/>
          <w:sz w:val="24"/>
          <w:szCs w:val="24"/>
        </w:rPr>
        <w:t xml:space="preserve">сновную массу учащихся, это 80 </w:t>
      </w:r>
      <w:r w:rsidRPr="009F015D">
        <w:rPr>
          <w:rFonts w:ascii="Times New Roman" w:hAnsi="Times New Roman" w:cs="Times New Roman"/>
          <w:sz w:val="24"/>
          <w:szCs w:val="24"/>
        </w:rPr>
        <w:t>%</w:t>
      </w:r>
    </w:p>
    <w:p w:rsidR="004F1F3E" w:rsidRPr="009F015D" w:rsidRDefault="004F1F3E" w:rsidP="00750AB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На базе школы действуют школьные кружки и от УДО:</w:t>
      </w:r>
    </w:p>
    <w:tbl>
      <w:tblPr>
        <w:tblW w:w="9661" w:type="dxa"/>
        <w:tblInd w:w="93" w:type="dxa"/>
        <w:tblLook w:val="04A0" w:firstRow="1" w:lastRow="0" w:firstColumn="1" w:lastColumn="0" w:noHBand="0" w:noVBand="1"/>
      </w:tblPr>
      <w:tblGrid>
        <w:gridCol w:w="1089"/>
        <w:gridCol w:w="784"/>
        <w:gridCol w:w="2537"/>
        <w:gridCol w:w="3260"/>
        <w:gridCol w:w="1991"/>
      </w:tblGrid>
      <w:tr w:rsidR="00060173" w:rsidRPr="009F015D" w:rsidTr="003B5F2B">
        <w:trPr>
          <w:trHeight w:val="61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338" w:rsidRPr="009F015D" w:rsidRDefault="00C41338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338" w:rsidRPr="009F015D" w:rsidRDefault="00C41338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338" w:rsidRPr="009F015D" w:rsidRDefault="00C41338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кружка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338" w:rsidRPr="009F015D" w:rsidRDefault="00C41338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338" w:rsidRPr="009F015D" w:rsidRDefault="00C41338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педагога</w:t>
            </w:r>
          </w:p>
        </w:tc>
      </w:tr>
      <w:tr w:rsidR="00060173" w:rsidRPr="009F015D" w:rsidTr="003B5F2B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9F015D" w:rsidRDefault="00C41338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9F015D" w:rsidRDefault="00C41338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9F015D" w:rsidRDefault="00C41338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Hello</w:t>
            </w:r>
            <w:proofErr w:type="spellEnd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that</w:t>
            </w:r>
            <w:proofErr w:type="spellEnd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 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proofErr w:type="spellEnd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! – Привет, это я!»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9F015D" w:rsidRDefault="00C41338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9F015D" w:rsidRDefault="0063421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060173" w:rsidRPr="009F015D" w:rsidTr="003B5F2B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9F015D" w:rsidRDefault="00C41338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9F015D" w:rsidRDefault="00C41338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9F015D" w:rsidRDefault="00C41338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Hello</w:t>
            </w:r>
            <w:proofErr w:type="spellEnd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that</w:t>
            </w:r>
            <w:proofErr w:type="spellEnd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 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proofErr w:type="spellEnd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! – Привет, это я!»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9F015D" w:rsidRDefault="00C41338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9F015D" w:rsidRDefault="0063421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060173" w:rsidRPr="009F015D" w:rsidTr="003B5F2B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9F015D" w:rsidRDefault="0063421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9F015D" w:rsidRDefault="00C41338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«ЮИД»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9F015D" w:rsidRDefault="00C41338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социально-педагогическое, социально-экономическое</w:t>
            </w:r>
          </w:p>
        </w:tc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9F015D" w:rsidRDefault="0063421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Д.Н.</w:t>
            </w:r>
          </w:p>
        </w:tc>
      </w:tr>
      <w:tr w:rsidR="0063421B" w:rsidRPr="009F015D" w:rsidTr="003B5F2B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21B" w:rsidRPr="009F015D" w:rsidRDefault="0063421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21B" w:rsidRPr="009F015D" w:rsidRDefault="0063421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421B" w:rsidRPr="009F015D" w:rsidRDefault="0063421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моделирование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421B" w:rsidRPr="009F015D" w:rsidRDefault="0063421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421B" w:rsidRPr="009F015D" w:rsidRDefault="0063421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А.Н.</w:t>
            </w:r>
          </w:p>
        </w:tc>
      </w:tr>
      <w:tr w:rsidR="0063421B" w:rsidRPr="009F015D" w:rsidTr="003B5F2B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21B" w:rsidRPr="009F015D" w:rsidRDefault="0063421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21B" w:rsidRPr="009F015D" w:rsidRDefault="0063421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421B" w:rsidRPr="009F015D" w:rsidRDefault="0063421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«ЮИД»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421B" w:rsidRPr="009F015D" w:rsidRDefault="0063421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социально-педагогическое, социально-экономическое</w:t>
            </w:r>
          </w:p>
        </w:tc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421B" w:rsidRPr="009F015D" w:rsidRDefault="0063421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Бульбова</w:t>
            </w:r>
            <w:proofErr w:type="spellEnd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3421B" w:rsidRPr="009F015D" w:rsidTr="003B5F2B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21B" w:rsidRPr="009F015D" w:rsidRDefault="0063421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21B" w:rsidRPr="009F015D" w:rsidRDefault="0063421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421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Очумелые ручки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421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421B" w:rsidRPr="009F015D" w:rsidRDefault="0063421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63421B" w:rsidRPr="009F015D" w:rsidTr="003B5F2B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21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  <w:r w:rsidR="0063421B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421B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21B" w:rsidRPr="009F015D" w:rsidRDefault="0063421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421B" w:rsidRPr="009F015D" w:rsidRDefault="0063421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«Мир футбола» (девочки)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421B" w:rsidRPr="009F015D" w:rsidRDefault="0063421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 спортивное</w:t>
            </w:r>
          </w:p>
        </w:tc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421B" w:rsidRPr="009F015D" w:rsidRDefault="0063421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Назаров Э.В.</w:t>
            </w:r>
          </w:p>
        </w:tc>
      </w:tr>
      <w:tr w:rsidR="003B5F2B" w:rsidRPr="009F015D" w:rsidTr="003B5F2B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F2B" w:rsidRPr="009F015D" w:rsidRDefault="003B5F2B" w:rsidP="0050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3-4 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F2B" w:rsidRPr="009F015D" w:rsidRDefault="003B5F2B" w:rsidP="0050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F2B" w:rsidRPr="009F015D" w:rsidRDefault="003B5F2B" w:rsidP="0050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 техническое моделирование «Юный модельер-конструктор»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F2B" w:rsidRPr="009F015D" w:rsidRDefault="003B5F2B" w:rsidP="0050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F2B" w:rsidRPr="009F015D" w:rsidRDefault="003B5F2B" w:rsidP="0050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А.И.</w:t>
            </w:r>
          </w:p>
        </w:tc>
      </w:tr>
      <w:tr w:rsidR="003B5F2B" w:rsidRPr="009F015D" w:rsidTr="003B5F2B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F2B" w:rsidRPr="009F015D" w:rsidRDefault="003B5F2B" w:rsidP="0050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F2B" w:rsidRPr="009F015D" w:rsidRDefault="003B5F2B" w:rsidP="0050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F2B" w:rsidRPr="009F015D" w:rsidRDefault="003B5F2B" w:rsidP="0050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«Калейдоскоп» (школьный хор)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F2B" w:rsidRPr="009F015D" w:rsidRDefault="003B5F2B" w:rsidP="0050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F2B" w:rsidRPr="009F015D" w:rsidRDefault="003B5F2B" w:rsidP="0050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С.Ф.</w:t>
            </w:r>
          </w:p>
        </w:tc>
      </w:tr>
      <w:tr w:rsidR="003B5F2B" w:rsidRPr="009F015D" w:rsidTr="003B5F2B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«Родной край"»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3B5F2B" w:rsidRPr="009F015D" w:rsidTr="003B5F2B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5А,5Б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«Чудесная древесина» (столярное дело)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А.И.</w:t>
            </w:r>
          </w:p>
        </w:tc>
      </w:tr>
      <w:tr w:rsidR="003B5F2B" w:rsidRPr="009F015D" w:rsidTr="003B5F2B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 А,6Б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«Чудесная древесина» (столярное дело)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А.И.</w:t>
            </w:r>
          </w:p>
        </w:tc>
      </w:tr>
      <w:tr w:rsidR="003B5F2B" w:rsidRPr="009F015D" w:rsidTr="003B5F2B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«Чудесная древесина» (столярное дело)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А.И.</w:t>
            </w:r>
          </w:p>
        </w:tc>
      </w:tr>
      <w:tr w:rsidR="003B5F2B" w:rsidRPr="009F015D" w:rsidTr="003B5F2B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«Чудесная древесина» (столярное дело)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А.И.</w:t>
            </w:r>
          </w:p>
        </w:tc>
      </w:tr>
      <w:tr w:rsidR="003B5F2B" w:rsidRPr="009F015D" w:rsidTr="003B5F2B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6-8 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«Самостоятельные дети 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социально-педагогическое, социально-экономическое</w:t>
            </w:r>
          </w:p>
        </w:tc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Шакурова Г.Р.</w:t>
            </w:r>
          </w:p>
        </w:tc>
      </w:tr>
      <w:tr w:rsidR="003B5F2B" w:rsidRPr="009F015D" w:rsidTr="003B5F2B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социально-педагогическое, социально-экономическое</w:t>
            </w:r>
          </w:p>
        </w:tc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ШакуроваГ.Р</w:t>
            </w:r>
            <w:proofErr w:type="spellEnd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B5F2B" w:rsidRPr="009F015D" w:rsidTr="003B5F2B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«Калейдоскоп»</w:t>
            </w:r>
          </w:p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(школьный хор)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Зиязтинова</w:t>
            </w:r>
            <w:proofErr w:type="spellEnd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Л.Х.</w:t>
            </w:r>
          </w:p>
        </w:tc>
      </w:tr>
      <w:tr w:rsidR="003B5F2B" w:rsidRPr="009F015D" w:rsidTr="003B5F2B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осмысления»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Социально-педагогическое </w:t>
            </w:r>
          </w:p>
        </w:tc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5F2B" w:rsidRPr="009F015D" w:rsidRDefault="003B5F2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Тарасова С.Г.</w:t>
            </w:r>
          </w:p>
        </w:tc>
      </w:tr>
      <w:tr w:rsidR="00B176DB" w:rsidRPr="009F015D" w:rsidTr="003B5F2B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6DB" w:rsidRPr="009F015D" w:rsidRDefault="00B176DB" w:rsidP="0050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6DB" w:rsidRPr="009F015D" w:rsidRDefault="00B176DB" w:rsidP="0050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76DB" w:rsidRPr="009F015D" w:rsidRDefault="00B176DB" w:rsidP="0050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осмысления»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6DB" w:rsidRPr="009F015D" w:rsidRDefault="00B176DB" w:rsidP="0050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Социально-педагогическое </w:t>
            </w:r>
          </w:p>
        </w:tc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76DB" w:rsidRPr="009F015D" w:rsidRDefault="00B176DB" w:rsidP="0050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Мунирова</w:t>
            </w:r>
            <w:proofErr w:type="spellEnd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B176DB" w:rsidRPr="009F015D" w:rsidTr="003B5F2B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ОППН «Спарта»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 Р.Ф.</w:t>
            </w:r>
          </w:p>
        </w:tc>
      </w:tr>
      <w:tr w:rsidR="00B176DB" w:rsidRPr="009F015D" w:rsidTr="003B5F2B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 спортивное</w:t>
            </w:r>
          </w:p>
        </w:tc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 Р.Ф.</w:t>
            </w:r>
          </w:p>
        </w:tc>
      </w:tr>
      <w:tr w:rsidR="00B176DB" w:rsidRPr="009F015D" w:rsidTr="003B5F2B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«Рубикон» (профилактика правонарушений)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социально-педагогическое, социально-экономическое</w:t>
            </w:r>
          </w:p>
        </w:tc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Зиязтинова</w:t>
            </w:r>
            <w:proofErr w:type="spellEnd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Л.Х.</w:t>
            </w:r>
          </w:p>
        </w:tc>
      </w:tr>
      <w:tr w:rsidR="00B176DB" w:rsidRPr="009F015D" w:rsidTr="003B5F2B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«Планета детства» (педагогическая группа)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социально-педагогическое, социально-экономическое</w:t>
            </w:r>
          </w:p>
        </w:tc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Потапенко А.В.</w:t>
            </w:r>
          </w:p>
        </w:tc>
      </w:tr>
      <w:tr w:rsidR="00B176DB" w:rsidRPr="009F015D" w:rsidTr="003B5F2B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 А,9Б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социально-педагогическое, социально-экономическое</w:t>
            </w:r>
          </w:p>
        </w:tc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Малышев В.А.</w:t>
            </w:r>
          </w:p>
        </w:tc>
      </w:tr>
      <w:tr w:rsidR="00B176DB" w:rsidRPr="009F015D" w:rsidTr="003B5F2B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«Школьное самоуправление»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социально-педагогическое, социально-экономическое</w:t>
            </w:r>
          </w:p>
        </w:tc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Давыдова А.Ф.</w:t>
            </w:r>
          </w:p>
        </w:tc>
      </w:tr>
      <w:tr w:rsidR="00B176DB" w:rsidRPr="009F015D" w:rsidTr="003B5F2B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7-9 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   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«Земляне»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Эколого-биологическое</w:t>
            </w:r>
          </w:p>
        </w:tc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О.А.</w:t>
            </w:r>
          </w:p>
        </w:tc>
      </w:tr>
      <w:tr w:rsidR="00B176DB" w:rsidRPr="009F015D" w:rsidTr="003B5F2B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«Школьное самоуправление»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социально-педагогическое, социально-экономическое</w:t>
            </w:r>
          </w:p>
        </w:tc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Зиязтинова</w:t>
            </w:r>
            <w:proofErr w:type="spellEnd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Л.Х.</w:t>
            </w:r>
          </w:p>
        </w:tc>
      </w:tr>
      <w:tr w:rsidR="00B176DB" w:rsidRPr="009F015D" w:rsidTr="003B5F2B">
        <w:trPr>
          <w:trHeight w:val="300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6DB" w:rsidRPr="009F015D" w:rsidRDefault="00B176DB" w:rsidP="003B5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C41338" w:rsidRPr="009F015D" w:rsidRDefault="00C41338" w:rsidP="003B5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1F3E" w:rsidRPr="009F015D" w:rsidRDefault="004F1F3E" w:rsidP="0075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На своих занятиях педагоги используют разные современные формы занятий с целью повышения качества обучения и воспитания, что дает совершенно новые возможности для творчества, обретения и закрепления различных профессиональных навыков, и, конечно, соответствует социальному заказу, который государство предъявляет образовательным учреждениям дополнительного образования детей.</w:t>
      </w:r>
    </w:p>
    <w:p w:rsidR="004F1F3E" w:rsidRPr="009F015D" w:rsidRDefault="004F1F3E" w:rsidP="00750A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Задачами совместной деятельности школы с учреждениями дополнительного образования являются:</w:t>
      </w:r>
    </w:p>
    <w:p w:rsidR="004F1F3E" w:rsidRPr="009F015D" w:rsidRDefault="004F1F3E" w:rsidP="00750A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- организация образовательного процесса в филиалах и отделениях дополнительного образования, обеспечивающего доступность качественного дополнительного образования для всех категорий учащихся;</w:t>
      </w:r>
    </w:p>
    <w:p w:rsidR="004F1F3E" w:rsidRPr="009F015D" w:rsidRDefault="004F1F3E" w:rsidP="00750A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- профилактика правонарушений через организацию досуга и систематическую занятость учащихся;</w:t>
      </w:r>
    </w:p>
    <w:p w:rsidR="004F1F3E" w:rsidRPr="009F015D" w:rsidRDefault="004F1F3E" w:rsidP="00750A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- обеспечение условий для активного участия школьников в социально – значимой деятельности;</w:t>
      </w:r>
    </w:p>
    <w:p w:rsidR="004F1F3E" w:rsidRPr="009F015D" w:rsidRDefault="004F1F3E" w:rsidP="00750A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lastRenderedPageBreak/>
        <w:t xml:space="preserve">- развитие системы спортивной работы, способствующей сохранению здоровья всех участников образовательного процесса. </w:t>
      </w:r>
    </w:p>
    <w:p w:rsidR="00237EAA" w:rsidRPr="009F015D" w:rsidRDefault="00237EAA" w:rsidP="00060173">
      <w:pPr>
        <w:pStyle w:val="af7"/>
        <w:jc w:val="center"/>
        <w:rPr>
          <w:b/>
        </w:rPr>
      </w:pPr>
    </w:p>
    <w:p w:rsidR="004F1F3E" w:rsidRPr="009F015D" w:rsidRDefault="004F1F3E" w:rsidP="00060173">
      <w:pPr>
        <w:pStyle w:val="af7"/>
        <w:jc w:val="both"/>
      </w:pPr>
      <w:r w:rsidRPr="009F015D">
        <w:t xml:space="preserve">ДОСТИЖЕНИЯ ОБРАЗОВАТЕЛЬНОГО УЧРЕЖДЕНИЯ </w:t>
      </w:r>
    </w:p>
    <w:p w:rsidR="00060173" w:rsidRPr="009F015D" w:rsidRDefault="00060173" w:rsidP="00060173">
      <w:pPr>
        <w:pStyle w:val="af7"/>
        <w:jc w:val="both"/>
      </w:pPr>
    </w:p>
    <w:tbl>
      <w:tblPr>
        <w:tblW w:w="97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842"/>
        <w:gridCol w:w="1986"/>
        <w:gridCol w:w="1419"/>
        <w:gridCol w:w="1419"/>
      </w:tblGrid>
      <w:tr w:rsidR="00060173" w:rsidRPr="009F015D" w:rsidTr="004F1F3E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9F015D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Учебные годы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9F015D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Городской уровень / </w:t>
            </w:r>
          </w:p>
          <w:p w:rsidR="004F1F3E" w:rsidRPr="009F015D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призовых мест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9F015D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Республиканский уровень / </w:t>
            </w:r>
          </w:p>
          <w:p w:rsidR="004F1F3E" w:rsidRPr="009F015D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призовых мест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9F015D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Российский уровень / </w:t>
            </w:r>
          </w:p>
          <w:p w:rsidR="004F1F3E" w:rsidRPr="009F015D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призовых мест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F3E" w:rsidRPr="009F015D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9F015D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Школьный уровень </w:t>
            </w:r>
          </w:p>
        </w:tc>
      </w:tr>
      <w:tr w:rsidR="00060173" w:rsidRPr="009F015D" w:rsidTr="004F1F3E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9F015D" w:rsidRDefault="007215A8" w:rsidP="00060173">
            <w:pPr>
              <w:pStyle w:val="af7"/>
              <w:jc w:val="both"/>
            </w:pPr>
            <w:r w:rsidRPr="009F015D">
              <w:t>201</w:t>
            </w:r>
            <w:r w:rsidR="004F1F3E" w:rsidRPr="009F015D"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9F015D" w:rsidRDefault="004F1F3E" w:rsidP="00BF383A">
            <w:pPr>
              <w:pStyle w:val="af7"/>
              <w:jc w:val="center"/>
            </w:pPr>
            <w:r w:rsidRPr="009F015D">
              <w:t>39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9F015D" w:rsidRDefault="004F1F3E" w:rsidP="00BF383A">
            <w:pPr>
              <w:spacing w:line="240" w:lineRule="auto"/>
              <w:ind w:left="-66" w:firstLine="6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9F015D" w:rsidRDefault="004F1F3E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F3E" w:rsidRPr="009F015D" w:rsidRDefault="004F1F3E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9F015D" w:rsidRDefault="004F1F3E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7215A8"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164602"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60173" w:rsidRPr="009F015D" w:rsidTr="004F1F3E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9F015D" w:rsidRDefault="007215A8" w:rsidP="00060173">
            <w:pPr>
              <w:pStyle w:val="af7"/>
              <w:jc w:val="both"/>
            </w:pPr>
            <w:r w:rsidRPr="009F015D">
              <w:t>20</w:t>
            </w:r>
            <w:r w:rsidR="004F1F3E" w:rsidRPr="009F015D">
              <w:t>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9F015D" w:rsidRDefault="004F1F3E" w:rsidP="00BF383A">
            <w:pPr>
              <w:pStyle w:val="af7"/>
              <w:jc w:val="center"/>
            </w:pPr>
            <w:r w:rsidRPr="009F015D">
              <w:t>83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9F015D" w:rsidRDefault="004F1F3E" w:rsidP="00BF383A">
            <w:pPr>
              <w:spacing w:line="240" w:lineRule="auto"/>
              <w:ind w:left="-66" w:firstLine="6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9F015D" w:rsidRDefault="004F1F3E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F3E" w:rsidRPr="009F015D" w:rsidRDefault="004F1F3E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9F015D" w:rsidRDefault="007215A8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360</w:t>
            </w:r>
          </w:p>
        </w:tc>
      </w:tr>
      <w:tr w:rsidR="00060173" w:rsidRPr="009F015D" w:rsidTr="004F1F3E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F3E" w:rsidRPr="009F015D" w:rsidRDefault="007215A8" w:rsidP="00060173">
            <w:pPr>
              <w:pStyle w:val="af7"/>
              <w:jc w:val="both"/>
            </w:pPr>
            <w:r w:rsidRPr="009F015D">
              <w:t>20</w:t>
            </w:r>
            <w:r w:rsidR="004F1F3E" w:rsidRPr="009F015D"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F3E" w:rsidRPr="009F015D" w:rsidRDefault="00164602" w:rsidP="00BF383A">
            <w:pPr>
              <w:pStyle w:val="af7"/>
              <w:jc w:val="center"/>
            </w:pPr>
            <w:r w:rsidRPr="009F015D">
              <w:t>76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F3E" w:rsidRPr="009F015D" w:rsidRDefault="004F1F3E" w:rsidP="00BF383A">
            <w:pPr>
              <w:spacing w:line="240" w:lineRule="auto"/>
              <w:ind w:left="-66" w:firstLine="6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64602"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F3E" w:rsidRPr="009F015D" w:rsidRDefault="004F1F3E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64602"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F3E" w:rsidRPr="009F015D" w:rsidRDefault="004F1F3E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64602"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F3E" w:rsidRPr="009F015D" w:rsidRDefault="007215A8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</w:t>
            </w:r>
          </w:p>
        </w:tc>
      </w:tr>
      <w:tr w:rsidR="00060173" w:rsidRPr="009F015D" w:rsidTr="004F1F3E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5A4" w:rsidRPr="009F015D" w:rsidRDefault="002035A4" w:rsidP="00060173">
            <w:pPr>
              <w:pStyle w:val="af7"/>
              <w:jc w:val="both"/>
              <w:rPr>
                <w:lang w:val="en-US"/>
              </w:rPr>
            </w:pPr>
            <w:r w:rsidRPr="009F015D">
              <w:rPr>
                <w:lang w:val="en-US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5A4" w:rsidRPr="009F015D" w:rsidRDefault="00BA6495" w:rsidP="00BF383A">
            <w:pPr>
              <w:pStyle w:val="af7"/>
              <w:jc w:val="center"/>
            </w:pPr>
            <w:r w:rsidRPr="009F015D">
              <w:t>80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5A4" w:rsidRPr="009F015D" w:rsidRDefault="00BA6495" w:rsidP="00BF383A">
            <w:pPr>
              <w:spacing w:line="240" w:lineRule="auto"/>
              <w:ind w:left="-66" w:firstLine="6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5A4" w:rsidRPr="009F015D" w:rsidRDefault="00BA6495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5A4" w:rsidRPr="009F015D" w:rsidRDefault="00BA6495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5A4" w:rsidRPr="009F015D" w:rsidRDefault="00BA6495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370</w:t>
            </w:r>
          </w:p>
        </w:tc>
      </w:tr>
      <w:tr w:rsidR="009F015D" w:rsidRPr="009F015D" w:rsidTr="004F1F3E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B98" w:rsidRPr="009F015D" w:rsidRDefault="00A0210B" w:rsidP="00060173">
            <w:pPr>
              <w:pStyle w:val="af7"/>
              <w:jc w:val="both"/>
            </w:pPr>
            <w:r w:rsidRPr="009F015D">
              <w:t>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B98" w:rsidRPr="009F015D" w:rsidRDefault="00BF383A" w:rsidP="00BF383A">
            <w:pPr>
              <w:pStyle w:val="af7"/>
              <w:jc w:val="center"/>
            </w:pPr>
            <w:r w:rsidRPr="009F015D">
              <w:t>75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B98" w:rsidRPr="009F015D" w:rsidRDefault="00BF383A" w:rsidP="00BF383A">
            <w:pPr>
              <w:spacing w:line="240" w:lineRule="auto"/>
              <w:ind w:left="-66" w:firstLine="6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B98" w:rsidRPr="009F015D" w:rsidRDefault="00BF383A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B98" w:rsidRPr="009F015D" w:rsidRDefault="00BF383A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B98" w:rsidRPr="009F015D" w:rsidRDefault="00BF383A" w:rsidP="00BF38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365</w:t>
            </w:r>
          </w:p>
        </w:tc>
      </w:tr>
    </w:tbl>
    <w:p w:rsidR="005E1487" w:rsidRPr="009F015D" w:rsidRDefault="005E1487" w:rsidP="0006017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A5A90" w:rsidRPr="009F015D" w:rsidRDefault="007A5A90" w:rsidP="0006017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F015D">
        <w:rPr>
          <w:rFonts w:ascii="Times New Roman" w:hAnsi="Times New Roman" w:cs="Times New Roman"/>
          <w:b/>
          <w:i/>
          <w:sz w:val="28"/>
          <w:szCs w:val="28"/>
        </w:rPr>
        <w:t>Результаты образовательной деятельности</w:t>
      </w:r>
    </w:p>
    <w:p w:rsidR="007A5A90" w:rsidRPr="009F015D" w:rsidRDefault="007A5A90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Базовыми ценностями демократического уклада школьной жизни являются: равенство возможностей для получения качественно</w:t>
      </w:r>
      <w:r w:rsidR="00237EAA" w:rsidRPr="009F015D">
        <w:rPr>
          <w:rFonts w:ascii="Times New Roman" w:hAnsi="Times New Roman" w:cs="Times New Roman"/>
          <w:sz w:val="24"/>
          <w:szCs w:val="24"/>
        </w:rPr>
        <w:t>го</w:t>
      </w:r>
      <w:r w:rsidRPr="009F015D">
        <w:rPr>
          <w:rFonts w:ascii="Times New Roman" w:hAnsi="Times New Roman" w:cs="Times New Roman"/>
          <w:sz w:val="24"/>
          <w:szCs w:val="24"/>
        </w:rPr>
        <w:t xml:space="preserve"> образования учащимися школы, свобода выбора, толерантность, плюрализм, вовлечение в управление всех участников образовательного процесса.</w:t>
      </w:r>
    </w:p>
    <w:p w:rsidR="00750AB1" w:rsidRPr="009F015D" w:rsidRDefault="00750AB1" w:rsidP="00060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A90" w:rsidRPr="009F015D" w:rsidRDefault="007A5A90" w:rsidP="00060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15D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proofErr w:type="spellStart"/>
      <w:r w:rsidRPr="009F015D">
        <w:rPr>
          <w:rFonts w:ascii="Times New Roman" w:hAnsi="Times New Roman" w:cs="Times New Roman"/>
          <w:b/>
          <w:sz w:val="28"/>
          <w:szCs w:val="28"/>
        </w:rPr>
        <w:t>внутришкольной</w:t>
      </w:r>
      <w:proofErr w:type="spellEnd"/>
      <w:r w:rsidRPr="009F015D">
        <w:rPr>
          <w:rFonts w:ascii="Times New Roman" w:hAnsi="Times New Roman" w:cs="Times New Roman"/>
          <w:b/>
          <w:sz w:val="28"/>
          <w:szCs w:val="28"/>
        </w:rPr>
        <w:t xml:space="preserve"> оценки качества образования</w:t>
      </w:r>
      <w:r w:rsidR="00A26C9E" w:rsidRPr="009F015D">
        <w:rPr>
          <w:rFonts w:ascii="Times New Roman" w:hAnsi="Times New Roman" w:cs="Times New Roman"/>
          <w:b/>
          <w:sz w:val="28"/>
          <w:szCs w:val="28"/>
        </w:rPr>
        <w:t>.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5A90" w:rsidRPr="009F015D" w:rsidRDefault="007A5A90" w:rsidP="00060173">
      <w:pPr>
        <w:pStyle w:val="Style3"/>
        <w:widowControl/>
        <w:spacing w:line="240" w:lineRule="auto"/>
        <w:rPr>
          <w:rStyle w:val="FontStyle14"/>
          <w:color w:val="auto"/>
          <w:sz w:val="24"/>
          <w:szCs w:val="24"/>
        </w:rPr>
        <w:sectPr w:rsidR="007A5A90" w:rsidRPr="009F015D" w:rsidSect="0081515B">
          <w:type w:val="continuous"/>
          <w:pgSz w:w="11907" w:h="16839" w:code="9"/>
          <w:pgMar w:top="284" w:right="425" w:bottom="851" w:left="1701" w:header="720" w:footer="720" w:gutter="0"/>
          <w:cols w:space="60"/>
          <w:noEndnote/>
          <w:docGrid w:linePitch="326"/>
        </w:sectPr>
      </w:pPr>
    </w:p>
    <w:p w:rsidR="00552622" w:rsidRPr="009F015D" w:rsidRDefault="00552622" w:rsidP="00552622">
      <w:pPr>
        <w:tabs>
          <w:tab w:val="left" w:pos="993"/>
        </w:tabs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lastRenderedPageBreak/>
        <w:t>Анализ результатов промежуточной аттеста</w:t>
      </w:r>
      <w:r w:rsidR="00A0210B" w:rsidRPr="009F015D">
        <w:rPr>
          <w:rFonts w:ascii="Times New Roman" w:hAnsi="Times New Roman" w:cs="Times New Roman"/>
          <w:b/>
          <w:sz w:val="24"/>
          <w:szCs w:val="24"/>
        </w:rPr>
        <w:t>ции в форме годовой оценки</w:t>
      </w:r>
      <w:r w:rsidRPr="009F015D">
        <w:rPr>
          <w:rFonts w:ascii="Times New Roman" w:hAnsi="Times New Roman" w:cs="Times New Roman"/>
          <w:b/>
          <w:sz w:val="24"/>
          <w:szCs w:val="24"/>
        </w:rPr>
        <w:t>:</w:t>
      </w:r>
    </w:p>
    <w:p w:rsidR="00552622" w:rsidRPr="009F015D" w:rsidRDefault="00552622" w:rsidP="00552622">
      <w:pPr>
        <w:tabs>
          <w:tab w:val="left" w:pos="993"/>
        </w:tabs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2140" w:rsidRPr="009F015D" w:rsidRDefault="00C52140" w:rsidP="00750AB1">
      <w:pPr>
        <w:pStyle w:val="af5"/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 xml:space="preserve">Согласно календарному учебному графику, приказа по школе от 30.04.2020  № 79   «О проведении промежуточной аттестации учащихся 2-11 классов» с 13 мая по 23 мая 2020 года была проведена промежуточная аттестация обучающихся 2-11 классов в форме годовой отметки. </w:t>
      </w:r>
    </w:p>
    <w:p w:rsidR="00C52140" w:rsidRPr="009F015D" w:rsidRDefault="00C52140" w:rsidP="00750A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Качественно, без фиксации оценок: </w:t>
      </w:r>
    </w:p>
    <w:p w:rsidR="00C52140" w:rsidRPr="009F015D" w:rsidRDefault="00C52140" w:rsidP="00750A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- в 4 классах по ОРКСЭ;</w:t>
      </w:r>
    </w:p>
    <w:p w:rsidR="00C52140" w:rsidRPr="009F015D" w:rsidRDefault="00C52140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Таким образом результаты промежуточной аттестации во 2-8 классах по предметам следующие:</w:t>
      </w:r>
    </w:p>
    <w:p w:rsidR="00C52140" w:rsidRPr="009F015D" w:rsidRDefault="00C52140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f4"/>
        <w:tblW w:w="9464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1134"/>
        <w:gridCol w:w="992"/>
        <w:gridCol w:w="1134"/>
        <w:gridCol w:w="993"/>
        <w:gridCol w:w="1134"/>
        <w:gridCol w:w="992"/>
      </w:tblGrid>
      <w:tr w:rsidR="00C52140" w:rsidRPr="009F015D" w:rsidTr="00C52140">
        <w:tc>
          <w:tcPr>
            <w:tcW w:w="2235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015D">
              <w:rPr>
                <w:rFonts w:ascii="Times New Roman" w:hAnsi="Times New Roman"/>
                <w:sz w:val="18"/>
                <w:szCs w:val="18"/>
              </w:rPr>
              <w:t>Качество</w:t>
            </w:r>
          </w:p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015D">
              <w:rPr>
                <w:rFonts w:ascii="Times New Roman" w:hAnsi="Times New Roman"/>
                <w:sz w:val="18"/>
                <w:szCs w:val="18"/>
              </w:rPr>
              <w:t xml:space="preserve">ПА </w:t>
            </w:r>
          </w:p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015D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015D">
              <w:rPr>
                <w:rFonts w:ascii="Times New Roman" w:hAnsi="Times New Roman"/>
                <w:sz w:val="18"/>
                <w:szCs w:val="18"/>
              </w:rPr>
              <w:t>Средний бал по предмету за 2017 год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015D">
              <w:rPr>
                <w:rFonts w:ascii="Times New Roman" w:hAnsi="Times New Roman"/>
                <w:sz w:val="18"/>
                <w:szCs w:val="18"/>
              </w:rPr>
              <w:t>Качество</w:t>
            </w:r>
          </w:p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015D">
              <w:rPr>
                <w:rFonts w:ascii="Times New Roman" w:hAnsi="Times New Roman"/>
                <w:sz w:val="18"/>
                <w:szCs w:val="18"/>
              </w:rPr>
              <w:t xml:space="preserve">ПА </w:t>
            </w:r>
          </w:p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015D">
              <w:rPr>
                <w:rFonts w:ascii="Times New Roman" w:hAnsi="Times New Roman"/>
                <w:sz w:val="18"/>
                <w:szCs w:val="18"/>
              </w:rPr>
              <w:t xml:space="preserve">2018 год 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015D">
              <w:rPr>
                <w:rFonts w:ascii="Times New Roman" w:hAnsi="Times New Roman"/>
                <w:sz w:val="18"/>
                <w:szCs w:val="18"/>
              </w:rPr>
              <w:t>Средний бал по предмету за 2018 год</w:t>
            </w:r>
          </w:p>
        </w:tc>
        <w:tc>
          <w:tcPr>
            <w:tcW w:w="993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015D">
              <w:rPr>
                <w:rFonts w:ascii="Times New Roman" w:hAnsi="Times New Roman"/>
                <w:sz w:val="18"/>
                <w:szCs w:val="18"/>
              </w:rPr>
              <w:t>Качество</w:t>
            </w:r>
          </w:p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015D">
              <w:rPr>
                <w:rFonts w:ascii="Times New Roman" w:hAnsi="Times New Roman"/>
                <w:sz w:val="18"/>
                <w:szCs w:val="18"/>
              </w:rPr>
              <w:t xml:space="preserve">ПА </w:t>
            </w:r>
          </w:p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015D">
              <w:rPr>
                <w:rFonts w:ascii="Times New Roman" w:hAnsi="Times New Roman"/>
                <w:sz w:val="18"/>
                <w:szCs w:val="18"/>
              </w:rPr>
              <w:t xml:space="preserve">2019 год 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015D">
              <w:rPr>
                <w:rFonts w:ascii="Times New Roman" w:hAnsi="Times New Roman"/>
                <w:sz w:val="18"/>
                <w:szCs w:val="18"/>
              </w:rPr>
              <w:t xml:space="preserve">Средний бал по предмету 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015D">
              <w:rPr>
                <w:rFonts w:ascii="Times New Roman" w:hAnsi="Times New Roman"/>
                <w:sz w:val="18"/>
                <w:szCs w:val="18"/>
              </w:rPr>
              <w:t>Качество</w:t>
            </w:r>
          </w:p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015D">
              <w:rPr>
                <w:rFonts w:ascii="Times New Roman" w:hAnsi="Times New Roman"/>
                <w:sz w:val="18"/>
                <w:szCs w:val="18"/>
              </w:rPr>
              <w:t xml:space="preserve">ПА </w:t>
            </w:r>
          </w:p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015D">
              <w:rPr>
                <w:rFonts w:ascii="Times New Roman" w:hAnsi="Times New Roman"/>
                <w:sz w:val="18"/>
                <w:szCs w:val="18"/>
              </w:rPr>
              <w:t xml:space="preserve">2020 год </w:t>
            </w:r>
          </w:p>
        </w:tc>
      </w:tr>
      <w:tr w:rsidR="00C52140" w:rsidRPr="009F015D" w:rsidTr="00C52140">
        <w:trPr>
          <w:trHeight w:val="375"/>
        </w:trPr>
        <w:tc>
          <w:tcPr>
            <w:tcW w:w="2235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3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C52140" w:rsidRPr="009F015D" w:rsidTr="00C52140">
        <w:trPr>
          <w:trHeight w:val="375"/>
        </w:trPr>
        <w:tc>
          <w:tcPr>
            <w:tcW w:w="2235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Литер. чтение</w:t>
            </w:r>
          </w:p>
        </w:tc>
        <w:tc>
          <w:tcPr>
            <w:tcW w:w="850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C52140" w:rsidRPr="009F015D" w:rsidTr="00C52140">
        <w:trPr>
          <w:trHeight w:val="375"/>
        </w:trPr>
        <w:tc>
          <w:tcPr>
            <w:tcW w:w="2235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sz w:val="24"/>
                <w:szCs w:val="24"/>
              </w:rPr>
              <w:t>Литер.чтение</w:t>
            </w:r>
            <w:proofErr w:type="spellEnd"/>
            <w:r w:rsidRPr="009F015D">
              <w:rPr>
                <w:rFonts w:ascii="Times New Roman" w:hAnsi="Times New Roman"/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850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C52140" w:rsidRPr="009F015D" w:rsidTr="00C52140">
        <w:trPr>
          <w:trHeight w:val="375"/>
        </w:trPr>
        <w:tc>
          <w:tcPr>
            <w:tcW w:w="2235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993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52140" w:rsidRPr="009F015D" w:rsidTr="00C52140">
        <w:trPr>
          <w:trHeight w:val="375"/>
        </w:trPr>
        <w:tc>
          <w:tcPr>
            <w:tcW w:w="2235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993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C52140" w:rsidRPr="009F015D" w:rsidTr="00C52140">
        <w:tc>
          <w:tcPr>
            <w:tcW w:w="2235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3,79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993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C52140" w:rsidRPr="009F015D" w:rsidTr="00C52140">
        <w:tc>
          <w:tcPr>
            <w:tcW w:w="2235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sz w:val="24"/>
                <w:szCs w:val="24"/>
              </w:rPr>
              <w:t>Окр.мир</w:t>
            </w:r>
            <w:proofErr w:type="spellEnd"/>
            <w:r w:rsidRPr="009F015D">
              <w:rPr>
                <w:rFonts w:ascii="Times New Roman" w:hAnsi="Times New Roman"/>
                <w:sz w:val="24"/>
                <w:szCs w:val="24"/>
              </w:rPr>
              <w:t>, биология</w:t>
            </w:r>
          </w:p>
        </w:tc>
        <w:tc>
          <w:tcPr>
            <w:tcW w:w="850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63/</w:t>
            </w:r>
          </w:p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3,8</w:t>
            </w:r>
          </w:p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69/</w:t>
            </w:r>
          </w:p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3,7/</w:t>
            </w:r>
          </w:p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993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81/71</w:t>
            </w:r>
          </w:p>
        </w:tc>
      </w:tr>
      <w:tr w:rsidR="00C52140" w:rsidRPr="009F015D" w:rsidTr="00C52140">
        <w:tc>
          <w:tcPr>
            <w:tcW w:w="2235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993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C52140" w:rsidRPr="009F015D" w:rsidTr="00C52140">
        <w:tc>
          <w:tcPr>
            <w:tcW w:w="2235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 w:rsidRPr="009F01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3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C52140" w:rsidRPr="009F015D" w:rsidTr="00C52140">
        <w:tc>
          <w:tcPr>
            <w:tcW w:w="2235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lastRenderedPageBreak/>
              <w:t>Немецкий язык</w:t>
            </w:r>
          </w:p>
        </w:tc>
        <w:tc>
          <w:tcPr>
            <w:tcW w:w="850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C52140" w:rsidRPr="009F015D" w:rsidTr="00C52140">
        <w:tc>
          <w:tcPr>
            <w:tcW w:w="2235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3,76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993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C52140" w:rsidRPr="009F015D" w:rsidTr="00C52140">
        <w:tc>
          <w:tcPr>
            <w:tcW w:w="2235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50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993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C52140" w:rsidRPr="009F015D" w:rsidTr="00C52140">
        <w:tc>
          <w:tcPr>
            <w:tcW w:w="2235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3,64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993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C52140" w:rsidRPr="009F015D" w:rsidTr="00C52140">
        <w:tc>
          <w:tcPr>
            <w:tcW w:w="2235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0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3,79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993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C52140" w:rsidRPr="009F015D" w:rsidTr="00C52140">
        <w:tc>
          <w:tcPr>
            <w:tcW w:w="2235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ОДНКР</w:t>
            </w:r>
          </w:p>
        </w:tc>
        <w:tc>
          <w:tcPr>
            <w:tcW w:w="850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C52140" w:rsidRPr="009F015D" w:rsidTr="00C52140">
        <w:tc>
          <w:tcPr>
            <w:tcW w:w="2235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3,78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993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C52140" w:rsidRPr="009F015D" w:rsidTr="00C52140">
        <w:tc>
          <w:tcPr>
            <w:tcW w:w="2235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0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3,57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993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52140" w:rsidRPr="009F015D" w:rsidTr="00C52140">
        <w:tc>
          <w:tcPr>
            <w:tcW w:w="2235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0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3,56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993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52140" w:rsidRPr="009F015D" w:rsidTr="00C52140">
        <w:tc>
          <w:tcPr>
            <w:tcW w:w="2235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50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3,95</w:t>
            </w:r>
          </w:p>
        </w:tc>
        <w:tc>
          <w:tcPr>
            <w:tcW w:w="993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52140" w:rsidRPr="009F015D" w:rsidTr="00C52140">
        <w:tc>
          <w:tcPr>
            <w:tcW w:w="2235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ИЗО, искусство</w:t>
            </w:r>
          </w:p>
        </w:tc>
        <w:tc>
          <w:tcPr>
            <w:tcW w:w="850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77/70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4/4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76/65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993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98/94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4,2/3,9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C52140" w:rsidRPr="009F015D" w:rsidTr="00C52140">
        <w:tc>
          <w:tcPr>
            <w:tcW w:w="2235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50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3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52140" w:rsidRPr="009F015D" w:rsidTr="00C52140">
        <w:tc>
          <w:tcPr>
            <w:tcW w:w="2235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50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993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C52140" w:rsidRPr="009F015D" w:rsidTr="00C52140">
        <w:tc>
          <w:tcPr>
            <w:tcW w:w="2235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850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52140" w:rsidRPr="009F015D" w:rsidTr="00C52140">
        <w:tc>
          <w:tcPr>
            <w:tcW w:w="2235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850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52140" w:rsidRPr="009F015D" w:rsidTr="00C52140">
        <w:tc>
          <w:tcPr>
            <w:tcW w:w="2235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4,0-</w:t>
            </w:r>
          </w:p>
        </w:tc>
        <w:tc>
          <w:tcPr>
            <w:tcW w:w="993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C52140" w:rsidRPr="009F015D" w:rsidTr="00C52140">
        <w:tc>
          <w:tcPr>
            <w:tcW w:w="2235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50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52140" w:rsidRPr="009F015D" w:rsidRDefault="00C5214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</w:tbl>
    <w:p w:rsidR="00C52140" w:rsidRPr="009F015D" w:rsidRDefault="00C52140" w:rsidP="00C5214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50AB1" w:rsidRPr="009F015D" w:rsidRDefault="00C52140" w:rsidP="00750AB1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         По итогам промежуточной аттестации уровень успеваемости</w:t>
      </w:r>
      <w:r w:rsidR="00750AB1" w:rsidRPr="009F015D">
        <w:rPr>
          <w:rFonts w:ascii="Times New Roman" w:eastAsia="Times New Roman" w:hAnsi="Times New Roman" w:cs="Times New Roman"/>
          <w:sz w:val="24"/>
          <w:szCs w:val="24"/>
        </w:rPr>
        <w:t xml:space="preserve"> по всем предметам эффективный.</w:t>
      </w:r>
    </w:p>
    <w:p w:rsidR="00C52140" w:rsidRPr="009F015D" w:rsidRDefault="00C52140" w:rsidP="00750AB1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Улучшились результаты по всем предметам.  </w:t>
      </w:r>
    </w:p>
    <w:p w:rsidR="00C52140" w:rsidRPr="009F015D" w:rsidRDefault="0058767B" w:rsidP="00750AB1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F015D">
        <w:rPr>
          <w:rFonts w:ascii="Times New Roman" w:hAnsi="Times New Roman" w:cs="Times New Roman"/>
          <w:bCs/>
          <w:iCs/>
          <w:sz w:val="24"/>
          <w:szCs w:val="24"/>
        </w:rPr>
        <w:t>Учебный год окончили 473 обучающихся 2-11</w:t>
      </w:r>
      <w:r w:rsidR="00C52140" w:rsidRPr="009F015D">
        <w:rPr>
          <w:rFonts w:ascii="Times New Roman" w:hAnsi="Times New Roman" w:cs="Times New Roman"/>
          <w:bCs/>
          <w:iCs/>
          <w:sz w:val="24"/>
          <w:szCs w:val="24"/>
        </w:rPr>
        <w:t xml:space="preserve"> классов.</w:t>
      </w:r>
    </w:p>
    <w:p w:rsidR="00C52140" w:rsidRPr="009F015D" w:rsidRDefault="00C52140" w:rsidP="00750AB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Из них </w:t>
      </w:r>
      <w:r w:rsidR="0058767B" w:rsidRPr="009F015D">
        <w:rPr>
          <w:rFonts w:ascii="Times New Roman" w:hAnsi="Times New Roman" w:cs="Times New Roman"/>
          <w:sz w:val="24"/>
          <w:szCs w:val="24"/>
        </w:rPr>
        <w:t>27</w:t>
      </w:r>
      <w:r w:rsidRPr="009F015D">
        <w:rPr>
          <w:rFonts w:ascii="Times New Roman" w:hAnsi="Times New Roman" w:cs="Times New Roman"/>
          <w:sz w:val="24"/>
          <w:szCs w:val="24"/>
        </w:rPr>
        <w:t xml:space="preserve"> обучающихся окончили учебный год на отлично</w:t>
      </w:r>
      <w:r w:rsidR="0058767B" w:rsidRPr="009F015D">
        <w:rPr>
          <w:rFonts w:ascii="Times New Roman" w:hAnsi="Times New Roman" w:cs="Times New Roman"/>
          <w:sz w:val="24"/>
          <w:szCs w:val="24"/>
        </w:rPr>
        <w:t>, что составляет 5,7</w:t>
      </w:r>
      <w:r w:rsidRPr="009F015D">
        <w:rPr>
          <w:rFonts w:ascii="Times New Roman" w:hAnsi="Times New Roman" w:cs="Times New Roman"/>
          <w:sz w:val="24"/>
          <w:szCs w:val="24"/>
        </w:rPr>
        <w:t xml:space="preserve">% от обучающихся </w:t>
      </w:r>
      <w:r w:rsidR="0058767B" w:rsidRPr="009F015D">
        <w:rPr>
          <w:rFonts w:ascii="Times New Roman" w:hAnsi="Times New Roman" w:cs="Times New Roman"/>
          <w:sz w:val="24"/>
          <w:szCs w:val="24"/>
        </w:rPr>
        <w:t>2-11 классов.</w:t>
      </w:r>
    </w:p>
    <w:p w:rsidR="00C52140" w:rsidRPr="009F015D" w:rsidRDefault="00C52140" w:rsidP="00750AB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Не освоила  программу начального общего образования 1 ученик:</w:t>
      </w:r>
    </w:p>
    <w:p w:rsidR="00C52140" w:rsidRPr="009F015D" w:rsidRDefault="00C52140" w:rsidP="00750AB1">
      <w:pPr>
        <w:pStyle w:val="af5"/>
        <w:numPr>
          <w:ilvl w:val="0"/>
          <w:numId w:val="21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015D">
        <w:rPr>
          <w:rFonts w:ascii="Times New Roman" w:hAnsi="Times New Roman"/>
          <w:sz w:val="24"/>
          <w:szCs w:val="24"/>
        </w:rPr>
        <w:t>Гарибова</w:t>
      </w:r>
      <w:proofErr w:type="spellEnd"/>
      <w:r w:rsidRPr="009F01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015D">
        <w:rPr>
          <w:rFonts w:ascii="Times New Roman" w:hAnsi="Times New Roman"/>
          <w:sz w:val="24"/>
          <w:szCs w:val="24"/>
        </w:rPr>
        <w:t>Фидан</w:t>
      </w:r>
      <w:proofErr w:type="spellEnd"/>
      <w:r w:rsidRPr="009F015D">
        <w:rPr>
          <w:rFonts w:ascii="Times New Roman" w:hAnsi="Times New Roman"/>
          <w:sz w:val="24"/>
          <w:szCs w:val="24"/>
        </w:rPr>
        <w:t xml:space="preserve"> из 4 Б класса по всем предметам учебного плана, на промежуточную аттестацию не явилась;</w:t>
      </w:r>
    </w:p>
    <w:p w:rsidR="00C52140" w:rsidRPr="009F015D" w:rsidRDefault="00C52140" w:rsidP="00750AB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На 4 и 5 учебный год закончили </w:t>
      </w:r>
      <w:r w:rsidR="00A0210B" w:rsidRPr="009F015D">
        <w:rPr>
          <w:rFonts w:ascii="Times New Roman" w:hAnsi="Times New Roman" w:cs="Times New Roman"/>
          <w:sz w:val="24"/>
          <w:szCs w:val="24"/>
        </w:rPr>
        <w:t>2020</w:t>
      </w:r>
      <w:r w:rsidRPr="009F015D">
        <w:rPr>
          <w:rFonts w:ascii="Times New Roman" w:hAnsi="Times New Roman" w:cs="Times New Roman"/>
          <w:sz w:val="24"/>
          <w:szCs w:val="24"/>
        </w:rPr>
        <w:t xml:space="preserve"> </w:t>
      </w:r>
      <w:r w:rsidR="00A0210B" w:rsidRPr="009F015D">
        <w:rPr>
          <w:rFonts w:ascii="Times New Roman" w:hAnsi="Times New Roman" w:cs="Times New Roman"/>
          <w:sz w:val="24"/>
          <w:szCs w:val="24"/>
        </w:rPr>
        <w:t xml:space="preserve"> обучающихся из 2-11</w:t>
      </w:r>
      <w:r w:rsidRPr="009F015D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C52140" w:rsidRPr="009F015D" w:rsidRDefault="00C52140" w:rsidP="00750AB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Таким образом, успеваемость по итогам года – 99%, что на 1,8% выше по сравнению с прошлым годом. Качество 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- </w:t>
      </w:r>
      <w:r w:rsidR="00A0210B" w:rsidRPr="009F015D">
        <w:rPr>
          <w:rFonts w:ascii="Times New Roman" w:hAnsi="Times New Roman" w:cs="Times New Roman"/>
          <w:sz w:val="24"/>
          <w:szCs w:val="24"/>
        </w:rPr>
        <w:t xml:space="preserve">51 </w:t>
      </w:r>
      <w:r w:rsidRPr="009F015D">
        <w:rPr>
          <w:rFonts w:ascii="Times New Roman" w:hAnsi="Times New Roman" w:cs="Times New Roman"/>
          <w:sz w:val="24"/>
          <w:szCs w:val="24"/>
        </w:rPr>
        <w:t>%</w:t>
      </w:r>
      <w:r w:rsidR="00A0210B" w:rsidRPr="009F015D">
        <w:rPr>
          <w:rFonts w:ascii="Times New Roman" w:hAnsi="Times New Roman" w:cs="Times New Roman"/>
          <w:sz w:val="24"/>
          <w:szCs w:val="24"/>
        </w:rPr>
        <w:t>, что на 3</w:t>
      </w:r>
      <w:r w:rsidRPr="009F015D">
        <w:rPr>
          <w:rFonts w:ascii="Times New Roman" w:hAnsi="Times New Roman" w:cs="Times New Roman"/>
          <w:sz w:val="24"/>
          <w:szCs w:val="24"/>
        </w:rPr>
        <w:t xml:space="preserve"> % выше 2018/2019 учебного года. </w:t>
      </w:r>
    </w:p>
    <w:p w:rsidR="00C52140" w:rsidRPr="009F015D" w:rsidRDefault="00C52140" w:rsidP="00750AB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       Результативность по классам</w:t>
      </w:r>
    </w:p>
    <w:p w:rsidR="00C52140" w:rsidRPr="009F015D" w:rsidRDefault="00C52140" w:rsidP="00750AB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       Динамика  за год </w:t>
      </w:r>
    </w:p>
    <w:tbl>
      <w:tblPr>
        <w:tblW w:w="9628" w:type="dxa"/>
        <w:tblInd w:w="-4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6"/>
        <w:gridCol w:w="1297"/>
        <w:gridCol w:w="1297"/>
        <w:gridCol w:w="1297"/>
        <w:gridCol w:w="1297"/>
        <w:gridCol w:w="1297"/>
        <w:gridCol w:w="1297"/>
      </w:tblGrid>
      <w:tr w:rsidR="00C52140" w:rsidRPr="009F015D" w:rsidTr="00C52140">
        <w:trPr>
          <w:trHeight w:val="330"/>
          <w:tblHeader/>
        </w:trPr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vAlign w:val="center"/>
            <w:hideMark/>
          </w:tcPr>
          <w:p w:rsidR="00C52140" w:rsidRPr="009F015D" w:rsidRDefault="00C52140" w:rsidP="00C52140">
            <w:pPr>
              <w:rPr>
                <w:rFonts w:cs="Times New Roman"/>
              </w:rPr>
            </w:pP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C52140" w:rsidRPr="009F015D" w:rsidRDefault="00C52140" w:rsidP="00C52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Качество 1 четверти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Качество 2 чет.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Качество 3 четверти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Качество 4 четверти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Год 2019-2020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Год 2018-2019</w:t>
            </w:r>
          </w:p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(для сравнения)</w:t>
            </w:r>
          </w:p>
        </w:tc>
      </w:tr>
      <w:tr w:rsidR="00C52140" w:rsidRPr="009F015D" w:rsidTr="00C52140">
        <w:trPr>
          <w:trHeight w:val="288"/>
        </w:trPr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2А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48%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52%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48%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92%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56%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62%</w:t>
            </w:r>
          </w:p>
        </w:tc>
      </w:tr>
      <w:tr w:rsidR="00C52140" w:rsidRPr="009F015D" w:rsidTr="00C52140">
        <w:trPr>
          <w:trHeight w:val="327"/>
        </w:trPr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2Б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62.96%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62.96%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62.96%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66%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56%</w:t>
            </w:r>
          </w:p>
        </w:tc>
      </w:tr>
      <w:tr w:rsidR="00C52140" w:rsidRPr="009F015D" w:rsidTr="00C52140">
        <w:trPr>
          <w:trHeight w:val="421"/>
        </w:trPr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2В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56%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56%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52%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80%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60%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52%</w:t>
            </w:r>
          </w:p>
        </w:tc>
      </w:tr>
      <w:tr w:rsidR="00C52140" w:rsidRPr="009F015D" w:rsidTr="00C52140"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55.84%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57.14%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54.55%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90%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61%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57%</w:t>
            </w:r>
          </w:p>
        </w:tc>
      </w:tr>
      <w:tr w:rsidR="00C52140" w:rsidRPr="009F015D" w:rsidTr="00C52140"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3А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58.33%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45.83%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54.17%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62%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62%</w:t>
            </w:r>
          </w:p>
        </w:tc>
      </w:tr>
      <w:tr w:rsidR="00C52140" w:rsidRPr="009F015D" w:rsidTr="00C52140"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3Б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54.17%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56.52%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56.52%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86%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56%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56%</w:t>
            </w:r>
          </w:p>
        </w:tc>
      </w:tr>
      <w:tr w:rsidR="00C52140" w:rsidRPr="009F015D" w:rsidTr="00C52140"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3В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58.82%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41.18%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52.94%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82%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52%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52%</w:t>
            </w:r>
          </w:p>
        </w:tc>
      </w:tr>
      <w:tr w:rsidR="00C52140" w:rsidRPr="009F015D" w:rsidTr="00C52140"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56.92%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48.44%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54.69%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81%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57%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C52140" w:rsidRPr="009F015D" w:rsidTr="00C52140"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4А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56.52%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56.52%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58.33%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87%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58%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58%</w:t>
            </w:r>
          </w:p>
        </w:tc>
      </w:tr>
      <w:tr w:rsidR="00C52140" w:rsidRPr="009F015D" w:rsidTr="00C52140"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4Б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45.83%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45.83%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41.67%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58%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50%</w:t>
            </w:r>
          </w:p>
        </w:tc>
      </w:tr>
      <w:tr w:rsidR="00C52140" w:rsidRPr="009F015D" w:rsidTr="00C52140"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51.06%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51.06%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72%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54%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54%</w:t>
            </w:r>
          </w:p>
        </w:tc>
      </w:tr>
      <w:tr w:rsidR="00C52140" w:rsidRPr="009F015D" w:rsidTr="00C52140"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2-4 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55.03%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52.66%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53.44%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83%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58%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55%</w:t>
            </w:r>
          </w:p>
        </w:tc>
      </w:tr>
      <w:tr w:rsidR="00C52140" w:rsidRPr="009F015D" w:rsidTr="00C52140"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5А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40.74% 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40.74%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40.74%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37%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40%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40%</w:t>
            </w:r>
          </w:p>
        </w:tc>
      </w:tr>
      <w:tr w:rsidR="00C52140" w:rsidRPr="009F015D" w:rsidTr="00C52140"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5Б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48%</w:t>
            </w:r>
          </w:p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70.83%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66.67%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66%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66%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66%</w:t>
            </w:r>
          </w:p>
        </w:tc>
      </w:tr>
      <w:tr w:rsidR="00C52140" w:rsidRPr="009F015D" w:rsidTr="00C52140"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44.23%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54.9%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52.94%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53%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53%</w:t>
            </w:r>
          </w:p>
        </w:tc>
      </w:tr>
      <w:tr w:rsidR="00C52140" w:rsidRPr="009F015D" w:rsidTr="00C52140"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6А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40%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40%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55%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50%</w:t>
            </w:r>
          </w:p>
        </w:tc>
      </w:tr>
      <w:tr w:rsidR="00C52140" w:rsidRPr="009F015D" w:rsidTr="00C52140"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6б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38.1%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40%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35%</w:t>
            </w:r>
          </w:p>
        </w:tc>
      </w:tr>
    </w:tbl>
    <w:p w:rsidR="00C52140" w:rsidRPr="009F015D" w:rsidRDefault="00C52140" w:rsidP="00C5214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52140" w:rsidRPr="009F015D" w:rsidRDefault="00C52140" w:rsidP="00C5214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28" w:type="dxa"/>
        <w:tblInd w:w="-4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6"/>
        <w:gridCol w:w="1297"/>
        <w:gridCol w:w="1297"/>
        <w:gridCol w:w="1297"/>
        <w:gridCol w:w="1297"/>
        <w:gridCol w:w="1297"/>
        <w:gridCol w:w="1297"/>
      </w:tblGrid>
      <w:tr w:rsidR="00C52140" w:rsidRPr="009F015D" w:rsidTr="00C52140"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43.9%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47%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42%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42%</w:t>
            </w:r>
          </w:p>
        </w:tc>
      </w:tr>
      <w:tr w:rsidR="00C52140" w:rsidRPr="009F015D" w:rsidTr="00C52140"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7А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23.33%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20.69%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20.69%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20%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20%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20%</w:t>
            </w:r>
          </w:p>
        </w:tc>
      </w:tr>
      <w:tr w:rsidR="00C52140" w:rsidRPr="009F015D" w:rsidTr="00C52140"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7Б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48.28%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39.29%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42.86%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50%</w:t>
            </w:r>
          </w:p>
        </w:tc>
      </w:tr>
      <w:tr w:rsidR="00C52140" w:rsidRPr="009F015D" w:rsidTr="00C52140"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35.59%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29.82%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31.58%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35%</w:t>
            </w:r>
          </w:p>
        </w:tc>
      </w:tr>
      <w:tr w:rsidR="00C52140" w:rsidRPr="009F015D" w:rsidTr="00C52140"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8А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28.57%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38.1%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28.57%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38%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33%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33%</w:t>
            </w:r>
          </w:p>
        </w:tc>
      </w:tr>
      <w:tr w:rsidR="00C52140" w:rsidRPr="009F015D" w:rsidTr="00C52140"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8Б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40%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35%</w:t>
            </w:r>
          </w:p>
        </w:tc>
      </w:tr>
      <w:tr w:rsidR="00C52140" w:rsidRPr="009F015D" w:rsidTr="00C52140"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8В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65.22%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54.55%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60%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50%</w:t>
            </w:r>
          </w:p>
        </w:tc>
      </w:tr>
      <w:tr w:rsidR="00C52140" w:rsidRPr="009F015D" w:rsidTr="00C52140"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45.31%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41.27%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36.07%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42%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39%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39%</w:t>
            </w:r>
          </w:p>
        </w:tc>
      </w:tr>
      <w:tr w:rsidR="00C52140" w:rsidRPr="009F015D" w:rsidTr="00C52140"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5-8 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43.33%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43.18%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41.98%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46%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42%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42%</w:t>
            </w:r>
          </w:p>
        </w:tc>
      </w:tr>
      <w:tr w:rsidR="00C52140" w:rsidRPr="009F015D" w:rsidTr="00C52140">
        <w:tc>
          <w:tcPr>
            <w:tcW w:w="18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2-8 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9F015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50%</w:t>
            </w:r>
          </w:p>
        </w:tc>
        <w:tc>
          <w:tcPr>
            <w:tcW w:w="129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</w:tcPr>
          <w:p w:rsidR="00C52140" w:rsidRPr="009F015D" w:rsidRDefault="00C52140" w:rsidP="00C5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48%</w:t>
            </w:r>
          </w:p>
        </w:tc>
      </w:tr>
    </w:tbl>
    <w:p w:rsidR="00C52140" w:rsidRPr="009F015D" w:rsidRDefault="00C52140" w:rsidP="00C5214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2140" w:rsidRPr="00507CEB" w:rsidRDefault="00C52140" w:rsidP="0075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CEB">
        <w:rPr>
          <w:rFonts w:ascii="Times New Roman" w:hAnsi="Times New Roman" w:cs="Times New Roman"/>
          <w:sz w:val="24"/>
          <w:szCs w:val="24"/>
        </w:rPr>
        <w:t>- На критическом уровне (качество менее 30</w:t>
      </w:r>
      <w:proofErr w:type="gramStart"/>
      <w:r w:rsidRPr="00507CEB">
        <w:rPr>
          <w:rFonts w:ascii="Times New Roman" w:hAnsi="Times New Roman" w:cs="Times New Roman"/>
          <w:sz w:val="24"/>
          <w:szCs w:val="24"/>
        </w:rPr>
        <w:t>% )</w:t>
      </w:r>
      <w:proofErr w:type="gramEnd"/>
      <w:r w:rsidRPr="00507CEB">
        <w:rPr>
          <w:rFonts w:ascii="Times New Roman" w:hAnsi="Times New Roman" w:cs="Times New Roman"/>
          <w:sz w:val="24"/>
          <w:szCs w:val="24"/>
        </w:rPr>
        <w:t xml:space="preserve"> -7А  классы.</w:t>
      </w:r>
    </w:p>
    <w:p w:rsidR="00C52140" w:rsidRPr="00507CEB" w:rsidRDefault="00C52140" w:rsidP="0075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CEB">
        <w:rPr>
          <w:rFonts w:ascii="Times New Roman" w:hAnsi="Times New Roman" w:cs="Times New Roman"/>
          <w:sz w:val="24"/>
          <w:szCs w:val="24"/>
        </w:rPr>
        <w:t>- На допустимом уровне (31-39%) 6Б,8Б,8А классы,</w:t>
      </w:r>
    </w:p>
    <w:p w:rsidR="00C52140" w:rsidRPr="00507CEB" w:rsidRDefault="00C52140" w:rsidP="0075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CEB">
        <w:rPr>
          <w:rFonts w:ascii="Times New Roman" w:hAnsi="Times New Roman" w:cs="Times New Roman"/>
          <w:sz w:val="24"/>
          <w:szCs w:val="24"/>
        </w:rPr>
        <w:t>- На рациональном уровне (40-59%): 5А,2А,3Б,3В,4А,4Б,6А,7Б,8В, классы</w:t>
      </w:r>
    </w:p>
    <w:p w:rsidR="00C52140" w:rsidRPr="00507CEB" w:rsidRDefault="00C52140" w:rsidP="0075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CEB">
        <w:rPr>
          <w:rFonts w:ascii="Times New Roman" w:hAnsi="Times New Roman" w:cs="Times New Roman"/>
          <w:sz w:val="24"/>
          <w:szCs w:val="24"/>
        </w:rPr>
        <w:t xml:space="preserve">- На оптимальном уровне (60-79%) 5б,3А,2б,2В классы. </w:t>
      </w:r>
    </w:p>
    <w:p w:rsidR="00C52140" w:rsidRPr="00507CEB" w:rsidRDefault="00C52140" w:rsidP="0075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CEB">
        <w:rPr>
          <w:rFonts w:ascii="Times New Roman" w:hAnsi="Times New Roman" w:cs="Times New Roman"/>
          <w:sz w:val="24"/>
          <w:szCs w:val="24"/>
        </w:rPr>
        <w:t xml:space="preserve">            Качество обучения во 2-4 классах по сравнению с прошлым годом на 2 % выше,  в 5-8 классах  на прежнем уровне,  во 2-8 классах на 2 %</w:t>
      </w:r>
      <w:r w:rsidR="00507CEB">
        <w:rPr>
          <w:rFonts w:ascii="Times New Roman" w:hAnsi="Times New Roman" w:cs="Times New Roman"/>
          <w:sz w:val="24"/>
          <w:szCs w:val="24"/>
        </w:rPr>
        <w:t xml:space="preserve"> </w:t>
      </w:r>
      <w:r w:rsidRPr="00507CEB">
        <w:rPr>
          <w:rFonts w:ascii="Times New Roman" w:hAnsi="Times New Roman" w:cs="Times New Roman"/>
          <w:sz w:val="24"/>
          <w:szCs w:val="24"/>
        </w:rPr>
        <w:t xml:space="preserve">выше. Успеваемость по школе 2-8 классах 99 % </w:t>
      </w:r>
      <w:proofErr w:type="gramStart"/>
      <w:r w:rsidRPr="00507CEB">
        <w:rPr>
          <w:rFonts w:ascii="Times New Roman" w:hAnsi="Times New Roman" w:cs="Times New Roman"/>
          <w:sz w:val="24"/>
          <w:szCs w:val="24"/>
        </w:rPr>
        <w:t>( на</w:t>
      </w:r>
      <w:proofErr w:type="gramEnd"/>
      <w:r w:rsidRPr="00507CEB">
        <w:rPr>
          <w:rFonts w:ascii="Times New Roman" w:hAnsi="Times New Roman" w:cs="Times New Roman"/>
          <w:sz w:val="24"/>
          <w:szCs w:val="24"/>
        </w:rPr>
        <w:t xml:space="preserve"> 1.8% выше).</w:t>
      </w:r>
    </w:p>
    <w:p w:rsidR="00C52140" w:rsidRPr="00507CEB" w:rsidRDefault="00C52140" w:rsidP="0075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CEB">
        <w:rPr>
          <w:rFonts w:ascii="Times New Roman" w:hAnsi="Times New Roman" w:cs="Times New Roman"/>
          <w:sz w:val="24"/>
          <w:szCs w:val="24"/>
        </w:rPr>
        <w:t xml:space="preserve">            Если рассматривать качество по предметам, все на рациональном и оптимальном уровнях. Вывод: у учителей-предметников разные требования к одним и тем же обучающимся, что недопустимо. В итоге качество по школе составляет всего 50 %,  а по предметам (за исключением предметов под номерами 17-22) в среднем 68 % (что превышает почти  в 0,5 раза).</w:t>
      </w:r>
    </w:p>
    <w:p w:rsidR="00C52140" w:rsidRPr="00507CEB" w:rsidRDefault="00C52140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CEB">
        <w:rPr>
          <w:rFonts w:ascii="Times New Roman" w:hAnsi="Times New Roman" w:cs="Times New Roman"/>
          <w:sz w:val="24"/>
          <w:szCs w:val="24"/>
        </w:rPr>
        <w:t xml:space="preserve">Качество </w:t>
      </w:r>
      <w:proofErr w:type="spellStart"/>
      <w:r w:rsidRPr="00507CEB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507CEB">
        <w:rPr>
          <w:rFonts w:ascii="Times New Roman" w:hAnsi="Times New Roman" w:cs="Times New Roman"/>
          <w:sz w:val="24"/>
          <w:szCs w:val="24"/>
        </w:rPr>
        <w:t xml:space="preserve"> по предметам:</w:t>
      </w:r>
    </w:p>
    <w:p w:rsidR="00C52140" w:rsidRPr="009F015D" w:rsidRDefault="00C52140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83"/>
        <w:gridCol w:w="2438"/>
        <w:gridCol w:w="1179"/>
        <w:gridCol w:w="1180"/>
        <w:gridCol w:w="1180"/>
        <w:gridCol w:w="1180"/>
        <w:gridCol w:w="1180"/>
        <w:gridCol w:w="1102"/>
      </w:tblGrid>
      <w:tr w:rsidR="00C52140" w:rsidRPr="009F015D" w:rsidTr="00C52140">
        <w:trPr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Год 2015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Год 2016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Год 2017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Год 2018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Год 2019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Год 2020</w:t>
            </w:r>
          </w:p>
        </w:tc>
      </w:tr>
      <w:tr w:rsidR="00C52140" w:rsidRPr="009F015D" w:rsidTr="00C52140">
        <w:trPr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pStyle w:val="af5"/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65,9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C52140" w:rsidRPr="009F015D" w:rsidTr="00C52140">
        <w:trPr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pStyle w:val="af5"/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литература, </w:t>
            </w: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. на родном языке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C52140" w:rsidRPr="009F015D" w:rsidTr="00C52140">
        <w:trPr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pStyle w:val="af5"/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56,9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C52140" w:rsidRPr="009F015D" w:rsidTr="00C52140">
        <w:trPr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pStyle w:val="af5"/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70,7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C52140" w:rsidRPr="009F015D" w:rsidTr="00C52140">
        <w:trPr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pStyle w:val="af5"/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80,4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C52140" w:rsidRPr="009F015D" w:rsidTr="00C52140">
        <w:trPr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pStyle w:val="af5"/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56,9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C52140" w:rsidRPr="009F015D" w:rsidTr="00C52140">
        <w:trPr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pStyle w:val="af5"/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C52140" w:rsidRPr="009F015D" w:rsidTr="00C52140">
        <w:trPr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pStyle w:val="af5"/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C52140" w:rsidRPr="009F015D" w:rsidTr="00C52140">
        <w:trPr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pStyle w:val="af5"/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C52140" w:rsidRPr="009F015D" w:rsidTr="00C52140">
        <w:trPr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pStyle w:val="af5"/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немец.яз</w:t>
            </w:r>
            <w:proofErr w:type="spellEnd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C52140" w:rsidRPr="009F015D" w:rsidTr="00C52140">
        <w:trPr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pStyle w:val="af5"/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70,3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C52140" w:rsidRPr="009F015D" w:rsidTr="00C52140">
        <w:trPr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pStyle w:val="af5"/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C52140" w:rsidRPr="009F015D" w:rsidTr="00C52140">
        <w:trPr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pStyle w:val="af5"/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68,9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C52140" w:rsidRPr="009F015D" w:rsidTr="00C52140">
        <w:trPr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pStyle w:val="af5"/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C52140" w:rsidRPr="009F015D" w:rsidTr="00C52140">
        <w:trPr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pStyle w:val="af5"/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C52140" w:rsidRPr="009F015D" w:rsidTr="00C52140">
        <w:trPr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pStyle w:val="af5"/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C52140" w:rsidRPr="009F015D" w:rsidTr="00C52140">
        <w:trPr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pStyle w:val="af5"/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C52140" w:rsidRPr="009F015D" w:rsidTr="00C52140">
        <w:trPr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pStyle w:val="af5"/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83,4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C52140" w:rsidRPr="009F015D" w:rsidTr="00C52140">
        <w:trPr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pStyle w:val="af5"/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52140" w:rsidRPr="009F015D" w:rsidTr="00C52140">
        <w:trPr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pStyle w:val="af5"/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52140" w:rsidRPr="009F015D" w:rsidTr="00C52140">
        <w:trPr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pStyle w:val="af5"/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Искусство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88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84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</w:tr>
      <w:tr w:rsidR="00C52140" w:rsidRPr="009F015D" w:rsidTr="00C52140">
        <w:trPr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pStyle w:val="af5"/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ИЗО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</w:tr>
      <w:tr w:rsidR="00C52140" w:rsidRPr="009F015D" w:rsidTr="00C52140">
        <w:trPr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pStyle w:val="af5"/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Технология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99,2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96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</w:tr>
      <w:tr w:rsidR="00C52140" w:rsidRPr="009F015D" w:rsidTr="00C52140">
        <w:trPr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pStyle w:val="af5"/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98,4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96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</w:tr>
      <w:tr w:rsidR="00C52140" w:rsidRPr="009F015D" w:rsidTr="00C52140">
        <w:trPr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pStyle w:val="af5"/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Музыка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97,8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</w:tr>
      <w:tr w:rsidR="00C52140" w:rsidRPr="009F015D" w:rsidTr="00C52140">
        <w:trPr>
          <w:jc w:val="center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pStyle w:val="af5"/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ОБЖ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96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</w:tr>
    </w:tbl>
    <w:p w:rsidR="00C52140" w:rsidRPr="009F015D" w:rsidRDefault="00C52140" w:rsidP="00C5214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52140" w:rsidRPr="009F015D" w:rsidRDefault="00C52140" w:rsidP="00C52140">
      <w:pPr>
        <w:spacing w:after="0" w:line="0" w:lineRule="atLeast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9F015D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</w:t>
      </w:r>
      <w:r w:rsidRPr="009F015D">
        <w:rPr>
          <w:rFonts w:ascii="Times New Roman" w:eastAsia="Times New Roman" w:hAnsi="Times New Roman" w:cs="Times New Roman"/>
          <w:iCs/>
          <w:sz w:val="26"/>
          <w:szCs w:val="26"/>
        </w:rPr>
        <w:t>Таким образом</w:t>
      </w:r>
      <w:r w:rsidR="00750AB1" w:rsidRPr="009F015D">
        <w:rPr>
          <w:rFonts w:ascii="Times New Roman" w:eastAsia="Times New Roman" w:hAnsi="Times New Roman" w:cs="Times New Roman"/>
          <w:iCs/>
          <w:sz w:val="26"/>
          <w:szCs w:val="26"/>
        </w:rPr>
        <w:t>,</w:t>
      </w:r>
      <w:r w:rsidRPr="009F015D">
        <w:rPr>
          <w:rFonts w:ascii="Times New Roman" w:eastAsia="Times New Roman" w:hAnsi="Times New Roman" w:cs="Times New Roman"/>
          <w:iCs/>
          <w:sz w:val="26"/>
          <w:szCs w:val="26"/>
        </w:rPr>
        <w:t xml:space="preserve"> качество по предметам не соответствует качеству </w:t>
      </w:r>
      <w:proofErr w:type="spellStart"/>
      <w:r w:rsidRPr="009F015D">
        <w:rPr>
          <w:rFonts w:ascii="Times New Roman" w:eastAsia="Times New Roman" w:hAnsi="Times New Roman" w:cs="Times New Roman"/>
          <w:iCs/>
          <w:sz w:val="26"/>
          <w:szCs w:val="26"/>
        </w:rPr>
        <w:t>обученности</w:t>
      </w:r>
      <w:proofErr w:type="spellEnd"/>
      <w:r w:rsidRPr="009F015D">
        <w:rPr>
          <w:rFonts w:ascii="Times New Roman" w:eastAsia="Times New Roman" w:hAnsi="Times New Roman" w:cs="Times New Roman"/>
          <w:iCs/>
          <w:sz w:val="26"/>
          <w:szCs w:val="26"/>
        </w:rPr>
        <w:t xml:space="preserve"> по школе. Очень высокий уровень по родному языку, родной литературе, истории,  ИКТ, обществознанию, окружающему миру, географии. Наблюдается положительна</w:t>
      </w:r>
      <w:r w:rsidR="00BF383A" w:rsidRPr="009F015D">
        <w:rPr>
          <w:rFonts w:ascii="Times New Roman" w:eastAsia="Times New Roman" w:hAnsi="Times New Roman" w:cs="Times New Roman"/>
          <w:iCs/>
          <w:sz w:val="26"/>
          <w:szCs w:val="26"/>
        </w:rPr>
        <w:t>я динамика по английскому языку.</w:t>
      </w:r>
    </w:p>
    <w:tbl>
      <w:tblPr>
        <w:tblpPr w:leftFromText="180" w:rightFromText="180" w:vertAnchor="text" w:horzAnchor="margin" w:tblpX="-49" w:tblpY="204"/>
        <w:tblW w:w="49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7"/>
        <w:gridCol w:w="942"/>
        <w:gridCol w:w="979"/>
        <w:gridCol w:w="1117"/>
        <w:gridCol w:w="1119"/>
        <w:gridCol w:w="1119"/>
        <w:gridCol w:w="980"/>
        <w:gridCol w:w="1117"/>
        <w:gridCol w:w="980"/>
      </w:tblGrid>
      <w:tr w:rsidR="00C52140" w:rsidRPr="009F015D" w:rsidTr="00C52140">
        <w:trPr>
          <w:trHeight w:val="279"/>
        </w:trPr>
        <w:tc>
          <w:tcPr>
            <w:tcW w:w="677" w:type="pct"/>
            <w:vMerge w:val="restart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4323" w:type="pct"/>
            <w:gridSpan w:val="8"/>
            <w:shd w:val="clear" w:color="auto" w:fill="auto"/>
            <w:noWrap/>
            <w:vAlign w:val="bottom"/>
            <w:hideMark/>
          </w:tcPr>
          <w:p w:rsidR="00C52140" w:rsidRPr="009F015D" w:rsidRDefault="00C52140" w:rsidP="00C521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Результативность обучения по итогам года</w:t>
            </w:r>
          </w:p>
        </w:tc>
      </w:tr>
      <w:tr w:rsidR="00C52140" w:rsidRPr="009F015D" w:rsidTr="00C52140">
        <w:trPr>
          <w:trHeight w:val="266"/>
        </w:trPr>
        <w:tc>
          <w:tcPr>
            <w:tcW w:w="677" w:type="pct"/>
            <w:vMerge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" w:type="pct"/>
            <w:gridSpan w:val="2"/>
            <w:shd w:val="clear" w:color="auto" w:fill="auto"/>
            <w:noWrap/>
            <w:vAlign w:val="bottom"/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2-4 классы</w:t>
            </w:r>
          </w:p>
        </w:tc>
        <w:tc>
          <w:tcPr>
            <w:tcW w:w="1157" w:type="pct"/>
            <w:gridSpan w:val="2"/>
            <w:shd w:val="clear" w:color="auto" w:fill="auto"/>
            <w:noWrap/>
            <w:vAlign w:val="bottom"/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5-9 классы</w:t>
            </w:r>
          </w:p>
        </w:tc>
        <w:tc>
          <w:tcPr>
            <w:tcW w:w="1086" w:type="pct"/>
            <w:gridSpan w:val="2"/>
            <w:shd w:val="clear" w:color="auto" w:fill="auto"/>
            <w:noWrap/>
            <w:vAlign w:val="bottom"/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10-11 классы</w:t>
            </w:r>
          </w:p>
        </w:tc>
        <w:tc>
          <w:tcPr>
            <w:tcW w:w="1085" w:type="pct"/>
            <w:gridSpan w:val="2"/>
            <w:shd w:val="clear" w:color="auto" w:fill="auto"/>
            <w:noWrap/>
            <w:vAlign w:val="bottom"/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школе (2-9) </w:t>
            </w:r>
          </w:p>
        </w:tc>
      </w:tr>
      <w:tr w:rsidR="00C52140" w:rsidRPr="009F015D" w:rsidTr="00C52140">
        <w:trPr>
          <w:trHeight w:val="306"/>
        </w:trPr>
        <w:tc>
          <w:tcPr>
            <w:tcW w:w="677" w:type="pct"/>
            <w:vMerge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vAlign w:val="bottom"/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успев-</w:t>
            </w: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507" w:type="pct"/>
            <w:shd w:val="clear" w:color="auto" w:fill="auto"/>
            <w:vAlign w:val="bottom"/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успев-</w:t>
            </w: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( %)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успев-</w:t>
            </w: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( %)</w:t>
            </w:r>
          </w:p>
        </w:tc>
        <w:tc>
          <w:tcPr>
            <w:tcW w:w="507" w:type="pct"/>
            <w:shd w:val="clear" w:color="auto" w:fill="auto"/>
            <w:vAlign w:val="bottom"/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успев-</w:t>
            </w: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( %)</w:t>
            </w:r>
          </w:p>
        </w:tc>
        <w:tc>
          <w:tcPr>
            <w:tcW w:w="507" w:type="pct"/>
            <w:shd w:val="clear" w:color="auto" w:fill="auto"/>
            <w:vAlign w:val="bottom"/>
            <w:hideMark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C52140" w:rsidRPr="009F015D" w:rsidTr="00C52140">
        <w:trPr>
          <w:trHeight w:val="266"/>
        </w:trPr>
        <w:tc>
          <w:tcPr>
            <w:tcW w:w="677" w:type="pct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2013/2014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07" w:type="pct"/>
            <w:shd w:val="clear" w:color="auto" w:fill="auto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579" w:type="pct"/>
            <w:shd w:val="clear" w:color="auto" w:fill="auto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42,6</w:t>
            </w:r>
          </w:p>
        </w:tc>
        <w:tc>
          <w:tcPr>
            <w:tcW w:w="579" w:type="pct"/>
            <w:shd w:val="clear" w:color="auto" w:fill="auto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07" w:type="pct"/>
            <w:shd w:val="clear" w:color="auto" w:fill="auto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63,2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07" w:type="pct"/>
            <w:shd w:val="clear" w:color="auto" w:fill="auto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</w:tr>
      <w:tr w:rsidR="00C52140" w:rsidRPr="009F015D" w:rsidTr="00C52140">
        <w:trPr>
          <w:trHeight w:val="266"/>
        </w:trPr>
        <w:tc>
          <w:tcPr>
            <w:tcW w:w="677" w:type="pct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2014/2015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507" w:type="pct"/>
            <w:shd w:val="clear" w:color="auto" w:fill="auto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579" w:type="pct"/>
            <w:shd w:val="clear" w:color="auto" w:fill="auto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79" w:type="pct"/>
            <w:shd w:val="clear" w:color="auto" w:fill="auto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7" w:type="pct"/>
            <w:shd w:val="clear" w:color="auto" w:fill="auto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99,3</w:t>
            </w:r>
          </w:p>
        </w:tc>
        <w:tc>
          <w:tcPr>
            <w:tcW w:w="507" w:type="pct"/>
            <w:shd w:val="clear" w:color="auto" w:fill="auto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C52140" w:rsidRPr="009F015D" w:rsidTr="00C52140">
        <w:trPr>
          <w:trHeight w:val="266"/>
        </w:trPr>
        <w:tc>
          <w:tcPr>
            <w:tcW w:w="677" w:type="pct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2015/2016</w:t>
            </w:r>
          </w:p>
        </w:tc>
        <w:tc>
          <w:tcPr>
            <w:tcW w:w="488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97.6</w:t>
            </w:r>
          </w:p>
        </w:tc>
        <w:tc>
          <w:tcPr>
            <w:tcW w:w="507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</w:tc>
        <w:tc>
          <w:tcPr>
            <w:tcW w:w="578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79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41,9</w:t>
            </w:r>
          </w:p>
        </w:tc>
        <w:tc>
          <w:tcPr>
            <w:tcW w:w="579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07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578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07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</w:tr>
      <w:tr w:rsidR="00C52140" w:rsidRPr="009F015D" w:rsidTr="00C52140">
        <w:trPr>
          <w:trHeight w:val="266"/>
        </w:trPr>
        <w:tc>
          <w:tcPr>
            <w:tcW w:w="677" w:type="pct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2016/2017</w:t>
            </w:r>
          </w:p>
        </w:tc>
        <w:tc>
          <w:tcPr>
            <w:tcW w:w="488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</w:p>
        </w:tc>
        <w:tc>
          <w:tcPr>
            <w:tcW w:w="507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78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97,9</w:t>
            </w:r>
          </w:p>
        </w:tc>
        <w:tc>
          <w:tcPr>
            <w:tcW w:w="579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79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07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68,7</w:t>
            </w:r>
          </w:p>
        </w:tc>
        <w:tc>
          <w:tcPr>
            <w:tcW w:w="578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97,9</w:t>
            </w:r>
          </w:p>
        </w:tc>
        <w:tc>
          <w:tcPr>
            <w:tcW w:w="507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49,1</w:t>
            </w:r>
          </w:p>
        </w:tc>
      </w:tr>
      <w:tr w:rsidR="00C52140" w:rsidRPr="009F015D" w:rsidTr="00C52140">
        <w:trPr>
          <w:trHeight w:val="266"/>
        </w:trPr>
        <w:tc>
          <w:tcPr>
            <w:tcW w:w="677" w:type="pct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2017/2018</w:t>
            </w:r>
          </w:p>
        </w:tc>
        <w:tc>
          <w:tcPr>
            <w:tcW w:w="488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507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78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579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79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07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78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507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C52140" w:rsidRPr="009F015D" w:rsidTr="00C52140">
        <w:trPr>
          <w:trHeight w:val="266"/>
        </w:trPr>
        <w:tc>
          <w:tcPr>
            <w:tcW w:w="677" w:type="pct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2018/2019</w:t>
            </w:r>
          </w:p>
        </w:tc>
        <w:tc>
          <w:tcPr>
            <w:tcW w:w="488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97,6</w:t>
            </w:r>
          </w:p>
        </w:tc>
        <w:tc>
          <w:tcPr>
            <w:tcW w:w="507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55,6</w:t>
            </w:r>
          </w:p>
        </w:tc>
        <w:tc>
          <w:tcPr>
            <w:tcW w:w="578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98,6</w:t>
            </w:r>
          </w:p>
        </w:tc>
        <w:tc>
          <w:tcPr>
            <w:tcW w:w="579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79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507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78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98,1</w:t>
            </w:r>
          </w:p>
        </w:tc>
        <w:tc>
          <w:tcPr>
            <w:tcW w:w="507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48,7</w:t>
            </w:r>
          </w:p>
        </w:tc>
      </w:tr>
      <w:tr w:rsidR="00C52140" w:rsidRPr="009F015D" w:rsidTr="00C52140">
        <w:trPr>
          <w:trHeight w:val="266"/>
        </w:trPr>
        <w:tc>
          <w:tcPr>
            <w:tcW w:w="677" w:type="pct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2019/2020</w:t>
            </w:r>
          </w:p>
        </w:tc>
        <w:tc>
          <w:tcPr>
            <w:tcW w:w="488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99,4</w:t>
            </w:r>
          </w:p>
        </w:tc>
        <w:tc>
          <w:tcPr>
            <w:tcW w:w="507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58,2</w:t>
            </w:r>
          </w:p>
        </w:tc>
        <w:tc>
          <w:tcPr>
            <w:tcW w:w="578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579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79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507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578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507" w:type="pct"/>
            <w:noWrap/>
            <w:vAlign w:val="bottom"/>
          </w:tcPr>
          <w:p w:rsidR="00C52140" w:rsidRPr="009F015D" w:rsidRDefault="00C52140" w:rsidP="00C52140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</w:tbl>
    <w:p w:rsidR="00552622" w:rsidRPr="009F015D" w:rsidRDefault="00552622" w:rsidP="0055262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0210B" w:rsidRPr="009F015D" w:rsidRDefault="00A0210B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4"/>
        <w:gridCol w:w="1256"/>
        <w:gridCol w:w="1560"/>
        <w:gridCol w:w="1555"/>
        <w:gridCol w:w="1563"/>
        <w:gridCol w:w="1276"/>
        <w:gridCol w:w="1701"/>
      </w:tblGrid>
      <w:tr w:rsidR="00060173" w:rsidRPr="009F015D" w:rsidTr="005E1487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Всего обучающихся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(без 1-х классов)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060173" w:rsidRPr="009F015D" w:rsidTr="005E1487"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Аттестованы 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чел. (%)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Отличники чел. (%)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«4» и «5» 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чел. (%)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Переведены условно 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чел.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Оставлены на повторный год обучения чел. (%)</w:t>
            </w:r>
          </w:p>
        </w:tc>
      </w:tr>
      <w:tr w:rsidR="00060173" w:rsidRPr="009F015D" w:rsidTr="005E1487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401 (99,3)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6(1,5</w:t>
            </w:r>
            <w:r w:rsidR="00263123" w:rsidRPr="009F01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188 (46,5</w:t>
            </w:r>
            <w:r w:rsidR="00263123" w:rsidRPr="009F01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0173" w:rsidRPr="009F015D" w:rsidTr="005E1487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441 (98,8)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 (2</w:t>
            </w:r>
            <w:r w:rsidR="00263123" w:rsidRPr="009F01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206 (46,2</w:t>
            </w:r>
            <w:r w:rsidR="00263123" w:rsidRPr="009F01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 (0,4</w:t>
            </w:r>
            <w:r w:rsidR="0016124C" w:rsidRPr="009F01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0C4A1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  <w:r w:rsidR="007A5A90" w:rsidRPr="009F015D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  <w:r w:rsidR="007A5A90" w:rsidRPr="009F01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60173" w:rsidRPr="009F015D" w:rsidTr="005E1487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23" w:rsidRPr="009F015D" w:rsidRDefault="0026312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23" w:rsidRPr="009F015D" w:rsidRDefault="0026312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23" w:rsidRPr="009F015D" w:rsidRDefault="0026312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23" w:rsidRPr="009F015D" w:rsidRDefault="0026312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12 (2,5%)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23" w:rsidRPr="009F015D" w:rsidRDefault="0026312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220(47,6%)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23" w:rsidRPr="009F015D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8 (1,6%)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23" w:rsidRPr="009F015D" w:rsidRDefault="000C4A1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124C"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1,2%</w:t>
            </w:r>
            <w:r w:rsidR="0016124C" w:rsidRPr="009F01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60173" w:rsidRPr="009F015D" w:rsidTr="005E1487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9F015D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9F015D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9F015D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423(97%)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9F015D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13 (2,9%)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9F015D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187 (42,8%)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9F015D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 (1,6%)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9F015D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 (1,4%)</w:t>
            </w:r>
          </w:p>
        </w:tc>
      </w:tr>
      <w:tr w:rsidR="00552622" w:rsidRPr="009F015D" w:rsidTr="005E1487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22" w:rsidRPr="009F015D" w:rsidRDefault="0055262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22" w:rsidRPr="009F015D" w:rsidRDefault="0055262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22" w:rsidRPr="009F015D" w:rsidRDefault="00C65CD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466 (97%)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22" w:rsidRPr="009F015D" w:rsidRDefault="00C65CD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13(2,7%)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22" w:rsidRPr="009F015D" w:rsidRDefault="00C65CD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232 (48%)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22" w:rsidRPr="009F015D" w:rsidRDefault="00C65CD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4(0,8)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22" w:rsidRPr="009F015D" w:rsidRDefault="00C65CD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 (1,05%)</w:t>
            </w:r>
          </w:p>
        </w:tc>
      </w:tr>
      <w:tr w:rsidR="0058767B" w:rsidRPr="009F015D" w:rsidTr="005E1487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472(99%)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27(5,7)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220(46%)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1(0,2)</w:t>
            </w:r>
          </w:p>
        </w:tc>
      </w:tr>
    </w:tbl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C4A18" w:rsidRPr="009F015D" w:rsidRDefault="000C4A18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ВЫДАЧА АТТЕСТАТОВ ВЫПУСКНИКАМ 9 КЛАССОВ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552"/>
        <w:gridCol w:w="3187"/>
        <w:gridCol w:w="2448"/>
      </w:tblGrid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Из них получили аттестаты 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чел (%)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Получили аттестаты особого образца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чел (%)</w:t>
            </w:r>
          </w:p>
        </w:tc>
      </w:tr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2E5999" w:rsidRPr="009F015D">
              <w:rPr>
                <w:rFonts w:ascii="Times New Roman" w:hAnsi="Times New Roman" w:cs="Times New Roman"/>
                <w:sz w:val="24"/>
                <w:szCs w:val="24"/>
              </w:rPr>
              <w:t>(99%)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2E5999" w:rsidRPr="009F015D">
              <w:rPr>
                <w:rFonts w:ascii="Times New Roman" w:hAnsi="Times New Roman" w:cs="Times New Roman"/>
                <w:sz w:val="24"/>
                <w:szCs w:val="24"/>
              </w:rPr>
              <w:t>(98%)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2E5999" w:rsidRPr="009F015D">
              <w:rPr>
                <w:rFonts w:ascii="Times New Roman" w:hAnsi="Times New Roman" w:cs="Times New Roman"/>
                <w:sz w:val="24"/>
                <w:szCs w:val="24"/>
              </w:rPr>
              <w:t>(98%)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2E5999" w:rsidRPr="009F015D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E5999" w:rsidRPr="009F015D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E5999" w:rsidRPr="009F015D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124C" w:rsidRPr="009F0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5999" w:rsidRPr="009F015D">
              <w:rPr>
                <w:rFonts w:ascii="Times New Roman" w:hAnsi="Times New Roman" w:cs="Times New Roman"/>
                <w:sz w:val="24"/>
                <w:szCs w:val="24"/>
              </w:rPr>
              <w:t>(98%)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A6192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9F015D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9F015D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9F015D" w:rsidRDefault="0019499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2E5999"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(93%)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9F015D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9F015D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9F015D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9F015D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2E5999"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(91%)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9F015D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5CD5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D5" w:rsidRPr="009F015D" w:rsidRDefault="00C65CD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D5" w:rsidRPr="009F015D" w:rsidRDefault="00C65CD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D5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51 (100%)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D5" w:rsidRPr="009F015D" w:rsidRDefault="00C65CD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67B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53(100%)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ВЫДАЧА АТТЕСТАТОВ ВЫПУСКНИКАМ 11 КЛАССОВ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1"/>
        <w:gridCol w:w="2481"/>
        <w:gridCol w:w="3065"/>
        <w:gridCol w:w="2738"/>
      </w:tblGrid>
      <w:tr w:rsidR="00060173" w:rsidRPr="009F015D" w:rsidTr="007A399B">
        <w:trPr>
          <w:trHeight w:val="830"/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Из них получили аттестаты 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чел (%)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Получили аттестаты особого образца чел (%)</w:t>
            </w:r>
          </w:p>
        </w:tc>
      </w:tr>
      <w:tr w:rsidR="00060173" w:rsidRPr="009F015D" w:rsidTr="007A399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7A399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7A399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7A399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7A399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7A399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9F015D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9F015D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9F015D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9F015D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7A399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99" w:rsidRPr="009F015D" w:rsidRDefault="002E5999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99" w:rsidRPr="009F015D" w:rsidRDefault="002E5999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99" w:rsidRPr="009F015D" w:rsidRDefault="002E5999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99" w:rsidRPr="009F015D" w:rsidRDefault="002E5999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5CD5" w:rsidRPr="009F015D" w:rsidTr="007A399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D5" w:rsidRPr="009F015D" w:rsidRDefault="00C65CD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D5" w:rsidRPr="009F015D" w:rsidRDefault="00C65CD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D5" w:rsidRPr="009F015D" w:rsidRDefault="00C65CD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D5" w:rsidRPr="009F015D" w:rsidRDefault="00C65CD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767B" w:rsidRPr="009F015D" w:rsidTr="007A399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67B" w:rsidRPr="009F015D" w:rsidRDefault="0058767B" w:rsidP="0058767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bCs/>
          <w:sz w:val="24"/>
          <w:szCs w:val="24"/>
        </w:rPr>
        <w:t>Анализ промежуточной аттестации, успеваемости по предметам обучающихся  9-ых классов</w:t>
      </w:r>
    </w:p>
    <w:p w:rsidR="0058767B" w:rsidRPr="009F015D" w:rsidRDefault="0058767B" w:rsidP="0058767B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/>
          <w:sz w:val="24"/>
          <w:szCs w:val="24"/>
        </w:rPr>
        <w:t>Результаты по русскому языку</w:t>
      </w:r>
    </w:p>
    <w:tbl>
      <w:tblPr>
        <w:tblW w:w="992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992"/>
        <w:gridCol w:w="851"/>
        <w:gridCol w:w="850"/>
        <w:gridCol w:w="851"/>
        <w:gridCol w:w="1701"/>
        <w:gridCol w:w="1276"/>
        <w:gridCol w:w="1134"/>
      </w:tblGrid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r w:rsidR="00BF383A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BF383A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BF383A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</w:tr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</w:tbl>
    <w:p w:rsidR="0058767B" w:rsidRPr="009F015D" w:rsidRDefault="0058767B" w:rsidP="0058767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67B" w:rsidRPr="009F015D" w:rsidRDefault="0058767B" w:rsidP="0058767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Результат по литературе</w:t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992"/>
        <w:gridCol w:w="850"/>
        <w:gridCol w:w="851"/>
        <w:gridCol w:w="850"/>
        <w:gridCol w:w="1701"/>
        <w:gridCol w:w="1276"/>
        <w:gridCol w:w="1134"/>
      </w:tblGrid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r w:rsidR="00BF383A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BF383A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BF383A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</w:tr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58767B" w:rsidRPr="009F015D" w:rsidRDefault="0058767B" w:rsidP="0058767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 Результаты по алгебре</w:t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992"/>
        <w:gridCol w:w="850"/>
        <w:gridCol w:w="851"/>
        <w:gridCol w:w="850"/>
        <w:gridCol w:w="1701"/>
        <w:gridCol w:w="1276"/>
        <w:gridCol w:w="1134"/>
      </w:tblGrid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r w:rsidR="00BF383A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BF383A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BF383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Ср.б</w:t>
            </w:r>
            <w:r w:rsidR="00BF383A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алл</w:t>
            </w:r>
            <w:proofErr w:type="spellEnd"/>
          </w:p>
        </w:tc>
      </w:tr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</w:tbl>
    <w:p w:rsidR="0058767B" w:rsidRPr="009F015D" w:rsidRDefault="0058767B" w:rsidP="0058767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Результаты по геометрии</w:t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992"/>
        <w:gridCol w:w="850"/>
        <w:gridCol w:w="851"/>
        <w:gridCol w:w="850"/>
        <w:gridCol w:w="1701"/>
        <w:gridCol w:w="1276"/>
        <w:gridCol w:w="1134"/>
      </w:tblGrid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r w:rsidR="00BF383A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BF383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r w:rsidR="00BF383A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BF383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Ср.б</w:t>
            </w:r>
            <w:r w:rsidR="00BF383A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алл</w:t>
            </w:r>
            <w:proofErr w:type="spellEnd"/>
          </w:p>
        </w:tc>
      </w:tr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</w:tbl>
    <w:p w:rsidR="0058767B" w:rsidRPr="009F015D" w:rsidRDefault="0058767B" w:rsidP="0058767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Результаты по физике</w:t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992"/>
        <w:gridCol w:w="850"/>
        <w:gridCol w:w="851"/>
        <w:gridCol w:w="850"/>
        <w:gridCol w:w="1701"/>
        <w:gridCol w:w="1276"/>
        <w:gridCol w:w="1134"/>
      </w:tblGrid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r w:rsidR="00BF383A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BF383A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BF383A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</w:tr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3,6</w:t>
            </w:r>
          </w:p>
        </w:tc>
      </w:tr>
    </w:tbl>
    <w:p w:rsidR="00BF383A" w:rsidRPr="009F015D" w:rsidRDefault="00BF383A" w:rsidP="0058767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67B" w:rsidRPr="009F015D" w:rsidRDefault="0058767B" w:rsidP="0058767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Результаты по химии</w:t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992"/>
        <w:gridCol w:w="850"/>
        <w:gridCol w:w="851"/>
        <w:gridCol w:w="850"/>
        <w:gridCol w:w="1701"/>
        <w:gridCol w:w="1276"/>
        <w:gridCol w:w="1134"/>
      </w:tblGrid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r w:rsidR="00BF383A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BF383A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BF383A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</w:tr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3,6</w:t>
            </w:r>
          </w:p>
        </w:tc>
      </w:tr>
    </w:tbl>
    <w:p w:rsidR="0058767B" w:rsidRPr="009F015D" w:rsidRDefault="0058767B" w:rsidP="0058767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Результаты по биологии</w:t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992"/>
        <w:gridCol w:w="850"/>
        <w:gridCol w:w="851"/>
        <w:gridCol w:w="850"/>
        <w:gridCol w:w="1701"/>
        <w:gridCol w:w="1276"/>
        <w:gridCol w:w="1134"/>
      </w:tblGrid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r w:rsidR="00BF383A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BF383A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BF383A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</w:tr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</w:tbl>
    <w:p w:rsidR="0058767B" w:rsidRPr="009F015D" w:rsidRDefault="0058767B" w:rsidP="0058767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Результаты по родному языку</w:t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992"/>
        <w:gridCol w:w="850"/>
        <w:gridCol w:w="851"/>
        <w:gridCol w:w="850"/>
        <w:gridCol w:w="1701"/>
        <w:gridCol w:w="1276"/>
        <w:gridCol w:w="1134"/>
      </w:tblGrid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r w:rsidR="00BF383A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BF383A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BF383A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</w:tr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pStyle w:val="af5"/>
              <w:spacing w:after="0"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pStyle w:val="af5"/>
              <w:spacing w:after="0"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4,3</w:t>
            </w:r>
          </w:p>
        </w:tc>
      </w:tr>
    </w:tbl>
    <w:p w:rsidR="0058767B" w:rsidRPr="009F015D" w:rsidRDefault="0058767B" w:rsidP="0058767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Результаты по родной литературе</w:t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992"/>
        <w:gridCol w:w="850"/>
        <w:gridCol w:w="851"/>
        <w:gridCol w:w="850"/>
        <w:gridCol w:w="1701"/>
        <w:gridCol w:w="1276"/>
        <w:gridCol w:w="1134"/>
      </w:tblGrid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r w:rsidR="00BF383A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BF383A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BF383A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</w:tr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pStyle w:val="af5"/>
              <w:spacing w:after="0"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pStyle w:val="af5"/>
              <w:spacing w:after="0"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F015D" w:rsidRPr="009F015D" w:rsidTr="00BF383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4,4</w:t>
            </w:r>
          </w:p>
        </w:tc>
      </w:tr>
    </w:tbl>
    <w:p w:rsidR="0058767B" w:rsidRPr="009F015D" w:rsidRDefault="0058767B" w:rsidP="0058767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    </w:t>
      </w:r>
      <w:r w:rsidRPr="009F015D">
        <w:rPr>
          <w:rFonts w:ascii="Times New Roman" w:hAnsi="Times New Roman" w:cs="Times New Roman"/>
          <w:b/>
          <w:sz w:val="24"/>
          <w:szCs w:val="24"/>
        </w:rPr>
        <w:t>Результаты по истории</w:t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992"/>
        <w:gridCol w:w="850"/>
        <w:gridCol w:w="851"/>
        <w:gridCol w:w="850"/>
        <w:gridCol w:w="1701"/>
        <w:gridCol w:w="1276"/>
        <w:gridCol w:w="1134"/>
      </w:tblGrid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r w:rsidR="00EC3BA3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EC3BA3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EC3BA3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</w:tr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</w:p>
        </w:tc>
      </w:tr>
    </w:tbl>
    <w:p w:rsidR="0058767B" w:rsidRPr="009F015D" w:rsidRDefault="0058767B" w:rsidP="0058767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Результаты по обществознании</w:t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992"/>
        <w:gridCol w:w="850"/>
        <w:gridCol w:w="851"/>
        <w:gridCol w:w="850"/>
        <w:gridCol w:w="1701"/>
        <w:gridCol w:w="1276"/>
        <w:gridCol w:w="1134"/>
      </w:tblGrid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r w:rsidR="00EC3BA3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EC3BA3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EC3BA3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</w:tr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4,4</w:t>
            </w:r>
          </w:p>
        </w:tc>
      </w:tr>
    </w:tbl>
    <w:p w:rsidR="0058767B" w:rsidRPr="009F015D" w:rsidRDefault="0058767B" w:rsidP="0058767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Результаты по английскому языку</w:t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992"/>
        <w:gridCol w:w="850"/>
        <w:gridCol w:w="851"/>
        <w:gridCol w:w="850"/>
        <w:gridCol w:w="1701"/>
        <w:gridCol w:w="1276"/>
        <w:gridCol w:w="1134"/>
      </w:tblGrid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r w:rsidR="00EC3BA3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EC3BA3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EC3BA3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</w:tr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58767B" w:rsidRPr="009F015D" w:rsidRDefault="0058767B" w:rsidP="0058767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Результаты по немецкому языку</w:t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992"/>
        <w:gridCol w:w="850"/>
        <w:gridCol w:w="851"/>
        <w:gridCol w:w="850"/>
        <w:gridCol w:w="1701"/>
        <w:gridCol w:w="1276"/>
        <w:gridCol w:w="1134"/>
      </w:tblGrid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r w:rsidR="00EC3BA3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EC3BA3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EC3BA3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</w:tr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8767B" w:rsidRPr="009F015D" w:rsidRDefault="0058767B" w:rsidP="0058767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Результаты по ОБЖ</w:t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992"/>
        <w:gridCol w:w="850"/>
        <w:gridCol w:w="851"/>
        <w:gridCol w:w="850"/>
        <w:gridCol w:w="1701"/>
        <w:gridCol w:w="1276"/>
        <w:gridCol w:w="1134"/>
      </w:tblGrid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r w:rsidR="00EC3BA3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EC3BA3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EC3BA3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</w:tr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58767B" w:rsidRPr="009F015D" w:rsidRDefault="0058767B" w:rsidP="0058767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Результаты по информатике</w:t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992"/>
        <w:gridCol w:w="850"/>
        <w:gridCol w:w="851"/>
        <w:gridCol w:w="850"/>
        <w:gridCol w:w="1701"/>
        <w:gridCol w:w="1276"/>
        <w:gridCol w:w="1134"/>
      </w:tblGrid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r w:rsidR="00EC3BA3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EC3BA3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EC3BA3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</w:tr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:rsidR="0058767B" w:rsidRPr="009F015D" w:rsidRDefault="0058767B" w:rsidP="0058767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Результаты по географии</w:t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992"/>
        <w:gridCol w:w="850"/>
        <w:gridCol w:w="851"/>
        <w:gridCol w:w="850"/>
        <w:gridCol w:w="1701"/>
        <w:gridCol w:w="1276"/>
        <w:gridCol w:w="1134"/>
      </w:tblGrid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r w:rsidR="00EC3BA3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EC3BA3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EC3BA3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</w:tr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58767B" w:rsidRPr="009F015D" w:rsidRDefault="0058767B" w:rsidP="0058767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Результаты по физической культуре</w:t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992"/>
        <w:gridCol w:w="850"/>
        <w:gridCol w:w="851"/>
        <w:gridCol w:w="850"/>
        <w:gridCol w:w="1701"/>
        <w:gridCol w:w="1276"/>
        <w:gridCol w:w="1134"/>
      </w:tblGrid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Ср.б</w:t>
            </w:r>
            <w:proofErr w:type="spellEnd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F015D" w:rsidRPr="009F015D" w:rsidTr="00EC3B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5876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4,8</w:t>
            </w:r>
          </w:p>
        </w:tc>
      </w:tr>
    </w:tbl>
    <w:p w:rsidR="0058767B" w:rsidRPr="009F015D" w:rsidRDefault="0058767B" w:rsidP="0058767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8767B" w:rsidRPr="009F015D" w:rsidRDefault="0058767B" w:rsidP="0058767B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F015D">
        <w:rPr>
          <w:rFonts w:ascii="Times New Roman" w:hAnsi="Times New Roman" w:cs="Times New Roman"/>
          <w:bCs/>
          <w:sz w:val="24"/>
          <w:szCs w:val="24"/>
        </w:rPr>
        <w:t xml:space="preserve"> Результаты промежуточной аттестации  выше прошлогодних результатов.</w:t>
      </w:r>
    </w:p>
    <w:p w:rsidR="0058767B" w:rsidRPr="009F015D" w:rsidRDefault="0058767B" w:rsidP="0058767B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8767B" w:rsidRPr="009F015D" w:rsidRDefault="0058767B" w:rsidP="0058767B">
      <w:pPr>
        <w:pStyle w:val="af5"/>
        <w:spacing w:after="0" w:line="0" w:lineRule="atLeast"/>
        <w:ind w:left="717"/>
        <w:jc w:val="both"/>
        <w:rPr>
          <w:rFonts w:ascii="Times New Roman" w:hAnsi="Times New Roman"/>
          <w:bCs/>
          <w:sz w:val="24"/>
          <w:szCs w:val="24"/>
        </w:rPr>
      </w:pPr>
      <w:r w:rsidRPr="009F015D">
        <w:rPr>
          <w:rFonts w:ascii="Times New Roman" w:hAnsi="Times New Roman"/>
          <w:bCs/>
          <w:sz w:val="24"/>
          <w:szCs w:val="24"/>
        </w:rPr>
        <w:t>Качество по предметам в динамике:</w:t>
      </w:r>
    </w:p>
    <w:tbl>
      <w:tblPr>
        <w:tblStyle w:val="af4"/>
        <w:tblW w:w="107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992"/>
        <w:gridCol w:w="642"/>
        <w:gridCol w:w="709"/>
        <w:gridCol w:w="708"/>
        <w:gridCol w:w="709"/>
        <w:gridCol w:w="851"/>
        <w:gridCol w:w="850"/>
        <w:gridCol w:w="709"/>
        <w:gridCol w:w="709"/>
        <w:gridCol w:w="708"/>
        <w:gridCol w:w="709"/>
        <w:gridCol w:w="709"/>
        <w:gridCol w:w="850"/>
      </w:tblGrid>
      <w:tr w:rsidR="009F015D" w:rsidRPr="009F015D" w:rsidTr="00EC3BA3">
        <w:tc>
          <w:tcPr>
            <w:tcW w:w="85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64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рус.яз</w:t>
            </w:r>
            <w:proofErr w:type="spellEnd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лит-</w:t>
            </w: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Род.яз</w:t>
            </w:r>
            <w:proofErr w:type="spellEnd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..</w:t>
            </w:r>
          </w:p>
        </w:tc>
        <w:tc>
          <w:tcPr>
            <w:tcW w:w="851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Род. лит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об-во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англ.яз</w:t>
            </w:r>
            <w:proofErr w:type="spellEnd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биол</w:t>
            </w:r>
            <w:proofErr w:type="spellEnd"/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геогр</w:t>
            </w:r>
            <w:proofErr w:type="spellEnd"/>
          </w:p>
        </w:tc>
      </w:tr>
      <w:tr w:rsidR="009F015D" w:rsidRPr="009F015D" w:rsidTr="00EC3BA3">
        <w:tc>
          <w:tcPr>
            <w:tcW w:w="852" w:type="dxa"/>
            <w:vMerge w:val="restart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2016/2017</w:t>
            </w:r>
          </w:p>
        </w:tc>
        <w:tc>
          <w:tcPr>
            <w:tcW w:w="99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64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39</w:t>
            </w:r>
          </w:p>
        </w:tc>
      </w:tr>
      <w:tr w:rsidR="009F015D" w:rsidRPr="009F015D" w:rsidTr="00EC3BA3">
        <w:tc>
          <w:tcPr>
            <w:tcW w:w="852" w:type="dxa"/>
            <w:vMerge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64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78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74</w:t>
            </w:r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63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67</w:t>
            </w:r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81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81</w:t>
            </w:r>
          </w:p>
        </w:tc>
      </w:tr>
      <w:tr w:rsidR="009F015D" w:rsidRPr="009F015D" w:rsidTr="00EC3BA3">
        <w:tc>
          <w:tcPr>
            <w:tcW w:w="852" w:type="dxa"/>
            <w:vMerge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64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</w:tr>
      <w:tr w:rsidR="009F015D" w:rsidRPr="009F015D" w:rsidTr="00EC3BA3">
        <w:tc>
          <w:tcPr>
            <w:tcW w:w="852" w:type="dxa"/>
            <w:vMerge w:val="restart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2017/2018</w:t>
            </w:r>
          </w:p>
        </w:tc>
        <w:tc>
          <w:tcPr>
            <w:tcW w:w="99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64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57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52</w:t>
            </w:r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77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57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39</w:t>
            </w:r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57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61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52</w:t>
            </w:r>
          </w:p>
        </w:tc>
      </w:tr>
      <w:tr w:rsidR="009F015D" w:rsidRPr="009F015D" w:rsidTr="00EC3BA3">
        <w:tc>
          <w:tcPr>
            <w:tcW w:w="852" w:type="dxa"/>
            <w:vMerge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64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59</w:t>
            </w:r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67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71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71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58</w:t>
            </w:r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71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71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67</w:t>
            </w:r>
          </w:p>
        </w:tc>
      </w:tr>
      <w:tr w:rsidR="009F015D" w:rsidRPr="009F015D" w:rsidTr="00EC3BA3">
        <w:tc>
          <w:tcPr>
            <w:tcW w:w="852" w:type="dxa"/>
            <w:vMerge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64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</w:tr>
      <w:tr w:rsidR="009F015D" w:rsidRPr="009F015D" w:rsidTr="00EC3BA3">
        <w:tc>
          <w:tcPr>
            <w:tcW w:w="852" w:type="dxa"/>
            <w:vMerge w:val="restart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2018/2019</w:t>
            </w:r>
          </w:p>
        </w:tc>
        <w:tc>
          <w:tcPr>
            <w:tcW w:w="99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64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851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74</w:t>
            </w:r>
          </w:p>
        </w:tc>
      </w:tr>
      <w:tr w:rsidR="009F015D" w:rsidRPr="009F015D" w:rsidTr="00EC3BA3">
        <w:tc>
          <w:tcPr>
            <w:tcW w:w="852" w:type="dxa"/>
            <w:vMerge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64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851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9F015D" w:rsidRPr="009F015D" w:rsidTr="00EC3BA3">
        <w:tc>
          <w:tcPr>
            <w:tcW w:w="852" w:type="dxa"/>
            <w:vMerge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64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851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64</w:t>
            </w:r>
          </w:p>
        </w:tc>
      </w:tr>
    </w:tbl>
    <w:p w:rsidR="0058767B" w:rsidRPr="009F015D" w:rsidRDefault="0058767B" w:rsidP="0058767B">
      <w:pPr>
        <w:pStyle w:val="af5"/>
        <w:spacing w:after="0" w:line="0" w:lineRule="atLeast"/>
        <w:ind w:left="717"/>
        <w:jc w:val="both"/>
        <w:rPr>
          <w:rFonts w:ascii="Times New Roman" w:hAnsi="Times New Roman"/>
          <w:b/>
          <w:bCs/>
          <w:sz w:val="24"/>
          <w:szCs w:val="24"/>
        </w:rPr>
      </w:pPr>
      <w:r w:rsidRPr="009F015D">
        <w:rPr>
          <w:rFonts w:ascii="Times New Roman" w:hAnsi="Times New Roman"/>
          <w:b/>
          <w:bCs/>
          <w:sz w:val="24"/>
          <w:szCs w:val="24"/>
        </w:rPr>
        <w:t>Качество по предметам:</w:t>
      </w:r>
    </w:p>
    <w:tbl>
      <w:tblPr>
        <w:tblStyle w:val="af4"/>
        <w:tblW w:w="107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567"/>
        <w:gridCol w:w="708"/>
        <w:gridCol w:w="709"/>
        <w:gridCol w:w="708"/>
        <w:gridCol w:w="709"/>
        <w:gridCol w:w="709"/>
        <w:gridCol w:w="850"/>
        <w:gridCol w:w="709"/>
        <w:gridCol w:w="850"/>
        <w:gridCol w:w="851"/>
        <w:gridCol w:w="850"/>
        <w:gridCol w:w="851"/>
        <w:gridCol w:w="850"/>
      </w:tblGrid>
      <w:tr w:rsidR="009F015D" w:rsidRPr="009F015D" w:rsidTr="00EC3BA3">
        <w:tc>
          <w:tcPr>
            <w:tcW w:w="85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об-во</w:t>
            </w:r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англ.яз</w:t>
            </w:r>
            <w:proofErr w:type="spellEnd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биол</w:t>
            </w:r>
            <w:proofErr w:type="spellEnd"/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геогр</w:t>
            </w:r>
            <w:proofErr w:type="spellEnd"/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Инфор</w:t>
            </w:r>
            <w:proofErr w:type="spellEnd"/>
          </w:p>
        </w:tc>
        <w:tc>
          <w:tcPr>
            <w:tcW w:w="851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Немец.яз</w:t>
            </w:r>
            <w:proofErr w:type="spellEnd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Физкульт</w:t>
            </w:r>
            <w:proofErr w:type="spellEnd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9F015D" w:rsidRPr="009F015D" w:rsidTr="00EC3BA3">
        <w:tc>
          <w:tcPr>
            <w:tcW w:w="852" w:type="dxa"/>
            <w:vMerge w:val="restart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2019/</w:t>
            </w:r>
          </w:p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67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57,7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61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84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77</w:t>
            </w:r>
          </w:p>
        </w:tc>
        <w:tc>
          <w:tcPr>
            <w:tcW w:w="851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9F015D" w:rsidRPr="009F015D" w:rsidTr="00EC3BA3">
        <w:tc>
          <w:tcPr>
            <w:tcW w:w="852" w:type="dxa"/>
            <w:vMerge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77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74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77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93</w:t>
            </w:r>
          </w:p>
        </w:tc>
        <w:tc>
          <w:tcPr>
            <w:tcW w:w="851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81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77</w:t>
            </w:r>
          </w:p>
        </w:tc>
        <w:tc>
          <w:tcPr>
            <w:tcW w:w="851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89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9F015D" w:rsidRPr="009F015D" w:rsidTr="00EC3BA3">
        <w:tc>
          <w:tcPr>
            <w:tcW w:w="852" w:type="dxa"/>
            <w:vMerge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851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850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</w:tr>
    </w:tbl>
    <w:p w:rsidR="0058767B" w:rsidRPr="009F015D" w:rsidRDefault="0058767B" w:rsidP="0058767B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f4"/>
        <w:tblW w:w="108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355"/>
        <w:gridCol w:w="1083"/>
        <w:gridCol w:w="1083"/>
        <w:gridCol w:w="1083"/>
        <w:gridCol w:w="1083"/>
        <w:gridCol w:w="1353"/>
        <w:gridCol w:w="1489"/>
        <w:gridCol w:w="2301"/>
      </w:tblGrid>
      <w:tr w:rsidR="0058767B" w:rsidRPr="009F015D" w:rsidTr="0058767B">
        <w:trPr>
          <w:trHeight w:val="231"/>
        </w:trPr>
        <w:tc>
          <w:tcPr>
            <w:tcW w:w="1355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083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рус.яз</w:t>
            </w:r>
            <w:proofErr w:type="spellEnd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083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лит-</w:t>
            </w: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083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обж</w:t>
            </w:r>
            <w:proofErr w:type="spellEnd"/>
          </w:p>
        </w:tc>
        <w:tc>
          <w:tcPr>
            <w:tcW w:w="1353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8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Род.яз</w:t>
            </w:r>
            <w:proofErr w:type="spellEnd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..</w:t>
            </w:r>
          </w:p>
        </w:tc>
        <w:tc>
          <w:tcPr>
            <w:tcW w:w="2301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Род. лит</w:t>
            </w:r>
          </w:p>
        </w:tc>
      </w:tr>
      <w:tr w:rsidR="0058767B" w:rsidRPr="009F015D" w:rsidTr="0058767B">
        <w:trPr>
          <w:trHeight w:val="188"/>
        </w:trPr>
        <w:tc>
          <w:tcPr>
            <w:tcW w:w="1355" w:type="dxa"/>
            <w:vMerge w:val="restart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2019/2020</w:t>
            </w:r>
          </w:p>
        </w:tc>
        <w:tc>
          <w:tcPr>
            <w:tcW w:w="1083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1083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77</w:t>
            </w:r>
          </w:p>
        </w:tc>
        <w:tc>
          <w:tcPr>
            <w:tcW w:w="1083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77</w:t>
            </w:r>
          </w:p>
        </w:tc>
        <w:tc>
          <w:tcPr>
            <w:tcW w:w="1083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353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8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87</w:t>
            </w:r>
          </w:p>
        </w:tc>
        <w:tc>
          <w:tcPr>
            <w:tcW w:w="2301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</w:p>
        </w:tc>
      </w:tr>
      <w:tr w:rsidR="0058767B" w:rsidRPr="009F015D" w:rsidTr="0058767B">
        <w:trPr>
          <w:trHeight w:val="139"/>
        </w:trPr>
        <w:tc>
          <w:tcPr>
            <w:tcW w:w="1355" w:type="dxa"/>
            <w:vMerge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1083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78</w:t>
            </w:r>
          </w:p>
        </w:tc>
        <w:tc>
          <w:tcPr>
            <w:tcW w:w="1083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93</w:t>
            </w:r>
          </w:p>
        </w:tc>
        <w:tc>
          <w:tcPr>
            <w:tcW w:w="1083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353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8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93</w:t>
            </w:r>
          </w:p>
        </w:tc>
        <w:tc>
          <w:tcPr>
            <w:tcW w:w="2301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93</w:t>
            </w:r>
          </w:p>
        </w:tc>
      </w:tr>
      <w:tr w:rsidR="0058767B" w:rsidRPr="009F015D" w:rsidTr="0058767B">
        <w:trPr>
          <w:trHeight w:val="139"/>
        </w:trPr>
        <w:tc>
          <w:tcPr>
            <w:tcW w:w="1355" w:type="dxa"/>
            <w:vMerge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083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083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083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53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2301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91</w:t>
            </w:r>
          </w:p>
        </w:tc>
      </w:tr>
    </w:tbl>
    <w:p w:rsidR="0058767B" w:rsidRPr="009F015D" w:rsidRDefault="0058767B" w:rsidP="0058767B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8767B" w:rsidRPr="009F015D" w:rsidRDefault="0058767B" w:rsidP="0058767B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015D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750AB1" w:rsidRPr="009F015D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9F015D">
        <w:rPr>
          <w:rFonts w:ascii="Times New Roman" w:hAnsi="Times New Roman" w:cs="Times New Roman"/>
          <w:bCs/>
          <w:sz w:val="24"/>
          <w:szCs w:val="24"/>
        </w:rPr>
        <w:t xml:space="preserve">   Качество по всем предметам на  оптимальном  (выше 60%) уровне. По сравнению с прошлым годом показатели стали выше.</w:t>
      </w:r>
    </w:p>
    <w:p w:rsidR="0058767B" w:rsidRPr="009F015D" w:rsidRDefault="0058767B" w:rsidP="0058767B">
      <w:pPr>
        <w:pStyle w:val="af5"/>
        <w:spacing w:after="0" w:line="0" w:lineRule="atLeast"/>
        <w:ind w:left="717"/>
        <w:jc w:val="both"/>
        <w:rPr>
          <w:rFonts w:ascii="Times New Roman" w:hAnsi="Times New Roman"/>
          <w:bCs/>
          <w:sz w:val="24"/>
          <w:szCs w:val="24"/>
        </w:rPr>
      </w:pPr>
      <w:r w:rsidRPr="009F015D">
        <w:rPr>
          <w:rFonts w:ascii="Times New Roman" w:hAnsi="Times New Roman"/>
          <w:bCs/>
          <w:sz w:val="24"/>
          <w:szCs w:val="24"/>
        </w:rPr>
        <w:t>Результативность по итогам учебного года.</w:t>
      </w:r>
    </w:p>
    <w:tbl>
      <w:tblPr>
        <w:tblStyle w:val="af4"/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134"/>
        <w:gridCol w:w="1134"/>
        <w:gridCol w:w="1276"/>
        <w:gridCol w:w="1417"/>
        <w:gridCol w:w="1276"/>
        <w:gridCol w:w="1134"/>
      </w:tblGrid>
      <w:tr w:rsidR="0058767B" w:rsidRPr="009F015D" w:rsidTr="0058767B">
        <w:tc>
          <w:tcPr>
            <w:tcW w:w="1418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На  «5»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На «4и5»</w:t>
            </w:r>
          </w:p>
        </w:tc>
        <w:tc>
          <w:tcPr>
            <w:tcW w:w="1276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С одной «3»</w:t>
            </w:r>
          </w:p>
        </w:tc>
        <w:tc>
          <w:tcPr>
            <w:tcW w:w="1417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Не успевают</w:t>
            </w:r>
          </w:p>
        </w:tc>
        <w:tc>
          <w:tcPr>
            <w:tcW w:w="1276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Качество 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успеваемость</w:t>
            </w:r>
          </w:p>
        </w:tc>
      </w:tr>
      <w:tr w:rsidR="0058767B" w:rsidRPr="009F015D" w:rsidTr="0058767B">
        <w:tc>
          <w:tcPr>
            <w:tcW w:w="1418" w:type="dxa"/>
            <w:vMerge w:val="restart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2016/2017</w:t>
            </w:r>
          </w:p>
        </w:tc>
        <w:tc>
          <w:tcPr>
            <w:tcW w:w="99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9а -28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93</w:t>
            </w:r>
          </w:p>
        </w:tc>
      </w:tr>
      <w:tr w:rsidR="0058767B" w:rsidRPr="009F015D" w:rsidTr="0058767B">
        <w:tc>
          <w:tcPr>
            <w:tcW w:w="1418" w:type="dxa"/>
            <w:vMerge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9б-27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58767B" w:rsidRPr="009F015D" w:rsidTr="0058767B">
        <w:tc>
          <w:tcPr>
            <w:tcW w:w="1418" w:type="dxa"/>
            <w:vMerge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96</w:t>
            </w:r>
          </w:p>
        </w:tc>
      </w:tr>
      <w:tr w:rsidR="0058767B" w:rsidRPr="009F015D" w:rsidTr="0058767B">
        <w:tc>
          <w:tcPr>
            <w:tcW w:w="1418" w:type="dxa"/>
            <w:vMerge w:val="restart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2017/2018</w:t>
            </w:r>
          </w:p>
        </w:tc>
        <w:tc>
          <w:tcPr>
            <w:tcW w:w="99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9а-24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87</w:t>
            </w:r>
          </w:p>
        </w:tc>
      </w:tr>
      <w:tr w:rsidR="0058767B" w:rsidRPr="009F015D" w:rsidTr="0058767B">
        <w:tc>
          <w:tcPr>
            <w:tcW w:w="1418" w:type="dxa"/>
            <w:vMerge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9б-24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</w:tr>
      <w:tr w:rsidR="0058767B" w:rsidRPr="009F015D" w:rsidTr="0058767B">
        <w:tc>
          <w:tcPr>
            <w:tcW w:w="1418" w:type="dxa"/>
            <w:vMerge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91</w:t>
            </w:r>
          </w:p>
        </w:tc>
      </w:tr>
      <w:tr w:rsidR="0058767B" w:rsidRPr="009F015D" w:rsidTr="0058767B">
        <w:tc>
          <w:tcPr>
            <w:tcW w:w="1418" w:type="dxa"/>
            <w:vMerge w:val="restart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2018/2019</w:t>
            </w:r>
          </w:p>
        </w:tc>
        <w:tc>
          <w:tcPr>
            <w:tcW w:w="99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9а-27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</w:tr>
      <w:tr w:rsidR="0058767B" w:rsidRPr="009F015D" w:rsidTr="0058767B">
        <w:tc>
          <w:tcPr>
            <w:tcW w:w="1418" w:type="dxa"/>
            <w:vMerge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9б-26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</w:tr>
      <w:tr w:rsidR="0058767B" w:rsidRPr="009F015D" w:rsidTr="0058767B">
        <w:tc>
          <w:tcPr>
            <w:tcW w:w="1418" w:type="dxa"/>
            <w:vMerge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30,1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96</w:t>
            </w:r>
          </w:p>
        </w:tc>
      </w:tr>
      <w:tr w:rsidR="0058767B" w:rsidRPr="009F015D" w:rsidTr="0058767B">
        <w:tc>
          <w:tcPr>
            <w:tcW w:w="1418" w:type="dxa"/>
            <w:vMerge w:val="restart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2019/2020</w:t>
            </w:r>
          </w:p>
        </w:tc>
        <w:tc>
          <w:tcPr>
            <w:tcW w:w="99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9а-26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100%</w:t>
            </w:r>
          </w:p>
        </w:tc>
      </w:tr>
      <w:tr w:rsidR="0058767B" w:rsidRPr="009F015D" w:rsidTr="0058767B">
        <w:tc>
          <w:tcPr>
            <w:tcW w:w="1418" w:type="dxa"/>
            <w:vMerge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9б-27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100%</w:t>
            </w:r>
          </w:p>
        </w:tc>
      </w:tr>
      <w:tr w:rsidR="0058767B" w:rsidRPr="009F015D" w:rsidTr="0058767B">
        <w:tc>
          <w:tcPr>
            <w:tcW w:w="1418" w:type="dxa"/>
            <w:vMerge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58767B" w:rsidRPr="009F015D" w:rsidRDefault="0058767B" w:rsidP="0058767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/>
                <w:bCs/>
                <w:sz w:val="24"/>
                <w:szCs w:val="24"/>
              </w:rPr>
              <w:t>100%</w:t>
            </w:r>
          </w:p>
        </w:tc>
      </w:tr>
    </w:tbl>
    <w:p w:rsidR="0058767B" w:rsidRPr="009F015D" w:rsidRDefault="0058767B" w:rsidP="0058767B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8767B" w:rsidRPr="009F015D" w:rsidRDefault="0058767B" w:rsidP="0058767B">
      <w:pPr>
        <w:pStyle w:val="af5"/>
        <w:spacing w:after="0" w:line="0" w:lineRule="atLeast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9F015D">
        <w:rPr>
          <w:rFonts w:ascii="Times New Roman" w:hAnsi="Times New Roman"/>
          <w:bCs/>
          <w:sz w:val="24"/>
          <w:szCs w:val="24"/>
        </w:rPr>
        <w:t xml:space="preserve">   По сравнению с прошлым годом качество выше на 26 %, а успеваемость на 4% .</w:t>
      </w:r>
    </w:p>
    <w:p w:rsidR="0058767B" w:rsidRPr="009F015D" w:rsidRDefault="0058767B" w:rsidP="0058767B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015D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750AB1" w:rsidRPr="009F01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015D">
        <w:rPr>
          <w:rFonts w:ascii="Times New Roman" w:hAnsi="Times New Roman" w:cs="Times New Roman"/>
          <w:bCs/>
          <w:sz w:val="24"/>
          <w:szCs w:val="24"/>
        </w:rPr>
        <w:t xml:space="preserve">Выступили классные руководители 9а,9б класса </w:t>
      </w:r>
      <w:proofErr w:type="spellStart"/>
      <w:r w:rsidRPr="009F015D">
        <w:rPr>
          <w:rFonts w:ascii="Times New Roman" w:hAnsi="Times New Roman" w:cs="Times New Roman"/>
          <w:bCs/>
          <w:sz w:val="24"/>
          <w:szCs w:val="24"/>
        </w:rPr>
        <w:t>Зиязтинова</w:t>
      </w:r>
      <w:proofErr w:type="spellEnd"/>
      <w:r w:rsidRPr="009F015D">
        <w:rPr>
          <w:rFonts w:ascii="Times New Roman" w:hAnsi="Times New Roman" w:cs="Times New Roman"/>
          <w:bCs/>
          <w:sz w:val="24"/>
          <w:szCs w:val="24"/>
        </w:rPr>
        <w:t xml:space="preserve"> Л.Х.,</w:t>
      </w:r>
      <w:r w:rsidR="00750AB1" w:rsidRPr="009F01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015D">
        <w:rPr>
          <w:rFonts w:ascii="Times New Roman" w:hAnsi="Times New Roman" w:cs="Times New Roman"/>
          <w:bCs/>
          <w:sz w:val="24"/>
          <w:szCs w:val="24"/>
        </w:rPr>
        <w:t>Фролова Ю.Ю., представили характеристики и итоговую оценку на каждого ученика. Все 53 учащихся освоили ООП ООО, овладели опорной системой знаний, универсальными учебными компетенциями, защитили проектную работу, успешно прошли промежуточную аттестацию и усвоили планируемые результаты по уровням:</w:t>
      </w:r>
    </w:p>
    <w:p w:rsidR="004924D3" w:rsidRPr="009F015D" w:rsidRDefault="00A0210B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Итоги промежуточной аттестации в форме годовой отметки в 11 </w:t>
      </w:r>
      <w:proofErr w:type="spellStart"/>
      <w:r w:rsidRPr="009F015D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9F015D">
        <w:rPr>
          <w:rFonts w:ascii="Times New Roman" w:hAnsi="Times New Roman" w:cs="Times New Roman"/>
          <w:b/>
          <w:sz w:val="24"/>
          <w:szCs w:val="24"/>
        </w:rPr>
        <w:t>.</w:t>
      </w:r>
    </w:p>
    <w:p w:rsidR="00A0210B" w:rsidRPr="009F015D" w:rsidRDefault="00A0210B" w:rsidP="00A0210B">
      <w:pPr>
        <w:pStyle w:val="af5"/>
        <w:spacing w:after="0" w:line="0" w:lineRule="atLeast"/>
        <w:ind w:left="717"/>
        <w:jc w:val="both"/>
        <w:rPr>
          <w:rFonts w:ascii="Times New Roman" w:hAnsi="Times New Roman"/>
          <w:bCs/>
          <w:sz w:val="24"/>
          <w:szCs w:val="24"/>
        </w:rPr>
      </w:pPr>
      <w:r w:rsidRPr="009F015D">
        <w:rPr>
          <w:rFonts w:ascii="Times New Roman" w:hAnsi="Times New Roman"/>
          <w:bCs/>
          <w:sz w:val="24"/>
          <w:szCs w:val="24"/>
        </w:rPr>
        <w:t>Качество обучающихся по предметам:</w:t>
      </w:r>
    </w:p>
    <w:tbl>
      <w:tblPr>
        <w:tblStyle w:val="af4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925"/>
        <w:gridCol w:w="992"/>
        <w:gridCol w:w="850"/>
        <w:gridCol w:w="1135"/>
        <w:gridCol w:w="851"/>
        <w:gridCol w:w="992"/>
        <w:gridCol w:w="992"/>
        <w:gridCol w:w="1134"/>
        <w:gridCol w:w="776"/>
        <w:gridCol w:w="850"/>
      </w:tblGrid>
      <w:tr w:rsidR="009F015D" w:rsidRPr="009F015D" w:rsidTr="00EC3BA3">
        <w:tc>
          <w:tcPr>
            <w:tcW w:w="851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925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рус.яз</w:t>
            </w:r>
            <w:proofErr w:type="spellEnd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лит-</w:t>
            </w: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850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135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об-во</w:t>
            </w:r>
          </w:p>
        </w:tc>
        <w:tc>
          <w:tcPr>
            <w:tcW w:w="992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англ.яз</w:t>
            </w:r>
            <w:proofErr w:type="spellEnd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76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биол</w:t>
            </w:r>
            <w:proofErr w:type="spellEnd"/>
          </w:p>
        </w:tc>
        <w:tc>
          <w:tcPr>
            <w:tcW w:w="850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геогр</w:t>
            </w:r>
            <w:proofErr w:type="spellEnd"/>
          </w:p>
        </w:tc>
      </w:tr>
      <w:tr w:rsidR="009F015D" w:rsidRPr="009F015D" w:rsidTr="00EC3BA3">
        <w:tc>
          <w:tcPr>
            <w:tcW w:w="851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11а</w:t>
            </w:r>
          </w:p>
        </w:tc>
        <w:tc>
          <w:tcPr>
            <w:tcW w:w="925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78</w:t>
            </w:r>
          </w:p>
        </w:tc>
        <w:tc>
          <w:tcPr>
            <w:tcW w:w="992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78</w:t>
            </w:r>
          </w:p>
        </w:tc>
        <w:tc>
          <w:tcPr>
            <w:tcW w:w="850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82</w:t>
            </w:r>
          </w:p>
        </w:tc>
        <w:tc>
          <w:tcPr>
            <w:tcW w:w="1135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851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992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89</w:t>
            </w:r>
          </w:p>
        </w:tc>
        <w:tc>
          <w:tcPr>
            <w:tcW w:w="992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90</w:t>
            </w:r>
          </w:p>
        </w:tc>
        <w:tc>
          <w:tcPr>
            <w:tcW w:w="1134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86</w:t>
            </w:r>
          </w:p>
        </w:tc>
        <w:tc>
          <w:tcPr>
            <w:tcW w:w="776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850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100</w:t>
            </w:r>
          </w:p>
        </w:tc>
      </w:tr>
      <w:tr w:rsidR="009F015D" w:rsidRPr="009F015D" w:rsidTr="00EC3BA3">
        <w:tc>
          <w:tcPr>
            <w:tcW w:w="851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 xml:space="preserve">итого </w:t>
            </w:r>
          </w:p>
        </w:tc>
        <w:tc>
          <w:tcPr>
            <w:tcW w:w="925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78</w:t>
            </w:r>
          </w:p>
        </w:tc>
        <w:tc>
          <w:tcPr>
            <w:tcW w:w="992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78</w:t>
            </w:r>
          </w:p>
        </w:tc>
        <w:tc>
          <w:tcPr>
            <w:tcW w:w="850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82</w:t>
            </w:r>
          </w:p>
        </w:tc>
        <w:tc>
          <w:tcPr>
            <w:tcW w:w="1135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851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992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89</w:t>
            </w:r>
          </w:p>
        </w:tc>
        <w:tc>
          <w:tcPr>
            <w:tcW w:w="992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90</w:t>
            </w:r>
          </w:p>
        </w:tc>
        <w:tc>
          <w:tcPr>
            <w:tcW w:w="1134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86</w:t>
            </w:r>
          </w:p>
        </w:tc>
        <w:tc>
          <w:tcPr>
            <w:tcW w:w="776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850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100</w:t>
            </w:r>
          </w:p>
        </w:tc>
      </w:tr>
    </w:tbl>
    <w:p w:rsidR="00A0210B" w:rsidRPr="009F015D" w:rsidRDefault="00A0210B" w:rsidP="00A0210B">
      <w:pPr>
        <w:pStyle w:val="af5"/>
        <w:spacing w:after="0" w:line="0" w:lineRule="atLeast"/>
        <w:ind w:left="717"/>
        <w:jc w:val="both"/>
        <w:rPr>
          <w:rFonts w:ascii="Times New Roman" w:hAnsi="Times New Roman"/>
          <w:bCs/>
          <w:sz w:val="24"/>
          <w:szCs w:val="24"/>
        </w:rPr>
      </w:pPr>
      <w:r w:rsidRPr="009F015D">
        <w:rPr>
          <w:rFonts w:ascii="Times New Roman" w:hAnsi="Times New Roman"/>
          <w:bCs/>
          <w:sz w:val="24"/>
          <w:szCs w:val="24"/>
        </w:rPr>
        <w:t>Качество обучающихся по предметам:</w:t>
      </w:r>
    </w:p>
    <w:tbl>
      <w:tblPr>
        <w:tblStyle w:val="af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43"/>
        <w:gridCol w:w="784"/>
        <w:gridCol w:w="850"/>
        <w:gridCol w:w="1276"/>
        <w:gridCol w:w="992"/>
        <w:gridCol w:w="1418"/>
        <w:gridCol w:w="1134"/>
      </w:tblGrid>
      <w:tr w:rsidR="009F015D" w:rsidRPr="009F015D" w:rsidTr="00EC3BA3">
        <w:tc>
          <w:tcPr>
            <w:tcW w:w="1343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784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Обж</w:t>
            </w:r>
            <w:proofErr w:type="spellEnd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право</w:t>
            </w:r>
          </w:p>
        </w:tc>
        <w:tc>
          <w:tcPr>
            <w:tcW w:w="1276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Род.лит</w:t>
            </w:r>
            <w:proofErr w:type="spellEnd"/>
          </w:p>
        </w:tc>
        <w:tc>
          <w:tcPr>
            <w:tcW w:w="992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1418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Физ.культ</w:t>
            </w:r>
            <w:proofErr w:type="spellEnd"/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Экон</w:t>
            </w:r>
            <w:r w:rsidR="00EC3BA3" w:rsidRPr="009F015D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9F015D">
              <w:rPr>
                <w:rFonts w:ascii="Times New Roman" w:hAnsi="Times New Roman"/>
                <w:bCs/>
                <w:sz w:val="24"/>
                <w:szCs w:val="24"/>
              </w:rPr>
              <w:t>м.</w:t>
            </w:r>
          </w:p>
        </w:tc>
      </w:tr>
      <w:tr w:rsidR="009F015D" w:rsidRPr="009F015D" w:rsidTr="00EC3BA3">
        <w:tc>
          <w:tcPr>
            <w:tcW w:w="1343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11а</w:t>
            </w:r>
          </w:p>
        </w:tc>
        <w:tc>
          <w:tcPr>
            <w:tcW w:w="784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850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1276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992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1418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100</w:t>
            </w:r>
          </w:p>
        </w:tc>
      </w:tr>
      <w:tr w:rsidR="009F015D" w:rsidRPr="009F015D" w:rsidTr="00EC3BA3">
        <w:tc>
          <w:tcPr>
            <w:tcW w:w="1343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 xml:space="preserve">итого </w:t>
            </w:r>
          </w:p>
        </w:tc>
        <w:tc>
          <w:tcPr>
            <w:tcW w:w="784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850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1276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992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1418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100</w:t>
            </w:r>
          </w:p>
        </w:tc>
      </w:tr>
    </w:tbl>
    <w:p w:rsidR="00A0210B" w:rsidRPr="009F015D" w:rsidRDefault="00A0210B" w:rsidP="00A0210B">
      <w:pPr>
        <w:pStyle w:val="af5"/>
        <w:spacing w:after="0" w:line="0" w:lineRule="atLeast"/>
        <w:ind w:left="717"/>
        <w:jc w:val="both"/>
        <w:rPr>
          <w:rFonts w:ascii="Times New Roman" w:hAnsi="Times New Roman"/>
          <w:bCs/>
          <w:sz w:val="26"/>
          <w:szCs w:val="26"/>
        </w:rPr>
      </w:pPr>
      <w:r w:rsidRPr="009F015D">
        <w:rPr>
          <w:rFonts w:ascii="Times New Roman" w:hAnsi="Times New Roman"/>
          <w:bCs/>
          <w:sz w:val="26"/>
          <w:szCs w:val="26"/>
        </w:rPr>
        <w:t>Успеваемость</w:t>
      </w:r>
    </w:p>
    <w:tbl>
      <w:tblPr>
        <w:tblStyle w:val="af4"/>
        <w:tblW w:w="98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66"/>
        <w:gridCol w:w="1213"/>
        <w:gridCol w:w="1074"/>
        <w:gridCol w:w="1134"/>
        <w:gridCol w:w="1318"/>
        <w:gridCol w:w="1298"/>
        <w:gridCol w:w="1843"/>
      </w:tblGrid>
      <w:tr w:rsidR="009F015D" w:rsidRPr="009F015D" w:rsidTr="00C53451">
        <w:tc>
          <w:tcPr>
            <w:tcW w:w="1966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 xml:space="preserve">Класс </w:t>
            </w:r>
          </w:p>
        </w:tc>
        <w:tc>
          <w:tcPr>
            <w:tcW w:w="1213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На  «5»</w:t>
            </w:r>
          </w:p>
        </w:tc>
        <w:tc>
          <w:tcPr>
            <w:tcW w:w="1074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На «4 и 5»</w:t>
            </w:r>
          </w:p>
        </w:tc>
        <w:tc>
          <w:tcPr>
            <w:tcW w:w="1134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С одной «3»</w:t>
            </w:r>
          </w:p>
        </w:tc>
        <w:tc>
          <w:tcPr>
            <w:tcW w:w="1318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Не успевают</w:t>
            </w:r>
          </w:p>
        </w:tc>
        <w:tc>
          <w:tcPr>
            <w:tcW w:w="1298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 xml:space="preserve">Качество </w:t>
            </w:r>
          </w:p>
        </w:tc>
        <w:tc>
          <w:tcPr>
            <w:tcW w:w="1843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успеваемость</w:t>
            </w:r>
          </w:p>
        </w:tc>
      </w:tr>
      <w:tr w:rsidR="009F015D" w:rsidRPr="009F015D" w:rsidTr="00C53451">
        <w:tc>
          <w:tcPr>
            <w:tcW w:w="1966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11а</w:t>
            </w:r>
          </w:p>
        </w:tc>
        <w:tc>
          <w:tcPr>
            <w:tcW w:w="1213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074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14</w:t>
            </w:r>
          </w:p>
        </w:tc>
        <w:tc>
          <w:tcPr>
            <w:tcW w:w="1134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18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</w:p>
        </w:tc>
        <w:tc>
          <w:tcPr>
            <w:tcW w:w="1298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68%</w:t>
            </w:r>
          </w:p>
        </w:tc>
        <w:tc>
          <w:tcPr>
            <w:tcW w:w="1843" w:type="dxa"/>
          </w:tcPr>
          <w:p w:rsidR="00A0210B" w:rsidRPr="009F015D" w:rsidRDefault="00A0210B" w:rsidP="00A0210B">
            <w:pPr>
              <w:pStyle w:val="af5"/>
              <w:spacing w:line="0" w:lineRule="atLeast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F015D">
              <w:rPr>
                <w:rFonts w:ascii="Times New Roman" w:hAnsi="Times New Roman"/>
                <w:bCs/>
                <w:sz w:val="26"/>
                <w:szCs w:val="26"/>
              </w:rPr>
              <w:t>100%</w:t>
            </w:r>
          </w:p>
        </w:tc>
      </w:tr>
    </w:tbl>
    <w:p w:rsidR="00A0210B" w:rsidRPr="009F015D" w:rsidRDefault="00A0210B" w:rsidP="00A0210B">
      <w:pPr>
        <w:pStyle w:val="af5"/>
        <w:spacing w:after="0" w:line="0" w:lineRule="atLeast"/>
        <w:ind w:left="717"/>
        <w:jc w:val="both"/>
        <w:rPr>
          <w:rFonts w:ascii="Times New Roman" w:hAnsi="Times New Roman"/>
          <w:bCs/>
          <w:sz w:val="26"/>
          <w:szCs w:val="26"/>
        </w:rPr>
      </w:pPr>
      <w:r w:rsidRPr="009F015D">
        <w:rPr>
          <w:rFonts w:ascii="Times New Roman" w:hAnsi="Times New Roman"/>
          <w:bCs/>
          <w:sz w:val="26"/>
          <w:szCs w:val="26"/>
        </w:rPr>
        <w:t xml:space="preserve">      </w:t>
      </w:r>
    </w:p>
    <w:p w:rsidR="00A0210B" w:rsidRPr="009F015D" w:rsidRDefault="00A0210B" w:rsidP="00A0210B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015D">
        <w:rPr>
          <w:rFonts w:ascii="Times New Roman" w:hAnsi="Times New Roman" w:cs="Times New Roman"/>
          <w:bCs/>
          <w:sz w:val="24"/>
          <w:szCs w:val="24"/>
        </w:rPr>
        <w:t xml:space="preserve"> В 11 </w:t>
      </w:r>
      <w:proofErr w:type="gramStart"/>
      <w:r w:rsidRPr="009F015D">
        <w:rPr>
          <w:rFonts w:ascii="Times New Roman" w:hAnsi="Times New Roman" w:cs="Times New Roman"/>
          <w:bCs/>
          <w:sz w:val="24"/>
          <w:szCs w:val="24"/>
        </w:rPr>
        <w:t>А</w:t>
      </w:r>
      <w:proofErr w:type="gramEnd"/>
      <w:r w:rsidRPr="009F015D">
        <w:rPr>
          <w:rFonts w:ascii="Times New Roman" w:hAnsi="Times New Roman" w:cs="Times New Roman"/>
          <w:bCs/>
          <w:sz w:val="24"/>
          <w:szCs w:val="24"/>
        </w:rPr>
        <w:t xml:space="preserve"> классе обучается всего 22 обучающихся. Они освоили образовательную программу основного среднего образования.</w:t>
      </w:r>
    </w:p>
    <w:p w:rsidR="004924D3" w:rsidRPr="009F015D" w:rsidRDefault="004924D3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ГОСУДАРСТВЕННАЯ ИТОГОВАЯ АТТЕСТАЦИЯ ВЫПУСКНИКОВ 11 КЛАССОВ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709"/>
        <w:gridCol w:w="850"/>
        <w:gridCol w:w="1134"/>
        <w:gridCol w:w="1098"/>
        <w:gridCol w:w="1028"/>
        <w:gridCol w:w="1028"/>
        <w:gridCol w:w="1027"/>
        <w:gridCol w:w="1028"/>
        <w:gridCol w:w="1028"/>
      </w:tblGrid>
      <w:tr w:rsidR="00A0210B" w:rsidRPr="009F015D" w:rsidTr="007A399B">
        <w:tc>
          <w:tcPr>
            <w:tcW w:w="817" w:type="dxa"/>
            <w:vMerge w:val="restar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вы-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пуска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вып-ов</w:t>
            </w:r>
            <w:proofErr w:type="spellEnd"/>
          </w:p>
        </w:tc>
        <w:tc>
          <w:tcPr>
            <w:tcW w:w="4110" w:type="dxa"/>
            <w:gridSpan w:val="4"/>
            <w:vAlign w:val="center"/>
          </w:tcPr>
          <w:p w:rsidR="007A5A90" w:rsidRPr="009F015D" w:rsidRDefault="0016460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7A5A90"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атематика</w:t>
            </w:r>
          </w:p>
        </w:tc>
        <w:tc>
          <w:tcPr>
            <w:tcW w:w="4111" w:type="dxa"/>
            <w:gridSpan w:val="4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</w:tr>
      <w:tr w:rsidR="00A0210B" w:rsidRPr="009F015D" w:rsidTr="007A399B">
        <w:trPr>
          <w:cantSplit/>
          <w:trHeight w:val="2138"/>
        </w:trPr>
        <w:tc>
          <w:tcPr>
            <w:tcW w:w="817" w:type="dxa"/>
            <w:vMerge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получили баллы ниже </w:t>
            </w: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минималь</w:t>
            </w:r>
            <w:proofErr w:type="spellEnd"/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порога</w:t>
            </w:r>
          </w:p>
        </w:tc>
        <w:tc>
          <w:tcPr>
            <w:tcW w:w="1098" w:type="dxa"/>
            <w:textDirection w:val="btLr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набрали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от 80 до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028" w:type="dxa"/>
            <w:textDirection w:val="btLr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028" w:type="dxa"/>
            <w:textDirection w:val="btLr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extDirection w:val="btLr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получили баллы ниже </w:t>
            </w: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минималь</w:t>
            </w:r>
            <w:proofErr w:type="spellEnd"/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порога</w:t>
            </w:r>
          </w:p>
        </w:tc>
        <w:tc>
          <w:tcPr>
            <w:tcW w:w="1028" w:type="dxa"/>
            <w:textDirection w:val="btLr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набрали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от 80 до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028" w:type="dxa"/>
            <w:textDirection w:val="btLr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A0210B" w:rsidRPr="009F015D" w:rsidTr="007A399B">
        <w:tc>
          <w:tcPr>
            <w:tcW w:w="817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709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7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</w:tr>
      <w:tr w:rsidR="00A0210B" w:rsidRPr="009F015D" w:rsidTr="007A399B">
        <w:tc>
          <w:tcPr>
            <w:tcW w:w="817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709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7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</w:tr>
      <w:tr w:rsidR="00A0210B" w:rsidRPr="009F015D" w:rsidTr="007A399B">
        <w:tc>
          <w:tcPr>
            <w:tcW w:w="817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709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7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A0210B" w:rsidRPr="009F015D" w:rsidTr="007A399B">
        <w:tc>
          <w:tcPr>
            <w:tcW w:w="817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210B" w:rsidRPr="009F015D" w:rsidTr="007A399B">
        <w:tc>
          <w:tcPr>
            <w:tcW w:w="817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9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210B" w:rsidRPr="009F015D" w:rsidTr="007A399B">
        <w:tc>
          <w:tcPr>
            <w:tcW w:w="817" w:type="dxa"/>
            <w:vAlign w:val="center"/>
          </w:tcPr>
          <w:p w:rsidR="0016124C" w:rsidRPr="009F015D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9" w:type="dxa"/>
            <w:vAlign w:val="center"/>
          </w:tcPr>
          <w:p w:rsidR="0016124C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16124C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16124C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16124C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16124C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28" w:type="dxa"/>
            <w:vAlign w:val="center"/>
          </w:tcPr>
          <w:p w:rsidR="0016124C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7" w:type="dxa"/>
            <w:vAlign w:val="center"/>
          </w:tcPr>
          <w:p w:rsidR="0016124C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16124C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8" w:type="dxa"/>
            <w:vAlign w:val="center"/>
          </w:tcPr>
          <w:p w:rsidR="0016124C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:rsidR="00A0210B" w:rsidRPr="009F015D" w:rsidTr="007A399B">
        <w:tc>
          <w:tcPr>
            <w:tcW w:w="817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1FBC" w:rsidRPr="009F015D" w:rsidTr="007A399B">
        <w:tc>
          <w:tcPr>
            <w:tcW w:w="817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3451" w:rsidRPr="009F015D" w:rsidTr="007A399B">
        <w:tc>
          <w:tcPr>
            <w:tcW w:w="817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28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7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8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709"/>
        <w:gridCol w:w="850"/>
        <w:gridCol w:w="1134"/>
        <w:gridCol w:w="1098"/>
        <w:gridCol w:w="1028"/>
        <w:gridCol w:w="1028"/>
        <w:gridCol w:w="1027"/>
        <w:gridCol w:w="1028"/>
        <w:gridCol w:w="1028"/>
      </w:tblGrid>
      <w:tr w:rsidR="009F015D" w:rsidRPr="009F015D" w:rsidTr="007A399B">
        <w:tc>
          <w:tcPr>
            <w:tcW w:w="817" w:type="dxa"/>
            <w:vMerge w:val="restar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вы-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пуска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вып-ов</w:t>
            </w:r>
            <w:proofErr w:type="spellEnd"/>
          </w:p>
        </w:tc>
        <w:tc>
          <w:tcPr>
            <w:tcW w:w="4110" w:type="dxa"/>
            <w:gridSpan w:val="4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Предмет по выбору </w:t>
            </w:r>
            <w:r w:rsidR="00164602"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физика</w:t>
            </w:r>
          </w:p>
        </w:tc>
        <w:tc>
          <w:tcPr>
            <w:tcW w:w="4111" w:type="dxa"/>
            <w:gridSpan w:val="4"/>
            <w:vAlign w:val="center"/>
          </w:tcPr>
          <w:p w:rsidR="007A5A90" w:rsidRPr="009F015D" w:rsidRDefault="007A5A90" w:rsidP="00C5345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Предмет по выбору – </w:t>
            </w:r>
            <w:r w:rsidR="00C53451"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история</w:t>
            </w: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A0210B" w:rsidRPr="009F015D" w:rsidTr="007A399B">
        <w:trPr>
          <w:cantSplit/>
          <w:trHeight w:val="2138"/>
        </w:trPr>
        <w:tc>
          <w:tcPr>
            <w:tcW w:w="817" w:type="dxa"/>
            <w:vMerge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получили баллы ниже </w:t>
            </w: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минималь</w:t>
            </w:r>
            <w:proofErr w:type="spellEnd"/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порога</w:t>
            </w:r>
          </w:p>
        </w:tc>
        <w:tc>
          <w:tcPr>
            <w:tcW w:w="1098" w:type="dxa"/>
            <w:textDirection w:val="btLr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набрали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от 80 до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028" w:type="dxa"/>
            <w:textDirection w:val="btLr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028" w:type="dxa"/>
            <w:textDirection w:val="btLr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extDirection w:val="btLr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получили баллы ниже </w:t>
            </w: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минималь</w:t>
            </w:r>
            <w:proofErr w:type="spellEnd"/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порога</w:t>
            </w:r>
          </w:p>
        </w:tc>
        <w:tc>
          <w:tcPr>
            <w:tcW w:w="1028" w:type="dxa"/>
            <w:textDirection w:val="btLr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набрали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от 80 до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028" w:type="dxa"/>
            <w:textDirection w:val="btLr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A0210B" w:rsidRPr="009F015D" w:rsidTr="007A399B">
        <w:tc>
          <w:tcPr>
            <w:tcW w:w="817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709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7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</w:tr>
      <w:tr w:rsidR="00A0210B" w:rsidRPr="009F015D" w:rsidTr="007A399B">
        <w:tc>
          <w:tcPr>
            <w:tcW w:w="817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709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7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A0210B" w:rsidRPr="009F015D" w:rsidTr="007A399B">
        <w:tc>
          <w:tcPr>
            <w:tcW w:w="817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709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7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A0210B" w:rsidRPr="009F015D" w:rsidTr="007A399B">
        <w:tc>
          <w:tcPr>
            <w:tcW w:w="817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210B" w:rsidRPr="009F015D" w:rsidTr="007A399B">
        <w:tc>
          <w:tcPr>
            <w:tcW w:w="817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9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210B" w:rsidRPr="009F015D" w:rsidTr="007A399B">
        <w:tc>
          <w:tcPr>
            <w:tcW w:w="817" w:type="dxa"/>
            <w:vAlign w:val="center"/>
          </w:tcPr>
          <w:p w:rsidR="0016124C" w:rsidRPr="009F015D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9" w:type="dxa"/>
            <w:vAlign w:val="center"/>
          </w:tcPr>
          <w:p w:rsidR="0016124C" w:rsidRPr="009F015D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16124C" w:rsidRPr="009F015D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16124C" w:rsidRPr="009F015D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16124C" w:rsidRPr="009F015D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16124C" w:rsidRPr="009F015D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028" w:type="dxa"/>
            <w:vAlign w:val="center"/>
          </w:tcPr>
          <w:p w:rsidR="0016124C" w:rsidRPr="009F015D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  <w:vAlign w:val="center"/>
          </w:tcPr>
          <w:p w:rsidR="0016124C" w:rsidRPr="009F015D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16124C" w:rsidRPr="009F015D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16124C" w:rsidRPr="009F015D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210B" w:rsidRPr="009F015D" w:rsidTr="007A399B">
        <w:tc>
          <w:tcPr>
            <w:tcW w:w="817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FBC" w:rsidRPr="009F015D" w:rsidTr="007A399B">
        <w:tc>
          <w:tcPr>
            <w:tcW w:w="817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3451" w:rsidRPr="009F015D" w:rsidTr="007A399B">
        <w:tc>
          <w:tcPr>
            <w:tcW w:w="817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28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7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</w:tbl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6"/>
        <w:gridCol w:w="709"/>
        <w:gridCol w:w="850"/>
        <w:gridCol w:w="1134"/>
        <w:gridCol w:w="1098"/>
        <w:gridCol w:w="36"/>
        <w:gridCol w:w="993"/>
        <w:gridCol w:w="993"/>
        <w:gridCol w:w="35"/>
        <w:gridCol w:w="958"/>
        <w:gridCol w:w="69"/>
        <w:gridCol w:w="924"/>
        <w:gridCol w:w="104"/>
        <w:gridCol w:w="1170"/>
      </w:tblGrid>
      <w:tr w:rsidR="00A0210B" w:rsidRPr="009F015D" w:rsidTr="00750AB1">
        <w:tc>
          <w:tcPr>
            <w:tcW w:w="816" w:type="dxa"/>
            <w:vMerge w:val="restar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вы-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пуска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вып-ов</w:t>
            </w:r>
            <w:proofErr w:type="spellEnd"/>
          </w:p>
        </w:tc>
        <w:tc>
          <w:tcPr>
            <w:tcW w:w="4111" w:type="dxa"/>
            <w:gridSpan w:val="5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Предмет по выбору </w:t>
            </w:r>
            <w:r w:rsidR="00164602"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химия</w:t>
            </w:r>
          </w:p>
        </w:tc>
        <w:tc>
          <w:tcPr>
            <w:tcW w:w="4250" w:type="dxa"/>
            <w:gridSpan w:val="7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Предмет по выбору - обществознание</w:t>
            </w:r>
          </w:p>
        </w:tc>
      </w:tr>
      <w:tr w:rsidR="00A0210B" w:rsidRPr="009F015D" w:rsidTr="00750AB1">
        <w:trPr>
          <w:cantSplit/>
          <w:trHeight w:val="2138"/>
        </w:trPr>
        <w:tc>
          <w:tcPr>
            <w:tcW w:w="816" w:type="dxa"/>
            <w:vMerge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получили баллы ниже </w:t>
            </w: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минималь</w:t>
            </w:r>
            <w:proofErr w:type="spellEnd"/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порога</w:t>
            </w:r>
          </w:p>
        </w:tc>
        <w:tc>
          <w:tcPr>
            <w:tcW w:w="1098" w:type="dxa"/>
            <w:textDirection w:val="btLr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набрали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от 80 до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029" w:type="dxa"/>
            <w:gridSpan w:val="2"/>
            <w:textDirection w:val="btLr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028" w:type="dxa"/>
            <w:gridSpan w:val="2"/>
            <w:textDirection w:val="btLr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textDirection w:val="btLr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получили баллы ниже </w:t>
            </w: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минималь</w:t>
            </w:r>
            <w:proofErr w:type="spellEnd"/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порога</w:t>
            </w:r>
          </w:p>
        </w:tc>
        <w:tc>
          <w:tcPr>
            <w:tcW w:w="1028" w:type="dxa"/>
            <w:gridSpan w:val="2"/>
            <w:textDirection w:val="btLr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набрали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от 80 до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167" w:type="dxa"/>
            <w:textDirection w:val="btLr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A0210B" w:rsidRPr="009F015D" w:rsidTr="00750AB1">
        <w:tc>
          <w:tcPr>
            <w:tcW w:w="816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709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gridSpan w:val="2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7" w:type="dxa"/>
            <w:gridSpan w:val="2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7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</w:tr>
      <w:tr w:rsidR="00A0210B" w:rsidRPr="009F015D" w:rsidTr="00750AB1">
        <w:tc>
          <w:tcPr>
            <w:tcW w:w="816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709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7" w:type="dxa"/>
            <w:gridSpan w:val="2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7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</w:p>
        </w:tc>
      </w:tr>
      <w:tr w:rsidR="00A0210B" w:rsidRPr="009F015D" w:rsidTr="00750AB1">
        <w:tc>
          <w:tcPr>
            <w:tcW w:w="816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709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gridSpan w:val="2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7" w:type="dxa"/>
            <w:gridSpan w:val="2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7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50,2</w:t>
            </w:r>
          </w:p>
        </w:tc>
      </w:tr>
      <w:tr w:rsidR="00A0210B" w:rsidRPr="009F015D" w:rsidTr="00750AB1">
        <w:tc>
          <w:tcPr>
            <w:tcW w:w="816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gridSpan w:val="2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  <w:gridSpan w:val="2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7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210B" w:rsidRPr="009F015D" w:rsidTr="00750AB1">
        <w:tc>
          <w:tcPr>
            <w:tcW w:w="816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9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gridSpan w:val="2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  <w:gridSpan w:val="2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7" w:type="dxa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210B" w:rsidRPr="009F015D" w:rsidTr="00750AB1">
        <w:tc>
          <w:tcPr>
            <w:tcW w:w="816" w:type="dxa"/>
            <w:vAlign w:val="center"/>
          </w:tcPr>
          <w:p w:rsidR="0016124C" w:rsidRPr="009F015D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709" w:type="dxa"/>
            <w:vAlign w:val="center"/>
          </w:tcPr>
          <w:p w:rsidR="0016124C" w:rsidRPr="009F015D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16124C" w:rsidRPr="009F015D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6124C" w:rsidRPr="009F015D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  <w:vAlign w:val="center"/>
          </w:tcPr>
          <w:p w:rsidR="0016124C" w:rsidRPr="009F015D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9" w:type="dxa"/>
            <w:gridSpan w:val="2"/>
            <w:vAlign w:val="center"/>
          </w:tcPr>
          <w:p w:rsidR="0016124C" w:rsidRPr="009F015D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28" w:type="dxa"/>
            <w:gridSpan w:val="2"/>
            <w:vAlign w:val="center"/>
          </w:tcPr>
          <w:p w:rsidR="0016124C" w:rsidRPr="009F015D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7" w:type="dxa"/>
            <w:gridSpan w:val="2"/>
            <w:vAlign w:val="center"/>
          </w:tcPr>
          <w:p w:rsidR="0016124C" w:rsidRPr="009F015D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8" w:type="dxa"/>
            <w:gridSpan w:val="2"/>
            <w:vAlign w:val="center"/>
          </w:tcPr>
          <w:p w:rsidR="0016124C" w:rsidRPr="009F015D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7" w:type="dxa"/>
            <w:vAlign w:val="center"/>
          </w:tcPr>
          <w:p w:rsidR="0016124C" w:rsidRPr="009F015D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0210B" w:rsidRPr="009F015D" w:rsidTr="00750AB1">
        <w:tc>
          <w:tcPr>
            <w:tcW w:w="816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gridSpan w:val="2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2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7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10B" w:rsidRPr="009F015D" w:rsidTr="00750AB1">
        <w:tc>
          <w:tcPr>
            <w:tcW w:w="816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gridSpan w:val="2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gridSpan w:val="2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  <w:gridSpan w:val="2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gridSpan w:val="2"/>
            <w:vAlign w:val="center"/>
          </w:tcPr>
          <w:p w:rsidR="00761FBC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7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3451" w:rsidRPr="009F015D" w:rsidTr="00750AB1">
        <w:tc>
          <w:tcPr>
            <w:tcW w:w="816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gridSpan w:val="2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8" w:type="dxa"/>
            <w:gridSpan w:val="2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7" w:type="dxa"/>
            <w:gridSpan w:val="2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gridSpan w:val="2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7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A0210B" w:rsidRPr="009F015D" w:rsidTr="00750AB1">
        <w:tc>
          <w:tcPr>
            <w:tcW w:w="816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2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2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5D" w:rsidRPr="009F015D" w:rsidTr="00750AB1">
        <w:tc>
          <w:tcPr>
            <w:tcW w:w="816" w:type="dxa"/>
            <w:vMerge w:val="restart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вы-</w:t>
            </w:r>
          </w:p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пуска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вып-ов</w:t>
            </w:r>
            <w:proofErr w:type="spellEnd"/>
          </w:p>
        </w:tc>
        <w:tc>
          <w:tcPr>
            <w:tcW w:w="4111" w:type="dxa"/>
            <w:gridSpan w:val="5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Предмет по выбору </w:t>
            </w:r>
            <w:r w:rsidR="00164602"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биология</w:t>
            </w:r>
          </w:p>
        </w:tc>
        <w:tc>
          <w:tcPr>
            <w:tcW w:w="4253" w:type="dxa"/>
            <w:gridSpan w:val="7"/>
          </w:tcPr>
          <w:p w:rsidR="00F8285E" w:rsidRPr="009F015D" w:rsidRDefault="00F8285E" w:rsidP="00C5345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Предмет по выбору </w:t>
            </w:r>
            <w:r w:rsidR="00C53451"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C53451"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англ.яз</w:t>
            </w:r>
            <w:proofErr w:type="spellEnd"/>
          </w:p>
        </w:tc>
      </w:tr>
      <w:tr w:rsidR="00A0210B" w:rsidRPr="009F015D" w:rsidTr="00750AB1">
        <w:tc>
          <w:tcPr>
            <w:tcW w:w="816" w:type="dxa"/>
            <w:vMerge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5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3" w:type="dxa"/>
            <w:gridSpan w:val="7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0210B" w:rsidRPr="009F015D" w:rsidTr="00750AB1">
        <w:trPr>
          <w:cantSplit/>
          <w:trHeight w:val="2138"/>
        </w:trPr>
        <w:tc>
          <w:tcPr>
            <w:tcW w:w="816" w:type="dxa"/>
            <w:vMerge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</w:p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получили баллы ниже </w:t>
            </w: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минималь</w:t>
            </w:r>
            <w:proofErr w:type="spellEnd"/>
          </w:p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порога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набрали</w:t>
            </w:r>
          </w:p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от 80 до</w:t>
            </w:r>
          </w:p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993" w:type="dxa"/>
            <w:textDirection w:val="btLr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993" w:type="dxa"/>
            <w:textDirection w:val="btLr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</w:p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extDirection w:val="btLr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получили баллы ниже </w:t>
            </w: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минималь</w:t>
            </w:r>
            <w:proofErr w:type="spellEnd"/>
          </w:p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порога</w:t>
            </w:r>
          </w:p>
        </w:tc>
        <w:tc>
          <w:tcPr>
            <w:tcW w:w="993" w:type="dxa"/>
            <w:gridSpan w:val="2"/>
            <w:textDirection w:val="btLr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набрали</w:t>
            </w:r>
          </w:p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от 80 до</w:t>
            </w:r>
          </w:p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274" w:type="dxa"/>
            <w:gridSpan w:val="2"/>
            <w:textDirection w:val="btLr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A0210B" w:rsidRPr="009F015D" w:rsidTr="00750AB1">
        <w:tc>
          <w:tcPr>
            <w:tcW w:w="816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709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993" w:type="dxa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4" w:type="dxa"/>
            <w:gridSpan w:val="2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210B" w:rsidRPr="009F015D" w:rsidTr="00750AB1">
        <w:tc>
          <w:tcPr>
            <w:tcW w:w="816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709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993" w:type="dxa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4" w:type="dxa"/>
            <w:gridSpan w:val="2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210B" w:rsidRPr="009F015D" w:rsidTr="00750AB1">
        <w:tc>
          <w:tcPr>
            <w:tcW w:w="816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709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</w:tc>
        <w:tc>
          <w:tcPr>
            <w:tcW w:w="993" w:type="dxa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4" w:type="dxa"/>
            <w:gridSpan w:val="2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210B" w:rsidRPr="009F015D" w:rsidTr="00750AB1">
        <w:tc>
          <w:tcPr>
            <w:tcW w:w="816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10B" w:rsidRPr="009F015D" w:rsidTr="00750AB1">
        <w:tc>
          <w:tcPr>
            <w:tcW w:w="816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9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10B" w:rsidRPr="009F015D" w:rsidTr="00750AB1">
        <w:tc>
          <w:tcPr>
            <w:tcW w:w="816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9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</w:p>
        </w:tc>
        <w:tc>
          <w:tcPr>
            <w:tcW w:w="993" w:type="dxa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4" w:type="dxa"/>
            <w:gridSpan w:val="2"/>
          </w:tcPr>
          <w:p w:rsidR="00F8285E" w:rsidRPr="009F015D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0210B" w:rsidRPr="009F015D" w:rsidTr="00750AB1">
        <w:tc>
          <w:tcPr>
            <w:tcW w:w="816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774A9C" w:rsidRPr="009F015D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1FBC" w:rsidRPr="009F015D" w:rsidTr="00750AB1">
        <w:tc>
          <w:tcPr>
            <w:tcW w:w="816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4" w:type="dxa"/>
            <w:gridSpan w:val="2"/>
          </w:tcPr>
          <w:p w:rsidR="00761FBC" w:rsidRPr="009F015D" w:rsidRDefault="00761FB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3451" w:rsidRPr="009F015D" w:rsidTr="00750AB1">
        <w:tc>
          <w:tcPr>
            <w:tcW w:w="816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4" w:type="dxa"/>
            <w:gridSpan w:val="2"/>
          </w:tcPr>
          <w:p w:rsidR="00C53451" w:rsidRPr="009F015D" w:rsidRDefault="00C5345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D9332E" w:rsidRPr="009F015D" w:rsidRDefault="00D9332E" w:rsidP="000601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A5A90" w:rsidRPr="009F015D" w:rsidRDefault="007A5A90" w:rsidP="00060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15D">
        <w:rPr>
          <w:rFonts w:ascii="Times New Roman" w:hAnsi="Times New Roman" w:cs="Times New Roman"/>
          <w:b/>
          <w:sz w:val="28"/>
          <w:szCs w:val="28"/>
        </w:rPr>
        <w:t>Итоги участия школы в городских олимпиадах:</w:t>
      </w:r>
    </w:p>
    <w:p w:rsidR="00991E7A" w:rsidRPr="009F015D" w:rsidRDefault="00991E7A" w:rsidP="00991E7A">
      <w:pPr>
        <w:pStyle w:val="aff"/>
        <w:tabs>
          <w:tab w:val="left" w:pos="993"/>
        </w:tabs>
        <w:spacing w:after="100" w:afterAutospacing="1"/>
        <w:ind w:firstLine="709"/>
        <w:contextualSpacing/>
        <w:jc w:val="both"/>
        <w:rPr>
          <w:sz w:val="24"/>
        </w:rPr>
      </w:pPr>
      <w:r w:rsidRPr="009F015D">
        <w:rPr>
          <w:sz w:val="24"/>
        </w:rPr>
        <w:t>Призеры: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951"/>
        <w:gridCol w:w="2268"/>
        <w:gridCol w:w="1418"/>
        <w:gridCol w:w="2314"/>
        <w:gridCol w:w="1903"/>
      </w:tblGrid>
      <w:tr w:rsidR="00991E7A" w:rsidRPr="009F015D" w:rsidTr="008514EB">
        <w:tc>
          <w:tcPr>
            <w:tcW w:w="1951" w:type="dxa"/>
          </w:tcPr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9F015D">
              <w:rPr>
                <w:b/>
                <w:sz w:val="22"/>
                <w:szCs w:val="22"/>
              </w:rPr>
              <w:t>ФИО обучающегося, класс</w:t>
            </w:r>
          </w:p>
        </w:tc>
        <w:tc>
          <w:tcPr>
            <w:tcW w:w="2268" w:type="dxa"/>
          </w:tcPr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9F015D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1418" w:type="dxa"/>
          </w:tcPr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9F015D">
              <w:rPr>
                <w:b/>
                <w:sz w:val="22"/>
                <w:szCs w:val="22"/>
              </w:rPr>
              <w:t>Статус</w:t>
            </w:r>
          </w:p>
        </w:tc>
        <w:tc>
          <w:tcPr>
            <w:tcW w:w="2314" w:type="dxa"/>
          </w:tcPr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9F015D">
              <w:rPr>
                <w:b/>
                <w:sz w:val="22"/>
                <w:szCs w:val="22"/>
              </w:rPr>
              <w:t>ФИО учителя</w:t>
            </w:r>
          </w:p>
        </w:tc>
        <w:tc>
          <w:tcPr>
            <w:tcW w:w="1903" w:type="dxa"/>
          </w:tcPr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9F015D">
              <w:rPr>
                <w:b/>
                <w:sz w:val="22"/>
                <w:szCs w:val="22"/>
              </w:rPr>
              <w:t>Основание</w:t>
            </w:r>
          </w:p>
        </w:tc>
      </w:tr>
      <w:tr w:rsidR="00991E7A" w:rsidRPr="009F015D" w:rsidTr="008514EB">
        <w:tc>
          <w:tcPr>
            <w:tcW w:w="1951" w:type="dxa"/>
          </w:tcPr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9F015D">
              <w:rPr>
                <w:sz w:val="22"/>
                <w:szCs w:val="22"/>
              </w:rPr>
              <w:t>Фатыхова</w:t>
            </w:r>
            <w:proofErr w:type="spellEnd"/>
            <w:r w:rsidRPr="009F015D">
              <w:rPr>
                <w:sz w:val="22"/>
                <w:szCs w:val="22"/>
              </w:rPr>
              <w:t xml:space="preserve"> А.,</w:t>
            </w:r>
          </w:p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9F015D">
              <w:rPr>
                <w:sz w:val="22"/>
                <w:szCs w:val="22"/>
              </w:rPr>
              <w:t>8 класс</w:t>
            </w:r>
          </w:p>
        </w:tc>
        <w:tc>
          <w:tcPr>
            <w:tcW w:w="2268" w:type="dxa"/>
          </w:tcPr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9F015D">
              <w:rPr>
                <w:sz w:val="22"/>
                <w:szCs w:val="22"/>
              </w:rPr>
              <w:t>МХК</w:t>
            </w:r>
          </w:p>
        </w:tc>
        <w:tc>
          <w:tcPr>
            <w:tcW w:w="1418" w:type="dxa"/>
          </w:tcPr>
          <w:p w:rsidR="00991E7A" w:rsidRPr="009F015D" w:rsidRDefault="00991E7A" w:rsidP="008514EB">
            <w:pPr>
              <w:rPr>
                <w:rFonts w:ascii="Times New Roman" w:hAnsi="Times New Roman"/>
                <w:sz w:val="22"/>
                <w:szCs w:val="22"/>
              </w:rPr>
            </w:pPr>
            <w:r w:rsidRPr="009F015D">
              <w:rPr>
                <w:rFonts w:ascii="Times New Roman" w:hAnsi="Times New Roman"/>
                <w:sz w:val="22"/>
                <w:szCs w:val="22"/>
              </w:rPr>
              <w:t>Призер</w:t>
            </w:r>
          </w:p>
        </w:tc>
        <w:tc>
          <w:tcPr>
            <w:tcW w:w="2314" w:type="dxa"/>
          </w:tcPr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9F015D">
              <w:rPr>
                <w:sz w:val="22"/>
                <w:szCs w:val="22"/>
              </w:rPr>
              <w:t>Хабибуллина С.Ф.</w:t>
            </w:r>
          </w:p>
        </w:tc>
        <w:tc>
          <w:tcPr>
            <w:tcW w:w="1903" w:type="dxa"/>
          </w:tcPr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F015D">
              <w:rPr>
                <w:sz w:val="22"/>
                <w:szCs w:val="22"/>
              </w:rPr>
              <w:t xml:space="preserve">Приказ УО и ДМ от 04.12.2019 г. </w:t>
            </w:r>
          </w:p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9F015D">
              <w:rPr>
                <w:sz w:val="22"/>
                <w:szCs w:val="22"/>
              </w:rPr>
              <w:t>№ 1133</w:t>
            </w:r>
          </w:p>
        </w:tc>
      </w:tr>
      <w:tr w:rsidR="00991E7A" w:rsidRPr="009F015D" w:rsidTr="008514EB">
        <w:tc>
          <w:tcPr>
            <w:tcW w:w="1951" w:type="dxa"/>
          </w:tcPr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9F015D">
              <w:rPr>
                <w:sz w:val="22"/>
                <w:szCs w:val="22"/>
              </w:rPr>
              <w:t>Самойлова Э.,</w:t>
            </w:r>
          </w:p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9F015D">
              <w:rPr>
                <w:sz w:val="22"/>
                <w:szCs w:val="22"/>
              </w:rPr>
              <w:t>7 класс</w:t>
            </w:r>
          </w:p>
        </w:tc>
        <w:tc>
          <w:tcPr>
            <w:tcW w:w="2268" w:type="dxa"/>
          </w:tcPr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9F015D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1418" w:type="dxa"/>
          </w:tcPr>
          <w:p w:rsidR="00991E7A" w:rsidRPr="009F015D" w:rsidRDefault="00991E7A" w:rsidP="008514EB">
            <w:pPr>
              <w:rPr>
                <w:rFonts w:ascii="Times New Roman" w:hAnsi="Times New Roman"/>
                <w:sz w:val="22"/>
                <w:szCs w:val="22"/>
              </w:rPr>
            </w:pPr>
            <w:r w:rsidRPr="009F015D">
              <w:rPr>
                <w:rFonts w:ascii="Times New Roman" w:hAnsi="Times New Roman"/>
                <w:sz w:val="22"/>
                <w:szCs w:val="22"/>
              </w:rPr>
              <w:t>Призер</w:t>
            </w:r>
          </w:p>
        </w:tc>
        <w:tc>
          <w:tcPr>
            <w:tcW w:w="2314" w:type="dxa"/>
          </w:tcPr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9F015D">
              <w:rPr>
                <w:sz w:val="22"/>
                <w:szCs w:val="22"/>
              </w:rPr>
              <w:t>Нигматуллина</w:t>
            </w:r>
            <w:proofErr w:type="spellEnd"/>
            <w:r w:rsidRPr="009F015D">
              <w:rPr>
                <w:sz w:val="22"/>
                <w:szCs w:val="22"/>
              </w:rPr>
              <w:t xml:space="preserve"> Л.М.</w:t>
            </w:r>
          </w:p>
        </w:tc>
        <w:tc>
          <w:tcPr>
            <w:tcW w:w="1903" w:type="dxa"/>
          </w:tcPr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F015D">
              <w:rPr>
                <w:sz w:val="22"/>
                <w:szCs w:val="22"/>
              </w:rPr>
              <w:t xml:space="preserve">Приказ УО и ДМ от 09.12.2019 г. </w:t>
            </w:r>
          </w:p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9F015D">
              <w:rPr>
                <w:sz w:val="22"/>
                <w:szCs w:val="22"/>
              </w:rPr>
              <w:t>№ 1146</w:t>
            </w:r>
          </w:p>
        </w:tc>
      </w:tr>
      <w:tr w:rsidR="00991E7A" w:rsidRPr="009F015D" w:rsidTr="008514EB">
        <w:tc>
          <w:tcPr>
            <w:tcW w:w="1951" w:type="dxa"/>
          </w:tcPr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9F015D">
              <w:rPr>
                <w:sz w:val="22"/>
                <w:szCs w:val="22"/>
              </w:rPr>
              <w:t>Досаев</w:t>
            </w:r>
            <w:proofErr w:type="spellEnd"/>
            <w:r w:rsidRPr="009F015D">
              <w:rPr>
                <w:sz w:val="22"/>
                <w:szCs w:val="22"/>
              </w:rPr>
              <w:t xml:space="preserve"> Н.,</w:t>
            </w:r>
          </w:p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9F015D">
              <w:rPr>
                <w:sz w:val="22"/>
                <w:szCs w:val="22"/>
              </w:rPr>
              <w:t>8 класс</w:t>
            </w:r>
          </w:p>
        </w:tc>
        <w:tc>
          <w:tcPr>
            <w:tcW w:w="2268" w:type="dxa"/>
          </w:tcPr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9F015D">
              <w:rPr>
                <w:sz w:val="22"/>
                <w:szCs w:val="22"/>
              </w:rPr>
              <w:t>Основы безопасности жизнедеятельности (ОБЖ)</w:t>
            </w:r>
          </w:p>
        </w:tc>
        <w:tc>
          <w:tcPr>
            <w:tcW w:w="1418" w:type="dxa"/>
          </w:tcPr>
          <w:p w:rsidR="00991E7A" w:rsidRPr="009F015D" w:rsidRDefault="00991E7A" w:rsidP="008514EB">
            <w:pPr>
              <w:rPr>
                <w:rFonts w:ascii="Times New Roman" w:hAnsi="Times New Roman"/>
                <w:sz w:val="22"/>
                <w:szCs w:val="22"/>
              </w:rPr>
            </w:pPr>
            <w:r w:rsidRPr="009F015D">
              <w:rPr>
                <w:rFonts w:ascii="Times New Roman" w:hAnsi="Times New Roman"/>
                <w:sz w:val="22"/>
                <w:szCs w:val="22"/>
              </w:rPr>
              <w:t>Призер</w:t>
            </w:r>
          </w:p>
        </w:tc>
        <w:tc>
          <w:tcPr>
            <w:tcW w:w="2314" w:type="dxa"/>
          </w:tcPr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9F015D">
              <w:rPr>
                <w:sz w:val="22"/>
                <w:szCs w:val="22"/>
              </w:rPr>
              <w:t>Ахкямов</w:t>
            </w:r>
            <w:proofErr w:type="spellEnd"/>
            <w:r w:rsidRPr="009F015D">
              <w:rPr>
                <w:sz w:val="22"/>
                <w:szCs w:val="22"/>
              </w:rPr>
              <w:t xml:space="preserve"> Р.Ш.</w:t>
            </w:r>
          </w:p>
        </w:tc>
        <w:tc>
          <w:tcPr>
            <w:tcW w:w="1903" w:type="dxa"/>
          </w:tcPr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F015D">
              <w:rPr>
                <w:sz w:val="22"/>
                <w:szCs w:val="22"/>
              </w:rPr>
              <w:t xml:space="preserve">Приказ УО и ДМ от 10.12.2019 г. </w:t>
            </w:r>
          </w:p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9F015D">
              <w:rPr>
                <w:sz w:val="22"/>
                <w:szCs w:val="22"/>
              </w:rPr>
              <w:t>№ 1154</w:t>
            </w:r>
          </w:p>
        </w:tc>
      </w:tr>
    </w:tbl>
    <w:p w:rsidR="00FE57C5" w:rsidRPr="009F015D" w:rsidRDefault="00FE57C5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05174" w:rsidRPr="009F015D" w:rsidRDefault="00991E7A" w:rsidP="00991E7A">
      <w:pPr>
        <w:spacing w:after="0" w:line="240" w:lineRule="auto"/>
        <w:ind w:firstLine="35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F015D">
        <w:rPr>
          <w:rFonts w:ascii="Times New Roman" w:hAnsi="Times New Roman" w:cs="Times New Roman"/>
          <w:b/>
          <w:i/>
          <w:sz w:val="28"/>
          <w:szCs w:val="28"/>
          <w:u w:val="single"/>
        </w:rPr>
        <w:t>Хорошая подготовка по предметам: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1701"/>
        <w:gridCol w:w="3509"/>
      </w:tblGrid>
      <w:tr w:rsidR="00991E7A" w:rsidRPr="009F015D" w:rsidTr="008514EB">
        <w:tc>
          <w:tcPr>
            <w:tcW w:w="2093" w:type="dxa"/>
            <w:vMerge w:val="restart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rPr>
                <w:b/>
                <w:sz w:val="24"/>
              </w:rPr>
            </w:pPr>
            <w:r w:rsidRPr="009F015D">
              <w:rPr>
                <w:b/>
                <w:sz w:val="24"/>
              </w:rPr>
              <w:t>Предмет</w:t>
            </w:r>
          </w:p>
        </w:tc>
        <w:tc>
          <w:tcPr>
            <w:tcW w:w="2551" w:type="dxa"/>
            <w:vMerge w:val="restart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rPr>
                <w:b/>
                <w:sz w:val="24"/>
              </w:rPr>
            </w:pPr>
            <w:r w:rsidRPr="009F015D">
              <w:rPr>
                <w:b/>
                <w:sz w:val="24"/>
              </w:rPr>
              <w:t>Учителя-предметники</w:t>
            </w:r>
          </w:p>
        </w:tc>
        <w:tc>
          <w:tcPr>
            <w:tcW w:w="5210" w:type="dxa"/>
            <w:gridSpan w:val="2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rPr>
                <w:b/>
                <w:sz w:val="24"/>
              </w:rPr>
            </w:pPr>
            <w:r w:rsidRPr="009F015D">
              <w:rPr>
                <w:b/>
                <w:sz w:val="24"/>
              </w:rPr>
              <w:t>Места</w:t>
            </w:r>
          </w:p>
        </w:tc>
      </w:tr>
      <w:tr w:rsidR="00991E7A" w:rsidRPr="009F015D" w:rsidTr="008514EB">
        <w:tc>
          <w:tcPr>
            <w:tcW w:w="2093" w:type="dxa"/>
            <w:vMerge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b/>
                <w:sz w:val="24"/>
              </w:rPr>
            </w:pPr>
          </w:p>
        </w:tc>
        <w:tc>
          <w:tcPr>
            <w:tcW w:w="2551" w:type="dxa"/>
            <w:vMerge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rPr>
                <w:b/>
                <w:sz w:val="24"/>
              </w:rPr>
            </w:pPr>
            <w:r w:rsidRPr="009F015D">
              <w:rPr>
                <w:b/>
                <w:sz w:val="24"/>
              </w:rPr>
              <w:t>Общее по городу</w:t>
            </w:r>
          </w:p>
        </w:tc>
        <w:tc>
          <w:tcPr>
            <w:tcW w:w="3509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rPr>
                <w:b/>
                <w:sz w:val="24"/>
              </w:rPr>
            </w:pPr>
            <w:r w:rsidRPr="009F015D">
              <w:rPr>
                <w:b/>
                <w:sz w:val="24"/>
              </w:rPr>
              <w:t>Среди общеобразовательных школ</w:t>
            </w:r>
          </w:p>
        </w:tc>
      </w:tr>
      <w:tr w:rsidR="00991E7A" w:rsidRPr="009F015D" w:rsidTr="008514EB">
        <w:tc>
          <w:tcPr>
            <w:tcW w:w="209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ОБЖ</w:t>
            </w:r>
          </w:p>
        </w:tc>
        <w:tc>
          <w:tcPr>
            <w:tcW w:w="255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proofErr w:type="spellStart"/>
            <w:r w:rsidRPr="009F015D">
              <w:rPr>
                <w:sz w:val="24"/>
              </w:rPr>
              <w:t>Ахкямов</w:t>
            </w:r>
            <w:proofErr w:type="spellEnd"/>
            <w:r w:rsidRPr="009F015D">
              <w:rPr>
                <w:sz w:val="24"/>
              </w:rPr>
              <w:t xml:space="preserve"> Р.Ш.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8 из 56</w:t>
            </w:r>
          </w:p>
        </w:tc>
        <w:tc>
          <w:tcPr>
            <w:tcW w:w="3509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3 из 39</w:t>
            </w:r>
          </w:p>
        </w:tc>
      </w:tr>
      <w:tr w:rsidR="00991E7A" w:rsidRPr="009F015D" w:rsidTr="008514EB">
        <w:tc>
          <w:tcPr>
            <w:tcW w:w="209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Технология</w:t>
            </w:r>
          </w:p>
        </w:tc>
        <w:tc>
          <w:tcPr>
            <w:tcW w:w="255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Радченко А.И.,</w:t>
            </w:r>
          </w:p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Бакирова А.Л.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19 из 53</w:t>
            </w:r>
          </w:p>
        </w:tc>
        <w:tc>
          <w:tcPr>
            <w:tcW w:w="3509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10 из 38</w:t>
            </w:r>
          </w:p>
        </w:tc>
      </w:tr>
      <w:tr w:rsidR="00991E7A" w:rsidRPr="009F015D" w:rsidTr="008514EB">
        <w:tc>
          <w:tcPr>
            <w:tcW w:w="209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 xml:space="preserve">История Татарстана </w:t>
            </w:r>
          </w:p>
        </w:tc>
        <w:tc>
          <w:tcPr>
            <w:tcW w:w="255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proofErr w:type="spellStart"/>
            <w:r w:rsidRPr="009F015D">
              <w:rPr>
                <w:sz w:val="24"/>
              </w:rPr>
              <w:t>Рябкова</w:t>
            </w:r>
            <w:proofErr w:type="spellEnd"/>
            <w:r w:rsidRPr="009F015D">
              <w:rPr>
                <w:sz w:val="24"/>
              </w:rPr>
              <w:t xml:space="preserve"> В.А.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23 из 47</w:t>
            </w:r>
          </w:p>
        </w:tc>
        <w:tc>
          <w:tcPr>
            <w:tcW w:w="3509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10 из 34</w:t>
            </w:r>
          </w:p>
        </w:tc>
      </w:tr>
      <w:tr w:rsidR="00991E7A" w:rsidRPr="009F015D" w:rsidTr="008514EB">
        <w:tc>
          <w:tcPr>
            <w:tcW w:w="209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Литература</w:t>
            </w:r>
          </w:p>
        </w:tc>
        <w:tc>
          <w:tcPr>
            <w:tcW w:w="255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proofErr w:type="spellStart"/>
            <w:r w:rsidRPr="009F015D">
              <w:rPr>
                <w:sz w:val="24"/>
              </w:rPr>
              <w:t>Нигматуллина</w:t>
            </w:r>
            <w:proofErr w:type="spellEnd"/>
            <w:r w:rsidRPr="009F015D">
              <w:rPr>
                <w:sz w:val="24"/>
              </w:rPr>
              <w:t xml:space="preserve"> Л.М.,</w:t>
            </w:r>
          </w:p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Харитонова Т.М.,</w:t>
            </w:r>
          </w:p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Фролова Ю.Ю.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28 из 49</w:t>
            </w:r>
          </w:p>
        </w:tc>
        <w:tc>
          <w:tcPr>
            <w:tcW w:w="3509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15 из 32</w:t>
            </w:r>
          </w:p>
        </w:tc>
      </w:tr>
      <w:tr w:rsidR="00991E7A" w:rsidRPr="009F015D" w:rsidTr="008514EB">
        <w:tc>
          <w:tcPr>
            <w:tcW w:w="209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МХК</w:t>
            </w:r>
          </w:p>
        </w:tc>
        <w:tc>
          <w:tcPr>
            <w:tcW w:w="255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Хабибуллина С.Ф.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25 из 48</w:t>
            </w:r>
          </w:p>
        </w:tc>
        <w:tc>
          <w:tcPr>
            <w:tcW w:w="3509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16 из 36</w:t>
            </w:r>
          </w:p>
        </w:tc>
      </w:tr>
      <w:tr w:rsidR="00991E7A" w:rsidRPr="009F015D" w:rsidTr="008514EB">
        <w:tc>
          <w:tcPr>
            <w:tcW w:w="209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Обществознание</w:t>
            </w:r>
          </w:p>
        </w:tc>
        <w:tc>
          <w:tcPr>
            <w:tcW w:w="255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proofErr w:type="spellStart"/>
            <w:r w:rsidRPr="009F015D">
              <w:rPr>
                <w:sz w:val="24"/>
              </w:rPr>
              <w:t>Рябкова</w:t>
            </w:r>
            <w:proofErr w:type="spellEnd"/>
            <w:r w:rsidRPr="009F015D">
              <w:rPr>
                <w:sz w:val="24"/>
              </w:rPr>
              <w:t xml:space="preserve"> В.А.,</w:t>
            </w:r>
          </w:p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lastRenderedPageBreak/>
              <w:t>Радченко О.А.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lastRenderedPageBreak/>
              <w:t>35 из 56</w:t>
            </w:r>
          </w:p>
        </w:tc>
        <w:tc>
          <w:tcPr>
            <w:tcW w:w="3509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19 из 36</w:t>
            </w:r>
          </w:p>
        </w:tc>
      </w:tr>
      <w:tr w:rsidR="00991E7A" w:rsidRPr="009F015D" w:rsidTr="008514EB">
        <w:tc>
          <w:tcPr>
            <w:tcW w:w="209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lastRenderedPageBreak/>
              <w:t>Татарский язык для школ с русским языком обучения</w:t>
            </w:r>
          </w:p>
        </w:tc>
        <w:tc>
          <w:tcPr>
            <w:tcW w:w="255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proofErr w:type="spellStart"/>
            <w:r w:rsidRPr="009F015D">
              <w:rPr>
                <w:sz w:val="24"/>
              </w:rPr>
              <w:t>Фаррахова</w:t>
            </w:r>
            <w:proofErr w:type="spellEnd"/>
            <w:r w:rsidRPr="009F015D">
              <w:rPr>
                <w:sz w:val="24"/>
              </w:rPr>
              <w:t xml:space="preserve"> Л.Н.,</w:t>
            </w:r>
          </w:p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proofErr w:type="spellStart"/>
            <w:r w:rsidRPr="009F015D">
              <w:rPr>
                <w:sz w:val="24"/>
              </w:rPr>
              <w:t>Зиннурова</w:t>
            </w:r>
            <w:proofErr w:type="spellEnd"/>
            <w:r w:rsidRPr="009F015D">
              <w:rPr>
                <w:sz w:val="24"/>
              </w:rPr>
              <w:t xml:space="preserve"> Л.Р.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19 из 32</w:t>
            </w:r>
          </w:p>
        </w:tc>
        <w:tc>
          <w:tcPr>
            <w:tcW w:w="3509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15 из 28</w:t>
            </w:r>
          </w:p>
        </w:tc>
      </w:tr>
      <w:tr w:rsidR="00991E7A" w:rsidRPr="009F015D" w:rsidTr="008514EB">
        <w:tc>
          <w:tcPr>
            <w:tcW w:w="209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rPr>
                <w:sz w:val="24"/>
              </w:rPr>
            </w:pPr>
            <w:r w:rsidRPr="009F015D">
              <w:rPr>
                <w:b/>
                <w:sz w:val="24"/>
              </w:rPr>
              <w:t>Предмет</w:t>
            </w:r>
          </w:p>
        </w:tc>
        <w:tc>
          <w:tcPr>
            <w:tcW w:w="255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rPr>
                <w:sz w:val="24"/>
              </w:rPr>
            </w:pPr>
            <w:r w:rsidRPr="009F015D">
              <w:rPr>
                <w:b/>
                <w:sz w:val="24"/>
              </w:rPr>
              <w:t>Учителя-предметники</w:t>
            </w:r>
          </w:p>
        </w:tc>
        <w:tc>
          <w:tcPr>
            <w:tcW w:w="5210" w:type="dxa"/>
            <w:gridSpan w:val="2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rPr>
                <w:b/>
                <w:sz w:val="24"/>
              </w:rPr>
            </w:pPr>
            <w:r w:rsidRPr="009F015D">
              <w:rPr>
                <w:b/>
                <w:sz w:val="24"/>
              </w:rPr>
              <w:t>Место в параллели</w:t>
            </w:r>
          </w:p>
        </w:tc>
      </w:tr>
      <w:tr w:rsidR="00991E7A" w:rsidRPr="009F015D" w:rsidTr="008514EB">
        <w:tc>
          <w:tcPr>
            <w:tcW w:w="209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Татарский язык для детей-татар школ с русским языком обучения</w:t>
            </w:r>
          </w:p>
        </w:tc>
        <w:tc>
          <w:tcPr>
            <w:tcW w:w="255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proofErr w:type="spellStart"/>
            <w:r w:rsidRPr="009F015D">
              <w:rPr>
                <w:sz w:val="24"/>
              </w:rPr>
              <w:t>Фаррахова</w:t>
            </w:r>
            <w:proofErr w:type="spellEnd"/>
            <w:r w:rsidRPr="009F015D">
              <w:rPr>
                <w:sz w:val="24"/>
              </w:rPr>
              <w:t xml:space="preserve"> Л.Н.</w:t>
            </w:r>
          </w:p>
        </w:tc>
        <w:tc>
          <w:tcPr>
            <w:tcW w:w="5210" w:type="dxa"/>
            <w:gridSpan w:val="2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left"/>
              <w:rPr>
                <w:sz w:val="24"/>
              </w:rPr>
            </w:pPr>
            <w:r w:rsidRPr="009F015D">
              <w:rPr>
                <w:sz w:val="24"/>
              </w:rPr>
              <w:t xml:space="preserve">6 класс: 15 из 30, </w:t>
            </w:r>
          </w:p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left"/>
              <w:rPr>
                <w:sz w:val="24"/>
              </w:rPr>
            </w:pPr>
            <w:r w:rsidRPr="009F015D">
              <w:rPr>
                <w:sz w:val="24"/>
              </w:rPr>
              <w:t xml:space="preserve">7 класс: 14 из 32, </w:t>
            </w:r>
          </w:p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left"/>
              <w:rPr>
                <w:sz w:val="24"/>
              </w:rPr>
            </w:pPr>
            <w:r w:rsidRPr="009F015D">
              <w:rPr>
                <w:sz w:val="24"/>
              </w:rPr>
              <w:t xml:space="preserve">8 класс: 12 из 39, </w:t>
            </w:r>
          </w:p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left"/>
              <w:rPr>
                <w:sz w:val="24"/>
              </w:rPr>
            </w:pPr>
            <w:r w:rsidRPr="009F015D">
              <w:rPr>
                <w:sz w:val="24"/>
              </w:rPr>
              <w:t>9 класс: 10 из 27</w:t>
            </w:r>
          </w:p>
        </w:tc>
      </w:tr>
      <w:tr w:rsidR="00991E7A" w:rsidRPr="009F015D" w:rsidTr="008514EB">
        <w:tc>
          <w:tcPr>
            <w:tcW w:w="209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 xml:space="preserve">Биология </w:t>
            </w:r>
          </w:p>
        </w:tc>
        <w:tc>
          <w:tcPr>
            <w:tcW w:w="255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Потапенко А.В.</w:t>
            </w:r>
          </w:p>
        </w:tc>
        <w:tc>
          <w:tcPr>
            <w:tcW w:w="5210" w:type="dxa"/>
            <w:gridSpan w:val="2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left"/>
              <w:rPr>
                <w:sz w:val="24"/>
              </w:rPr>
            </w:pPr>
            <w:r w:rsidRPr="009F015D">
              <w:rPr>
                <w:sz w:val="24"/>
              </w:rPr>
              <w:t>7 класс: 13 из 27, 8 класс: 12 из 26</w:t>
            </w:r>
          </w:p>
        </w:tc>
      </w:tr>
      <w:tr w:rsidR="00991E7A" w:rsidRPr="009F015D" w:rsidTr="008514EB">
        <w:tc>
          <w:tcPr>
            <w:tcW w:w="209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 xml:space="preserve">География </w:t>
            </w:r>
          </w:p>
        </w:tc>
        <w:tc>
          <w:tcPr>
            <w:tcW w:w="255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Радченко О.А.</w:t>
            </w:r>
          </w:p>
        </w:tc>
        <w:tc>
          <w:tcPr>
            <w:tcW w:w="5210" w:type="dxa"/>
            <w:gridSpan w:val="2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left"/>
              <w:rPr>
                <w:sz w:val="24"/>
              </w:rPr>
            </w:pPr>
            <w:r w:rsidRPr="009F015D">
              <w:rPr>
                <w:sz w:val="24"/>
              </w:rPr>
              <w:t>8 класс: 22 из 47</w:t>
            </w:r>
          </w:p>
        </w:tc>
      </w:tr>
      <w:tr w:rsidR="00991E7A" w:rsidRPr="009F015D" w:rsidTr="008514EB">
        <w:tc>
          <w:tcPr>
            <w:tcW w:w="209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 xml:space="preserve">Геология </w:t>
            </w:r>
          </w:p>
        </w:tc>
        <w:tc>
          <w:tcPr>
            <w:tcW w:w="255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Радченко О.А.</w:t>
            </w:r>
          </w:p>
        </w:tc>
        <w:tc>
          <w:tcPr>
            <w:tcW w:w="5210" w:type="dxa"/>
            <w:gridSpan w:val="2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left"/>
              <w:rPr>
                <w:sz w:val="24"/>
              </w:rPr>
            </w:pPr>
            <w:r w:rsidRPr="009F015D">
              <w:rPr>
                <w:sz w:val="24"/>
              </w:rPr>
              <w:t>8 класс: 19 из 45</w:t>
            </w:r>
          </w:p>
        </w:tc>
      </w:tr>
    </w:tbl>
    <w:p w:rsidR="00405174" w:rsidRPr="009F015D" w:rsidRDefault="00405174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91E7A" w:rsidRPr="009F015D" w:rsidRDefault="00991E7A" w:rsidP="00991E7A">
      <w:pPr>
        <w:pStyle w:val="aff"/>
        <w:tabs>
          <w:tab w:val="left" w:pos="993"/>
        </w:tabs>
        <w:spacing w:after="100" w:afterAutospacing="1"/>
        <w:contextualSpacing/>
        <w:jc w:val="both"/>
        <w:rPr>
          <w:sz w:val="24"/>
        </w:rPr>
      </w:pPr>
      <w:r w:rsidRPr="009F015D">
        <w:rPr>
          <w:sz w:val="24"/>
        </w:rPr>
        <w:t xml:space="preserve">По сравнению с прошлым учебным годом (первая цифра – командное место нашей школы, вторая – всего мест): 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085"/>
        <w:gridCol w:w="1701"/>
        <w:gridCol w:w="1701"/>
        <w:gridCol w:w="1843"/>
        <w:gridCol w:w="1524"/>
      </w:tblGrid>
      <w:tr w:rsidR="00991E7A" w:rsidRPr="009F015D" w:rsidTr="008514EB">
        <w:tc>
          <w:tcPr>
            <w:tcW w:w="3085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rPr>
                <w:b/>
                <w:sz w:val="24"/>
              </w:rPr>
            </w:pPr>
            <w:r w:rsidRPr="009F015D">
              <w:rPr>
                <w:b/>
                <w:sz w:val="24"/>
              </w:rPr>
              <w:t>Предмет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rPr>
                <w:b/>
                <w:sz w:val="24"/>
              </w:rPr>
            </w:pPr>
            <w:r w:rsidRPr="009F015D">
              <w:rPr>
                <w:b/>
                <w:sz w:val="24"/>
              </w:rPr>
              <w:t>2017/2018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rPr>
                <w:b/>
                <w:sz w:val="24"/>
              </w:rPr>
            </w:pPr>
            <w:r w:rsidRPr="009F015D">
              <w:rPr>
                <w:b/>
                <w:sz w:val="24"/>
              </w:rPr>
              <w:t>2018/2019</w:t>
            </w:r>
          </w:p>
        </w:tc>
        <w:tc>
          <w:tcPr>
            <w:tcW w:w="184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rPr>
                <w:b/>
                <w:sz w:val="24"/>
              </w:rPr>
            </w:pPr>
            <w:r w:rsidRPr="009F015D">
              <w:rPr>
                <w:b/>
                <w:sz w:val="24"/>
              </w:rPr>
              <w:t>2019/2020</w:t>
            </w:r>
          </w:p>
        </w:tc>
        <w:tc>
          <w:tcPr>
            <w:tcW w:w="1524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rPr>
                <w:b/>
                <w:sz w:val="24"/>
              </w:rPr>
            </w:pPr>
            <w:r w:rsidRPr="009F015D">
              <w:rPr>
                <w:b/>
                <w:sz w:val="24"/>
              </w:rPr>
              <w:t>Разница</w:t>
            </w:r>
          </w:p>
        </w:tc>
      </w:tr>
      <w:tr w:rsidR="00991E7A" w:rsidRPr="009F015D" w:rsidTr="008514EB">
        <w:tc>
          <w:tcPr>
            <w:tcW w:w="3085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Математика: 6 – 11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46/54</w:t>
            </w:r>
          </w:p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31/40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45/49</w:t>
            </w:r>
          </w:p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29/38</w:t>
            </w:r>
          </w:p>
        </w:tc>
        <w:tc>
          <w:tcPr>
            <w:tcW w:w="184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58/60</w:t>
            </w:r>
          </w:p>
        </w:tc>
        <w:tc>
          <w:tcPr>
            <w:tcW w:w="1524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+ 5</w:t>
            </w:r>
          </w:p>
        </w:tc>
      </w:tr>
      <w:tr w:rsidR="00991E7A" w:rsidRPr="009F015D" w:rsidTr="008514EB">
        <w:tc>
          <w:tcPr>
            <w:tcW w:w="3085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Физика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23/46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45/51</w:t>
            </w:r>
          </w:p>
        </w:tc>
        <w:tc>
          <w:tcPr>
            <w:tcW w:w="184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30/42</w:t>
            </w:r>
          </w:p>
        </w:tc>
        <w:tc>
          <w:tcPr>
            <w:tcW w:w="1524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- 6</w:t>
            </w:r>
          </w:p>
        </w:tc>
      </w:tr>
      <w:tr w:rsidR="00991E7A" w:rsidRPr="009F015D" w:rsidTr="008514EB">
        <w:tc>
          <w:tcPr>
            <w:tcW w:w="3085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Химия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41/47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30/47</w:t>
            </w:r>
          </w:p>
        </w:tc>
        <w:tc>
          <w:tcPr>
            <w:tcW w:w="184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43/51</w:t>
            </w:r>
          </w:p>
        </w:tc>
        <w:tc>
          <w:tcPr>
            <w:tcW w:w="1524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+ 9</w:t>
            </w:r>
          </w:p>
        </w:tc>
      </w:tr>
      <w:tr w:rsidR="00991E7A" w:rsidRPr="009F015D" w:rsidTr="008514EB">
        <w:tc>
          <w:tcPr>
            <w:tcW w:w="3085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 xml:space="preserve">Биология 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38/53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50/51</w:t>
            </w:r>
          </w:p>
        </w:tc>
        <w:tc>
          <w:tcPr>
            <w:tcW w:w="184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45/56</w:t>
            </w:r>
          </w:p>
        </w:tc>
        <w:tc>
          <w:tcPr>
            <w:tcW w:w="1524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0</w:t>
            </w:r>
          </w:p>
        </w:tc>
      </w:tr>
      <w:tr w:rsidR="00991E7A" w:rsidRPr="009F015D" w:rsidTr="008514EB">
        <w:tc>
          <w:tcPr>
            <w:tcW w:w="3085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Экология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39/54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39/58</w:t>
            </w:r>
          </w:p>
        </w:tc>
        <w:tc>
          <w:tcPr>
            <w:tcW w:w="184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45/46</w:t>
            </w:r>
          </w:p>
        </w:tc>
        <w:tc>
          <w:tcPr>
            <w:tcW w:w="1524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+ 18</w:t>
            </w:r>
          </w:p>
        </w:tc>
      </w:tr>
      <w:tr w:rsidR="00991E7A" w:rsidRPr="009F015D" w:rsidTr="008514EB">
        <w:tc>
          <w:tcPr>
            <w:tcW w:w="3085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Информатика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26/26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9/10</w:t>
            </w:r>
          </w:p>
        </w:tc>
        <w:tc>
          <w:tcPr>
            <w:tcW w:w="184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23/23</w:t>
            </w:r>
          </w:p>
        </w:tc>
        <w:tc>
          <w:tcPr>
            <w:tcW w:w="1524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+ 1</w:t>
            </w:r>
          </w:p>
        </w:tc>
      </w:tr>
      <w:tr w:rsidR="00991E7A" w:rsidRPr="009F015D" w:rsidTr="008514EB">
        <w:tc>
          <w:tcPr>
            <w:tcW w:w="3085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Татарский язык (русс. гр.)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15/44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19/50</w:t>
            </w:r>
          </w:p>
        </w:tc>
        <w:tc>
          <w:tcPr>
            <w:tcW w:w="184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19/32</w:t>
            </w:r>
          </w:p>
        </w:tc>
        <w:tc>
          <w:tcPr>
            <w:tcW w:w="1524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+ 18</w:t>
            </w:r>
          </w:p>
        </w:tc>
      </w:tr>
      <w:tr w:rsidR="00991E7A" w:rsidRPr="009F015D" w:rsidTr="008514EB">
        <w:tc>
          <w:tcPr>
            <w:tcW w:w="3085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Татарский язык (тат. гр.)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43/44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30/43</w:t>
            </w:r>
          </w:p>
        </w:tc>
        <w:tc>
          <w:tcPr>
            <w:tcW w:w="184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28/41</w:t>
            </w:r>
          </w:p>
        </w:tc>
        <w:tc>
          <w:tcPr>
            <w:tcW w:w="1524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0</w:t>
            </w:r>
          </w:p>
        </w:tc>
      </w:tr>
      <w:tr w:rsidR="00991E7A" w:rsidRPr="009F015D" w:rsidTr="008514EB">
        <w:tc>
          <w:tcPr>
            <w:tcW w:w="3085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Татарская литература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22/34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14/24</w:t>
            </w:r>
          </w:p>
        </w:tc>
        <w:tc>
          <w:tcPr>
            <w:tcW w:w="184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24/27</w:t>
            </w:r>
          </w:p>
        </w:tc>
        <w:tc>
          <w:tcPr>
            <w:tcW w:w="1524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+ 7</w:t>
            </w:r>
          </w:p>
        </w:tc>
      </w:tr>
      <w:tr w:rsidR="00991E7A" w:rsidRPr="009F015D" w:rsidTr="008514EB">
        <w:tc>
          <w:tcPr>
            <w:tcW w:w="3085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Английский язык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38/53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46/54</w:t>
            </w:r>
          </w:p>
        </w:tc>
        <w:tc>
          <w:tcPr>
            <w:tcW w:w="184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51/52</w:t>
            </w:r>
          </w:p>
        </w:tc>
        <w:tc>
          <w:tcPr>
            <w:tcW w:w="1524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+ 7</w:t>
            </w:r>
          </w:p>
        </w:tc>
      </w:tr>
      <w:tr w:rsidR="00991E7A" w:rsidRPr="009F015D" w:rsidTr="008514EB">
        <w:tc>
          <w:tcPr>
            <w:tcW w:w="3085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Технология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37/54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30/55</w:t>
            </w:r>
          </w:p>
        </w:tc>
        <w:tc>
          <w:tcPr>
            <w:tcW w:w="184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19/53</w:t>
            </w:r>
          </w:p>
        </w:tc>
        <w:tc>
          <w:tcPr>
            <w:tcW w:w="1524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- 9</w:t>
            </w:r>
          </w:p>
        </w:tc>
      </w:tr>
      <w:tr w:rsidR="00991E7A" w:rsidRPr="009F015D" w:rsidTr="008514EB">
        <w:tc>
          <w:tcPr>
            <w:tcW w:w="3085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Русский язык: 7 – 11,</w:t>
            </w:r>
          </w:p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4 – 6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7/45</w:t>
            </w:r>
          </w:p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27/37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23/44</w:t>
            </w:r>
          </w:p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27/35</w:t>
            </w:r>
          </w:p>
        </w:tc>
        <w:tc>
          <w:tcPr>
            <w:tcW w:w="184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48/49</w:t>
            </w:r>
          </w:p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24/36</w:t>
            </w:r>
          </w:p>
        </w:tc>
        <w:tc>
          <w:tcPr>
            <w:tcW w:w="1524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+ 20</w:t>
            </w:r>
          </w:p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- 4</w:t>
            </w:r>
          </w:p>
        </w:tc>
      </w:tr>
      <w:tr w:rsidR="00991E7A" w:rsidRPr="009F015D" w:rsidTr="008514EB">
        <w:tc>
          <w:tcPr>
            <w:tcW w:w="3085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Литература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14/39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11/44</w:t>
            </w:r>
          </w:p>
        </w:tc>
        <w:tc>
          <w:tcPr>
            <w:tcW w:w="184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28/49</w:t>
            </w:r>
          </w:p>
        </w:tc>
        <w:tc>
          <w:tcPr>
            <w:tcW w:w="1524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+ 12</w:t>
            </w:r>
          </w:p>
        </w:tc>
      </w:tr>
      <w:tr w:rsidR="00991E7A" w:rsidRPr="009F015D" w:rsidTr="008514EB">
        <w:tc>
          <w:tcPr>
            <w:tcW w:w="3085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История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46/49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45/47</w:t>
            </w:r>
          </w:p>
        </w:tc>
        <w:tc>
          <w:tcPr>
            <w:tcW w:w="184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49/52</w:t>
            </w:r>
          </w:p>
        </w:tc>
        <w:tc>
          <w:tcPr>
            <w:tcW w:w="1524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- 1</w:t>
            </w:r>
          </w:p>
        </w:tc>
      </w:tr>
      <w:tr w:rsidR="00991E7A" w:rsidRPr="009F015D" w:rsidTr="008514EB">
        <w:tc>
          <w:tcPr>
            <w:tcW w:w="3085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Обществознание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34/55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30/54</w:t>
            </w:r>
          </w:p>
        </w:tc>
        <w:tc>
          <w:tcPr>
            <w:tcW w:w="184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35/56</w:t>
            </w:r>
          </w:p>
        </w:tc>
        <w:tc>
          <w:tcPr>
            <w:tcW w:w="1524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+ 3</w:t>
            </w:r>
          </w:p>
        </w:tc>
      </w:tr>
      <w:tr w:rsidR="00991E7A" w:rsidRPr="009F015D" w:rsidTr="008514EB">
        <w:tc>
          <w:tcPr>
            <w:tcW w:w="3085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Экономика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23/37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34/41</w:t>
            </w:r>
          </w:p>
        </w:tc>
        <w:tc>
          <w:tcPr>
            <w:tcW w:w="184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43/45</w:t>
            </w:r>
          </w:p>
        </w:tc>
        <w:tc>
          <w:tcPr>
            <w:tcW w:w="1524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+ 5</w:t>
            </w:r>
          </w:p>
        </w:tc>
      </w:tr>
      <w:tr w:rsidR="00991E7A" w:rsidRPr="009F015D" w:rsidTr="008514EB">
        <w:tc>
          <w:tcPr>
            <w:tcW w:w="3085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География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48/52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45/54</w:t>
            </w:r>
          </w:p>
        </w:tc>
        <w:tc>
          <w:tcPr>
            <w:tcW w:w="184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38/53</w:t>
            </w:r>
          </w:p>
        </w:tc>
        <w:tc>
          <w:tcPr>
            <w:tcW w:w="1524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- 6</w:t>
            </w:r>
          </w:p>
        </w:tc>
      </w:tr>
      <w:tr w:rsidR="00991E7A" w:rsidRPr="009F015D" w:rsidTr="008514EB">
        <w:tc>
          <w:tcPr>
            <w:tcW w:w="3085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ОБЖ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7/54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8/53</w:t>
            </w:r>
          </w:p>
        </w:tc>
        <w:tc>
          <w:tcPr>
            <w:tcW w:w="184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8/56</w:t>
            </w:r>
          </w:p>
        </w:tc>
        <w:tc>
          <w:tcPr>
            <w:tcW w:w="1524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- 3</w:t>
            </w:r>
          </w:p>
        </w:tc>
      </w:tr>
      <w:tr w:rsidR="00991E7A" w:rsidRPr="009F015D" w:rsidTr="008514EB">
        <w:tc>
          <w:tcPr>
            <w:tcW w:w="3085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Астрономия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23/45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31/45</w:t>
            </w:r>
          </w:p>
        </w:tc>
        <w:tc>
          <w:tcPr>
            <w:tcW w:w="184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35/38</w:t>
            </w:r>
          </w:p>
        </w:tc>
        <w:tc>
          <w:tcPr>
            <w:tcW w:w="1524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+ 11</w:t>
            </w:r>
          </w:p>
        </w:tc>
      </w:tr>
      <w:tr w:rsidR="00991E7A" w:rsidRPr="009F015D" w:rsidTr="008514EB">
        <w:tc>
          <w:tcPr>
            <w:tcW w:w="3085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Право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34/46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46/46</w:t>
            </w:r>
          </w:p>
        </w:tc>
        <w:tc>
          <w:tcPr>
            <w:tcW w:w="184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45/53</w:t>
            </w:r>
          </w:p>
        </w:tc>
        <w:tc>
          <w:tcPr>
            <w:tcW w:w="1524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- 8</w:t>
            </w:r>
          </w:p>
        </w:tc>
      </w:tr>
      <w:tr w:rsidR="00991E7A" w:rsidRPr="009F015D" w:rsidTr="008514EB">
        <w:tc>
          <w:tcPr>
            <w:tcW w:w="3085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Физическая культура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59/60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47/64</w:t>
            </w:r>
          </w:p>
        </w:tc>
        <w:tc>
          <w:tcPr>
            <w:tcW w:w="184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61/65</w:t>
            </w:r>
          </w:p>
        </w:tc>
        <w:tc>
          <w:tcPr>
            <w:tcW w:w="1524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+13</w:t>
            </w:r>
          </w:p>
        </w:tc>
      </w:tr>
      <w:tr w:rsidR="00991E7A" w:rsidRPr="009F015D" w:rsidTr="008514EB">
        <w:tc>
          <w:tcPr>
            <w:tcW w:w="3085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Геология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50/50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42/49</w:t>
            </w:r>
          </w:p>
        </w:tc>
        <w:tc>
          <w:tcPr>
            <w:tcW w:w="184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38/54</w:t>
            </w:r>
          </w:p>
        </w:tc>
        <w:tc>
          <w:tcPr>
            <w:tcW w:w="1524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- 9</w:t>
            </w:r>
          </w:p>
        </w:tc>
      </w:tr>
      <w:tr w:rsidR="00991E7A" w:rsidRPr="009F015D" w:rsidTr="008514EB">
        <w:tc>
          <w:tcPr>
            <w:tcW w:w="3085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МХК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37/63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26/44</w:t>
            </w:r>
          </w:p>
        </w:tc>
        <w:tc>
          <w:tcPr>
            <w:tcW w:w="184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25/48</w:t>
            </w:r>
          </w:p>
        </w:tc>
        <w:tc>
          <w:tcPr>
            <w:tcW w:w="1524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- 5</w:t>
            </w:r>
          </w:p>
        </w:tc>
      </w:tr>
      <w:tr w:rsidR="00991E7A" w:rsidRPr="009F015D" w:rsidTr="008514EB">
        <w:tc>
          <w:tcPr>
            <w:tcW w:w="3085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История Татарстана и татарского народа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46/52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31/50</w:t>
            </w:r>
          </w:p>
        </w:tc>
        <w:tc>
          <w:tcPr>
            <w:tcW w:w="184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23/47</w:t>
            </w:r>
          </w:p>
        </w:tc>
        <w:tc>
          <w:tcPr>
            <w:tcW w:w="1524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sz w:val="24"/>
              </w:rPr>
            </w:pPr>
            <w:r w:rsidRPr="009F015D">
              <w:rPr>
                <w:sz w:val="24"/>
              </w:rPr>
              <w:t>- 5</w:t>
            </w:r>
          </w:p>
        </w:tc>
      </w:tr>
      <w:tr w:rsidR="00991E7A" w:rsidRPr="009F015D" w:rsidTr="008514EB">
        <w:tc>
          <w:tcPr>
            <w:tcW w:w="3085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i/>
                <w:sz w:val="24"/>
              </w:rPr>
            </w:pPr>
            <w:r w:rsidRPr="009F015D">
              <w:rPr>
                <w:i/>
                <w:sz w:val="24"/>
              </w:rPr>
              <w:t>Среднее место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i/>
                <w:sz w:val="24"/>
              </w:rPr>
            </w:pPr>
            <w:r w:rsidRPr="009F015D">
              <w:rPr>
                <w:i/>
                <w:sz w:val="24"/>
              </w:rPr>
              <w:t>58/67</w:t>
            </w:r>
          </w:p>
        </w:tc>
        <w:tc>
          <w:tcPr>
            <w:tcW w:w="1701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i/>
                <w:sz w:val="24"/>
              </w:rPr>
            </w:pPr>
            <w:r w:rsidRPr="009F015D">
              <w:rPr>
                <w:i/>
                <w:sz w:val="24"/>
              </w:rPr>
              <w:t>48/56</w:t>
            </w:r>
          </w:p>
        </w:tc>
        <w:tc>
          <w:tcPr>
            <w:tcW w:w="1843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i/>
                <w:sz w:val="24"/>
              </w:rPr>
            </w:pPr>
            <w:r w:rsidRPr="009F015D">
              <w:rPr>
                <w:i/>
                <w:sz w:val="24"/>
              </w:rPr>
              <w:t>54/61</w:t>
            </w:r>
          </w:p>
        </w:tc>
        <w:tc>
          <w:tcPr>
            <w:tcW w:w="1524" w:type="dxa"/>
          </w:tcPr>
          <w:p w:rsidR="00991E7A" w:rsidRPr="009F015D" w:rsidRDefault="00991E7A" w:rsidP="008514EB">
            <w:pPr>
              <w:pStyle w:val="aff"/>
              <w:tabs>
                <w:tab w:val="left" w:pos="993"/>
              </w:tabs>
              <w:spacing w:after="100" w:afterAutospacing="1"/>
              <w:contextualSpacing/>
              <w:jc w:val="both"/>
              <w:rPr>
                <w:i/>
                <w:sz w:val="24"/>
              </w:rPr>
            </w:pPr>
            <w:r w:rsidRPr="009F015D">
              <w:rPr>
                <w:i/>
                <w:sz w:val="24"/>
              </w:rPr>
              <w:t>+ 1</w:t>
            </w:r>
          </w:p>
        </w:tc>
      </w:tr>
    </w:tbl>
    <w:p w:rsidR="00991E7A" w:rsidRPr="009F015D" w:rsidRDefault="00991E7A" w:rsidP="00991E7A">
      <w:pPr>
        <w:pStyle w:val="aff"/>
        <w:tabs>
          <w:tab w:val="left" w:pos="993"/>
        </w:tabs>
        <w:spacing w:after="100" w:afterAutospacing="1"/>
        <w:ind w:firstLine="709"/>
        <w:contextualSpacing/>
        <w:jc w:val="both"/>
        <w:rPr>
          <w:sz w:val="24"/>
        </w:rPr>
      </w:pPr>
      <w:r w:rsidRPr="009F015D">
        <w:rPr>
          <w:sz w:val="24"/>
        </w:rPr>
        <w:t xml:space="preserve">Как видно из таблицы, значительно улучшились результаты (более, чем на 5 мест) по итогам муниципальных итогов Всероссийских и Республиканских предметных олимпиад по физике, технологии, географии, праву, геологии, МХК, </w:t>
      </w:r>
      <w:proofErr w:type="gramStart"/>
      <w:r w:rsidRPr="009F015D">
        <w:rPr>
          <w:sz w:val="24"/>
        </w:rPr>
        <w:t>истории  Татарстана</w:t>
      </w:r>
      <w:proofErr w:type="gramEnd"/>
      <w:r w:rsidRPr="009F015D">
        <w:rPr>
          <w:sz w:val="24"/>
        </w:rPr>
        <w:t xml:space="preserve"> и татарского народа.</w:t>
      </w:r>
    </w:p>
    <w:p w:rsidR="00991E7A" w:rsidRPr="009F015D" w:rsidRDefault="00991E7A" w:rsidP="00991E7A">
      <w:pPr>
        <w:pStyle w:val="aff"/>
        <w:tabs>
          <w:tab w:val="left" w:pos="993"/>
        </w:tabs>
        <w:spacing w:after="100" w:afterAutospacing="1"/>
        <w:ind w:firstLine="709"/>
        <w:contextualSpacing/>
        <w:jc w:val="both"/>
        <w:rPr>
          <w:sz w:val="24"/>
        </w:rPr>
      </w:pPr>
      <w:r w:rsidRPr="009F015D">
        <w:rPr>
          <w:sz w:val="24"/>
        </w:rPr>
        <w:t>Незначительно улучшились результаты (на 1 – 4 места) по русскому языку (4 – 6 классы), истории, ОБЖ.</w:t>
      </w:r>
    </w:p>
    <w:p w:rsidR="00991E7A" w:rsidRPr="009F015D" w:rsidRDefault="00991E7A" w:rsidP="00991E7A">
      <w:pPr>
        <w:pStyle w:val="aff"/>
        <w:tabs>
          <w:tab w:val="left" w:pos="993"/>
        </w:tabs>
        <w:spacing w:after="100" w:afterAutospacing="1"/>
        <w:ind w:firstLine="709"/>
        <w:contextualSpacing/>
        <w:jc w:val="both"/>
        <w:rPr>
          <w:sz w:val="24"/>
        </w:rPr>
      </w:pPr>
      <w:r w:rsidRPr="009F015D">
        <w:rPr>
          <w:sz w:val="24"/>
        </w:rPr>
        <w:t>Стабильные результаты по биологии, татарскому языку (тат. гр.)</w:t>
      </w:r>
    </w:p>
    <w:p w:rsidR="00991E7A" w:rsidRPr="009F015D" w:rsidRDefault="00991E7A" w:rsidP="00991E7A">
      <w:pPr>
        <w:pStyle w:val="aff"/>
        <w:tabs>
          <w:tab w:val="left" w:pos="993"/>
        </w:tabs>
        <w:spacing w:after="100" w:afterAutospacing="1"/>
        <w:ind w:firstLine="709"/>
        <w:contextualSpacing/>
        <w:jc w:val="both"/>
        <w:rPr>
          <w:sz w:val="24"/>
        </w:rPr>
      </w:pPr>
      <w:r w:rsidRPr="009F015D">
        <w:rPr>
          <w:sz w:val="24"/>
        </w:rPr>
        <w:t>Стабильно низкие результаты по информатике (всегда последние места).</w:t>
      </w:r>
    </w:p>
    <w:p w:rsidR="00991E7A" w:rsidRPr="009F015D" w:rsidRDefault="00991E7A" w:rsidP="00991E7A">
      <w:pPr>
        <w:pStyle w:val="aff"/>
        <w:tabs>
          <w:tab w:val="left" w:pos="993"/>
        </w:tabs>
        <w:spacing w:after="100" w:afterAutospacing="1"/>
        <w:ind w:firstLine="709"/>
        <w:contextualSpacing/>
        <w:jc w:val="both"/>
        <w:rPr>
          <w:sz w:val="24"/>
        </w:rPr>
      </w:pPr>
      <w:r w:rsidRPr="009F015D">
        <w:rPr>
          <w:sz w:val="24"/>
        </w:rPr>
        <w:lastRenderedPageBreak/>
        <w:t>Незначительно ухудшились результаты (на 1 – 4 места) по обществознанию.</w:t>
      </w:r>
    </w:p>
    <w:p w:rsidR="00991E7A" w:rsidRPr="009F015D" w:rsidRDefault="00991E7A" w:rsidP="00991E7A">
      <w:pPr>
        <w:pStyle w:val="aff"/>
        <w:tabs>
          <w:tab w:val="left" w:pos="993"/>
        </w:tabs>
        <w:spacing w:after="100" w:afterAutospacing="1"/>
        <w:ind w:firstLine="709"/>
        <w:contextualSpacing/>
        <w:jc w:val="both"/>
        <w:rPr>
          <w:sz w:val="24"/>
        </w:rPr>
      </w:pPr>
      <w:r w:rsidRPr="009F015D">
        <w:rPr>
          <w:sz w:val="24"/>
        </w:rPr>
        <w:t xml:space="preserve">По остальным предметам показатели ухудшились на 5 мест и более (математика, химия, экология, </w:t>
      </w:r>
      <w:r w:rsidR="00507CEB">
        <w:rPr>
          <w:sz w:val="24"/>
        </w:rPr>
        <w:t>родной</w:t>
      </w:r>
      <w:r w:rsidRPr="009F015D">
        <w:rPr>
          <w:sz w:val="24"/>
        </w:rPr>
        <w:t xml:space="preserve"> язык (русс. гр.), </w:t>
      </w:r>
      <w:r w:rsidR="00507CEB">
        <w:rPr>
          <w:sz w:val="24"/>
        </w:rPr>
        <w:t xml:space="preserve">родная </w:t>
      </w:r>
      <w:r w:rsidRPr="009F015D">
        <w:rPr>
          <w:sz w:val="24"/>
        </w:rPr>
        <w:t>литература, английский язык, русский язык (7 – 11 классы), литература, экономика, астрономия, физическая культура).</w:t>
      </w:r>
    </w:p>
    <w:p w:rsidR="00405174" w:rsidRPr="009F015D" w:rsidRDefault="00991E7A" w:rsidP="00991E7A">
      <w:pPr>
        <w:pStyle w:val="aff"/>
        <w:tabs>
          <w:tab w:val="left" w:pos="993"/>
        </w:tabs>
        <w:spacing w:after="100" w:afterAutospacing="1"/>
        <w:ind w:firstLine="709"/>
        <w:contextualSpacing/>
        <w:jc w:val="both"/>
        <w:rPr>
          <w:sz w:val="24"/>
        </w:rPr>
      </w:pPr>
      <w:r w:rsidRPr="009F015D">
        <w:rPr>
          <w:sz w:val="24"/>
        </w:rPr>
        <w:t xml:space="preserve">Несмотря на это, в общем по городу рейтинге наша школа осталась примерно на той же позиции, что и в прошлом году. </w:t>
      </w:r>
    </w:p>
    <w:p w:rsidR="007A5A90" w:rsidRPr="009F015D" w:rsidRDefault="007A5A90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F015D">
        <w:rPr>
          <w:rFonts w:ascii="Times New Roman" w:hAnsi="Times New Roman" w:cs="Times New Roman"/>
          <w:b/>
          <w:i/>
          <w:sz w:val="28"/>
          <w:szCs w:val="28"/>
          <w:u w:val="single"/>
        </w:rPr>
        <w:t>Условия обучения и эффективность использования ресурсов</w:t>
      </w:r>
    </w:p>
    <w:p w:rsidR="005E1487" w:rsidRPr="009F015D" w:rsidRDefault="005E1487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A5A90" w:rsidRPr="009F015D" w:rsidRDefault="007A5A90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F015D">
        <w:rPr>
          <w:rFonts w:ascii="Times New Roman" w:hAnsi="Times New Roman" w:cs="Times New Roman"/>
          <w:b/>
          <w:bCs/>
          <w:iCs/>
          <w:sz w:val="24"/>
          <w:szCs w:val="24"/>
        </w:rPr>
        <w:t>Кадровое обеспечение учебного процесса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7"/>
        <w:gridCol w:w="3210"/>
        <w:gridCol w:w="1152"/>
        <w:gridCol w:w="932"/>
        <w:gridCol w:w="1297"/>
        <w:gridCol w:w="1297"/>
      </w:tblGrid>
      <w:tr w:rsidR="00A0210B" w:rsidRPr="009F015D" w:rsidTr="005E1487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Название ШМО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Тема ШМО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Всего учителей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Имеют в/о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Имеют высшую кв. категорию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Имеют </w:t>
            </w: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en-US"/>
              </w:rPr>
              <w:t>I</w:t>
            </w:r>
            <w:proofErr w:type="spellStart"/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квалиф</w:t>
            </w:r>
            <w:proofErr w:type="spellEnd"/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. категорию</w:t>
            </w:r>
          </w:p>
        </w:tc>
      </w:tr>
      <w:tr w:rsidR="00A0210B" w:rsidRPr="009F015D" w:rsidTr="005E1487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ШМО учителей гуманитарного цикла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40517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Инновационная деятельность учителя как метод повышения качества образовательного процесса в условиях реализации ФГОС ООО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32316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32316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8A0906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8A0906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4</w:t>
            </w:r>
          </w:p>
        </w:tc>
      </w:tr>
      <w:tr w:rsidR="00A0210B" w:rsidRPr="009F015D" w:rsidTr="005E1487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ШМО учителей начальных классов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40517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Непрерывное  совершенствование уровня профессиональной компетенции педагога как средство обеспечения нового качества образования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C04CC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C04CC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C22D6D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8A0906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5</w:t>
            </w:r>
          </w:p>
        </w:tc>
      </w:tr>
      <w:tr w:rsidR="00A0210B" w:rsidRPr="009F015D" w:rsidTr="005E1487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ШМО учителей татарского языка и литературы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8D0890" w:rsidP="008D08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Эффективность  образовательного процесса в условиях внедрения</w:t>
            </w:r>
            <w:r w:rsidR="00C04CC3"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образовательных стандартов нового поколения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C04CC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C04CC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8A0906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C04CC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3</w:t>
            </w:r>
          </w:p>
        </w:tc>
      </w:tr>
      <w:tr w:rsidR="00A0210B" w:rsidRPr="009F015D" w:rsidTr="005E1487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ШМО учителей естественно-математического цикла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40517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Повышение эффективности качества образовательного процесса на уроках и во внеурочное время через активизацию работы по внедрению современных технологий обучения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C04CC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C04CC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8A0906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6155D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4</w:t>
            </w:r>
          </w:p>
        </w:tc>
      </w:tr>
      <w:tr w:rsidR="00060173" w:rsidRPr="009F015D" w:rsidTr="005E1487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A78" w:rsidRPr="009F015D" w:rsidRDefault="00204A7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Педагог-п</w:t>
            </w:r>
            <w:r w:rsidR="00C53451"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с</w:t>
            </w: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ихолог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A78" w:rsidRPr="009F015D" w:rsidRDefault="008D08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Охрана и укрепление психологического здоровья детей на основе создания психологических условий достижения ими личностных образовательных результатов в процессе освоения образовательных областей в соответствии ФГОС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A78" w:rsidRPr="009F015D" w:rsidRDefault="00204A7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A78" w:rsidRPr="009F015D" w:rsidRDefault="00204A7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A78" w:rsidRPr="009F015D" w:rsidRDefault="00204A7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A78" w:rsidRPr="009F015D" w:rsidRDefault="00204A7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1</w:t>
            </w:r>
          </w:p>
        </w:tc>
      </w:tr>
    </w:tbl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СВЕДЕНИЯ О ПЕДАГОГИЧЕСКИХ РАБОТНИКАХ 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9"/>
        <w:gridCol w:w="3246"/>
        <w:gridCol w:w="3244"/>
      </w:tblGrid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665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Штатные</w:t>
            </w:r>
          </w:p>
        </w:tc>
        <w:tc>
          <w:tcPr>
            <w:tcW w:w="1664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Внешние совместители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665" w:type="pct"/>
            <w:vAlign w:val="center"/>
          </w:tcPr>
          <w:p w:rsidR="007A5A90" w:rsidRPr="009F015D" w:rsidRDefault="00C04CC3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664" w:type="pct"/>
            <w:vAlign w:val="center"/>
          </w:tcPr>
          <w:p w:rsidR="007A5A90" w:rsidRPr="009F015D" w:rsidRDefault="00C04CC3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0210B" w:rsidRPr="009F015D" w:rsidTr="007A399B">
        <w:trPr>
          <w:trHeight w:val="70"/>
        </w:trPr>
        <w:tc>
          <w:tcPr>
            <w:tcW w:w="5000" w:type="pct"/>
            <w:gridSpan w:val="3"/>
            <w:vAlign w:val="center"/>
          </w:tcPr>
          <w:p w:rsidR="007A5A90" w:rsidRPr="009F015D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ценз педагогических работников: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высшее образование</w:t>
            </w:r>
          </w:p>
        </w:tc>
        <w:tc>
          <w:tcPr>
            <w:tcW w:w="1665" w:type="pct"/>
            <w:vAlign w:val="center"/>
          </w:tcPr>
          <w:p w:rsidR="007A5A90" w:rsidRPr="009F015D" w:rsidRDefault="00C04CC3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664" w:type="pct"/>
            <w:vAlign w:val="center"/>
          </w:tcPr>
          <w:p w:rsidR="007A5A90" w:rsidRPr="009F015D" w:rsidRDefault="00C04CC3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среднее профессиональное</w:t>
            </w:r>
          </w:p>
        </w:tc>
        <w:tc>
          <w:tcPr>
            <w:tcW w:w="1665" w:type="pct"/>
            <w:vAlign w:val="center"/>
          </w:tcPr>
          <w:p w:rsidR="007A5A90" w:rsidRPr="009F015D" w:rsidRDefault="00C04CC3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4" w:type="pct"/>
            <w:vAlign w:val="center"/>
          </w:tcPr>
          <w:p w:rsidR="007A5A90" w:rsidRPr="009F015D" w:rsidRDefault="00931C07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без спец. проф. образования</w:t>
            </w:r>
          </w:p>
        </w:tc>
        <w:tc>
          <w:tcPr>
            <w:tcW w:w="1665" w:type="pct"/>
            <w:vAlign w:val="center"/>
          </w:tcPr>
          <w:p w:rsidR="007A5A90" w:rsidRPr="009F015D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64" w:type="pct"/>
            <w:vAlign w:val="center"/>
          </w:tcPr>
          <w:p w:rsidR="007A5A90" w:rsidRPr="009F015D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0210B" w:rsidRPr="009F015D" w:rsidTr="007A399B">
        <w:trPr>
          <w:trHeight w:val="70"/>
        </w:trPr>
        <w:tc>
          <w:tcPr>
            <w:tcW w:w="5000" w:type="pct"/>
            <w:gridSpan w:val="3"/>
            <w:vAlign w:val="center"/>
          </w:tcPr>
          <w:p w:rsidR="007A5A90" w:rsidRPr="009F015D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Имеют квалификационные категории: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65" w:type="pct"/>
            <w:vAlign w:val="center"/>
          </w:tcPr>
          <w:p w:rsidR="007A5A90" w:rsidRPr="009F015D" w:rsidRDefault="005534E8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1664" w:type="pct"/>
            <w:vAlign w:val="center"/>
          </w:tcPr>
          <w:p w:rsidR="007A5A90" w:rsidRPr="009F015D" w:rsidRDefault="00C04CC3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 них: высшую категорию </w:t>
            </w:r>
          </w:p>
        </w:tc>
        <w:tc>
          <w:tcPr>
            <w:tcW w:w="1665" w:type="pct"/>
            <w:vAlign w:val="center"/>
          </w:tcPr>
          <w:p w:rsidR="007A5A90" w:rsidRPr="009F015D" w:rsidRDefault="00931C07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64" w:type="pct"/>
            <w:vAlign w:val="center"/>
          </w:tcPr>
          <w:p w:rsidR="007A5A90" w:rsidRPr="009F015D" w:rsidRDefault="00967883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0210B" w:rsidRPr="009F015D" w:rsidTr="007A399B">
        <w:trPr>
          <w:trHeight w:val="156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первую  категорию </w:t>
            </w:r>
          </w:p>
        </w:tc>
        <w:tc>
          <w:tcPr>
            <w:tcW w:w="1665" w:type="pct"/>
            <w:vAlign w:val="center"/>
          </w:tcPr>
          <w:p w:rsidR="007A5A90" w:rsidRPr="009F015D" w:rsidRDefault="00D8392F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664" w:type="pct"/>
            <w:vAlign w:val="center"/>
          </w:tcPr>
          <w:p w:rsidR="007A5A90" w:rsidRPr="009F015D" w:rsidRDefault="00C04CC3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0210B" w:rsidRPr="009F015D" w:rsidTr="007A399B">
        <w:trPr>
          <w:trHeight w:val="156"/>
        </w:trPr>
        <w:tc>
          <w:tcPr>
            <w:tcW w:w="1671" w:type="pct"/>
            <w:vAlign w:val="center"/>
          </w:tcPr>
          <w:p w:rsidR="007A5A90" w:rsidRPr="009F015D" w:rsidRDefault="00BF4A2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Без категории</w:t>
            </w:r>
          </w:p>
        </w:tc>
        <w:tc>
          <w:tcPr>
            <w:tcW w:w="1665" w:type="pct"/>
            <w:vAlign w:val="center"/>
          </w:tcPr>
          <w:p w:rsidR="007A5A90" w:rsidRPr="009F015D" w:rsidRDefault="00C04CC3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64" w:type="pct"/>
            <w:vAlign w:val="center"/>
          </w:tcPr>
          <w:p w:rsidR="007A5A90" w:rsidRPr="009F015D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210B" w:rsidRPr="009F015D" w:rsidTr="007A399B">
        <w:trPr>
          <w:trHeight w:val="70"/>
        </w:trPr>
        <w:tc>
          <w:tcPr>
            <w:tcW w:w="5000" w:type="pct"/>
            <w:gridSpan w:val="3"/>
            <w:vAlign w:val="center"/>
          </w:tcPr>
          <w:p w:rsidR="007A5A90" w:rsidRPr="009F015D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Возрастной состав педагогических работников: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2E60B9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моложе 30</w:t>
            </w:r>
            <w:r w:rsidR="007A5A90"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лет</w:t>
            </w:r>
          </w:p>
        </w:tc>
        <w:tc>
          <w:tcPr>
            <w:tcW w:w="1665" w:type="pct"/>
            <w:vAlign w:val="center"/>
          </w:tcPr>
          <w:p w:rsidR="007A5A90" w:rsidRPr="009F015D" w:rsidRDefault="00E86C74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64" w:type="pct"/>
            <w:vAlign w:val="center"/>
          </w:tcPr>
          <w:p w:rsidR="007A5A90" w:rsidRPr="009F015D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2E60B9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 30 до 40 </w:t>
            </w:r>
            <w:r w:rsidR="007A5A90"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лет</w:t>
            </w:r>
          </w:p>
        </w:tc>
        <w:tc>
          <w:tcPr>
            <w:tcW w:w="1665" w:type="pct"/>
            <w:vAlign w:val="center"/>
          </w:tcPr>
          <w:p w:rsidR="007A5A90" w:rsidRPr="009F015D" w:rsidRDefault="002E60B9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64" w:type="pct"/>
            <w:vAlign w:val="center"/>
          </w:tcPr>
          <w:p w:rsidR="007A5A90" w:rsidRPr="009F015D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2E60B9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от 40 до 50</w:t>
            </w:r>
            <w:r w:rsidR="007A5A90"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лет</w:t>
            </w:r>
          </w:p>
        </w:tc>
        <w:tc>
          <w:tcPr>
            <w:tcW w:w="1665" w:type="pct"/>
            <w:vAlign w:val="center"/>
          </w:tcPr>
          <w:p w:rsidR="007A5A90" w:rsidRPr="009F015D" w:rsidRDefault="002E60B9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64" w:type="pct"/>
            <w:vAlign w:val="center"/>
          </w:tcPr>
          <w:p w:rsidR="007A5A90" w:rsidRPr="009F015D" w:rsidRDefault="00C04CC3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2E60B9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старше 50 </w:t>
            </w:r>
            <w:r w:rsidR="007A5A90"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лет</w:t>
            </w:r>
          </w:p>
        </w:tc>
        <w:tc>
          <w:tcPr>
            <w:tcW w:w="1665" w:type="pct"/>
            <w:vAlign w:val="center"/>
          </w:tcPr>
          <w:p w:rsidR="007A5A90" w:rsidRPr="009F015D" w:rsidRDefault="002E60B9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64" w:type="pct"/>
            <w:vAlign w:val="center"/>
          </w:tcPr>
          <w:p w:rsidR="007A5A90" w:rsidRPr="009F015D" w:rsidRDefault="00910B42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0210B" w:rsidRPr="009F015D" w:rsidTr="007A399B">
        <w:trPr>
          <w:trHeight w:val="70"/>
        </w:trPr>
        <w:tc>
          <w:tcPr>
            <w:tcW w:w="5000" w:type="pct"/>
            <w:gridSpan w:val="3"/>
            <w:vAlign w:val="center"/>
          </w:tcPr>
          <w:p w:rsidR="007A5A90" w:rsidRPr="009F015D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кадров в зависимости от педагогического стажа: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менее 3 лет</w:t>
            </w:r>
          </w:p>
        </w:tc>
        <w:tc>
          <w:tcPr>
            <w:tcW w:w="1665" w:type="pct"/>
            <w:vAlign w:val="center"/>
          </w:tcPr>
          <w:p w:rsidR="007A5A90" w:rsidRPr="009F015D" w:rsidRDefault="00E86C74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4" w:type="pct"/>
            <w:vAlign w:val="center"/>
          </w:tcPr>
          <w:p w:rsidR="007A5A90" w:rsidRPr="009F015D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от 3 до 5 лет</w:t>
            </w:r>
          </w:p>
        </w:tc>
        <w:tc>
          <w:tcPr>
            <w:tcW w:w="1665" w:type="pct"/>
            <w:vAlign w:val="center"/>
          </w:tcPr>
          <w:p w:rsidR="007A5A90" w:rsidRPr="009F015D" w:rsidRDefault="00E86C74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64" w:type="pct"/>
            <w:vAlign w:val="center"/>
          </w:tcPr>
          <w:p w:rsidR="007A5A90" w:rsidRPr="009F015D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от 5 до 10 лет</w:t>
            </w:r>
          </w:p>
        </w:tc>
        <w:tc>
          <w:tcPr>
            <w:tcW w:w="1665" w:type="pct"/>
            <w:vAlign w:val="center"/>
          </w:tcPr>
          <w:p w:rsidR="007A5A90" w:rsidRPr="009F015D" w:rsidRDefault="00E86C74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64" w:type="pct"/>
            <w:vAlign w:val="center"/>
          </w:tcPr>
          <w:p w:rsidR="007A5A90" w:rsidRPr="009F015D" w:rsidRDefault="00910B42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от 10 до 20 лет</w:t>
            </w:r>
          </w:p>
        </w:tc>
        <w:tc>
          <w:tcPr>
            <w:tcW w:w="1665" w:type="pct"/>
            <w:vAlign w:val="center"/>
          </w:tcPr>
          <w:p w:rsidR="007A5A90" w:rsidRPr="009F015D" w:rsidRDefault="00E86C74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4" w:type="pct"/>
            <w:vAlign w:val="center"/>
          </w:tcPr>
          <w:p w:rsidR="007A5A90" w:rsidRPr="009F015D" w:rsidRDefault="00E86C74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более 20 лет</w:t>
            </w:r>
          </w:p>
        </w:tc>
        <w:tc>
          <w:tcPr>
            <w:tcW w:w="1665" w:type="pct"/>
            <w:vAlign w:val="center"/>
          </w:tcPr>
          <w:p w:rsidR="007A5A90" w:rsidRPr="009F015D" w:rsidRDefault="00E86C74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664" w:type="pct"/>
            <w:vAlign w:val="center"/>
          </w:tcPr>
          <w:p w:rsidR="007A5A90" w:rsidRPr="009F015D" w:rsidRDefault="00910B42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0210B" w:rsidRPr="009F015D" w:rsidTr="007A399B">
        <w:trPr>
          <w:trHeight w:val="70"/>
        </w:trPr>
        <w:tc>
          <w:tcPr>
            <w:tcW w:w="5000" w:type="pct"/>
            <w:gridSpan w:val="3"/>
            <w:vAlign w:val="center"/>
          </w:tcPr>
          <w:p w:rsidR="007A5A90" w:rsidRPr="009F015D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Прошли курсы повышения квалификации </w:t>
            </w:r>
          </w:p>
        </w:tc>
        <w:tc>
          <w:tcPr>
            <w:tcW w:w="1665" w:type="pct"/>
            <w:vAlign w:val="center"/>
          </w:tcPr>
          <w:p w:rsidR="007A5A90" w:rsidRPr="009F015D" w:rsidRDefault="00E86C74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64" w:type="pct"/>
            <w:vAlign w:val="center"/>
          </w:tcPr>
          <w:p w:rsidR="007A5A90" w:rsidRPr="009F015D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910B42" w:rsidRPr="009F015D" w:rsidRDefault="00910B4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Прошли курсы переподготовки</w:t>
            </w:r>
          </w:p>
        </w:tc>
        <w:tc>
          <w:tcPr>
            <w:tcW w:w="1665" w:type="pct"/>
            <w:vAlign w:val="center"/>
          </w:tcPr>
          <w:p w:rsidR="00910B42" w:rsidRPr="009F015D" w:rsidRDefault="00C53182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64" w:type="pct"/>
            <w:vAlign w:val="center"/>
          </w:tcPr>
          <w:p w:rsidR="00910B42" w:rsidRPr="009F015D" w:rsidRDefault="00910B42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E1487" w:rsidRPr="009F015D" w:rsidRDefault="007A5A90" w:rsidP="002E60B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F015D">
        <w:rPr>
          <w:rFonts w:ascii="Times New Roman" w:hAnsi="Times New Roman" w:cs="Times New Roman"/>
          <w:sz w:val="24"/>
          <w:szCs w:val="24"/>
        </w:rPr>
        <w:t>За вклад в воспитание и обучение, за педагогическое мастерство Почетными грамотами МО и Н РФ награждены 3 учителя; 1 учитель награжден Почетной грамотой МО и Н РТ; 1</w:t>
      </w:r>
      <w:r w:rsidR="0021499E" w:rsidRPr="009F015D">
        <w:rPr>
          <w:rFonts w:ascii="Times New Roman" w:hAnsi="Times New Roman" w:cs="Times New Roman"/>
          <w:sz w:val="24"/>
          <w:szCs w:val="24"/>
        </w:rPr>
        <w:t>2</w:t>
      </w:r>
      <w:r w:rsidRPr="009F015D">
        <w:rPr>
          <w:rFonts w:ascii="Times New Roman" w:hAnsi="Times New Roman" w:cs="Times New Roman"/>
          <w:sz w:val="24"/>
          <w:szCs w:val="24"/>
        </w:rPr>
        <w:t>педагогов награждены Почетной грамотой УО</w:t>
      </w:r>
      <w:r w:rsidR="00C53182" w:rsidRPr="009F015D">
        <w:rPr>
          <w:rFonts w:ascii="Times New Roman" w:hAnsi="Times New Roman" w:cs="Times New Roman"/>
          <w:sz w:val="24"/>
          <w:szCs w:val="24"/>
        </w:rPr>
        <w:t xml:space="preserve"> и ДМ</w:t>
      </w:r>
      <w:r w:rsidRPr="009F015D">
        <w:rPr>
          <w:rFonts w:ascii="Times New Roman" w:hAnsi="Times New Roman" w:cs="Times New Roman"/>
          <w:sz w:val="24"/>
          <w:szCs w:val="24"/>
        </w:rPr>
        <w:t>; 2 педагога имеют нагрудной знак «За заслуги в образовании»; 2 педагог</w:t>
      </w:r>
      <w:r w:rsidR="00C53182" w:rsidRPr="009F015D">
        <w:rPr>
          <w:rFonts w:ascii="Times New Roman" w:hAnsi="Times New Roman" w:cs="Times New Roman"/>
          <w:sz w:val="24"/>
          <w:szCs w:val="24"/>
        </w:rPr>
        <w:t>а</w:t>
      </w:r>
      <w:r w:rsidRPr="009F015D">
        <w:rPr>
          <w:rFonts w:ascii="Times New Roman" w:hAnsi="Times New Roman" w:cs="Times New Roman"/>
          <w:sz w:val="24"/>
          <w:szCs w:val="24"/>
        </w:rPr>
        <w:t xml:space="preserve"> имеют нагруд</w:t>
      </w:r>
      <w:r w:rsidR="00D245C1" w:rsidRPr="009F015D">
        <w:rPr>
          <w:rFonts w:ascii="Times New Roman" w:hAnsi="Times New Roman" w:cs="Times New Roman"/>
          <w:sz w:val="24"/>
          <w:szCs w:val="24"/>
        </w:rPr>
        <w:t>ной знак «Отличник образования», 1</w:t>
      </w:r>
      <w:r w:rsidR="00C53182" w:rsidRPr="009F015D">
        <w:rPr>
          <w:rFonts w:ascii="Times New Roman" w:hAnsi="Times New Roman" w:cs="Times New Roman"/>
          <w:sz w:val="24"/>
          <w:szCs w:val="24"/>
        </w:rPr>
        <w:t xml:space="preserve"> –</w:t>
      </w:r>
      <w:r w:rsidR="00D245C1" w:rsidRPr="009F015D">
        <w:rPr>
          <w:rFonts w:ascii="Times New Roman" w:hAnsi="Times New Roman" w:cs="Times New Roman"/>
          <w:sz w:val="24"/>
          <w:szCs w:val="24"/>
        </w:rPr>
        <w:t xml:space="preserve"> Почетный </w:t>
      </w:r>
      <w:r w:rsidR="00C53182" w:rsidRPr="009F015D">
        <w:rPr>
          <w:rFonts w:ascii="Times New Roman" w:hAnsi="Times New Roman" w:cs="Times New Roman"/>
          <w:sz w:val="24"/>
          <w:szCs w:val="24"/>
        </w:rPr>
        <w:t>работник образования РФ.</w:t>
      </w:r>
    </w:p>
    <w:p w:rsidR="005E1487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15D">
        <w:rPr>
          <w:rFonts w:ascii="Times New Roman" w:hAnsi="Times New Roman" w:cs="Times New Roman"/>
          <w:b/>
          <w:sz w:val="28"/>
          <w:szCs w:val="28"/>
        </w:rPr>
        <w:t>Условия обучения</w:t>
      </w:r>
    </w:p>
    <w:p w:rsidR="00323167" w:rsidRPr="009F015D" w:rsidRDefault="00323167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Школа обладает необходимой материально-технической базой, позволяющей успешно осуществлять учебно-воспитательный процесс. </w:t>
      </w:r>
    </w:p>
    <w:p w:rsidR="00323167" w:rsidRPr="009F015D" w:rsidRDefault="00323167" w:rsidP="00750AB1">
      <w:pPr>
        <w:spacing w:after="0" w:line="240" w:lineRule="auto"/>
        <w:ind w:left="3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Для обеспечения учебно-воспитательного процесса в образовательном учреждении функционируют 27 учебных кабинета, медицинский кабинет, стоматологический кабинет, библиотека, две мастерские для проведения уроков технологии, один кабинет обслуживающего труда,  спортивный зал, зал хореографии.</w:t>
      </w:r>
    </w:p>
    <w:p w:rsidR="00323167" w:rsidRPr="009F015D" w:rsidRDefault="00323167" w:rsidP="00750AB1">
      <w:pPr>
        <w:spacing w:after="0" w:line="240" w:lineRule="auto"/>
        <w:ind w:left="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 кабинетах физики, химии, биологии созданы условия для выполнения практической части программ. В школе оборудовано 1 современный компьютерный класс. Кроме этого, 9 учебных кабинетов оснащены мультимедийным оборудованием (проекторы, интерактивные доски, экраны). Оснащенность в кабинете химии составляет-60%, в кабинете физики-65%, в  кабинете географии-65%,в кабинете информатики-100%.</w:t>
      </w:r>
    </w:p>
    <w:p w:rsidR="00323167" w:rsidRPr="009F015D" w:rsidRDefault="00323167" w:rsidP="00750AB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Школьный фонд учебников составляет 8770 экземпляров книг. Обеспеченность учебниками на одного ученика составляет 13,38 книг. </w:t>
      </w:r>
    </w:p>
    <w:p w:rsidR="00323167" w:rsidRPr="009F015D" w:rsidRDefault="00323167" w:rsidP="00750AB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За 2019-2020учебный год в библиотеку поступило 1265 экземпляров учебников на сумму 612528,88 руб., учебно-методической литературы 370 экземпляров на сумму 36830,55 руб. Обучающиеся школы обеспечены учебниками на 100%. </w:t>
      </w:r>
    </w:p>
    <w:p w:rsidR="00323167" w:rsidRPr="009F015D" w:rsidRDefault="00323167" w:rsidP="00750AB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Фонд художественной литературы составляет 6782 экземпляров книг. </w:t>
      </w:r>
    </w:p>
    <w:p w:rsidR="005E1487" w:rsidRPr="009F015D" w:rsidRDefault="005E1487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F3E" w:rsidRPr="009F015D" w:rsidRDefault="001B79BC" w:rsidP="00060173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Охват горячим питанием в 2019</w:t>
      </w:r>
      <w:r w:rsidR="00A0210B" w:rsidRPr="009F015D">
        <w:rPr>
          <w:rFonts w:ascii="Times New Roman" w:hAnsi="Times New Roman" w:cs="Times New Roman"/>
          <w:b/>
          <w:sz w:val="24"/>
          <w:szCs w:val="24"/>
        </w:rPr>
        <w:t xml:space="preserve">- 2020 </w:t>
      </w:r>
      <w:r w:rsidR="004F1F3E" w:rsidRPr="009F015D">
        <w:rPr>
          <w:rFonts w:ascii="Times New Roman" w:hAnsi="Times New Roman" w:cs="Times New Roman"/>
          <w:b/>
          <w:sz w:val="24"/>
          <w:szCs w:val="24"/>
        </w:rPr>
        <w:t>учебном году</w:t>
      </w:r>
      <w:r w:rsidR="00A0210B" w:rsidRPr="009F015D">
        <w:rPr>
          <w:rFonts w:ascii="Times New Roman" w:hAnsi="Times New Roman" w:cs="Times New Roman"/>
          <w:b/>
          <w:sz w:val="24"/>
          <w:szCs w:val="24"/>
        </w:rPr>
        <w:t>.</w:t>
      </w:r>
    </w:p>
    <w:p w:rsidR="004F1F3E" w:rsidRPr="009F015D" w:rsidRDefault="004F1F3E" w:rsidP="00750AB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В соответствии с Законом «Об образовании в РФ» №273-ФЗ от 29.12.2012 г. о создании условий, гарантирующих охрану и укрепление здоровья учащихся, с  письмом Министерства образования от 29.09.2003г. № 27/3071-6 «Об обеспечении общеобразовательных учреждений йодированной солью и пищевыми продуктами, обогащенными микронутриентами», Федерального закона «О компенсационных выплатах на </w:t>
      </w:r>
      <w:r w:rsidRPr="009F015D">
        <w:rPr>
          <w:rFonts w:ascii="Times New Roman" w:hAnsi="Times New Roman" w:cs="Times New Roman"/>
          <w:sz w:val="24"/>
          <w:szCs w:val="24"/>
        </w:rPr>
        <w:lastRenderedPageBreak/>
        <w:t xml:space="preserve">питание обучающихся в государственных, муниципальных общеобразовательных учреждениях, учреждениях начального профессионального и среднего профессионального образования», постановлением главного государственного санитарного врача РФ от 23 июля 2008 года № 45 «Об утверждении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 2.4.5.2409-08», с приказом по школе «Об организации горячего питания школьников» организовано горячее питание учащихся в МБОУ «СОШ № 5» в 2016-2017 учебном году. В школе осуществляется двухразовое горячее питание (завтрак и обед) школьников, 6 дней в неделю. Завтраки и обеды предоставляются учащимся в соответствии с графиком горячего питания по школе. Учащиеся группы продлённого дня обеспечиваются двухразовым горячим питанием за родительскую плату. Реализуется буфетная продукция в достаточном ассортименте путём свободной продажи в течение всего учебного дня. Утвержден директором школы график дежурства учителей в столовой, график питания учащихся,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 комиссии.  Холодная и горячая вода, используемая в технологических процессах обработки пищевых продуктах и приготовления блюд, мытье столовой и кухонной посуды, оборудования, инвентаря, санитарной обработке помещений, соблюдения правил личной гигиены отвечает требованиям, предъявляемым к питьевой воде. Для этого постоянно берут пробы воды на проверку. В моечной установлены раковины, моечные ванны с подводкой холодной и горячей воды через смесители. Все установленное в производственных помещениях технологическое и холодильное оборудование находится в исправном состоянии (весы настольные, напольные). Столовая обеспечена достаточным количеством столовой посуды и приборами, из расчета не менее двух комплектов на одно посадочное место, в целях соблюдения правил мытья и дезинфекции в соответствии с требованиями настоящих санитарных правил, а также шкафами для ее хранения около раздаточной линии. При организации питания используется посуда, отвечающей требованиям безопасности для материалов, контактирующих с пищевыми продуктами. Столовые приборы (ложки, вилки, ножи), посуда для приготовления и хранения готовых блюд изготовлены из нержавеющей стали. Уборка обеденных залов проводится после каждого приема пищи. Обеденные столы моют горячей водой с добавлением моющих средств, используя специально выделенную ветошь и промаркированную тару для чистой и использованной ветоши. Моющие и дезинфицирующие средства хранят в таре изготовителя в специально отведенных местах, недоступных для обучающихся, отдельно от пищевых продуктов. Один раз в неделю проводится генеральная уборка всех помещений, оборудования и инвентаря с последующей дезинфекцией.  Пищевые отходы хранят в емкостях с крышками в специально выделенном месте. Емкости освобождают по мере их заполнения не менее 2/3 объема, промываются раствором моющего средства. Пищевые отходы не выносятся через раздаточные помещения пищеблока. С учетом возраста обучающихся в примерном меню соблюдены требования санитарных правил по массе порций блюд, их пищевой и энергетической ценности, суточной потребности в основных витаминах и микроэлементах. Производство готовых блюд осуществляется в соответствии с технологическими картами, в которых отражена рецептура и технология приготавливаемых блюд и кулинарных изделий. Питание обучающихся соответствует принципам щадящего питания, предусматривающее использование определенных способов приготовления блюд, таких как варка, приготовление на пару, тушение, запекание, и исключены продукты с раздражающими свойствами. Ежедневно в обеденном зале вывешивают, утвержденное руководителем образовательного учреждения, меню, в котором указываются сведения об объемах блюд и названия кулинарных изделий. Все приобретаемые продукты имеют сертификат соответствия. Доставка пищевых продуктов осуществляется специализированным транспортом. Для сохранения теплового режима блюд установлен мармит, который используется в случае необходимости.  Не допускается присутствие обучающихся в производственных помещениях столовой. Не привлекаются обучающиеся к работам, связанным с приготовлением пищи, чистке овощей, резке хлеба, мытью посуды, уборке помещений. Для мытья рук установлены умывальные раковины с подводкой к ним горячей и холодной воды со смесителями, мыльницами,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электрополотенцами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. Персонал обеспечен специальной санитарной одеждой (халат, головной убор, легкая нескользкая рабочая обувь) в количестве не менее трех комплектов на одного работника, в целях регулярной ее замены. К работе допускаются лица, имеющие соответствующую профессиональную квалификацию, прошедшие предварительный, при </w:t>
      </w:r>
      <w:r w:rsidRPr="009F015D">
        <w:rPr>
          <w:rFonts w:ascii="Times New Roman" w:hAnsi="Times New Roman" w:cs="Times New Roman"/>
          <w:sz w:val="24"/>
          <w:szCs w:val="24"/>
        </w:rPr>
        <w:lastRenderedPageBreak/>
        <w:t xml:space="preserve">поступлении на работу, и периодические медицинские осмотры в установленном порядке, профессиональную гигиеническую подготовку и аттестацию.  Медицинский работник следит за организацией питания в общеобразовательной организации, в том числе за качеством поступающих продуктов, правильностью закладки продуктов и приготовлением готовой пищи. С целью контроля по соблюдению технологического процесса отбирается суточная проба от каждой партии приготовленных блюд. Отбор суточной пробы осуществляет заведующая столовой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Гайфутдинова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 В. М.  в соответствии с рекомендациями по отбору проб -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 2.4.5.2409-08. Контроль по правильности отбора и условиями хранения суточных проб ос</w:t>
      </w:r>
      <w:r w:rsidR="00357293" w:rsidRPr="009F015D">
        <w:rPr>
          <w:rFonts w:ascii="Times New Roman" w:hAnsi="Times New Roman" w:cs="Times New Roman"/>
          <w:sz w:val="24"/>
          <w:szCs w:val="24"/>
        </w:rPr>
        <w:t>уществляет медицинский работник</w:t>
      </w:r>
      <w:r w:rsidRPr="009F015D">
        <w:rPr>
          <w:rFonts w:ascii="Times New Roman" w:hAnsi="Times New Roman" w:cs="Times New Roman"/>
          <w:sz w:val="24"/>
          <w:szCs w:val="24"/>
        </w:rPr>
        <w:t>. Запрещенные продукты в питании детей не употребляются. Во время питания детей, обязательным является присутствие классного руководителя и дежурного уч</w:t>
      </w:r>
      <w:r w:rsidR="002C5D22" w:rsidRPr="009F015D">
        <w:rPr>
          <w:rFonts w:ascii="Times New Roman" w:hAnsi="Times New Roman" w:cs="Times New Roman"/>
          <w:sz w:val="24"/>
          <w:szCs w:val="24"/>
        </w:rPr>
        <w:t>ителя.  Классные коллективы 5-10</w:t>
      </w:r>
      <w:r w:rsidRPr="009F015D">
        <w:rPr>
          <w:rFonts w:ascii="Times New Roman" w:hAnsi="Times New Roman" w:cs="Times New Roman"/>
          <w:sz w:val="24"/>
          <w:szCs w:val="24"/>
        </w:rPr>
        <w:t xml:space="preserve"> классов назначают дежурных по столовой, которые накрывают на столы, следят за порядком во время приёма пищи учащимися. Дежурные учителя: следят за тем, чтобы буфетную продукцию не выносили за пределы школьной столовой. Таким образом, выполнение санитарно-гигиенического режима и охват горячим питанием  в школе можно считать удовлетворительным.</w:t>
      </w:r>
    </w:p>
    <w:p w:rsidR="007A5A90" w:rsidRPr="009F015D" w:rsidRDefault="007A5A90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Организация питания.</w:t>
      </w:r>
    </w:p>
    <w:p w:rsidR="007A5A90" w:rsidRPr="009F015D" w:rsidRDefault="007A5A90" w:rsidP="00750AB1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 школе разработана нормативно-правовая база для обеспечения безопасности образовательного процесса;</w:t>
      </w:r>
    </w:p>
    <w:p w:rsidR="007A5A90" w:rsidRPr="009F015D" w:rsidRDefault="007A5A90" w:rsidP="00750AB1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Приняты локальные  нормативные акты в соответствии с Федеральным  законом от 29.12.2012 года № 273 «Об образовании в Российской федерации»  в пределах своей компетенции. </w:t>
      </w:r>
    </w:p>
    <w:p w:rsidR="007A5A90" w:rsidRPr="009F015D" w:rsidRDefault="007A5A90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F015D">
        <w:rPr>
          <w:rFonts w:ascii="Times New Roman" w:hAnsi="Times New Roman" w:cs="Times New Roman"/>
          <w:bCs/>
          <w:iCs/>
          <w:sz w:val="24"/>
          <w:szCs w:val="24"/>
        </w:rPr>
        <w:t xml:space="preserve">Кроме того, для безопасности, жизнедеятельности учащихся и работников школы установлена автоматическая пожарная сигнализация, «Кнопка» тревожности. Получена лицензия </w:t>
      </w:r>
      <w:proofErr w:type="spellStart"/>
      <w:r w:rsidRPr="009F015D">
        <w:rPr>
          <w:rFonts w:ascii="Times New Roman" w:hAnsi="Times New Roman" w:cs="Times New Roman"/>
          <w:bCs/>
          <w:iCs/>
          <w:sz w:val="24"/>
          <w:szCs w:val="24"/>
        </w:rPr>
        <w:t>Роспотребнадзора</w:t>
      </w:r>
      <w:proofErr w:type="spellEnd"/>
      <w:r w:rsidRPr="009F015D">
        <w:rPr>
          <w:rFonts w:ascii="Times New Roman" w:hAnsi="Times New Roman" w:cs="Times New Roman"/>
          <w:bCs/>
          <w:iCs/>
          <w:sz w:val="24"/>
          <w:szCs w:val="24"/>
        </w:rPr>
        <w:t xml:space="preserve"> на услуги питания и образовательную деятельность.</w:t>
      </w:r>
    </w:p>
    <w:p w:rsidR="007A5A90" w:rsidRPr="009F015D" w:rsidRDefault="007A5A90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F015D">
        <w:rPr>
          <w:rFonts w:ascii="Times New Roman" w:hAnsi="Times New Roman" w:cs="Times New Roman"/>
          <w:bCs/>
          <w:iCs/>
          <w:sz w:val="24"/>
          <w:szCs w:val="24"/>
        </w:rPr>
        <w:t>Проводятся тренировочные занятия с работниками и учащимися, инструктажи по охране труда.</w:t>
      </w:r>
    </w:p>
    <w:p w:rsidR="007A5A90" w:rsidRPr="009F015D" w:rsidRDefault="007A5A90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F015D">
        <w:rPr>
          <w:rFonts w:ascii="Times New Roman" w:hAnsi="Times New Roman" w:cs="Times New Roman"/>
          <w:bCs/>
          <w:iCs/>
          <w:sz w:val="24"/>
          <w:szCs w:val="24"/>
        </w:rPr>
        <w:t xml:space="preserve">Проведены: </w:t>
      </w:r>
    </w:p>
    <w:p w:rsidR="007A5A90" w:rsidRPr="009F015D" w:rsidRDefault="007A5A90" w:rsidP="00750AB1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F015D">
        <w:rPr>
          <w:rFonts w:ascii="Times New Roman" w:hAnsi="Times New Roman" w:cs="Times New Roman"/>
          <w:bCs/>
          <w:iCs/>
          <w:sz w:val="24"/>
          <w:szCs w:val="24"/>
        </w:rPr>
        <w:t xml:space="preserve">Проверка школы по линии </w:t>
      </w:r>
      <w:proofErr w:type="spellStart"/>
      <w:r w:rsidRPr="009F015D">
        <w:rPr>
          <w:rFonts w:ascii="Times New Roman" w:hAnsi="Times New Roman" w:cs="Times New Roman"/>
          <w:bCs/>
          <w:iCs/>
          <w:sz w:val="24"/>
          <w:szCs w:val="24"/>
        </w:rPr>
        <w:t>Роспотребнадзора</w:t>
      </w:r>
      <w:proofErr w:type="spellEnd"/>
      <w:r w:rsidRPr="009F015D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7A5A90" w:rsidRPr="009F015D" w:rsidRDefault="007A5A90" w:rsidP="00750AB1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F015D">
        <w:rPr>
          <w:rFonts w:ascii="Times New Roman" w:hAnsi="Times New Roman" w:cs="Times New Roman"/>
          <w:bCs/>
          <w:iCs/>
          <w:sz w:val="24"/>
          <w:szCs w:val="24"/>
        </w:rPr>
        <w:t>Проверка советом профсоюзов РТ по выполнению требований и соблюдению трудового законодательства и охраны труда работников образования.</w:t>
      </w:r>
    </w:p>
    <w:p w:rsidR="007A5A90" w:rsidRPr="009F015D" w:rsidRDefault="007A5A90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Cs/>
          <w:iCs/>
          <w:sz w:val="24"/>
          <w:szCs w:val="24"/>
        </w:rPr>
        <w:t>3.</w:t>
      </w:r>
      <w:r w:rsidRPr="009F015D">
        <w:rPr>
          <w:rFonts w:ascii="Times New Roman" w:hAnsi="Times New Roman" w:cs="Times New Roman"/>
          <w:sz w:val="24"/>
          <w:szCs w:val="24"/>
        </w:rPr>
        <w:tab/>
        <w:t xml:space="preserve">Питание и питьевой режим организованы на базе школьной столовой. Имеется необходимое количество рукомойников для мытья рук, сушилки. </w:t>
      </w:r>
    </w:p>
    <w:p w:rsidR="007A5A90" w:rsidRPr="009F015D" w:rsidRDefault="007A5A90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С начала </w:t>
      </w:r>
      <w:r w:rsidR="00A0210B" w:rsidRPr="009F015D">
        <w:rPr>
          <w:rFonts w:ascii="Times New Roman" w:hAnsi="Times New Roman" w:cs="Times New Roman"/>
          <w:sz w:val="24"/>
          <w:szCs w:val="24"/>
        </w:rPr>
        <w:t>2019</w:t>
      </w:r>
      <w:r w:rsidRPr="009F015D">
        <w:rPr>
          <w:rFonts w:ascii="Times New Roman" w:hAnsi="Times New Roman" w:cs="Times New Roman"/>
          <w:sz w:val="24"/>
          <w:szCs w:val="24"/>
        </w:rPr>
        <w:t xml:space="preserve"> учебного года администрация школы провела большую работу по организации горячего питания школьников. Было закуплено новое оборудование в школьную столовую. На общешкольном родительском собрании от 04 сентября 2015 года родителями было принято решение обеспечить 100% школьников горячим питанием согласно возрастным категориям. Охват горячим питанием в 201</w:t>
      </w:r>
      <w:r w:rsidR="00A0210B" w:rsidRPr="009F015D">
        <w:rPr>
          <w:rFonts w:ascii="Times New Roman" w:hAnsi="Times New Roman" w:cs="Times New Roman"/>
          <w:sz w:val="24"/>
          <w:szCs w:val="24"/>
        </w:rPr>
        <w:t>9/ 2020</w:t>
      </w:r>
      <w:r w:rsidRPr="009F015D">
        <w:rPr>
          <w:rFonts w:ascii="Times New Roman" w:hAnsi="Times New Roman" w:cs="Times New Roman"/>
          <w:sz w:val="24"/>
          <w:szCs w:val="24"/>
        </w:rPr>
        <w:t>году в среднем составил – 9</w:t>
      </w:r>
      <w:r w:rsidR="00A0210B" w:rsidRPr="009F015D">
        <w:rPr>
          <w:rFonts w:ascii="Times New Roman" w:hAnsi="Times New Roman" w:cs="Times New Roman"/>
          <w:sz w:val="24"/>
          <w:szCs w:val="24"/>
        </w:rPr>
        <w:t>8</w:t>
      </w:r>
      <w:r w:rsidRPr="009F015D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5E1487" w:rsidRPr="009F015D" w:rsidRDefault="005E1487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6"/>
        <w:gridCol w:w="1816"/>
        <w:gridCol w:w="1355"/>
        <w:gridCol w:w="1098"/>
        <w:gridCol w:w="1125"/>
        <w:gridCol w:w="1320"/>
        <w:gridCol w:w="1320"/>
      </w:tblGrid>
      <w:tr w:rsidR="00A0210B" w:rsidRPr="009F015D" w:rsidTr="00A0210B">
        <w:tc>
          <w:tcPr>
            <w:tcW w:w="2466" w:type="dxa"/>
          </w:tcPr>
          <w:p w:rsidR="00A0210B" w:rsidRPr="009F015D" w:rsidRDefault="00A0210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A0210B" w:rsidRPr="009F015D" w:rsidRDefault="00A0210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2014/2015</w:t>
            </w:r>
          </w:p>
        </w:tc>
        <w:tc>
          <w:tcPr>
            <w:tcW w:w="1355" w:type="dxa"/>
          </w:tcPr>
          <w:p w:rsidR="00A0210B" w:rsidRPr="009F015D" w:rsidRDefault="00A0210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2015/2016</w:t>
            </w:r>
          </w:p>
        </w:tc>
        <w:tc>
          <w:tcPr>
            <w:tcW w:w="1098" w:type="dxa"/>
          </w:tcPr>
          <w:p w:rsidR="00A0210B" w:rsidRPr="009F015D" w:rsidRDefault="00A0210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2016/2017</w:t>
            </w:r>
          </w:p>
        </w:tc>
        <w:tc>
          <w:tcPr>
            <w:tcW w:w="1125" w:type="dxa"/>
          </w:tcPr>
          <w:p w:rsidR="00A0210B" w:rsidRPr="009F015D" w:rsidRDefault="00A0210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2017/2018</w:t>
            </w:r>
          </w:p>
        </w:tc>
        <w:tc>
          <w:tcPr>
            <w:tcW w:w="1320" w:type="dxa"/>
          </w:tcPr>
          <w:p w:rsidR="00A0210B" w:rsidRPr="009F015D" w:rsidRDefault="00A0210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2018/2019</w:t>
            </w:r>
          </w:p>
        </w:tc>
        <w:tc>
          <w:tcPr>
            <w:tcW w:w="1320" w:type="dxa"/>
          </w:tcPr>
          <w:p w:rsidR="00A0210B" w:rsidRPr="009F015D" w:rsidRDefault="00A0210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2019/2020</w:t>
            </w:r>
          </w:p>
        </w:tc>
      </w:tr>
      <w:tr w:rsidR="00A0210B" w:rsidRPr="009F015D" w:rsidTr="00A0210B">
        <w:tc>
          <w:tcPr>
            <w:tcW w:w="2466" w:type="dxa"/>
          </w:tcPr>
          <w:p w:rsidR="00A0210B" w:rsidRPr="009F015D" w:rsidRDefault="00A0210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Процент охвата горячим питанием</w:t>
            </w:r>
          </w:p>
        </w:tc>
        <w:tc>
          <w:tcPr>
            <w:tcW w:w="1816" w:type="dxa"/>
          </w:tcPr>
          <w:p w:rsidR="00A0210B" w:rsidRPr="009F015D" w:rsidRDefault="00A0210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355" w:type="dxa"/>
          </w:tcPr>
          <w:p w:rsidR="00A0210B" w:rsidRPr="009F015D" w:rsidRDefault="00A0210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098" w:type="dxa"/>
          </w:tcPr>
          <w:p w:rsidR="00A0210B" w:rsidRPr="009F015D" w:rsidRDefault="00A0210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125" w:type="dxa"/>
          </w:tcPr>
          <w:p w:rsidR="00A0210B" w:rsidRPr="009F015D" w:rsidRDefault="00A0210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320" w:type="dxa"/>
          </w:tcPr>
          <w:p w:rsidR="00A0210B" w:rsidRPr="009F015D" w:rsidRDefault="00A0210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320" w:type="dxa"/>
          </w:tcPr>
          <w:p w:rsidR="00A0210B" w:rsidRPr="009F015D" w:rsidRDefault="00A0210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</w:tbl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A90" w:rsidRPr="009F015D" w:rsidRDefault="007A5A90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 этом учебном году мы продолжили организацию двухразового питания, это позволило многим родителям повысить интерес к школьному питанию учащихся.  В следующем учебном году необходимо продолжить работу по повышению охвата учащихся горячим сбалансированным питанием, особое внимание родителей необходимо обратить на двухразовое питание, которое позволит улучшить, сохранить и укрепить здоровье учащихся.</w:t>
      </w:r>
    </w:p>
    <w:p w:rsidR="001F2E08" w:rsidRPr="009F015D" w:rsidRDefault="001F2E08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F3E" w:rsidRPr="009F015D" w:rsidRDefault="004F1F3E" w:rsidP="00060173">
      <w:pPr>
        <w:spacing w:line="240" w:lineRule="auto"/>
        <w:ind w:firstLine="360"/>
        <w:jc w:val="both"/>
        <w:rPr>
          <w:rStyle w:val="FontStyle11"/>
          <w:b/>
          <w:sz w:val="28"/>
          <w:szCs w:val="28"/>
        </w:rPr>
      </w:pPr>
      <w:r w:rsidRPr="009F015D">
        <w:rPr>
          <w:rStyle w:val="FontStyle11"/>
          <w:b/>
          <w:sz w:val="28"/>
          <w:szCs w:val="28"/>
        </w:rPr>
        <w:t>Спортивно - оздоровительная работа</w:t>
      </w:r>
    </w:p>
    <w:p w:rsidR="004F1F3E" w:rsidRPr="009F015D" w:rsidRDefault="004F1F3E" w:rsidP="00750AB1">
      <w:pPr>
        <w:pStyle w:val="af7"/>
        <w:ind w:firstLine="709"/>
        <w:jc w:val="both"/>
      </w:pPr>
      <w:r w:rsidRPr="009F015D">
        <w:t>В целях привлечения школьников к регулярным занятиям физической культуры для повышения уровня физической культуры, пропаганды здорового образа жизни, гармоничного развития личности,  профилактики  асоциального поведения учащимися средствами физической культуры и спорта,  участия в  мероприятиях спортивно-</w:t>
      </w:r>
      <w:r w:rsidRPr="009F015D">
        <w:lastRenderedPageBreak/>
        <w:t xml:space="preserve">оздоровительной направленности разного уровня в школе были организованы и проведены следующие мероприятия: 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Месячник «Молодежь за ЗОЖ»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Акция «Жизнь без наркотиков»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Республиканская акция “Спорт - вместо наркотиков”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Посещение кружков по интересам, секций спортивного направления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Классные часы в рамках формирования потребности ЗОЖ 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Совместная работа с отделом молодежи Комсомольского райисполкома, с центром СПИД, детской поликлиникой №1 по пропаганде ЗОЖ, укреплению здоровья. 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Работа спортивного комплекса в вечернее время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 Агитация и пропаганда физической культуры и спорта (работа школьных стендов, выпуск стенгазет о достижениях в спорте учащихся и выпускников нашей школы, встречи со спортсменами)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 Работа школьной психологической службы (по отдельному плану)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Работа совместно с отделом опеки, ПДН КОВД, прокуратуры, врачами ГНД (по особому плану)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Мероприятия, направленные на профилактику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 среди обучающихся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Всероссийский день здоровья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 Организация каникул по отдельным темам и задачам</w:t>
      </w:r>
    </w:p>
    <w:p w:rsidR="004F1F3E" w:rsidRPr="009F015D" w:rsidRDefault="004F1F3E" w:rsidP="00750AB1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Организация физкультминуток, подвижных перемен, динамических пауз, офтальмологических пауз и др.</w:t>
      </w:r>
    </w:p>
    <w:p w:rsidR="004F1F3E" w:rsidRPr="009F015D" w:rsidRDefault="004F1F3E" w:rsidP="00750AB1">
      <w:pPr>
        <w:spacing w:after="0" w:line="240" w:lineRule="auto"/>
        <w:ind w:firstLine="709"/>
        <w:jc w:val="both"/>
        <w:rPr>
          <w:rStyle w:val="FontStyle11"/>
          <w:sz w:val="24"/>
          <w:szCs w:val="24"/>
        </w:rPr>
      </w:pPr>
      <w:r w:rsidRPr="009F015D">
        <w:rPr>
          <w:rStyle w:val="FontStyle11"/>
          <w:sz w:val="24"/>
          <w:szCs w:val="24"/>
        </w:rPr>
        <w:t xml:space="preserve">К сотрудничеству привлекаются городские структуры: Комсомольский исполнительный комитет, с/к «Дельфин» и др. </w:t>
      </w:r>
      <w:r w:rsidRPr="009F015D">
        <w:rPr>
          <w:rFonts w:ascii="Times New Roman" w:hAnsi="Times New Roman" w:cs="Times New Roman"/>
          <w:sz w:val="24"/>
          <w:szCs w:val="24"/>
        </w:rPr>
        <w:t>Месячник по здоровому образу жизни и другие, посвященные пропаганде здорового образа жизни среди обучающихся, профилактике вредных привычек у школьников (токсикомании, наркомании, алкоголизма, СПИДа, курения). В рамках этих месячников проводились классные часы с обучающимися, конкурсы, беседы и другие мероприятия. В школе оформлен стенд о здоровом образе жизни. В календарном плане школы предусмотрены физкультурно-массовые и спортивные мероприятия в каникулярное время. На родительских собраниях проводятся выступления с рекомендациями родителям по формированию здорового образа жизни их детей.</w:t>
      </w:r>
    </w:p>
    <w:p w:rsidR="004F1F3E" w:rsidRPr="009F015D" w:rsidRDefault="004F1F3E" w:rsidP="00750AB1">
      <w:pPr>
        <w:spacing w:after="0" w:line="240" w:lineRule="auto"/>
        <w:ind w:firstLine="709"/>
        <w:jc w:val="both"/>
        <w:rPr>
          <w:rStyle w:val="FontStyle11"/>
          <w:sz w:val="24"/>
          <w:szCs w:val="24"/>
        </w:rPr>
      </w:pPr>
      <w:r w:rsidRPr="009F015D">
        <w:rPr>
          <w:rStyle w:val="FontStyle11"/>
          <w:sz w:val="24"/>
          <w:szCs w:val="24"/>
        </w:rPr>
        <w:t xml:space="preserve">Проводится совместная работа с городскими центрами профилактики: «СПИД-центр», ГНД, детской поликлиникой № 1, КСЦОН «Доверие»,   по вопросу  профилактике СПИДа, наркомании, алкоголизма, </w:t>
      </w:r>
      <w:proofErr w:type="spellStart"/>
      <w:r w:rsidRPr="009F015D">
        <w:rPr>
          <w:rStyle w:val="FontStyle11"/>
          <w:sz w:val="24"/>
          <w:szCs w:val="24"/>
        </w:rPr>
        <w:t>табакокурения</w:t>
      </w:r>
      <w:proofErr w:type="spellEnd"/>
      <w:r w:rsidRPr="009F015D">
        <w:rPr>
          <w:rStyle w:val="FontStyle11"/>
          <w:sz w:val="24"/>
          <w:szCs w:val="24"/>
        </w:rPr>
        <w:t xml:space="preserve"> и суицида. Реализуется программа «Здоровье» совместно с </w:t>
      </w:r>
      <w:proofErr w:type="spellStart"/>
      <w:proofErr w:type="gramStart"/>
      <w:r w:rsidRPr="009F015D">
        <w:rPr>
          <w:rStyle w:val="FontStyle11"/>
          <w:sz w:val="24"/>
          <w:szCs w:val="24"/>
        </w:rPr>
        <w:t>мед.учреждением</w:t>
      </w:r>
      <w:proofErr w:type="spellEnd"/>
      <w:proofErr w:type="gramEnd"/>
      <w:r w:rsidRPr="009F015D">
        <w:rPr>
          <w:rStyle w:val="FontStyle11"/>
          <w:sz w:val="24"/>
          <w:szCs w:val="24"/>
        </w:rPr>
        <w:t xml:space="preserve"> – детской поликлиникой № 1. Психологи специализированных центров (КСЦОН «Доверие») проводят профилактические беседы с учащимся согласно плану оздоровительной работы на текущий год  игры и конкурсы для учащихся «группы риска». </w:t>
      </w:r>
    </w:p>
    <w:p w:rsidR="004F1F3E" w:rsidRPr="009F015D" w:rsidRDefault="004F1F3E" w:rsidP="00750AB1">
      <w:pPr>
        <w:spacing w:after="0" w:line="240" w:lineRule="auto"/>
        <w:ind w:firstLine="709"/>
        <w:jc w:val="both"/>
        <w:rPr>
          <w:rStyle w:val="FontStyle11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Дополнительное образование – это вариативная часть образовательного процесса, которую ученик определяет и планирует самостоятельно, с учетом собственных познавательных интересов и возможностей.</w:t>
      </w:r>
      <w:r w:rsidRPr="009F015D">
        <w:rPr>
          <w:rStyle w:val="FontStyle11"/>
          <w:sz w:val="24"/>
          <w:szCs w:val="24"/>
        </w:rPr>
        <w:t xml:space="preserve"> В школе работают спортивные секции различного направления, серьезная подготовка к соревнованиям ведется по футболу, ОФП, военно-патриотического воспитания. </w:t>
      </w:r>
    </w:p>
    <w:p w:rsidR="004F1F3E" w:rsidRPr="009F015D" w:rsidRDefault="004F1F3E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Наблюдается стабильный процент занятости учащихся дополнительным образованием. Хороший показатель удалось достичь, благодаря тесному сотрудничеству с учреждениями дополнительного образования УДОД  ЦДТ№16 «Огниво», ДЮСШ «Строитель», бассейн «Дельфин», которые работают  на базе школы.  Важную роль сыграл  и тот факт, что все объединения бесплатные и у каждого ребенка есть возможность найти себе дело по интереса</w:t>
      </w:r>
      <w:r w:rsidR="002C5D22" w:rsidRPr="009F015D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4F1F3E" w:rsidRPr="009F015D" w:rsidRDefault="004F1F3E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 процессе реализации программы «З</w:t>
      </w:r>
      <w:r w:rsidR="00A0210B" w:rsidRPr="009F015D">
        <w:rPr>
          <w:rFonts w:ascii="Times New Roman" w:hAnsi="Times New Roman" w:cs="Times New Roman"/>
          <w:sz w:val="24"/>
          <w:szCs w:val="24"/>
        </w:rPr>
        <w:t>доровье» в МБОУ «СОШ № 5» в 2019-2020</w:t>
      </w:r>
      <w:r w:rsidRPr="009F015D">
        <w:rPr>
          <w:rFonts w:ascii="Times New Roman" w:hAnsi="Times New Roman" w:cs="Times New Roman"/>
          <w:sz w:val="24"/>
          <w:szCs w:val="24"/>
        </w:rPr>
        <w:t xml:space="preserve"> учебном году была проведена следующая работа. </w:t>
      </w:r>
    </w:p>
    <w:p w:rsidR="004F1F3E" w:rsidRPr="009F015D" w:rsidRDefault="004F1F3E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Ставшие традиционными административные планерки с присутствием медработника, работников столовой, ответственного за питание, за здоровье учащихся  по вопросам охраны здоровья, профилактике и лечении учащихся. Регулярные рейды по проверке охвата горячим питанием, питьевого режима, освещенности кабинетов, режима проветривания в кабинетах. </w:t>
      </w:r>
    </w:p>
    <w:p w:rsidR="004F1F3E" w:rsidRPr="009F015D" w:rsidRDefault="004F1F3E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lastRenderedPageBreak/>
        <w:t xml:space="preserve">Систематически проводятся встречи с психологом и фельдшером школы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Суфиевой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 Л.Б. на классных часах по профилактике злоупотребления ПАВ, алкогольной продукции и курения; охране репродуктивного здоровья учащихся.</w:t>
      </w:r>
    </w:p>
    <w:p w:rsidR="004F1F3E" w:rsidRPr="009F015D" w:rsidRDefault="004F1F3E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Отмечается регулярное проведение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офтальмотренинга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>, 100% освещение кабинетов, проветривание в течение дня, проведение динамических пауз в 1-4 классах.</w:t>
      </w:r>
    </w:p>
    <w:p w:rsidR="007A5A90" w:rsidRPr="009F015D" w:rsidRDefault="007A5A90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15D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Проблемами образовательного учреждения является:</w:t>
      </w:r>
    </w:p>
    <w:p w:rsidR="00A606C7" w:rsidRPr="009F015D" w:rsidRDefault="00A606C7" w:rsidP="00A06DC6">
      <w:pPr>
        <w:pStyle w:val="af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 xml:space="preserve">Низкое качество образования, </w:t>
      </w:r>
    </w:p>
    <w:p w:rsidR="00A606C7" w:rsidRPr="009F015D" w:rsidRDefault="00A606C7" w:rsidP="00A06DC6">
      <w:pPr>
        <w:pStyle w:val="af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 xml:space="preserve">низкие показатели сдачи ОГЭ, </w:t>
      </w:r>
    </w:p>
    <w:p w:rsidR="00A606C7" w:rsidRPr="009F015D" w:rsidRDefault="00A606C7" w:rsidP="00A06DC6">
      <w:pPr>
        <w:pStyle w:val="af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 xml:space="preserve">низкие результаты в предметных олимпиадах. 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15D">
        <w:rPr>
          <w:rFonts w:ascii="Times New Roman" w:hAnsi="Times New Roman" w:cs="Times New Roman"/>
          <w:b/>
          <w:sz w:val="28"/>
          <w:szCs w:val="28"/>
        </w:rPr>
        <w:t xml:space="preserve"> Основные причины: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1.</w:t>
      </w:r>
      <w:r w:rsidR="00750AB1" w:rsidRPr="009F015D">
        <w:rPr>
          <w:rFonts w:ascii="Times New Roman" w:hAnsi="Times New Roman" w:cs="Times New Roman"/>
          <w:sz w:val="24"/>
          <w:szCs w:val="24"/>
        </w:rPr>
        <w:t xml:space="preserve"> О</w:t>
      </w:r>
      <w:r w:rsidRPr="009F015D">
        <w:rPr>
          <w:rFonts w:ascii="Times New Roman" w:hAnsi="Times New Roman" w:cs="Times New Roman"/>
          <w:sz w:val="24"/>
          <w:szCs w:val="24"/>
        </w:rPr>
        <w:t>тсутствие контроля со стороны родителей и отсутствие авторитета родителей, неумение, нежелание воспитывать своих детей;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2. </w:t>
      </w:r>
      <w:r w:rsidR="00750AB1" w:rsidRPr="009F015D">
        <w:rPr>
          <w:rFonts w:ascii="Times New Roman" w:hAnsi="Times New Roman" w:cs="Times New Roman"/>
          <w:sz w:val="24"/>
          <w:szCs w:val="24"/>
        </w:rPr>
        <w:t>С</w:t>
      </w:r>
      <w:r w:rsidRPr="009F015D">
        <w:rPr>
          <w:rFonts w:ascii="Times New Roman" w:hAnsi="Times New Roman" w:cs="Times New Roman"/>
          <w:sz w:val="24"/>
          <w:szCs w:val="24"/>
        </w:rPr>
        <w:t xml:space="preserve"> каждым годом увеличивается численность детей, относящихся к группе риска, т.е. проблемным: интеллектуально пассивным, испытывающим трудности в обучении.  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3. </w:t>
      </w:r>
      <w:r w:rsidR="00750AB1" w:rsidRPr="009F015D">
        <w:rPr>
          <w:rFonts w:ascii="Times New Roman" w:hAnsi="Times New Roman" w:cs="Times New Roman"/>
          <w:sz w:val="24"/>
          <w:szCs w:val="24"/>
        </w:rPr>
        <w:t>О</w:t>
      </w:r>
      <w:r w:rsidRPr="009F015D">
        <w:rPr>
          <w:rFonts w:ascii="Times New Roman" w:hAnsi="Times New Roman" w:cs="Times New Roman"/>
          <w:sz w:val="24"/>
          <w:szCs w:val="24"/>
        </w:rPr>
        <w:t>тсутствие чёткой системной работы по подготовке к олимпиадам;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4. </w:t>
      </w:r>
      <w:r w:rsidR="00750AB1" w:rsidRPr="009F015D">
        <w:rPr>
          <w:rFonts w:ascii="Times New Roman" w:hAnsi="Times New Roman" w:cs="Times New Roman"/>
          <w:sz w:val="24"/>
          <w:szCs w:val="24"/>
        </w:rPr>
        <w:t>С</w:t>
      </w:r>
      <w:r w:rsidRPr="009F015D">
        <w:rPr>
          <w:rFonts w:ascii="Times New Roman" w:hAnsi="Times New Roman" w:cs="Times New Roman"/>
          <w:sz w:val="24"/>
          <w:szCs w:val="24"/>
        </w:rPr>
        <w:t>лабая подготовка детей - будущих первоклассников, многими детьми не усвоена, программа дошкольного общего образования: не развита речь, произношение,  моторика рук, не различают цвета, времена года, фигуры, не видят границ клеток, линий, не умеют держать ручку и другие причины;</w:t>
      </w:r>
    </w:p>
    <w:p w:rsidR="00A606C7" w:rsidRPr="009F015D" w:rsidRDefault="00750AB1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5. П</w:t>
      </w:r>
      <w:r w:rsidR="00A606C7" w:rsidRPr="009F015D">
        <w:rPr>
          <w:rFonts w:ascii="Times New Roman" w:hAnsi="Times New Roman" w:cs="Times New Roman"/>
          <w:sz w:val="24"/>
          <w:szCs w:val="24"/>
        </w:rPr>
        <w:t>робелы знаний учеников начального блока (не развиты вычислительные навыки при сложении, вычитании, умножении и делении многозначных чисел, решении задач на движение, нахождение неизвестного компонента в уравнении, отсутствует орфографическая грамотность, наличие речевых ошибок и нарушений грамматических форм;</w:t>
      </w:r>
    </w:p>
    <w:p w:rsidR="00A606C7" w:rsidRPr="009F015D" w:rsidRDefault="00750AB1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6. М</w:t>
      </w:r>
      <w:r w:rsidR="00A606C7" w:rsidRPr="009F015D">
        <w:rPr>
          <w:rFonts w:ascii="Times New Roman" w:hAnsi="Times New Roman" w:cs="Times New Roman"/>
          <w:sz w:val="24"/>
          <w:szCs w:val="24"/>
        </w:rPr>
        <w:t>алая  комплектность школы не позволяет в полном объеме реализовывать учебный процесс. Большое количество мероприятий приводит к тому, что на уроках присутствует порой по 5-7 человек. Параллельно уходят на мероприятия несколько классов, чаще всего это одни и те же дети, что отрицательно влияет на учебный процесс. Большая нагрузка учителей, связанная с малой комплектностью, школы влечёт за собой пробелы в деятельности учителей. Они не успевают выполнять свои функциональные обязанности.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7.  </w:t>
      </w:r>
      <w:r w:rsidR="00750AB1" w:rsidRPr="009F015D">
        <w:rPr>
          <w:rFonts w:ascii="Times New Roman" w:hAnsi="Times New Roman" w:cs="Times New Roman"/>
          <w:sz w:val="24"/>
          <w:szCs w:val="24"/>
        </w:rPr>
        <w:t>Т</w:t>
      </w:r>
      <w:r w:rsidRPr="009F015D">
        <w:rPr>
          <w:rFonts w:ascii="Times New Roman" w:hAnsi="Times New Roman" w:cs="Times New Roman"/>
          <w:sz w:val="24"/>
          <w:szCs w:val="24"/>
        </w:rPr>
        <w:t>екучесть кадров не даёт возможности отслеживать динамику подготовки детей;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8. </w:t>
      </w:r>
      <w:r w:rsidR="00750AB1" w:rsidRPr="009F015D">
        <w:rPr>
          <w:rFonts w:ascii="Times New Roman" w:hAnsi="Times New Roman" w:cs="Times New Roman"/>
          <w:sz w:val="24"/>
          <w:szCs w:val="24"/>
        </w:rPr>
        <w:t>М</w:t>
      </w:r>
      <w:r w:rsidRPr="009F015D">
        <w:rPr>
          <w:rFonts w:ascii="Times New Roman" w:hAnsi="Times New Roman" w:cs="Times New Roman"/>
          <w:sz w:val="24"/>
          <w:szCs w:val="24"/>
        </w:rPr>
        <w:t xml:space="preserve">олодые специалисты приходят с дипломом об образовании не подготовленными к работе (не могут найти контакт с детьми, вести урок, не владеют </w:t>
      </w:r>
      <w:proofErr w:type="gramStart"/>
      <w:r w:rsidRPr="009F015D">
        <w:rPr>
          <w:rFonts w:ascii="Times New Roman" w:hAnsi="Times New Roman" w:cs="Times New Roman"/>
          <w:sz w:val="24"/>
          <w:szCs w:val="24"/>
        </w:rPr>
        <w:t>требованиями</w:t>
      </w:r>
      <w:proofErr w:type="gramEnd"/>
      <w:r w:rsidRPr="009F015D">
        <w:rPr>
          <w:rFonts w:ascii="Times New Roman" w:hAnsi="Times New Roman" w:cs="Times New Roman"/>
          <w:sz w:val="24"/>
          <w:szCs w:val="24"/>
        </w:rPr>
        <w:t xml:space="preserve"> предъявляемыми к ФГОС и т.д.)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9.</w:t>
      </w:r>
      <w:r w:rsidR="00750AB1" w:rsidRPr="009F015D">
        <w:rPr>
          <w:rFonts w:ascii="Times New Roman" w:hAnsi="Times New Roman" w:cs="Times New Roman"/>
          <w:sz w:val="24"/>
          <w:szCs w:val="24"/>
        </w:rPr>
        <w:t xml:space="preserve"> М</w:t>
      </w:r>
      <w:r w:rsidRPr="009F015D">
        <w:rPr>
          <w:rFonts w:ascii="Times New Roman" w:hAnsi="Times New Roman" w:cs="Times New Roman"/>
          <w:sz w:val="24"/>
          <w:szCs w:val="24"/>
        </w:rPr>
        <w:t xml:space="preserve">алая комплектность школы не позволяет найти и закрепить учительские кадры, особенно по </w:t>
      </w:r>
      <w:proofErr w:type="spellStart"/>
      <w:proofErr w:type="gramStart"/>
      <w:r w:rsidRPr="009F015D">
        <w:rPr>
          <w:rFonts w:ascii="Times New Roman" w:hAnsi="Times New Roman" w:cs="Times New Roman"/>
          <w:sz w:val="24"/>
          <w:szCs w:val="24"/>
        </w:rPr>
        <w:t>спец.предметам</w:t>
      </w:r>
      <w:proofErr w:type="spellEnd"/>
      <w:proofErr w:type="gramEnd"/>
      <w:r w:rsidRPr="009F015D">
        <w:rPr>
          <w:rFonts w:ascii="Times New Roman" w:hAnsi="Times New Roman" w:cs="Times New Roman"/>
          <w:sz w:val="24"/>
          <w:szCs w:val="24"/>
        </w:rPr>
        <w:t xml:space="preserve"> – физика,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химия,информатика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>. Совместители не дают требуемого результата, не готовят детей к ГИА полноценно, просто отведя уроки.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Пути выхода из создавшейся ситуации: 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- систематизировать работу по подготовке к предметным  олимпиадам;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- регулярно проводить пробные тестирования по принципу ОГЭ и ЕГЭ в 8-11 классах;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- отрабатывать навыки выполнения заданий части «С»;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- подготовить план работы ОО по разработке программ по  преемственности начальной и средней ступени общего образования;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-выявлять пробелы знаний с начальной ступени (обратить внимание, прежде всего, на  развитие вычислительных навыков при сложении, вычитании, делении, умножении, решении задач на движение, нахождение неизвестного компонента в уравнении, отсутствие орфографической грамотности, наличие речевых ошибок и нарушений грамматических форм;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- организовать процесс подготовки к экзаменам с 5 класса, выбрав темы по предметам.</w:t>
      </w:r>
    </w:p>
    <w:p w:rsidR="00195BB5" w:rsidRPr="009F015D" w:rsidRDefault="00195BB5" w:rsidP="00060173">
      <w:pPr>
        <w:pStyle w:val="af3"/>
        <w:contextualSpacing/>
        <w:jc w:val="center"/>
        <w:rPr>
          <w:b/>
          <w:bCs/>
          <w:sz w:val="28"/>
          <w:szCs w:val="28"/>
        </w:rPr>
      </w:pPr>
      <w:r w:rsidRPr="009F015D">
        <w:rPr>
          <w:b/>
          <w:bCs/>
          <w:sz w:val="28"/>
          <w:szCs w:val="28"/>
        </w:rPr>
        <w:t xml:space="preserve">Показатели  деятельности </w:t>
      </w:r>
    </w:p>
    <w:p w:rsidR="00195BB5" w:rsidRPr="009F015D" w:rsidRDefault="00195BB5" w:rsidP="00060173">
      <w:pPr>
        <w:pStyle w:val="af3"/>
        <w:contextualSpacing/>
        <w:jc w:val="center"/>
        <w:rPr>
          <w:b/>
          <w:bCs/>
          <w:sz w:val="28"/>
          <w:szCs w:val="28"/>
        </w:rPr>
      </w:pPr>
      <w:r w:rsidRPr="009F015D">
        <w:rPr>
          <w:b/>
          <w:bCs/>
          <w:sz w:val="28"/>
          <w:szCs w:val="28"/>
        </w:rPr>
        <w:t xml:space="preserve">муниципального общеобразовательного учреждения </w:t>
      </w:r>
    </w:p>
    <w:p w:rsidR="00195BB5" w:rsidRPr="009F015D" w:rsidRDefault="00195BB5" w:rsidP="00060173">
      <w:pPr>
        <w:pStyle w:val="af3"/>
        <w:contextualSpacing/>
        <w:jc w:val="center"/>
        <w:rPr>
          <w:sz w:val="28"/>
          <w:szCs w:val="28"/>
        </w:rPr>
      </w:pPr>
      <w:r w:rsidRPr="009F015D">
        <w:rPr>
          <w:b/>
          <w:bCs/>
          <w:sz w:val="28"/>
          <w:szCs w:val="28"/>
        </w:rPr>
        <w:t>«Средняя общеобразовательная школа №5»</w:t>
      </w:r>
    </w:p>
    <w:tbl>
      <w:tblPr>
        <w:tblW w:w="9645" w:type="dxa"/>
        <w:tblInd w:w="-306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6237"/>
        <w:gridCol w:w="1240"/>
        <w:gridCol w:w="1316"/>
      </w:tblGrid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866C0D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0210B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A0210B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A0210B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A0210B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0067E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20/</w:t>
            </w: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0067E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30067E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30067E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C53451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C53451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30067E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30067E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9F015D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DB339F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1B79BC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DB339F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</w:t>
            </w: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выпускников 9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30067E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1/1,8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1.17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30067E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1/4,5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2C5D22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270/56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2C5D22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110/22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2C5D22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25/4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27/5,4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4/0,8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DB339F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E86C74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F50E8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195BB5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E86C74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503CCD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E86C74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26/92</w:t>
            </w:r>
            <w:r w:rsidR="00204A78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E86C74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2/7%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13606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606" w:rsidRPr="009F015D" w:rsidRDefault="00813606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606" w:rsidRPr="009F015D" w:rsidRDefault="00813606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13606" w:rsidRPr="009F015D" w:rsidRDefault="00813606" w:rsidP="008514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2/7%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606" w:rsidRPr="009F015D" w:rsidRDefault="00813606" w:rsidP="008514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5534E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204A78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813606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1.29.1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3/</w:t>
            </w:r>
            <w:r w:rsidR="007B244B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813606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17/60%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813606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7/25%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813606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204A78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813606" w:rsidP="00CB51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10/28%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813606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204A78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7B244B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CB51E4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204A78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/100</w:t>
            </w:r>
            <w:r w:rsidR="00813606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CB51E4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204A78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/100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2.4.5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30067E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537</w:t>
            </w:r>
            <w:r w:rsidR="00204A78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/100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</w:tbl>
    <w:p w:rsidR="00CB2B78" w:rsidRDefault="00CB2B78" w:rsidP="00060173">
      <w:pPr>
        <w:spacing w:after="0" w:line="240" w:lineRule="auto"/>
        <w:ind w:firstLine="357"/>
        <w:jc w:val="both"/>
      </w:pPr>
    </w:p>
    <w:p w:rsidR="00195BB5" w:rsidRPr="00CB2B78" w:rsidRDefault="00CB2B78" w:rsidP="00CB2B78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B78">
        <w:rPr>
          <w:rFonts w:ascii="Times New Roman" w:hAnsi="Times New Roman" w:cs="Times New Roman"/>
          <w:sz w:val="24"/>
          <w:szCs w:val="24"/>
        </w:rPr>
        <w:t>Анализ показателей указывает на то, что Школа имеет достаточную инфраструктуру, которая соответствует требованиям СанПиН 2.4.2.2821-10 «</w:t>
      </w:r>
      <w:proofErr w:type="spellStart"/>
      <w:r w:rsidRPr="00CB2B78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CB2B78">
        <w:rPr>
          <w:rFonts w:ascii="Times New Roman" w:hAnsi="Times New Roman" w:cs="Times New Roman"/>
          <w:sz w:val="24"/>
          <w:szCs w:val="24"/>
        </w:rPr>
        <w:t xml:space="preserve"> требования к условиям и организации обучения в общеобразовательных </w:t>
      </w:r>
      <w:proofErr w:type="gramStart"/>
      <w:r w:rsidRPr="00CB2B78">
        <w:rPr>
          <w:rFonts w:ascii="Times New Roman" w:hAnsi="Times New Roman" w:cs="Times New Roman"/>
          <w:sz w:val="24"/>
          <w:szCs w:val="24"/>
        </w:rPr>
        <w:t>учреждениях»(</w:t>
      </w:r>
      <w:proofErr w:type="gramEnd"/>
      <w:r w:rsidRPr="00CB2B78">
        <w:rPr>
          <w:rFonts w:ascii="Times New Roman" w:hAnsi="Times New Roman" w:cs="Times New Roman"/>
          <w:sz w:val="24"/>
          <w:szCs w:val="24"/>
        </w:rPr>
        <w:t xml:space="preserve">ред. от 24.11.2015) и позволяет реализовывать образовательные программы в полном объеме в соответствии с ФГОС общего образования. 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 Отчет о </w:t>
      </w:r>
      <w:proofErr w:type="spellStart"/>
      <w:r w:rsidRPr="00CB2B78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CB2B78">
        <w:rPr>
          <w:rFonts w:ascii="Times New Roman" w:hAnsi="Times New Roman" w:cs="Times New Roman"/>
          <w:sz w:val="24"/>
          <w:szCs w:val="24"/>
        </w:rPr>
        <w:t xml:space="preserve"> обеспечивает прозрачность функционирования образовательной организации и ее информационную открытость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195BB5" w:rsidRPr="00CB2B78" w:rsidSect="008A62E9">
      <w:type w:val="continuous"/>
      <w:pgSz w:w="11907" w:h="16839" w:code="9"/>
      <w:pgMar w:top="567" w:right="850" w:bottom="709" w:left="1418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4D80"/>
    <w:multiLevelType w:val="hybridMultilevel"/>
    <w:tmpl w:val="F288F8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E11D82"/>
    <w:multiLevelType w:val="hybridMultilevel"/>
    <w:tmpl w:val="6AB2C8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696BD1"/>
    <w:multiLevelType w:val="hybridMultilevel"/>
    <w:tmpl w:val="0B44B1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DC38B6"/>
    <w:multiLevelType w:val="hybridMultilevel"/>
    <w:tmpl w:val="4C4C6F42"/>
    <w:lvl w:ilvl="0" w:tplc="532295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32954"/>
    <w:multiLevelType w:val="hybridMultilevel"/>
    <w:tmpl w:val="62306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4BE76D8"/>
    <w:multiLevelType w:val="hybridMultilevel"/>
    <w:tmpl w:val="F4B2F9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0727E"/>
    <w:multiLevelType w:val="hybridMultilevel"/>
    <w:tmpl w:val="3DB83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C3B3A"/>
    <w:multiLevelType w:val="hybridMultilevel"/>
    <w:tmpl w:val="C2E2F022"/>
    <w:lvl w:ilvl="0" w:tplc="65FAA432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013C3A"/>
    <w:multiLevelType w:val="hybridMultilevel"/>
    <w:tmpl w:val="93245B08"/>
    <w:lvl w:ilvl="0" w:tplc="D9C61C42">
      <w:start w:val="16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14A3BB2"/>
    <w:multiLevelType w:val="hybridMultilevel"/>
    <w:tmpl w:val="27B6B522"/>
    <w:lvl w:ilvl="0" w:tplc="7A66FDFA">
      <w:start w:val="1"/>
      <w:numFmt w:val="decimal"/>
      <w:lvlText w:val="%1."/>
      <w:lvlJc w:val="left"/>
      <w:pPr>
        <w:ind w:left="347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0" w15:restartNumberingAfterBreak="0">
    <w:nsid w:val="24F57D93"/>
    <w:multiLevelType w:val="hybridMultilevel"/>
    <w:tmpl w:val="4C4C6F42"/>
    <w:lvl w:ilvl="0" w:tplc="532295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E70BB"/>
    <w:multiLevelType w:val="hybridMultilevel"/>
    <w:tmpl w:val="F2F8C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A7772"/>
    <w:multiLevelType w:val="hybridMultilevel"/>
    <w:tmpl w:val="4568F8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5A737A5"/>
    <w:multiLevelType w:val="hybridMultilevel"/>
    <w:tmpl w:val="086674FC"/>
    <w:lvl w:ilvl="0" w:tplc="B3CE56A4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9920254"/>
    <w:multiLevelType w:val="hybridMultilevel"/>
    <w:tmpl w:val="18B07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675F6"/>
    <w:multiLevelType w:val="hybridMultilevel"/>
    <w:tmpl w:val="42EA903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2EF40824"/>
    <w:multiLevelType w:val="hybridMultilevel"/>
    <w:tmpl w:val="212C0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C6E26"/>
    <w:multiLevelType w:val="hybridMultilevel"/>
    <w:tmpl w:val="840C3EC6"/>
    <w:lvl w:ilvl="0" w:tplc="6D12C19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30BB271F"/>
    <w:multiLevelType w:val="hybridMultilevel"/>
    <w:tmpl w:val="4C4C6F42"/>
    <w:lvl w:ilvl="0" w:tplc="532295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964079"/>
    <w:multiLevelType w:val="hybridMultilevel"/>
    <w:tmpl w:val="46A47EC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87C1E22"/>
    <w:multiLevelType w:val="hybridMultilevel"/>
    <w:tmpl w:val="59BE3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061283"/>
    <w:multiLevelType w:val="hybridMultilevel"/>
    <w:tmpl w:val="6302BDBC"/>
    <w:lvl w:ilvl="0" w:tplc="58F2B6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23A22"/>
    <w:multiLevelType w:val="hybridMultilevel"/>
    <w:tmpl w:val="DA2C8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BC5685"/>
    <w:multiLevelType w:val="hybridMultilevel"/>
    <w:tmpl w:val="D4FAFC80"/>
    <w:lvl w:ilvl="0" w:tplc="D64A8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D151792"/>
    <w:multiLevelType w:val="hybridMultilevel"/>
    <w:tmpl w:val="F4A296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4BC2BF6"/>
    <w:multiLevelType w:val="hybridMultilevel"/>
    <w:tmpl w:val="196C8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6AACCE8">
      <w:start w:val="1"/>
      <w:numFmt w:val="decimal"/>
      <w:lvlText w:val="%2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31CB6"/>
    <w:multiLevelType w:val="hybridMultilevel"/>
    <w:tmpl w:val="75803AC2"/>
    <w:lvl w:ilvl="0" w:tplc="B3CE56A4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5DA1271"/>
    <w:multiLevelType w:val="hybridMultilevel"/>
    <w:tmpl w:val="377E3B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7542A5A"/>
    <w:multiLevelType w:val="hybridMultilevel"/>
    <w:tmpl w:val="0A20D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28222C"/>
    <w:multiLevelType w:val="hybridMultilevel"/>
    <w:tmpl w:val="4C4C6F42"/>
    <w:lvl w:ilvl="0" w:tplc="532295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0B56F1"/>
    <w:multiLevelType w:val="hybridMultilevel"/>
    <w:tmpl w:val="5A0CCF7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4F4E29BD"/>
    <w:multiLevelType w:val="hybridMultilevel"/>
    <w:tmpl w:val="E250DA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CC57FD"/>
    <w:multiLevelType w:val="hybridMultilevel"/>
    <w:tmpl w:val="13D2A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152649"/>
    <w:multiLevelType w:val="hybridMultilevel"/>
    <w:tmpl w:val="F1608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860BD1"/>
    <w:multiLevelType w:val="hybridMultilevel"/>
    <w:tmpl w:val="4C4C6F42"/>
    <w:lvl w:ilvl="0" w:tplc="532295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022040"/>
    <w:multiLevelType w:val="hybridMultilevel"/>
    <w:tmpl w:val="28A00F58"/>
    <w:lvl w:ilvl="0" w:tplc="B41E556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6" w15:restartNumberingAfterBreak="0">
    <w:nsid w:val="5BA172F8"/>
    <w:multiLevelType w:val="hybridMultilevel"/>
    <w:tmpl w:val="C03C37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63434F5"/>
    <w:multiLevelType w:val="hybridMultilevel"/>
    <w:tmpl w:val="689489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693623D"/>
    <w:multiLevelType w:val="hybridMultilevel"/>
    <w:tmpl w:val="38B2506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67296F64"/>
    <w:multiLevelType w:val="hybridMultilevel"/>
    <w:tmpl w:val="25F209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0D164F6"/>
    <w:multiLevelType w:val="hybridMultilevel"/>
    <w:tmpl w:val="FD60F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113C20"/>
    <w:multiLevelType w:val="hybridMultilevel"/>
    <w:tmpl w:val="A8182B1E"/>
    <w:lvl w:ilvl="0" w:tplc="CF2A39A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6A35BA"/>
    <w:multiLevelType w:val="hybridMultilevel"/>
    <w:tmpl w:val="DC705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3D3F08"/>
    <w:multiLevelType w:val="hybridMultilevel"/>
    <w:tmpl w:val="C5F03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7"/>
  </w:num>
  <w:num w:numId="4">
    <w:abstractNumId w:val="4"/>
  </w:num>
  <w:num w:numId="5">
    <w:abstractNumId w:val="23"/>
  </w:num>
  <w:num w:numId="6">
    <w:abstractNumId w:val="6"/>
  </w:num>
  <w:num w:numId="7">
    <w:abstractNumId w:val="38"/>
  </w:num>
  <w:num w:numId="8">
    <w:abstractNumId w:val="36"/>
  </w:num>
  <w:num w:numId="9">
    <w:abstractNumId w:val="1"/>
  </w:num>
  <w:num w:numId="10">
    <w:abstractNumId w:val="0"/>
  </w:num>
  <w:num w:numId="11">
    <w:abstractNumId w:val="39"/>
  </w:num>
  <w:num w:numId="12">
    <w:abstractNumId w:val="12"/>
  </w:num>
  <w:num w:numId="13">
    <w:abstractNumId w:val="13"/>
  </w:num>
  <w:num w:numId="14">
    <w:abstractNumId w:val="26"/>
  </w:num>
  <w:num w:numId="15">
    <w:abstractNumId w:val="15"/>
  </w:num>
  <w:num w:numId="16">
    <w:abstractNumId w:val="31"/>
  </w:num>
  <w:num w:numId="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5"/>
  </w:num>
  <w:num w:numId="22">
    <w:abstractNumId w:val="35"/>
  </w:num>
  <w:num w:numId="23">
    <w:abstractNumId w:val="17"/>
  </w:num>
  <w:num w:numId="24">
    <w:abstractNumId w:val="25"/>
  </w:num>
  <w:num w:numId="25">
    <w:abstractNumId w:val="28"/>
  </w:num>
  <w:num w:numId="26">
    <w:abstractNumId w:val="8"/>
  </w:num>
  <w:num w:numId="27">
    <w:abstractNumId w:val="27"/>
  </w:num>
  <w:num w:numId="28">
    <w:abstractNumId w:val="19"/>
  </w:num>
  <w:num w:numId="29">
    <w:abstractNumId w:val="30"/>
  </w:num>
  <w:num w:numId="30">
    <w:abstractNumId w:val="24"/>
  </w:num>
  <w:num w:numId="31">
    <w:abstractNumId w:val="20"/>
  </w:num>
  <w:num w:numId="32">
    <w:abstractNumId w:val="21"/>
  </w:num>
  <w:num w:numId="33">
    <w:abstractNumId w:val="14"/>
  </w:num>
  <w:num w:numId="34">
    <w:abstractNumId w:val="11"/>
  </w:num>
  <w:num w:numId="35">
    <w:abstractNumId w:val="29"/>
  </w:num>
  <w:num w:numId="36">
    <w:abstractNumId w:val="34"/>
  </w:num>
  <w:num w:numId="37">
    <w:abstractNumId w:val="10"/>
  </w:num>
  <w:num w:numId="38">
    <w:abstractNumId w:val="40"/>
  </w:num>
  <w:num w:numId="39">
    <w:abstractNumId w:val="3"/>
  </w:num>
  <w:num w:numId="40">
    <w:abstractNumId w:val="18"/>
  </w:num>
  <w:num w:numId="41">
    <w:abstractNumId w:val="33"/>
  </w:num>
  <w:num w:numId="42">
    <w:abstractNumId w:val="43"/>
  </w:num>
  <w:num w:numId="43">
    <w:abstractNumId w:val="16"/>
  </w:num>
  <w:num w:numId="44">
    <w:abstractNumId w:val="32"/>
  </w:num>
  <w:num w:numId="45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02F"/>
    <w:rsid w:val="00003F1F"/>
    <w:rsid w:val="0001692D"/>
    <w:rsid w:val="00024D44"/>
    <w:rsid w:val="00026881"/>
    <w:rsid w:val="000278F0"/>
    <w:rsid w:val="0002796A"/>
    <w:rsid w:val="00032A91"/>
    <w:rsid w:val="000512AA"/>
    <w:rsid w:val="00052FA7"/>
    <w:rsid w:val="00057711"/>
    <w:rsid w:val="00057F12"/>
    <w:rsid w:val="00060173"/>
    <w:rsid w:val="000940EC"/>
    <w:rsid w:val="000B10E1"/>
    <w:rsid w:val="000C2C09"/>
    <w:rsid w:val="000C4A18"/>
    <w:rsid w:val="000C5AAA"/>
    <w:rsid w:val="000D271B"/>
    <w:rsid w:val="000E1BA7"/>
    <w:rsid w:val="00101A9E"/>
    <w:rsid w:val="0010359A"/>
    <w:rsid w:val="00105A78"/>
    <w:rsid w:val="00106AC5"/>
    <w:rsid w:val="001356BF"/>
    <w:rsid w:val="00142947"/>
    <w:rsid w:val="00145A60"/>
    <w:rsid w:val="00151C62"/>
    <w:rsid w:val="00160D0B"/>
    <w:rsid w:val="0016124C"/>
    <w:rsid w:val="00164602"/>
    <w:rsid w:val="00166DEE"/>
    <w:rsid w:val="00167211"/>
    <w:rsid w:val="001904CA"/>
    <w:rsid w:val="00192F8B"/>
    <w:rsid w:val="0019499B"/>
    <w:rsid w:val="001953B6"/>
    <w:rsid w:val="00195BB5"/>
    <w:rsid w:val="00196121"/>
    <w:rsid w:val="001A4EEF"/>
    <w:rsid w:val="001B79BC"/>
    <w:rsid w:val="001C705D"/>
    <w:rsid w:val="001D3F7D"/>
    <w:rsid w:val="001D4459"/>
    <w:rsid w:val="001E2772"/>
    <w:rsid w:val="001E40C1"/>
    <w:rsid w:val="001E4FEB"/>
    <w:rsid w:val="001F2E08"/>
    <w:rsid w:val="002035A4"/>
    <w:rsid w:val="00203E9E"/>
    <w:rsid w:val="00204A78"/>
    <w:rsid w:val="0021499E"/>
    <w:rsid w:val="00217276"/>
    <w:rsid w:val="00217B1A"/>
    <w:rsid w:val="0023058E"/>
    <w:rsid w:val="00237EAA"/>
    <w:rsid w:val="002467DD"/>
    <w:rsid w:val="002502A9"/>
    <w:rsid w:val="00254196"/>
    <w:rsid w:val="00263123"/>
    <w:rsid w:val="00263C89"/>
    <w:rsid w:val="00286CB8"/>
    <w:rsid w:val="002A7A3F"/>
    <w:rsid w:val="002B0D9E"/>
    <w:rsid w:val="002B2799"/>
    <w:rsid w:val="002B4477"/>
    <w:rsid w:val="002C5D22"/>
    <w:rsid w:val="002E518E"/>
    <w:rsid w:val="002E5999"/>
    <w:rsid w:val="002E60B9"/>
    <w:rsid w:val="002F776C"/>
    <w:rsid w:val="0030067E"/>
    <w:rsid w:val="003058E0"/>
    <w:rsid w:val="0031040E"/>
    <w:rsid w:val="00320015"/>
    <w:rsid w:val="00320C4E"/>
    <w:rsid w:val="00323167"/>
    <w:rsid w:val="003268C1"/>
    <w:rsid w:val="0034087B"/>
    <w:rsid w:val="0034484A"/>
    <w:rsid w:val="003535A9"/>
    <w:rsid w:val="00357293"/>
    <w:rsid w:val="00364891"/>
    <w:rsid w:val="00375DFE"/>
    <w:rsid w:val="00377E44"/>
    <w:rsid w:val="00382FC5"/>
    <w:rsid w:val="003A0A4D"/>
    <w:rsid w:val="003B5F2B"/>
    <w:rsid w:val="003B75D0"/>
    <w:rsid w:val="003B7A27"/>
    <w:rsid w:val="003C7DBE"/>
    <w:rsid w:val="003F5165"/>
    <w:rsid w:val="003F7765"/>
    <w:rsid w:val="00403996"/>
    <w:rsid w:val="00405174"/>
    <w:rsid w:val="00424788"/>
    <w:rsid w:val="0043576E"/>
    <w:rsid w:val="0046435D"/>
    <w:rsid w:val="00466477"/>
    <w:rsid w:val="00482DA0"/>
    <w:rsid w:val="00484A2A"/>
    <w:rsid w:val="0048793C"/>
    <w:rsid w:val="004924D3"/>
    <w:rsid w:val="004A3B5D"/>
    <w:rsid w:val="004A46BA"/>
    <w:rsid w:val="004A7FBF"/>
    <w:rsid w:val="004B4E7D"/>
    <w:rsid w:val="004C6A97"/>
    <w:rsid w:val="004D06BE"/>
    <w:rsid w:val="004E07EF"/>
    <w:rsid w:val="004E0D11"/>
    <w:rsid w:val="004E19C3"/>
    <w:rsid w:val="004F1F3E"/>
    <w:rsid w:val="004F52BF"/>
    <w:rsid w:val="00501361"/>
    <w:rsid w:val="00503CCD"/>
    <w:rsid w:val="005054E2"/>
    <w:rsid w:val="0050726A"/>
    <w:rsid w:val="00507CEB"/>
    <w:rsid w:val="00511445"/>
    <w:rsid w:val="00517316"/>
    <w:rsid w:val="00517A72"/>
    <w:rsid w:val="00535E56"/>
    <w:rsid w:val="0055231E"/>
    <w:rsid w:val="00552622"/>
    <w:rsid w:val="005534E8"/>
    <w:rsid w:val="00554912"/>
    <w:rsid w:val="00556DD6"/>
    <w:rsid w:val="00563B55"/>
    <w:rsid w:val="00570C21"/>
    <w:rsid w:val="00571613"/>
    <w:rsid w:val="005838E5"/>
    <w:rsid w:val="00584081"/>
    <w:rsid w:val="0058767B"/>
    <w:rsid w:val="00594DDB"/>
    <w:rsid w:val="00594EF1"/>
    <w:rsid w:val="005979E6"/>
    <w:rsid w:val="005B1D40"/>
    <w:rsid w:val="005B2094"/>
    <w:rsid w:val="005B28B5"/>
    <w:rsid w:val="005B2EA4"/>
    <w:rsid w:val="005C596B"/>
    <w:rsid w:val="005D5880"/>
    <w:rsid w:val="005E1487"/>
    <w:rsid w:val="0060266A"/>
    <w:rsid w:val="006155D3"/>
    <w:rsid w:val="00621531"/>
    <w:rsid w:val="00622AD6"/>
    <w:rsid w:val="00622FC1"/>
    <w:rsid w:val="0063421B"/>
    <w:rsid w:val="006560D6"/>
    <w:rsid w:val="0066534B"/>
    <w:rsid w:val="006705C7"/>
    <w:rsid w:val="006745EA"/>
    <w:rsid w:val="00674847"/>
    <w:rsid w:val="00684E9D"/>
    <w:rsid w:val="00693401"/>
    <w:rsid w:val="006A1EE4"/>
    <w:rsid w:val="006C5B4E"/>
    <w:rsid w:val="006E69E3"/>
    <w:rsid w:val="007215A8"/>
    <w:rsid w:val="0072193C"/>
    <w:rsid w:val="00723351"/>
    <w:rsid w:val="0074556E"/>
    <w:rsid w:val="00750AB1"/>
    <w:rsid w:val="00760384"/>
    <w:rsid w:val="00761FBC"/>
    <w:rsid w:val="00765199"/>
    <w:rsid w:val="00765EA7"/>
    <w:rsid w:val="00770024"/>
    <w:rsid w:val="00774A9C"/>
    <w:rsid w:val="00790884"/>
    <w:rsid w:val="00795F36"/>
    <w:rsid w:val="007A07FE"/>
    <w:rsid w:val="007A399B"/>
    <w:rsid w:val="007A5A90"/>
    <w:rsid w:val="007B1761"/>
    <w:rsid w:val="007B244B"/>
    <w:rsid w:val="007D114E"/>
    <w:rsid w:val="007D1C25"/>
    <w:rsid w:val="007E226D"/>
    <w:rsid w:val="007F55BC"/>
    <w:rsid w:val="00813606"/>
    <w:rsid w:val="0081515B"/>
    <w:rsid w:val="00817B11"/>
    <w:rsid w:val="008260E1"/>
    <w:rsid w:val="008514EB"/>
    <w:rsid w:val="00854C3B"/>
    <w:rsid w:val="00866C0D"/>
    <w:rsid w:val="00874E84"/>
    <w:rsid w:val="008839BC"/>
    <w:rsid w:val="008A0906"/>
    <w:rsid w:val="008A5226"/>
    <w:rsid w:val="008A62E9"/>
    <w:rsid w:val="008C5099"/>
    <w:rsid w:val="008D0890"/>
    <w:rsid w:val="008D3682"/>
    <w:rsid w:val="008E156E"/>
    <w:rsid w:val="008E5A68"/>
    <w:rsid w:val="00900E4F"/>
    <w:rsid w:val="00904B92"/>
    <w:rsid w:val="00905C2D"/>
    <w:rsid w:val="00910B42"/>
    <w:rsid w:val="00913725"/>
    <w:rsid w:val="00926480"/>
    <w:rsid w:val="00931C07"/>
    <w:rsid w:val="009473AA"/>
    <w:rsid w:val="00965C4F"/>
    <w:rsid w:val="00967883"/>
    <w:rsid w:val="009715DB"/>
    <w:rsid w:val="00972E01"/>
    <w:rsid w:val="00973CA5"/>
    <w:rsid w:val="00985A08"/>
    <w:rsid w:val="00991DDB"/>
    <w:rsid w:val="00991E7A"/>
    <w:rsid w:val="00993641"/>
    <w:rsid w:val="00995DBE"/>
    <w:rsid w:val="009A2E7E"/>
    <w:rsid w:val="009C30A0"/>
    <w:rsid w:val="009C35D9"/>
    <w:rsid w:val="009D20EB"/>
    <w:rsid w:val="009E0A95"/>
    <w:rsid w:val="009F015D"/>
    <w:rsid w:val="009F2852"/>
    <w:rsid w:val="009F48C7"/>
    <w:rsid w:val="009F4A04"/>
    <w:rsid w:val="009F4B98"/>
    <w:rsid w:val="00A0210B"/>
    <w:rsid w:val="00A03820"/>
    <w:rsid w:val="00A03829"/>
    <w:rsid w:val="00A06DC6"/>
    <w:rsid w:val="00A21AC2"/>
    <w:rsid w:val="00A26C9E"/>
    <w:rsid w:val="00A41156"/>
    <w:rsid w:val="00A43DD0"/>
    <w:rsid w:val="00A5658F"/>
    <w:rsid w:val="00A601D7"/>
    <w:rsid w:val="00A606C7"/>
    <w:rsid w:val="00A61922"/>
    <w:rsid w:val="00A92E61"/>
    <w:rsid w:val="00AB0EA9"/>
    <w:rsid w:val="00AB44D9"/>
    <w:rsid w:val="00AC6777"/>
    <w:rsid w:val="00AD3433"/>
    <w:rsid w:val="00AD5CA3"/>
    <w:rsid w:val="00AE43F0"/>
    <w:rsid w:val="00B148B6"/>
    <w:rsid w:val="00B16738"/>
    <w:rsid w:val="00B176DB"/>
    <w:rsid w:val="00B23072"/>
    <w:rsid w:val="00B23F0E"/>
    <w:rsid w:val="00B27EAF"/>
    <w:rsid w:val="00B40BB6"/>
    <w:rsid w:val="00B56A50"/>
    <w:rsid w:val="00B60BCF"/>
    <w:rsid w:val="00B859C3"/>
    <w:rsid w:val="00B90063"/>
    <w:rsid w:val="00B91FEA"/>
    <w:rsid w:val="00BA6495"/>
    <w:rsid w:val="00BC2401"/>
    <w:rsid w:val="00BD0698"/>
    <w:rsid w:val="00BD1529"/>
    <w:rsid w:val="00BD3641"/>
    <w:rsid w:val="00BD4388"/>
    <w:rsid w:val="00BD5C1A"/>
    <w:rsid w:val="00BF383A"/>
    <w:rsid w:val="00BF43F3"/>
    <w:rsid w:val="00BF4A25"/>
    <w:rsid w:val="00C002CB"/>
    <w:rsid w:val="00C04CC3"/>
    <w:rsid w:val="00C127BA"/>
    <w:rsid w:val="00C16672"/>
    <w:rsid w:val="00C22D6D"/>
    <w:rsid w:val="00C23E8D"/>
    <w:rsid w:val="00C25365"/>
    <w:rsid w:val="00C356A4"/>
    <w:rsid w:val="00C36164"/>
    <w:rsid w:val="00C41338"/>
    <w:rsid w:val="00C454DF"/>
    <w:rsid w:val="00C51AB0"/>
    <w:rsid w:val="00C52140"/>
    <w:rsid w:val="00C53182"/>
    <w:rsid w:val="00C53451"/>
    <w:rsid w:val="00C65CD5"/>
    <w:rsid w:val="00C67ACC"/>
    <w:rsid w:val="00C77B78"/>
    <w:rsid w:val="00C94925"/>
    <w:rsid w:val="00C96797"/>
    <w:rsid w:val="00CA2B82"/>
    <w:rsid w:val="00CA5117"/>
    <w:rsid w:val="00CA6CAC"/>
    <w:rsid w:val="00CB1295"/>
    <w:rsid w:val="00CB2B78"/>
    <w:rsid w:val="00CB51E4"/>
    <w:rsid w:val="00CE079E"/>
    <w:rsid w:val="00CE39E9"/>
    <w:rsid w:val="00CF2BD3"/>
    <w:rsid w:val="00CF48EF"/>
    <w:rsid w:val="00D03D4D"/>
    <w:rsid w:val="00D16483"/>
    <w:rsid w:val="00D23C0F"/>
    <w:rsid w:val="00D245C1"/>
    <w:rsid w:val="00D275EB"/>
    <w:rsid w:val="00D36EE7"/>
    <w:rsid w:val="00D438FD"/>
    <w:rsid w:val="00D54A15"/>
    <w:rsid w:val="00D80BE1"/>
    <w:rsid w:val="00D8392F"/>
    <w:rsid w:val="00D91E64"/>
    <w:rsid w:val="00D9332E"/>
    <w:rsid w:val="00DA340B"/>
    <w:rsid w:val="00DB316C"/>
    <w:rsid w:val="00DB339F"/>
    <w:rsid w:val="00DD202F"/>
    <w:rsid w:val="00DE121B"/>
    <w:rsid w:val="00DE5F93"/>
    <w:rsid w:val="00DF07A4"/>
    <w:rsid w:val="00E0363D"/>
    <w:rsid w:val="00E1231D"/>
    <w:rsid w:val="00E2037A"/>
    <w:rsid w:val="00E3651C"/>
    <w:rsid w:val="00E57069"/>
    <w:rsid w:val="00E601ED"/>
    <w:rsid w:val="00E71695"/>
    <w:rsid w:val="00E830A2"/>
    <w:rsid w:val="00E86C74"/>
    <w:rsid w:val="00E87F96"/>
    <w:rsid w:val="00E90E42"/>
    <w:rsid w:val="00E9357F"/>
    <w:rsid w:val="00EA686E"/>
    <w:rsid w:val="00EB4EF0"/>
    <w:rsid w:val="00EB72F9"/>
    <w:rsid w:val="00EB75CF"/>
    <w:rsid w:val="00EC3BA3"/>
    <w:rsid w:val="00ED36DE"/>
    <w:rsid w:val="00EE6979"/>
    <w:rsid w:val="00F02E34"/>
    <w:rsid w:val="00F0644F"/>
    <w:rsid w:val="00F11245"/>
    <w:rsid w:val="00F13679"/>
    <w:rsid w:val="00F139C0"/>
    <w:rsid w:val="00F23435"/>
    <w:rsid w:val="00F23B4A"/>
    <w:rsid w:val="00F25BED"/>
    <w:rsid w:val="00F3162C"/>
    <w:rsid w:val="00F4419A"/>
    <w:rsid w:val="00F507EF"/>
    <w:rsid w:val="00F50E85"/>
    <w:rsid w:val="00F51712"/>
    <w:rsid w:val="00F546D1"/>
    <w:rsid w:val="00F8285E"/>
    <w:rsid w:val="00F8796A"/>
    <w:rsid w:val="00FB4496"/>
    <w:rsid w:val="00FC52F8"/>
    <w:rsid w:val="00FD09B1"/>
    <w:rsid w:val="00FD484E"/>
    <w:rsid w:val="00FD4EB3"/>
    <w:rsid w:val="00FD710F"/>
    <w:rsid w:val="00FE5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EBAB6"/>
  <w15:docId w15:val="{7035F66F-B4CE-4038-96F1-0C4327A42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D202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D202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DD202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4E84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202F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202F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D202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Intense Quote"/>
    <w:basedOn w:val="a"/>
    <w:next w:val="a"/>
    <w:link w:val="a4"/>
    <w:uiPriority w:val="30"/>
    <w:qFormat/>
    <w:rsid w:val="00DD20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DD202F"/>
    <w:rPr>
      <w:rFonts w:eastAsiaTheme="minorEastAsia"/>
      <w:b/>
      <w:bCs/>
      <w:i/>
      <w:iCs/>
      <w:color w:val="4F81BD" w:themeColor="accent1"/>
      <w:lang w:eastAsia="ru-RU"/>
    </w:rPr>
  </w:style>
  <w:style w:type="character" w:styleId="a5">
    <w:name w:val="Hyperlink"/>
    <w:basedOn w:val="a0"/>
    <w:uiPriority w:val="99"/>
    <w:unhideWhenUsed/>
    <w:rsid w:val="00DD202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D202F"/>
    <w:rPr>
      <w:color w:val="800080"/>
      <w:u w:val="single"/>
    </w:rPr>
  </w:style>
  <w:style w:type="paragraph" w:styleId="a7">
    <w:name w:val="annotation text"/>
    <w:basedOn w:val="a"/>
    <w:link w:val="a8"/>
    <w:uiPriority w:val="99"/>
    <w:semiHidden/>
    <w:unhideWhenUsed/>
    <w:rsid w:val="00DD20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D20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D20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D2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caption"/>
    <w:basedOn w:val="a"/>
    <w:next w:val="a"/>
    <w:uiPriority w:val="35"/>
    <w:qFormat/>
    <w:rsid w:val="00DD202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styleId="ac">
    <w:name w:val="Body Text"/>
    <w:basedOn w:val="a"/>
    <w:link w:val="ad"/>
    <w:uiPriority w:val="99"/>
    <w:unhideWhenUsed/>
    <w:rsid w:val="00DD202F"/>
    <w:pPr>
      <w:spacing w:after="0" w:line="240" w:lineRule="auto"/>
    </w:pPr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DD202F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e">
    <w:name w:val="annotation subject"/>
    <w:basedOn w:val="a7"/>
    <w:next w:val="a7"/>
    <w:link w:val="af"/>
    <w:uiPriority w:val="99"/>
    <w:semiHidden/>
    <w:unhideWhenUsed/>
    <w:rsid w:val="00DD202F"/>
    <w:rPr>
      <w:b/>
      <w:bCs/>
    </w:rPr>
  </w:style>
  <w:style w:type="character" w:customStyle="1" w:styleId="af">
    <w:name w:val="Тема примечания Знак"/>
    <w:basedOn w:val="a8"/>
    <w:link w:val="ae"/>
    <w:uiPriority w:val="99"/>
    <w:semiHidden/>
    <w:rsid w:val="00DD20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D202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D202F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D202F"/>
    <w:rPr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DD202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uiPriority w:val="99"/>
    <w:semiHidden/>
    <w:rsid w:val="00DD202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3">
    <w:name w:val="Normal (Web)"/>
    <w:basedOn w:val="a"/>
    <w:uiPriority w:val="99"/>
    <w:rsid w:val="00DD2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4">
    <w:name w:val="Table Grid"/>
    <w:basedOn w:val="a1"/>
    <w:uiPriority w:val="59"/>
    <w:rsid w:val="00DD202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link w:val="af6"/>
    <w:uiPriority w:val="34"/>
    <w:qFormat/>
    <w:rsid w:val="00DD202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4">
    <w:name w:val="Основной текст (4)_"/>
    <w:basedOn w:val="a0"/>
    <w:link w:val="40"/>
    <w:rsid w:val="00DD202F"/>
    <w:rPr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D202F"/>
    <w:pPr>
      <w:shd w:val="clear" w:color="auto" w:fill="FFFFFF"/>
      <w:spacing w:before="540" w:after="240" w:line="312" w:lineRule="exact"/>
      <w:ind w:hanging="360"/>
      <w:jc w:val="both"/>
    </w:pPr>
    <w:rPr>
      <w:rFonts w:eastAsiaTheme="minorHAnsi"/>
      <w:sz w:val="27"/>
      <w:szCs w:val="27"/>
      <w:lang w:eastAsia="en-US"/>
    </w:rPr>
  </w:style>
  <w:style w:type="paragraph" w:styleId="af7">
    <w:name w:val="No Spacing"/>
    <w:link w:val="af8"/>
    <w:uiPriority w:val="1"/>
    <w:qFormat/>
    <w:rsid w:val="00DD2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header"/>
    <w:basedOn w:val="a"/>
    <w:link w:val="afa"/>
    <w:uiPriority w:val="99"/>
    <w:unhideWhenUsed/>
    <w:rsid w:val="00DD2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DD202F"/>
    <w:rPr>
      <w:rFonts w:eastAsiaTheme="minorEastAsia"/>
      <w:lang w:eastAsia="ru-RU"/>
    </w:rPr>
  </w:style>
  <w:style w:type="paragraph" w:customStyle="1" w:styleId="ConsNormal">
    <w:name w:val="ConsNormal"/>
    <w:rsid w:val="00DD202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2">
    <w:name w:val="Style2"/>
    <w:basedOn w:val="a"/>
    <w:uiPriority w:val="99"/>
    <w:rsid w:val="00DD20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DD202F"/>
    <w:rPr>
      <w:rFonts w:ascii="Times New Roman" w:hAnsi="Times New Roman" w:cs="Times New Roman"/>
      <w:color w:val="000000"/>
      <w:sz w:val="30"/>
      <w:szCs w:val="30"/>
    </w:rPr>
  </w:style>
  <w:style w:type="paragraph" w:customStyle="1" w:styleId="Style4">
    <w:name w:val="Style4"/>
    <w:basedOn w:val="a"/>
    <w:uiPriority w:val="99"/>
    <w:rsid w:val="00DD202F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DD202F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DD202F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5">
    <w:name w:val="Font Style15"/>
    <w:basedOn w:val="a0"/>
    <w:rsid w:val="00DD202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 Style11"/>
    <w:basedOn w:val="a0"/>
    <w:rsid w:val="00DD202F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basedOn w:val="a0"/>
    <w:uiPriority w:val="99"/>
    <w:rsid w:val="00DD202F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FR2">
    <w:name w:val="FR2"/>
    <w:rsid w:val="00DD202F"/>
    <w:pPr>
      <w:widowControl w:val="0"/>
      <w:autoSpaceDE w:val="0"/>
      <w:autoSpaceDN w:val="0"/>
      <w:adjustRightInd w:val="0"/>
      <w:spacing w:before="40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tab-span">
    <w:name w:val="apple-tab-span"/>
    <w:basedOn w:val="a0"/>
    <w:rsid w:val="00DD202F"/>
  </w:style>
  <w:style w:type="paragraph" w:styleId="afb">
    <w:name w:val="Body Text Indent"/>
    <w:basedOn w:val="a"/>
    <w:link w:val="afc"/>
    <w:unhideWhenUsed/>
    <w:rsid w:val="00DD202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c">
    <w:name w:val="Основной текст с отступом Знак"/>
    <w:basedOn w:val="a0"/>
    <w:link w:val="afb"/>
    <w:rsid w:val="00DD202F"/>
    <w:rPr>
      <w:rFonts w:ascii="Times New Roman" w:eastAsia="Times New Roman" w:hAnsi="Times New Roman" w:cs="Times New Roman"/>
      <w:sz w:val="24"/>
      <w:szCs w:val="24"/>
    </w:rPr>
  </w:style>
  <w:style w:type="character" w:styleId="afd">
    <w:name w:val="Emphasis"/>
    <w:basedOn w:val="a0"/>
    <w:uiPriority w:val="20"/>
    <w:qFormat/>
    <w:rsid w:val="00DD202F"/>
    <w:rPr>
      <w:i/>
      <w:iCs/>
    </w:rPr>
  </w:style>
  <w:style w:type="paragraph" w:customStyle="1" w:styleId="afe">
    <w:name w:val="Содержимое таблицы"/>
    <w:basedOn w:val="a"/>
    <w:rsid w:val="00DD202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43576E"/>
  </w:style>
  <w:style w:type="table" w:customStyle="1" w:styleId="10">
    <w:name w:val="Сетка таблицы1"/>
    <w:basedOn w:val="a1"/>
    <w:next w:val="af4"/>
    <w:uiPriority w:val="59"/>
    <w:rsid w:val="00435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 с отступом Знак1"/>
    <w:basedOn w:val="a0"/>
    <w:uiPriority w:val="99"/>
    <w:semiHidden/>
    <w:rsid w:val="0043576E"/>
  </w:style>
  <w:style w:type="numbering" w:customStyle="1" w:styleId="110">
    <w:name w:val="Нет списка11"/>
    <w:next w:val="a2"/>
    <w:uiPriority w:val="99"/>
    <w:semiHidden/>
    <w:unhideWhenUsed/>
    <w:rsid w:val="0043576E"/>
  </w:style>
  <w:style w:type="table" w:customStyle="1" w:styleId="21">
    <w:name w:val="Сетка таблицы2"/>
    <w:basedOn w:val="a1"/>
    <w:uiPriority w:val="59"/>
    <w:rsid w:val="00435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48793C"/>
  </w:style>
  <w:style w:type="table" w:customStyle="1" w:styleId="31">
    <w:name w:val="Сетка таблицы3"/>
    <w:basedOn w:val="a1"/>
    <w:next w:val="af4"/>
    <w:uiPriority w:val="59"/>
    <w:rsid w:val="00487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uiPriority w:val="99"/>
    <w:semiHidden/>
    <w:unhideWhenUsed/>
    <w:rsid w:val="0048793C"/>
  </w:style>
  <w:style w:type="paragraph" w:customStyle="1" w:styleId="Style3">
    <w:name w:val="Style3"/>
    <w:basedOn w:val="a"/>
    <w:rsid w:val="00900E4F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table" w:customStyle="1" w:styleId="41">
    <w:name w:val="Сетка таблицы4"/>
    <w:basedOn w:val="a1"/>
    <w:next w:val="af4"/>
    <w:uiPriority w:val="59"/>
    <w:rsid w:val="00A26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8A62E9"/>
  </w:style>
  <w:style w:type="table" w:customStyle="1" w:styleId="51">
    <w:name w:val="Сетка таблицы5"/>
    <w:basedOn w:val="a1"/>
    <w:next w:val="af4"/>
    <w:uiPriority w:val="59"/>
    <w:rsid w:val="008A6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8A62E9"/>
  </w:style>
  <w:style w:type="table" w:customStyle="1" w:styleId="61">
    <w:name w:val="Сетка таблицы6"/>
    <w:basedOn w:val="a1"/>
    <w:next w:val="af4"/>
    <w:uiPriority w:val="59"/>
    <w:rsid w:val="00B23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4"/>
    <w:uiPriority w:val="59"/>
    <w:rsid w:val="00D93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4"/>
    <w:uiPriority w:val="59"/>
    <w:rsid w:val="00D93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4"/>
    <w:uiPriority w:val="59"/>
    <w:rsid w:val="002F77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2">
    <w:name w:val="Нет списка4"/>
    <w:next w:val="a2"/>
    <w:uiPriority w:val="99"/>
    <w:semiHidden/>
    <w:unhideWhenUsed/>
    <w:rsid w:val="00466477"/>
  </w:style>
  <w:style w:type="table" w:customStyle="1" w:styleId="100">
    <w:name w:val="Сетка таблицы10"/>
    <w:basedOn w:val="a1"/>
    <w:next w:val="af4"/>
    <w:uiPriority w:val="59"/>
    <w:rsid w:val="00466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466477"/>
  </w:style>
  <w:style w:type="table" w:customStyle="1" w:styleId="111">
    <w:name w:val="Сетка таблицы11"/>
    <w:basedOn w:val="a1"/>
    <w:next w:val="af4"/>
    <w:uiPriority w:val="59"/>
    <w:rsid w:val="00F54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774A9C"/>
  </w:style>
  <w:style w:type="table" w:customStyle="1" w:styleId="120">
    <w:name w:val="Сетка таблицы12"/>
    <w:basedOn w:val="a1"/>
    <w:next w:val="af4"/>
    <w:uiPriority w:val="59"/>
    <w:rsid w:val="00774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Абзац списка Знак"/>
    <w:basedOn w:val="a0"/>
    <w:link w:val="af5"/>
    <w:uiPriority w:val="34"/>
    <w:locked/>
    <w:rsid w:val="00674847"/>
    <w:rPr>
      <w:rFonts w:ascii="Calibri" w:eastAsia="Times New Roman" w:hAnsi="Calibri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874E8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numbering" w:customStyle="1" w:styleId="62">
    <w:name w:val="Нет списка6"/>
    <w:next w:val="a2"/>
    <w:uiPriority w:val="99"/>
    <w:semiHidden/>
    <w:unhideWhenUsed/>
    <w:rsid w:val="00874E84"/>
  </w:style>
  <w:style w:type="character" w:customStyle="1" w:styleId="c21">
    <w:name w:val="c21"/>
    <w:basedOn w:val="a0"/>
    <w:rsid w:val="00874E84"/>
  </w:style>
  <w:style w:type="table" w:customStyle="1" w:styleId="210">
    <w:name w:val="Сетка таблицы21"/>
    <w:basedOn w:val="a1"/>
    <w:uiPriority w:val="59"/>
    <w:rsid w:val="00874E8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Абзац списка1"/>
    <w:basedOn w:val="a"/>
    <w:uiPriority w:val="99"/>
    <w:rsid w:val="00874E8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f8">
    <w:name w:val="Без интервала Знак"/>
    <w:basedOn w:val="a0"/>
    <w:link w:val="af7"/>
    <w:uiPriority w:val="1"/>
    <w:locked/>
    <w:rsid w:val="00552622"/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Subtitle"/>
    <w:basedOn w:val="a"/>
    <w:link w:val="aff0"/>
    <w:qFormat/>
    <w:rsid w:val="00991E7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0">
    <w:name w:val="Подзаголовок Знак"/>
    <w:basedOn w:val="a0"/>
    <w:link w:val="aff"/>
    <w:rsid w:val="00991E7A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lny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chelny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CFB72-7BA7-4F92-A322-4479DB7B8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14725</Words>
  <Characters>83934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Teacher</cp:lastModifiedBy>
  <cp:revision>7</cp:revision>
  <cp:lastPrinted>2021-04-21T12:52:00Z</cp:lastPrinted>
  <dcterms:created xsi:type="dcterms:W3CDTF">2021-04-21T11:27:00Z</dcterms:created>
  <dcterms:modified xsi:type="dcterms:W3CDTF">2021-04-21T16:41:00Z</dcterms:modified>
</cp:coreProperties>
</file>