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8C" w:rsidRPr="00822B38" w:rsidRDefault="000F488B" w:rsidP="0025738C">
      <w:pPr>
        <w:jc w:val="center"/>
        <w:rPr>
          <w:b/>
          <w:sz w:val="28"/>
        </w:rPr>
      </w:pPr>
      <w:r>
        <w:rPr>
          <w:b/>
          <w:sz w:val="28"/>
        </w:rPr>
        <w:t xml:space="preserve">ПАМЯТКА </w:t>
      </w:r>
      <w:r w:rsidR="0025738C" w:rsidRPr="00AB6FEC">
        <w:rPr>
          <w:b/>
          <w:sz w:val="28"/>
        </w:rPr>
        <w:t xml:space="preserve">для </w:t>
      </w:r>
      <w:r w:rsidR="0025738C">
        <w:rPr>
          <w:b/>
          <w:sz w:val="28"/>
        </w:rPr>
        <w:t xml:space="preserve">обучающихся </w:t>
      </w:r>
      <w:r w:rsidR="0025738C" w:rsidRPr="00AB6FEC">
        <w:rPr>
          <w:b/>
          <w:sz w:val="28"/>
        </w:rPr>
        <w:t xml:space="preserve">и их законных представителей о разрешенных и рекомендуемых предметах в личных вещах </w:t>
      </w:r>
      <w:r w:rsidR="0025738C">
        <w:rPr>
          <w:b/>
          <w:sz w:val="28"/>
        </w:rPr>
        <w:t xml:space="preserve">обучающихся </w:t>
      </w:r>
      <w:r w:rsidR="0025738C" w:rsidRPr="00AB6FEC">
        <w:rPr>
          <w:b/>
          <w:sz w:val="28"/>
        </w:rPr>
        <w:t xml:space="preserve">в период нахождения на территории </w:t>
      </w:r>
      <w:r w:rsidR="0025738C">
        <w:rPr>
          <w:b/>
          <w:sz w:val="28"/>
        </w:rPr>
        <w:t>ГАПОУ «Мензелинский педагогический колледж имени Мусы Джалиля»</w:t>
      </w:r>
      <w:r w:rsidR="0025738C" w:rsidRPr="00AB6FEC">
        <w:rPr>
          <w:b/>
          <w:sz w:val="28"/>
        </w:rPr>
        <w:t>, а также перечень предметов, запрещенных к проносу</w:t>
      </w:r>
      <w:r w:rsidR="0025738C">
        <w:rPr>
          <w:b/>
          <w:sz w:val="28"/>
        </w:rPr>
        <w:t xml:space="preserve"> в колледж </w:t>
      </w:r>
    </w:p>
    <w:p w:rsidR="0025738C" w:rsidRPr="003D7E75" w:rsidRDefault="0025738C" w:rsidP="0025738C">
      <w:pPr>
        <w:jc w:val="center"/>
      </w:pPr>
    </w:p>
    <w:p w:rsidR="0025738C" w:rsidRPr="00A62513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Данные рекомендации подготовлены в целях обеспечения безопасности образовательного процесса, сбережения жизни и здоровья его участников.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</w:t>
      </w:r>
      <w:r w:rsidRPr="005269E7">
        <w:rPr>
          <w:sz w:val="28"/>
        </w:rPr>
        <w:t xml:space="preserve"> период нахождения на территории </w:t>
      </w:r>
      <w:r>
        <w:rPr>
          <w:b/>
          <w:sz w:val="28"/>
        </w:rPr>
        <w:t xml:space="preserve">ГАПОУ «Мензелинский педагогический колледж имени Мусы </w:t>
      </w:r>
      <w:proofErr w:type="gramStart"/>
      <w:r>
        <w:rPr>
          <w:b/>
          <w:sz w:val="28"/>
        </w:rPr>
        <w:t xml:space="preserve">Джалиля» </w:t>
      </w:r>
      <w:r>
        <w:rPr>
          <w:sz w:val="28"/>
        </w:rPr>
        <w:t xml:space="preserve"> </w:t>
      </w:r>
      <w:r w:rsidRPr="005269E7">
        <w:rPr>
          <w:sz w:val="28"/>
        </w:rPr>
        <w:t>в</w:t>
      </w:r>
      <w:proofErr w:type="gramEnd"/>
      <w:r w:rsidRPr="005269E7">
        <w:rPr>
          <w:sz w:val="28"/>
        </w:rPr>
        <w:t xml:space="preserve"> личных вещах</w:t>
      </w:r>
      <w:r>
        <w:rPr>
          <w:sz w:val="28"/>
        </w:rPr>
        <w:t xml:space="preserve"> обучающихся  могут находиться предметы, необходимые для удовлетворения их учебных и личных потребностей. В зависимости от вида, типа и направленности </w:t>
      </w:r>
      <w:r w:rsidRPr="005269E7">
        <w:rPr>
          <w:sz w:val="28"/>
        </w:rPr>
        <w:t>образовательной организации</w:t>
      </w:r>
      <w:r>
        <w:rPr>
          <w:sz w:val="28"/>
        </w:rPr>
        <w:t xml:space="preserve"> к таковым могут относиться: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учебники/ учебные пособия и тетради, книги для дополнительного чтения и справочники, атласы и контурные карты;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канцелярские принадлежности и калькуляторы;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спортивный инвентарь и музыкальные инструменты;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дополнительные (по указанию учителя-предметника или классного руководителя) предметы для уроков естественно-научного цикла и технологии;</w:t>
      </w:r>
    </w:p>
    <w:p w:rsidR="0025738C" w:rsidRPr="005269E7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мобильные телефоны, носовые платки, расчески и предметы личной гигиены.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-лекарственные средства, рекомендованные медицинскими работниками и разрешенные </w:t>
      </w:r>
      <w:r w:rsidRPr="0008483E">
        <w:rPr>
          <w:sz w:val="28"/>
        </w:rPr>
        <w:t>законны</w:t>
      </w:r>
      <w:r>
        <w:rPr>
          <w:sz w:val="28"/>
        </w:rPr>
        <w:t>ми</w:t>
      </w:r>
      <w:r w:rsidRPr="0008483E">
        <w:rPr>
          <w:sz w:val="28"/>
        </w:rPr>
        <w:t xml:space="preserve"> представител</w:t>
      </w:r>
      <w:r>
        <w:rPr>
          <w:sz w:val="28"/>
        </w:rPr>
        <w:t>ями</w:t>
      </w:r>
      <w:r w:rsidRPr="0008483E">
        <w:rPr>
          <w:sz w:val="28"/>
        </w:rPr>
        <w:t xml:space="preserve"> </w:t>
      </w:r>
      <w:r>
        <w:rPr>
          <w:sz w:val="28"/>
        </w:rPr>
        <w:t xml:space="preserve">конкретного учащегося. 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</w:t>
      </w:r>
      <w:r w:rsidRPr="008804CC">
        <w:rPr>
          <w:sz w:val="28"/>
        </w:rPr>
        <w:t>еречень предметов, запрещенных к проносу в образовательн</w:t>
      </w:r>
      <w:r>
        <w:rPr>
          <w:sz w:val="28"/>
        </w:rPr>
        <w:t>ую</w:t>
      </w:r>
      <w:r w:rsidRPr="008804CC">
        <w:rPr>
          <w:sz w:val="28"/>
        </w:rPr>
        <w:t xml:space="preserve"> организаци</w:t>
      </w:r>
      <w:r>
        <w:rPr>
          <w:sz w:val="28"/>
        </w:rPr>
        <w:t>ю: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холодное и огнестрельное оружие любых видов и моделей, пневматическое и травматическое оружие;</w:t>
      </w:r>
    </w:p>
    <w:p w:rsidR="0025738C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взрывоопасные,</w:t>
      </w:r>
      <w:r w:rsidR="000F488B">
        <w:rPr>
          <w:sz w:val="28"/>
        </w:rPr>
        <w:t xml:space="preserve"> химические вещества;</w:t>
      </w:r>
    </w:p>
    <w:p w:rsidR="0025738C" w:rsidRDefault="008012EB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алкогольные </w:t>
      </w:r>
      <w:bookmarkStart w:id="0" w:name="_GoBack"/>
      <w:bookmarkEnd w:id="0"/>
      <w:r w:rsidR="0025738C">
        <w:rPr>
          <w:sz w:val="28"/>
        </w:rPr>
        <w:t xml:space="preserve">и энергетические напитки, </w:t>
      </w:r>
      <w:r w:rsidR="0025738C">
        <w:rPr>
          <w:sz w:val="28"/>
          <w:szCs w:val="28"/>
        </w:rPr>
        <w:t>наркотические средства и психотропные в</w:t>
      </w:r>
      <w:r w:rsidR="000F488B">
        <w:rPr>
          <w:sz w:val="28"/>
          <w:szCs w:val="28"/>
        </w:rPr>
        <w:t xml:space="preserve">ещества, сигареты, </w:t>
      </w:r>
      <w:proofErr w:type="spellStart"/>
      <w:r w:rsidR="000F488B">
        <w:rPr>
          <w:sz w:val="28"/>
          <w:szCs w:val="28"/>
        </w:rPr>
        <w:t>вейпы</w:t>
      </w:r>
      <w:proofErr w:type="spellEnd"/>
      <w:r w:rsidR="000F488B">
        <w:rPr>
          <w:sz w:val="28"/>
          <w:szCs w:val="28"/>
        </w:rPr>
        <w:t xml:space="preserve"> и т.п., </w:t>
      </w:r>
      <w:r w:rsidR="000F488B">
        <w:rPr>
          <w:sz w:val="28"/>
        </w:rPr>
        <w:t>наркотические и токсичные вещества</w:t>
      </w:r>
    </w:p>
    <w:p w:rsidR="0025738C" w:rsidRPr="00A62513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:rsidR="0025738C" w:rsidRPr="000E7F43" w:rsidRDefault="0025738C" w:rsidP="0025738C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Обнаружение в личных вещах учащихся предметов из запрещенного </w:t>
      </w:r>
      <w:r w:rsidRPr="008804CC">
        <w:rPr>
          <w:sz w:val="28"/>
        </w:rPr>
        <w:t>к проносу в образовательн</w:t>
      </w:r>
      <w:r>
        <w:rPr>
          <w:sz w:val="28"/>
        </w:rPr>
        <w:t xml:space="preserve">ую организацию перечня расценивается как нарушение (или попытка нарушения) </w:t>
      </w:r>
      <w:r w:rsidRPr="000E7F43">
        <w:rPr>
          <w:sz w:val="28"/>
        </w:rPr>
        <w:t>положени</w:t>
      </w:r>
      <w:r>
        <w:rPr>
          <w:sz w:val="28"/>
        </w:rPr>
        <w:t>я</w:t>
      </w:r>
      <w:r w:rsidRPr="000E7F43">
        <w:rPr>
          <w:sz w:val="28"/>
        </w:rPr>
        <w:t xml:space="preserve"> о пропускном и </w:t>
      </w:r>
      <w:proofErr w:type="spellStart"/>
      <w:r w:rsidRPr="000E7F43">
        <w:rPr>
          <w:sz w:val="28"/>
        </w:rPr>
        <w:t>внутриобъектовом</w:t>
      </w:r>
      <w:proofErr w:type="spellEnd"/>
      <w:r w:rsidRPr="000E7F43">
        <w:rPr>
          <w:sz w:val="28"/>
        </w:rPr>
        <w:t xml:space="preserve"> режиме образовательн</w:t>
      </w:r>
      <w:r>
        <w:rPr>
          <w:sz w:val="28"/>
        </w:rPr>
        <w:t>ой</w:t>
      </w:r>
      <w:r w:rsidRPr="000E7F43">
        <w:rPr>
          <w:sz w:val="28"/>
        </w:rPr>
        <w:t xml:space="preserve"> организаци</w:t>
      </w:r>
      <w:r>
        <w:rPr>
          <w:sz w:val="28"/>
        </w:rPr>
        <w:t xml:space="preserve">и, а также установленных в </w:t>
      </w:r>
      <w:r w:rsidRPr="000E7F43">
        <w:rPr>
          <w:sz w:val="28"/>
        </w:rPr>
        <w:t>образовательн</w:t>
      </w:r>
      <w:r>
        <w:rPr>
          <w:sz w:val="28"/>
        </w:rPr>
        <w:t>ой</w:t>
      </w:r>
      <w:r w:rsidRPr="000E7F43">
        <w:rPr>
          <w:sz w:val="28"/>
        </w:rPr>
        <w:t xml:space="preserve"> организаци</w:t>
      </w:r>
      <w:r>
        <w:rPr>
          <w:sz w:val="28"/>
        </w:rPr>
        <w:t>и правил поведения учащихся.</w:t>
      </w:r>
    </w:p>
    <w:p w:rsidR="00D37EB9" w:rsidRDefault="0025738C" w:rsidP="008012EB">
      <w:pPr>
        <w:spacing w:line="276" w:lineRule="auto"/>
        <w:ind w:firstLine="709"/>
        <w:jc w:val="both"/>
        <w:rPr>
          <w:i/>
        </w:rPr>
      </w:pPr>
      <w:r>
        <w:rPr>
          <w:sz w:val="28"/>
        </w:rPr>
        <w:t xml:space="preserve">Меры ответственности за данное нарушение (или попытку нарушения) в отношении учащегося и его </w:t>
      </w:r>
      <w:r w:rsidRPr="0008483E">
        <w:rPr>
          <w:sz w:val="28"/>
        </w:rPr>
        <w:t>законны</w:t>
      </w:r>
      <w:r>
        <w:rPr>
          <w:sz w:val="28"/>
        </w:rPr>
        <w:t>х</w:t>
      </w:r>
      <w:r w:rsidRPr="0008483E">
        <w:rPr>
          <w:sz w:val="28"/>
        </w:rPr>
        <w:t xml:space="preserve"> представител</w:t>
      </w:r>
      <w:r>
        <w:rPr>
          <w:sz w:val="28"/>
        </w:rPr>
        <w:t>ей определяется администрацией</w:t>
      </w:r>
      <w:r w:rsidRPr="00FC117E">
        <w:rPr>
          <w:sz w:val="28"/>
        </w:rPr>
        <w:t xml:space="preserve"> </w:t>
      </w:r>
      <w:r w:rsidRPr="005269E7">
        <w:rPr>
          <w:sz w:val="28"/>
        </w:rPr>
        <w:t>образовательной организации</w:t>
      </w:r>
      <w:r>
        <w:rPr>
          <w:sz w:val="28"/>
        </w:rPr>
        <w:t xml:space="preserve"> во взаимодействии с </w:t>
      </w:r>
      <w:r>
        <w:rPr>
          <w:sz w:val="28"/>
          <w:szCs w:val="28"/>
        </w:rPr>
        <w:t>территориальными органами МВД.</w:t>
      </w:r>
    </w:p>
    <w:p w:rsidR="00D37EB9" w:rsidRDefault="00D37EB9">
      <w:pPr>
        <w:jc w:val="right"/>
        <w:rPr>
          <w:i/>
        </w:rPr>
      </w:pPr>
    </w:p>
    <w:p w:rsidR="00D37EB9" w:rsidRDefault="00D37EB9">
      <w:pPr>
        <w:jc w:val="right"/>
        <w:rPr>
          <w:i/>
        </w:rPr>
      </w:pPr>
    </w:p>
    <w:p w:rsidR="00D37EB9" w:rsidRDefault="00D37EB9">
      <w:pPr>
        <w:jc w:val="right"/>
        <w:rPr>
          <w:i/>
        </w:rPr>
      </w:pPr>
    </w:p>
    <w:sectPr w:rsidR="00D37EB9">
      <w:footerReference w:type="default" r:id="rId8"/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217" w:rsidRDefault="00A51217">
      <w:r>
        <w:separator/>
      </w:r>
    </w:p>
  </w:endnote>
  <w:endnote w:type="continuationSeparator" w:id="0">
    <w:p w:rsidR="00A51217" w:rsidRDefault="00A5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3202093"/>
      <w:docPartObj>
        <w:docPartGallery w:val="Page Numbers (Bottom of Page)"/>
        <w:docPartUnique/>
      </w:docPartObj>
    </w:sdtPr>
    <w:sdtEndPr/>
    <w:sdtContent>
      <w:p w:rsidR="00D37EB9" w:rsidRDefault="000A4E0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2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7EB9" w:rsidRDefault="00D37EB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217" w:rsidRDefault="00A51217">
      <w:r>
        <w:separator/>
      </w:r>
    </w:p>
  </w:footnote>
  <w:footnote w:type="continuationSeparator" w:id="0">
    <w:p w:rsidR="00A51217" w:rsidRDefault="00A51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F520B"/>
    <w:multiLevelType w:val="hybridMultilevel"/>
    <w:tmpl w:val="579C5D98"/>
    <w:lvl w:ilvl="0" w:tplc="5742D7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3B2A59"/>
    <w:multiLevelType w:val="hybridMultilevel"/>
    <w:tmpl w:val="A4C6D3CC"/>
    <w:lvl w:ilvl="0" w:tplc="BE2046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FE438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B0947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88BB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A852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30BE0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A412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C896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642E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F30FBE"/>
    <w:multiLevelType w:val="multilevel"/>
    <w:tmpl w:val="35CEAC9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4BCB7A63"/>
    <w:multiLevelType w:val="hybridMultilevel"/>
    <w:tmpl w:val="F860216A"/>
    <w:lvl w:ilvl="0" w:tplc="EC60DAB2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EC60DAB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4F5D589E"/>
    <w:multiLevelType w:val="hybridMultilevel"/>
    <w:tmpl w:val="CCBAB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6189B"/>
    <w:multiLevelType w:val="multilevel"/>
    <w:tmpl w:val="6ECC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C357D4"/>
    <w:multiLevelType w:val="hybridMultilevel"/>
    <w:tmpl w:val="71E25650"/>
    <w:lvl w:ilvl="0" w:tplc="A334750E">
      <w:start w:val="1"/>
      <w:numFmt w:val="decimal"/>
      <w:lvlText w:val="%1.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259C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80EC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C55E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BE0D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1653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A41A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C48D9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448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B9"/>
    <w:rsid w:val="000A4E0C"/>
    <w:rsid w:val="000F488B"/>
    <w:rsid w:val="0025738C"/>
    <w:rsid w:val="002C1625"/>
    <w:rsid w:val="00431476"/>
    <w:rsid w:val="00690432"/>
    <w:rsid w:val="006C710C"/>
    <w:rsid w:val="0075015C"/>
    <w:rsid w:val="00795B95"/>
    <w:rsid w:val="008012EB"/>
    <w:rsid w:val="00A339AD"/>
    <w:rsid w:val="00A51217"/>
    <w:rsid w:val="00BD0C2E"/>
    <w:rsid w:val="00D37EB9"/>
    <w:rsid w:val="00EB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11962-404A-4CE0-926D-00511458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pPr>
      <w:suppressAutoHyphens/>
      <w:ind w:left="720"/>
      <w:contextualSpacing/>
    </w:pPr>
    <w:rPr>
      <w:sz w:val="28"/>
      <w:szCs w:val="28"/>
      <w:lang w:eastAsia="ar-SA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D0C2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0C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B4E67-69E9-43BC-9471-FD8F69481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*</cp:lastModifiedBy>
  <cp:revision>5</cp:revision>
  <cp:lastPrinted>2026-02-13T13:47:00Z</cp:lastPrinted>
  <dcterms:created xsi:type="dcterms:W3CDTF">2026-02-03T13:36:00Z</dcterms:created>
  <dcterms:modified xsi:type="dcterms:W3CDTF">2026-02-27T10:40:00Z</dcterms:modified>
</cp:coreProperties>
</file>