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36" w:rsidRDefault="000C017A" w:rsidP="00500F36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1958A3">
        <w:rPr>
          <w:rFonts w:ascii="Times New Roman" w:eastAsiaTheme="minorHAnsi" w:hAnsi="Times New Roman"/>
          <w:b/>
          <w:i/>
          <w:sz w:val="28"/>
          <w:szCs w:val="28"/>
        </w:rPr>
        <w:t xml:space="preserve">Школьный музей </w:t>
      </w:r>
      <w:proofErr w:type="gramStart"/>
      <w:r w:rsidRPr="001958A3">
        <w:rPr>
          <w:rFonts w:ascii="Times New Roman" w:eastAsiaTheme="minorHAnsi" w:hAnsi="Times New Roman"/>
          <w:b/>
          <w:i/>
          <w:sz w:val="28"/>
          <w:szCs w:val="28"/>
        </w:rPr>
        <w:t>-ц</w:t>
      </w:r>
      <w:proofErr w:type="gramEnd"/>
      <w:r w:rsidRPr="001958A3">
        <w:rPr>
          <w:rFonts w:ascii="Times New Roman" w:eastAsiaTheme="minorHAnsi" w:hAnsi="Times New Roman"/>
          <w:b/>
          <w:i/>
          <w:sz w:val="28"/>
          <w:szCs w:val="28"/>
        </w:rPr>
        <w:t xml:space="preserve">ентр </w:t>
      </w:r>
      <w:r w:rsidR="00500F36" w:rsidRPr="001958A3">
        <w:rPr>
          <w:rFonts w:ascii="Times New Roman" w:eastAsiaTheme="minorHAnsi" w:hAnsi="Times New Roman"/>
          <w:b/>
          <w:i/>
          <w:sz w:val="28"/>
          <w:szCs w:val="28"/>
        </w:rPr>
        <w:t>гражданс</w:t>
      </w:r>
      <w:r w:rsidRPr="001958A3">
        <w:rPr>
          <w:rFonts w:ascii="Times New Roman" w:eastAsiaTheme="minorHAnsi" w:hAnsi="Times New Roman"/>
          <w:b/>
          <w:i/>
          <w:sz w:val="28"/>
          <w:szCs w:val="28"/>
        </w:rPr>
        <w:t>ко-патриотического воспитания школьников</w:t>
      </w:r>
      <w:r w:rsidR="00500F36" w:rsidRPr="001958A3">
        <w:rPr>
          <w:rFonts w:ascii="Times New Roman" w:eastAsiaTheme="minorHAnsi" w:hAnsi="Times New Roman"/>
          <w:b/>
          <w:sz w:val="28"/>
          <w:szCs w:val="28"/>
        </w:rPr>
        <w:t xml:space="preserve"> .</w:t>
      </w:r>
    </w:p>
    <w:p w:rsidR="00EA7491" w:rsidRDefault="00EA7491" w:rsidP="00EA7491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«Щедрость по отношению к будущему</w:t>
      </w:r>
    </w:p>
    <w:p w:rsidR="00EA7491" w:rsidRDefault="00EA7491" w:rsidP="00EA7491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-это умение отдавать все</w:t>
      </w:r>
      <w:proofErr w:type="gramStart"/>
      <w:r>
        <w:rPr>
          <w:rFonts w:ascii="Times New Roman" w:eastAsiaTheme="minorHAnsi" w:hAnsi="Times New Roman"/>
          <w:b/>
          <w:sz w:val="28"/>
          <w:szCs w:val="28"/>
        </w:rPr>
        <w:t xml:space="preserve"> ,</w:t>
      </w:r>
      <w:proofErr w:type="gramEnd"/>
    </w:p>
    <w:p w:rsidR="00EA7491" w:rsidRDefault="00EA7491" w:rsidP="00EA7491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sz w:val="28"/>
          <w:szCs w:val="28"/>
        </w:rPr>
        <w:t>что связано с настоящим и прошлым»</w:t>
      </w:r>
    </w:p>
    <w:p w:rsidR="00EA7491" w:rsidRDefault="00EA7491" w:rsidP="00EA7491">
      <w:pPr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Альбер Камю</w:t>
      </w:r>
    </w:p>
    <w:p w:rsidR="00500F36" w:rsidRPr="00500F36" w:rsidRDefault="00EA7491" w:rsidP="00A410C5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         </w:t>
      </w:r>
      <w:r w:rsidR="00500F36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500F36" w:rsidRPr="001958A3" w:rsidRDefault="00500F36" w:rsidP="00500F36">
      <w:pPr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1958A3">
        <w:rPr>
          <w:rFonts w:ascii="Times New Roman" w:eastAsiaTheme="minorHAnsi" w:hAnsi="Times New Roman"/>
          <w:b/>
          <w:i/>
          <w:sz w:val="28"/>
          <w:szCs w:val="28"/>
        </w:rPr>
        <w:t>Краткая информация о музее</w:t>
      </w:r>
    </w:p>
    <w:p w:rsidR="00327921" w:rsidRDefault="001958A3" w:rsidP="00A410C5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Название музея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 :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327921">
        <w:rPr>
          <w:rFonts w:ascii="Times New Roman" w:eastAsiaTheme="minorHAnsi" w:hAnsi="Times New Roman"/>
          <w:sz w:val="28"/>
          <w:szCs w:val="28"/>
        </w:rPr>
        <w:t xml:space="preserve">Музей </w:t>
      </w:r>
      <w:r w:rsidR="00E77963">
        <w:rPr>
          <w:rFonts w:ascii="Times New Roman" w:eastAsiaTheme="minorHAnsi" w:hAnsi="Times New Roman"/>
          <w:sz w:val="28"/>
          <w:szCs w:val="28"/>
        </w:rPr>
        <w:t>«История школы»</w:t>
      </w:r>
    </w:p>
    <w:p w:rsidR="00A410C5" w:rsidRPr="00A410C5" w:rsidRDefault="00A410C5" w:rsidP="00A410C5">
      <w:pPr>
        <w:rPr>
          <w:rFonts w:ascii="Times New Roman" w:eastAsiaTheme="minorHAnsi" w:hAnsi="Times New Roman"/>
          <w:sz w:val="28"/>
          <w:szCs w:val="28"/>
        </w:rPr>
      </w:pPr>
      <w:r w:rsidRPr="00A410C5">
        <w:rPr>
          <w:rFonts w:ascii="Times New Roman" w:eastAsiaTheme="minorHAnsi" w:hAnsi="Times New Roman"/>
          <w:sz w:val="28"/>
          <w:szCs w:val="28"/>
        </w:rPr>
        <w:t>Направление музея:</w:t>
      </w:r>
      <w:r w:rsidRPr="00A410C5">
        <w:rPr>
          <w:rFonts w:ascii="Times New Roman" w:eastAsiaTheme="minorHAnsi" w:hAnsi="Times New Roman"/>
          <w:sz w:val="28"/>
          <w:szCs w:val="28"/>
        </w:rPr>
        <w:tab/>
        <w:t>Историко-краеведческий музей</w:t>
      </w:r>
    </w:p>
    <w:p w:rsidR="00A410C5" w:rsidRDefault="00A410C5" w:rsidP="00A410C5">
      <w:pPr>
        <w:rPr>
          <w:rFonts w:ascii="Times New Roman" w:eastAsiaTheme="minorHAnsi" w:hAnsi="Times New Roman"/>
          <w:sz w:val="28"/>
          <w:szCs w:val="28"/>
        </w:rPr>
      </w:pPr>
      <w:r w:rsidRPr="00A410C5">
        <w:rPr>
          <w:rFonts w:ascii="Times New Roman" w:eastAsiaTheme="minorHAnsi" w:hAnsi="Times New Roman"/>
          <w:sz w:val="28"/>
          <w:szCs w:val="28"/>
        </w:rPr>
        <w:t>Год основания:</w:t>
      </w:r>
      <w:r w:rsidRPr="00A410C5"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Pr="00A410C5">
        <w:rPr>
          <w:rFonts w:ascii="Times New Roman" w:eastAsiaTheme="minorHAnsi" w:hAnsi="Times New Roman"/>
          <w:sz w:val="28"/>
          <w:szCs w:val="28"/>
        </w:rPr>
        <w:t>31.08.15г.</w:t>
      </w:r>
    </w:p>
    <w:p w:rsidR="00500F36" w:rsidRDefault="00500F36" w:rsidP="00A410C5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Свидетельство № 764 о присвоении звания «Школьный музей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»в</w:t>
      </w:r>
      <w:proofErr w:type="gramEnd"/>
      <w:r>
        <w:rPr>
          <w:rFonts w:ascii="Times New Roman" w:eastAsiaTheme="minorHAnsi" w:hAnsi="Times New Roman"/>
          <w:sz w:val="28"/>
          <w:szCs w:val="28"/>
        </w:rPr>
        <w:t>ыдан 8.02.2016г.</w:t>
      </w:r>
    </w:p>
    <w:p w:rsidR="00A410C5" w:rsidRDefault="00A410C5" w:rsidP="00A410C5">
      <w:pPr>
        <w:rPr>
          <w:rFonts w:ascii="Times New Roman" w:eastAsiaTheme="minorHAnsi" w:hAnsi="Times New Roman"/>
          <w:sz w:val="28"/>
          <w:szCs w:val="28"/>
        </w:rPr>
      </w:pPr>
      <w:r w:rsidRPr="00A410C5">
        <w:rPr>
          <w:rFonts w:ascii="Times New Roman" w:eastAsiaTheme="minorHAnsi" w:hAnsi="Times New Roman"/>
          <w:sz w:val="28"/>
          <w:szCs w:val="28"/>
        </w:rPr>
        <w:t>Руководитель музея:</w:t>
      </w:r>
      <w:r w:rsidRPr="00A410C5">
        <w:rPr>
          <w:rFonts w:ascii="Times New Roman" w:eastAsiaTheme="minorHAnsi" w:hAnsi="Times New Roman"/>
          <w:sz w:val="28"/>
          <w:szCs w:val="28"/>
        </w:rPr>
        <w:tab/>
        <w:t>Суздалева Ирина Валентиновна</w:t>
      </w:r>
    </w:p>
    <w:p w:rsidR="00A410C5" w:rsidRPr="00EA7491" w:rsidRDefault="00BD52B1" w:rsidP="00BD52B1">
      <w:pPr>
        <w:tabs>
          <w:tab w:val="left" w:pos="1395"/>
        </w:tabs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EA7491">
        <w:rPr>
          <w:rFonts w:ascii="Times New Roman" w:eastAsiaTheme="minorHAnsi" w:hAnsi="Times New Roman"/>
          <w:sz w:val="28"/>
          <w:szCs w:val="28"/>
        </w:rPr>
        <w:t xml:space="preserve">        </w:t>
      </w:r>
      <w:r w:rsidRPr="001958A3">
        <w:rPr>
          <w:rFonts w:ascii="Times New Roman" w:eastAsiaTheme="minorHAnsi" w:hAnsi="Times New Roman"/>
          <w:b/>
          <w:i/>
          <w:sz w:val="28"/>
          <w:szCs w:val="28"/>
        </w:rPr>
        <w:t>История создания музея.</w:t>
      </w:r>
    </w:p>
    <w:p w:rsidR="001958A3" w:rsidRDefault="00A410C5" w:rsidP="001958A3">
      <w:pPr>
        <w:jc w:val="both"/>
        <w:rPr>
          <w:rFonts w:ascii="Times New Roman" w:eastAsiaTheme="minorHAnsi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="00EA7491">
        <w:rPr>
          <w:rFonts w:ascii="Times New Roman" w:eastAsiaTheme="minorHAnsi" w:hAnsi="Times New Roman"/>
          <w:sz w:val="28"/>
          <w:szCs w:val="28"/>
        </w:rPr>
        <w:t xml:space="preserve">      </w:t>
      </w:r>
      <w:r w:rsidR="00327921">
        <w:rPr>
          <w:rFonts w:ascii="Times New Roman" w:eastAsiaTheme="minorHAnsi" w:hAnsi="Times New Roman"/>
          <w:sz w:val="28"/>
          <w:szCs w:val="28"/>
        </w:rPr>
        <w:t>С 2011года зародилась идея создания музея «История школы».</w:t>
      </w:r>
      <w:r w:rsidR="00E77963">
        <w:rPr>
          <w:rFonts w:ascii="Times New Roman" w:eastAsiaTheme="minorHAnsi" w:hAnsi="Times New Roman"/>
          <w:sz w:val="28"/>
          <w:szCs w:val="28"/>
        </w:rPr>
        <w:t xml:space="preserve"> </w:t>
      </w:r>
      <w:r w:rsidR="00327921">
        <w:rPr>
          <w:rFonts w:ascii="Times New Roman" w:eastAsiaTheme="minorHAnsi" w:hAnsi="Times New Roman"/>
          <w:sz w:val="28"/>
          <w:szCs w:val="28"/>
        </w:rPr>
        <w:t>За этот период было собрано мно</w:t>
      </w:r>
      <w:r w:rsidR="00E77963">
        <w:rPr>
          <w:rFonts w:ascii="Times New Roman" w:eastAsiaTheme="minorHAnsi" w:hAnsi="Times New Roman"/>
          <w:sz w:val="28"/>
          <w:szCs w:val="28"/>
        </w:rPr>
        <w:t>г</w:t>
      </w:r>
      <w:r w:rsidR="00327921">
        <w:rPr>
          <w:rFonts w:ascii="Times New Roman" w:eastAsiaTheme="minorHAnsi" w:hAnsi="Times New Roman"/>
          <w:sz w:val="28"/>
          <w:szCs w:val="28"/>
        </w:rPr>
        <w:t xml:space="preserve">о материалов </w:t>
      </w:r>
      <w:r w:rsidR="00E77963">
        <w:rPr>
          <w:rFonts w:ascii="Times New Roman" w:eastAsiaTheme="minorHAnsi" w:hAnsi="Times New Roman"/>
          <w:sz w:val="28"/>
          <w:szCs w:val="28"/>
        </w:rPr>
        <w:t xml:space="preserve">по истории школы </w:t>
      </w:r>
      <w:proofErr w:type="gramStart"/>
      <w:r w:rsidR="00E77963">
        <w:rPr>
          <w:rFonts w:ascii="Times New Roman" w:eastAsiaTheme="minorHAnsi" w:hAnsi="Times New Roman"/>
          <w:sz w:val="28"/>
          <w:szCs w:val="28"/>
        </w:rPr>
        <w:t>–и</w:t>
      </w:r>
      <w:proofErr w:type="gramEnd"/>
      <w:r w:rsidR="00E77963">
        <w:rPr>
          <w:rFonts w:ascii="Times New Roman" w:eastAsiaTheme="minorHAnsi" w:hAnsi="Times New Roman"/>
          <w:sz w:val="28"/>
          <w:szCs w:val="28"/>
        </w:rPr>
        <w:t xml:space="preserve">нтерната сведения о сотрудниках и выпускниках школы. </w:t>
      </w:r>
      <w:r w:rsidR="001958A3" w:rsidRPr="001958A3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Основой для создания послужили архивные документы, фотографии, воспоминания, личные вещи педагогов школы</w:t>
      </w:r>
      <w:r w:rsidR="001958A3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.</w:t>
      </w:r>
      <w:r w:rsidR="001958A3">
        <w:rPr>
          <w:rFonts w:ascii="Times New Roman" w:eastAsiaTheme="minorHAnsi" w:hAnsi="Times New Roman"/>
          <w:sz w:val="28"/>
          <w:szCs w:val="28"/>
        </w:rPr>
        <w:t xml:space="preserve"> </w:t>
      </w:r>
      <w:r w:rsidR="00E77963">
        <w:rPr>
          <w:rFonts w:ascii="Times New Roman" w:eastAsiaTheme="minorHAnsi" w:hAnsi="Times New Roman"/>
          <w:sz w:val="28"/>
          <w:szCs w:val="28"/>
        </w:rPr>
        <w:t>В период</w:t>
      </w:r>
      <w:r w:rsidR="00BF0B63">
        <w:rPr>
          <w:rFonts w:ascii="Times New Roman" w:eastAsiaTheme="minorHAnsi" w:hAnsi="Times New Roman"/>
          <w:sz w:val="28"/>
          <w:szCs w:val="28"/>
        </w:rPr>
        <w:t xml:space="preserve"> капитального ремонта в 2014г. б</w:t>
      </w:r>
      <w:r w:rsidR="00E77963">
        <w:rPr>
          <w:rFonts w:ascii="Times New Roman" w:eastAsiaTheme="minorHAnsi" w:hAnsi="Times New Roman"/>
          <w:sz w:val="28"/>
          <w:szCs w:val="28"/>
        </w:rPr>
        <w:t xml:space="preserve">ыло выделено специальное помещение для создания музея. </w:t>
      </w:r>
      <w:r w:rsidRPr="00A410C5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31августа 2015г</w:t>
      </w:r>
      <w:r w:rsidR="001958A3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 xml:space="preserve">. </w:t>
      </w:r>
      <w:r w:rsidR="00E77963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 xml:space="preserve">состоялось открытие музея. </w:t>
      </w:r>
      <w:r w:rsidR="00502417" w:rsidRPr="00502417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Музей истории школы располагает оборудованием, обеспечивающим сохранность музейных предметов и условия для их показа.</w:t>
      </w:r>
    </w:p>
    <w:p w:rsidR="00BD52B1" w:rsidRPr="00EA7491" w:rsidRDefault="00502417" w:rsidP="000F0D06">
      <w:pPr>
        <w:jc w:val="both"/>
        <w:rPr>
          <w:rFonts w:ascii="Times New Roman" w:hAnsi="Times New Roman"/>
          <w:color w:val="333333"/>
          <w:sz w:val="20"/>
          <w:szCs w:val="20"/>
          <w:lang w:val="tt-RU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 xml:space="preserve">        </w:t>
      </w:r>
      <w:r w:rsidR="00BD52B1" w:rsidRPr="00BD52B1">
        <w:rPr>
          <w:rFonts w:asciiTheme="minorHAnsi" w:eastAsia="Times New Roman" w:hAnsiTheme="minorHAnsi" w:cstheme="minorBidi"/>
          <w:b/>
          <w:bCs/>
          <w:sz w:val="28"/>
          <w:szCs w:val="28"/>
          <w:lang w:eastAsia="ru-RU"/>
        </w:rPr>
        <w:t>Цель работы музея</w:t>
      </w:r>
      <w:proofErr w:type="gramStart"/>
      <w:r w:rsidR="00BD52B1" w:rsidRPr="00BD52B1">
        <w:rPr>
          <w:rFonts w:asciiTheme="minorHAnsi" w:eastAsia="Times New Roman" w:hAnsiTheme="minorHAnsi" w:cstheme="minorBidi"/>
          <w:b/>
          <w:bCs/>
          <w:sz w:val="28"/>
          <w:szCs w:val="28"/>
          <w:lang w:eastAsia="ru-RU"/>
        </w:rPr>
        <w:t xml:space="preserve"> :</w:t>
      </w:r>
      <w:proofErr w:type="gramEnd"/>
      <w:r w:rsidR="00BD52B1" w:rsidRPr="00BD52B1">
        <w:rPr>
          <w:rFonts w:asciiTheme="minorHAnsi" w:eastAsia="Times New Roman" w:hAnsiTheme="minorHAnsi" w:cstheme="minorBidi"/>
          <w:bCs/>
          <w:sz w:val="28"/>
          <w:szCs w:val="28"/>
          <w:lang w:eastAsia="ru-RU"/>
        </w:rPr>
        <w:t xml:space="preserve"> </w:t>
      </w:r>
      <w:r w:rsidR="00BD52B1" w:rsidRPr="00EA7491">
        <w:rPr>
          <w:rFonts w:ascii="Times New Roman" w:eastAsia="Times New Roman" w:hAnsi="Times New Roman"/>
          <w:bCs/>
          <w:sz w:val="28"/>
          <w:szCs w:val="28"/>
          <w:lang w:eastAsia="ru-RU"/>
        </w:rPr>
        <w:t>Гражданское и патриотическое воспитание учащихся через краеведческую и музейную деятельность.</w:t>
      </w:r>
    </w:p>
    <w:p w:rsidR="000F0D06" w:rsidRPr="000F0D06" w:rsidRDefault="00894748" w:rsidP="000F0D0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2417">
        <w:rPr>
          <w:rFonts w:asciiTheme="minorHAnsi" w:eastAsia="Times New Roman" w:hAnsiTheme="minorHAnsi" w:cstheme="minorBidi"/>
          <w:b/>
          <w:sz w:val="28"/>
          <w:szCs w:val="28"/>
          <w:lang w:eastAsia="ru-RU"/>
        </w:rPr>
        <w:t>Задачи музея:</w:t>
      </w:r>
    </w:p>
    <w:p w:rsidR="00BD52B1" w:rsidRPr="00502417" w:rsidRDefault="00BD52B1" w:rsidP="00BD52B1">
      <w:pPr>
        <w:spacing w:after="0" w:line="240" w:lineRule="auto"/>
        <w:rPr>
          <w:rFonts w:asciiTheme="minorHAnsi" w:eastAsia="Times New Roman" w:hAnsiTheme="minorHAnsi" w:cstheme="minorBidi"/>
          <w:b/>
          <w:sz w:val="28"/>
          <w:szCs w:val="28"/>
          <w:lang w:eastAsia="ru-RU"/>
        </w:rPr>
      </w:pPr>
      <w:r w:rsidRPr="00BD52B1">
        <w:rPr>
          <w:rFonts w:asciiTheme="minorHAnsi" w:eastAsiaTheme="minorHAnsi" w:hAnsiTheme="minorHAnsi" w:cstheme="minorBidi"/>
          <w:color w:val="003366"/>
          <w:sz w:val="28"/>
          <w:szCs w:val="28"/>
          <w:shd w:val="clear" w:color="auto" w:fill="FFFFFF"/>
        </w:rPr>
        <w:t xml:space="preserve">    </w:t>
      </w:r>
      <w:r w:rsidRPr="00BD52B1">
        <w:rPr>
          <w:rFonts w:asciiTheme="minorHAnsi" w:eastAsia="Times New Roman" w:hAnsiTheme="minorHAnsi" w:cstheme="minorBidi"/>
          <w:sz w:val="28"/>
          <w:szCs w:val="28"/>
          <w:lang w:eastAsia="ru-RU"/>
        </w:rPr>
        <w:t>- сборы, систематизация фрагментов памятников истории школы  обеспечение сохранности и рационального использования;</w:t>
      </w:r>
    </w:p>
    <w:p w:rsidR="00BD52B1" w:rsidRPr="00BD52B1" w:rsidRDefault="00BD52B1" w:rsidP="00BD52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sz w:val="28"/>
          <w:szCs w:val="28"/>
          <w:lang w:eastAsia="ru-RU"/>
        </w:rPr>
        <w:t>- обеспечение учащихся необходимой информацией об историческом прошлом страны, региона и школы,</w:t>
      </w:r>
    </w:p>
    <w:p w:rsidR="00BD52B1" w:rsidRPr="00502417" w:rsidRDefault="00BD52B1" w:rsidP="00502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формирование  познавательных интересов и потребностей,  учебной мотивации, стимулирование поисково - познавательной активности, </w:t>
      </w:r>
      <w:r w:rsidRPr="00BD5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речевой деятельности, внимания школьников;</w:t>
      </w:r>
    </w:p>
    <w:p w:rsidR="00BD52B1" w:rsidRPr="00BD52B1" w:rsidRDefault="00BD52B1" w:rsidP="00502417">
      <w:pPr>
        <w:tabs>
          <w:tab w:val="num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- обеспечение условий нравственного, гражданского, экологического, эстетического, трудового воспитания учащихся, посредством включения школьников в различные формы познавате</w:t>
      </w:r>
      <w:r w:rsidR="00894748">
        <w:rPr>
          <w:rFonts w:ascii="Times New Roman" w:eastAsia="Times New Roman" w:hAnsi="Times New Roman"/>
          <w:sz w:val="28"/>
          <w:szCs w:val="28"/>
          <w:lang w:eastAsia="ru-RU"/>
        </w:rPr>
        <w:t>льной и творческой деятельности.</w:t>
      </w:r>
      <w:r w:rsidRPr="00BD52B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BD52B1" w:rsidRPr="00BD52B1" w:rsidRDefault="00BD52B1" w:rsidP="00BD52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BD52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направления деятельности музея:</w:t>
      </w:r>
    </w:p>
    <w:p w:rsidR="00BD52B1" w:rsidRPr="00BD52B1" w:rsidRDefault="00BD52B1" w:rsidP="00BD52B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1.Работа с музейным фондом </w:t>
      </w:r>
      <w:proofErr w:type="gramStart"/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 </w:t>
      </w:r>
      <w:proofErr w:type="gramEnd"/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выявление, отбор, приобретение предметов музейного значения. </w:t>
      </w:r>
      <w:proofErr w:type="gramStart"/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>Учет, изучение, систематизация и хранение музейных предметов).</w:t>
      </w:r>
      <w:proofErr w:type="gramEnd"/>
    </w:p>
    <w:p w:rsidR="00BD52B1" w:rsidRPr="00BD52B1" w:rsidRDefault="00BD52B1" w:rsidP="00BD52B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>2. Поисковая, научно-исследовательская работа.</w:t>
      </w:r>
    </w:p>
    <w:p w:rsidR="00BD52B1" w:rsidRPr="00BD52B1" w:rsidRDefault="00BD52B1" w:rsidP="00BD52B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D52B1">
        <w:rPr>
          <w:rFonts w:ascii="Times New Roman" w:eastAsia="Times New Roman" w:hAnsi="Times New Roman"/>
          <w:bCs/>
          <w:sz w:val="28"/>
          <w:szCs w:val="28"/>
          <w:lang w:eastAsia="ru-RU"/>
        </w:rPr>
        <w:t>3. Экскурсионно-просветительская работа. Создание постоянных и передвижных экспозиций в музее и школе.</w:t>
      </w:r>
    </w:p>
    <w:p w:rsidR="00BD52B1" w:rsidRPr="00BD52B1" w:rsidRDefault="00502417" w:rsidP="00BD52B1">
      <w:pPr>
        <w:spacing w:after="0" w:line="240" w:lineRule="auto"/>
        <w:rPr>
          <w:rFonts w:asciiTheme="minorHAnsi" w:hAnsiTheme="minorHAnsi" w:cstheme="minorBidi"/>
          <w:sz w:val="28"/>
          <w:szCs w:val="28"/>
          <w:shd w:val="clear" w:color="auto" w:fill="FFFFFF"/>
        </w:rPr>
      </w:pPr>
      <w:r>
        <w:rPr>
          <w:rFonts w:asciiTheme="minorHAnsi" w:eastAsiaTheme="minorHAnsi" w:hAnsiTheme="minorHAnsi" w:cstheme="minorBidi"/>
          <w:sz w:val="28"/>
          <w:szCs w:val="28"/>
          <w:lang w:eastAsia="ru-RU"/>
        </w:rPr>
        <w:t>4</w:t>
      </w:r>
      <w:r w:rsidR="00BD52B1" w:rsidRPr="00BD52B1">
        <w:rPr>
          <w:rFonts w:asciiTheme="minorHAnsi" w:eastAsiaTheme="minorHAnsi" w:hAnsiTheme="minorHAnsi" w:cstheme="minorBidi"/>
          <w:sz w:val="28"/>
          <w:szCs w:val="28"/>
          <w:lang w:eastAsia="ru-RU"/>
        </w:rPr>
        <w:t>.Организационная (оформление и оборудование школьного музея, работа с активом, досуговая деятельность</w:t>
      </w:r>
      <w:r>
        <w:rPr>
          <w:rFonts w:asciiTheme="minorHAnsi" w:eastAsiaTheme="minorHAnsi" w:hAnsiTheme="minorHAnsi" w:cstheme="minorBidi"/>
          <w:sz w:val="28"/>
          <w:szCs w:val="28"/>
          <w:lang w:eastAsia="ru-RU"/>
        </w:rPr>
        <w:t>)</w:t>
      </w:r>
    </w:p>
    <w:p w:rsidR="00BD52B1" w:rsidRPr="00BD52B1" w:rsidRDefault="00BD52B1" w:rsidP="00BD52B1">
      <w:pPr>
        <w:spacing w:after="0" w:line="240" w:lineRule="auto"/>
        <w:rPr>
          <w:rFonts w:asciiTheme="minorHAnsi" w:eastAsiaTheme="minorHAnsi" w:hAnsiTheme="minorHAnsi" w:cstheme="minorBidi"/>
          <w:color w:val="000000"/>
          <w:sz w:val="28"/>
          <w:szCs w:val="28"/>
          <w:lang w:eastAsia="ru-RU"/>
        </w:rPr>
      </w:pPr>
    </w:p>
    <w:p w:rsidR="00BD52B1" w:rsidRPr="00BD52B1" w:rsidRDefault="00502417" w:rsidP="00BD52B1">
      <w:pPr>
        <w:spacing w:after="0" w:line="240" w:lineRule="auto"/>
        <w:rPr>
          <w:rFonts w:asciiTheme="minorHAnsi" w:eastAsiaTheme="minorHAnsi" w:hAnsiTheme="minorHAnsi" w:cstheme="minorBidi"/>
          <w:b/>
          <w:sz w:val="28"/>
          <w:szCs w:val="28"/>
          <w:lang w:eastAsia="ru-RU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ru-RU"/>
        </w:rPr>
        <w:t>Принципы музея</w:t>
      </w:r>
      <w:proofErr w:type="gramStart"/>
      <w:r>
        <w:rPr>
          <w:rFonts w:asciiTheme="minorHAnsi" w:eastAsiaTheme="minorHAnsi" w:hAnsiTheme="minorHAnsi" w:cstheme="minorBidi"/>
          <w:b/>
          <w:sz w:val="28"/>
          <w:szCs w:val="28"/>
          <w:lang w:eastAsia="ru-RU"/>
        </w:rPr>
        <w:t xml:space="preserve"> :</w:t>
      </w:r>
      <w:proofErr w:type="gramEnd"/>
    </w:p>
    <w:p w:rsidR="00BD52B1" w:rsidRPr="00EA7491" w:rsidRDefault="00BD52B1" w:rsidP="00BD52B1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EA7491">
        <w:rPr>
          <w:rFonts w:ascii="Times New Roman" w:eastAsiaTheme="minorHAnsi" w:hAnsi="Times New Roman"/>
          <w:sz w:val="28"/>
          <w:szCs w:val="28"/>
          <w:lang w:eastAsia="ru-RU"/>
        </w:rPr>
        <w:t>- принцип свободы выбора детьми направления своей деятельности в музее на основе своих интересов и потенциальных возможностей.</w:t>
      </w:r>
    </w:p>
    <w:p w:rsidR="00BD52B1" w:rsidRPr="00EA7491" w:rsidRDefault="00BD52B1" w:rsidP="00BD52B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ru-RU"/>
        </w:rPr>
      </w:pPr>
      <w:r w:rsidRPr="00EA7491">
        <w:rPr>
          <w:rFonts w:ascii="Times New Roman" w:eastAsiaTheme="minorHAnsi" w:hAnsi="Times New Roman"/>
          <w:sz w:val="28"/>
          <w:szCs w:val="28"/>
          <w:lang w:eastAsia="ru-RU"/>
        </w:rPr>
        <w:t>- принцип партнерства всех школьных структур в организации воспитательной работы.</w:t>
      </w:r>
    </w:p>
    <w:p w:rsidR="00BD52B1" w:rsidRPr="00BD52B1" w:rsidRDefault="00BD52B1" w:rsidP="00BD52B1">
      <w:pPr>
        <w:spacing w:after="0" w:line="240" w:lineRule="auto"/>
        <w:rPr>
          <w:rFonts w:asciiTheme="minorHAnsi" w:eastAsiaTheme="minorHAnsi" w:hAnsiTheme="minorHAnsi" w:cstheme="minorBidi"/>
          <w:sz w:val="28"/>
          <w:szCs w:val="28"/>
          <w:lang w:eastAsia="ru-RU"/>
        </w:rPr>
      </w:pPr>
      <w:r w:rsidRPr="00EA7491">
        <w:rPr>
          <w:rFonts w:ascii="Times New Roman" w:eastAsiaTheme="minorHAnsi" w:hAnsi="Times New Roman"/>
          <w:sz w:val="28"/>
          <w:szCs w:val="28"/>
          <w:lang w:eastAsia="ru-RU"/>
        </w:rPr>
        <w:t>- принцип добровольного участия детей и взрослых в деятельности музея</w:t>
      </w:r>
      <w:r w:rsidRPr="00BD52B1">
        <w:rPr>
          <w:rFonts w:asciiTheme="minorHAnsi" w:eastAsiaTheme="minorHAnsi" w:hAnsiTheme="minorHAnsi" w:cstheme="minorBidi"/>
          <w:sz w:val="28"/>
          <w:szCs w:val="28"/>
          <w:lang w:eastAsia="ru-RU"/>
        </w:rPr>
        <w:t>.</w:t>
      </w:r>
    </w:p>
    <w:p w:rsidR="000F0D06" w:rsidRDefault="000F0D06" w:rsidP="00A52588">
      <w:pPr>
        <w:shd w:val="clear" w:color="auto" w:fill="FFFFFF"/>
        <w:spacing w:before="96" w:after="120" w:line="360" w:lineRule="atLeast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 xml:space="preserve">По своему профилю наш музей является историко </w:t>
      </w:r>
      <w:proofErr w:type="gramStart"/>
      <w:r w:rsidRPr="00A410C5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-к</w:t>
      </w:r>
      <w:proofErr w:type="gramEnd"/>
      <w:r w:rsidRPr="00A410C5">
        <w:rPr>
          <w:rFonts w:ascii="Times New Roman" w:eastAsiaTheme="minorHAnsi" w:hAnsi="Times New Roman"/>
          <w:color w:val="000000"/>
          <w:sz w:val="28"/>
          <w:szCs w:val="28"/>
          <w:lang w:eastAsia="ru-RU"/>
        </w:rPr>
        <w:t>раеведческим.</w:t>
      </w:r>
      <w:r w:rsidRPr="001958A3">
        <w:t xml:space="preserve"> </w:t>
      </w:r>
      <w:r w:rsidRPr="00BD5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Школьный музей состоит из двух комнат: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«И</w:t>
      </w:r>
      <w:r w:rsidRPr="00BD5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стория школы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«К</w:t>
      </w:r>
      <w:r w:rsidRPr="00BD5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омната старинного быта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BD5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 </w:t>
      </w:r>
    </w:p>
    <w:p w:rsidR="000F0D06" w:rsidRDefault="000F0D06" w:rsidP="00894748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F0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Разделы экспозиции </w:t>
      </w:r>
    </w:p>
    <w:p w:rsidR="00A52588" w:rsidRDefault="00894748" w:rsidP="00894748">
      <w:pPr>
        <w:shd w:val="clear" w:color="auto" w:fill="FFFFFF"/>
        <w:spacing w:before="96" w:after="120" w:line="360" w:lineRule="atLeast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</w:t>
      </w:r>
      <w:r w:rsidR="000F0D06"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Зал </w:t>
      </w:r>
      <w:r w:rsidR="00A52588"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«История школы»</w:t>
      </w:r>
      <w:r w:rsidR="00A52588" w:rsidRPr="0089474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894748" w:rsidRPr="00894748" w:rsidRDefault="00894748" w:rsidP="00894748">
      <w:pPr>
        <w:shd w:val="clear" w:color="auto" w:fill="FFFFFF"/>
        <w:tabs>
          <w:tab w:val="left" w:pos="1020"/>
        </w:tabs>
        <w:spacing w:before="96" w:after="12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«История школы с 1950г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 настоящего времени»</w:t>
      </w:r>
    </w:p>
    <w:p w:rsidR="00A52588" w:rsidRPr="000F0D06" w:rsidRDefault="000F0D06" w:rsidP="000F0D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D0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502417" w:rsidRPr="000F0D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52588" w:rsidRPr="000F0D06">
        <w:rPr>
          <w:rFonts w:ascii="Times New Roman" w:eastAsia="Times New Roman" w:hAnsi="Times New Roman"/>
          <w:sz w:val="28"/>
          <w:szCs w:val="28"/>
          <w:lang w:eastAsia="ru-RU"/>
        </w:rPr>
        <w:t>«Пионерский уголок »</w:t>
      </w:r>
    </w:p>
    <w:p w:rsidR="00894748" w:rsidRDefault="000F0D06" w:rsidP="00894748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F0D06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A52588" w:rsidRPr="000F0D06">
        <w:rPr>
          <w:rFonts w:ascii="Times New Roman" w:eastAsia="Times New Roman" w:hAnsi="Times New Roman"/>
          <w:sz w:val="28"/>
          <w:szCs w:val="28"/>
          <w:lang w:eastAsia="ru-RU"/>
        </w:rPr>
        <w:t xml:space="preserve">«Классный уголок» </w:t>
      </w:r>
    </w:p>
    <w:p w:rsidR="00A52588" w:rsidRPr="00894748" w:rsidRDefault="000F0D06" w:rsidP="008947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47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Зал </w:t>
      </w:r>
      <w:r w:rsidR="00A52588"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</w:t>
      </w:r>
      <w:r w:rsidR="00502417"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Комната старинного быта</w:t>
      </w:r>
      <w:r w:rsidR="00A52588" w:rsidRPr="008947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A52588" w:rsidRDefault="00A52588" w:rsidP="00A5258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0C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Экспозиция представлена в виде крестьянской избы</w:t>
      </w:r>
      <w:proofErr w:type="gramStart"/>
      <w:r w:rsidRPr="00A410C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A410C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где представлены экспонаты 19 , 20 веков.</w:t>
      </w:r>
      <w:r w:rsidRPr="00A410C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F0D06" w:rsidRPr="000F0D06" w:rsidRDefault="00894748" w:rsidP="000F0D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0F0D06" w:rsidRPr="000F0D06">
        <w:rPr>
          <w:rFonts w:ascii="Times New Roman" w:eastAsia="Times New Roman" w:hAnsi="Times New Roman"/>
          <w:b/>
          <w:sz w:val="28"/>
          <w:szCs w:val="28"/>
          <w:lang w:eastAsia="ru-RU"/>
        </w:rPr>
        <w:t>Экспозиция «Никто не забыт, ни что не забыто»</w:t>
      </w:r>
    </w:p>
    <w:p w:rsidR="000F0D06" w:rsidRPr="00A410C5" w:rsidRDefault="000F0D06" w:rsidP="000F0D06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 школы-ветераны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войны, проработавшие долгие годы в </w:t>
      </w:r>
      <w:r w:rsidRPr="00A410C5">
        <w:rPr>
          <w:rFonts w:ascii="Times New Roman" w:eastAsia="Times New Roman" w:hAnsi="Times New Roman"/>
          <w:sz w:val="28"/>
          <w:szCs w:val="28"/>
          <w:lang w:eastAsia="ru-RU"/>
        </w:rPr>
        <w:t>нашей школе.</w:t>
      </w:r>
    </w:p>
    <w:p w:rsidR="000F0D06" w:rsidRPr="00A410C5" w:rsidRDefault="000F0D06" w:rsidP="00A5258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F0D06" w:rsidRDefault="00A410C5" w:rsidP="000F0D06">
      <w:pPr>
        <w:rPr>
          <w:rFonts w:ascii="Times New Roman" w:eastAsiaTheme="minorHAnsi" w:hAnsi="Times New Roman"/>
          <w:sz w:val="28"/>
          <w:szCs w:val="28"/>
        </w:rPr>
      </w:pPr>
      <w:r w:rsidRPr="00A410C5">
        <w:rPr>
          <w:rFonts w:ascii="Times New Roman" w:eastAsiaTheme="minorHAnsi" w:hAnsi="Times New Roman"/>
          <w:sz w:val="28"/>
          <w:szCs w:val="28"/>
        </w:rPr>
        <w:lastRenderedPageBreak/>
        <w:t xml:space="preserve">     </w:t>
      </w:r>
      <w:r w:rsidR="00502417">
        <w:rPr>
          <w:rFonts w:ascii="Times New Roman" w:eastAsiaTheme="minorHAnsi" w:hAnsi="Times New Roman"/>
          <w:sz w:val="28"/>
          <w:szCs w:val="28"/>
        </w:rPr>
        <w:t xml:space="preserve">       </w:t>
      </w:r>
      <w:r w:rsidRPr="00A410C5">
        <w:rPr>
          <w:rFonts w:ascii="Times New Roman" w:eastAsiaTheme="minorHAnsi" w:hAnsi="Times New Roman"/>
          <w:sz w:val="28"/>
          <w:szCs w:val="28"/>
        </w:rPr>
        <w:t xml:space="preserve"> Экспозиции музея постоянно пополняются новыми материалами, музейными предметами, собранными школьниками в ходе поисковых акций.   На основе экспозиций музея,  работы в архивах города, городском краеведческом музее собрана и написана  история школы. </w:t>
      </w: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Школьный исторический музей работает по принятому и утвержденному на педагогическом совете плану деятельности музея. Она предполагает следующие виды работ: </w:t>
      </w:r>
    </w:p>
    <w:p w:rsidR="00A410C5" w:rsidRPr="000F0D06" w:rsidRDefault="00A410C5" w:rsidP="000F0D06">
      <w:pPr>
        <w:rPr>
          <w:rFonts w:ascii="Times New Roman" w:eastAsiaTheme="minorHAnsi" w:hAnsi="Times New Roman"/>
          <w:sz w:val="28"/>
          <w:szCs w:val="28"/>
        </w:rPr>
      </w:pPr>
      <w:r w:rsidRPr="00A410C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постоянно пополнять свои фонды путем организации наблюдений, походов, экскурсий и экспедиций, путем изучения архивных источников;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изучать собранные в музее материалы;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обеспечивать учет и хранение музейных экспонатов;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устраивать выставки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оказывать помощь учителям в использовании музейных материалов в учебном и воспитательном процессе;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проводить экскурсии по музею для учащихся, родителей, посетителей;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установить связи с другими школьными музеями, с краеведческим музеем г. Мензелинска </w:t>
      </w:r>
    </w:p>
    <w:p w:rsidR="00A410C5" w:rsidRPr="00A410C5" w:rsidRDefault="00A410C5" w:rsidP="00A410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10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проводить в музее внеклассные мероприятия, классные часы, викторины, конкурсы, беседы.</w:t>
      </w:r>
    </w:p>
    <w:p w:rsidR="00C10CC2" w:rsidRDefault="00C10CC2"/>
    <w:sectPr w:rsidR="00C10CC2" w:rsidSect="00B9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3EC"/>
    <w:multiLevelType w:val="hybridMultilevel"/>
    <w:tmpl w:val="19787FB6"/>
    <w:lvl w:ilvl="0" w:tplc="0AE2D94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F4B21"/>
    <w:multiLevelType w:val="hybridMultilevel"/>
    <w:tmpl w:val="0DEA3D8C"/>
    <w:lvl w:ilvl="0" w:tplc="1B7CDF9C">
      <w:start w:val="1"/>
      <w:numFmt w:val="decimal"/>
      <w:lvlText w:val="%1"/>
      <w:lvlJc w:val="left"/>
      <w:pPr>
        <w:ind w:left="106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AF1"/>
    <w:rsid w:val="000C017A"/>
    <w:rsid w:val="000F0D06"/>
    <w:rsid w:val="001958A3"/>
    <w:rsid w:val="00216AF1"/>
    <w:rsid w:val="00327921"/>
    <w:rsid w:val="00500F36"/>
    <w:rsid w:val="00502417"/>
    <w:rsid w:val="005179F8"/>
    <w:rsid w:val="006A5D12"/>
    <w:rsid w:val="00894748"/>
    <w:rsid w:val="008C1185"/>
    <w:rsid w:val="00A410C5"/>
    <w:rsid w:val="00A52588"/>
    <w:rsid w:val="00B95E29"/>
    <w:rsid w:val="00BD52B1"/>
    <w:rsid w:val="00BF0B63"/>
    <w:rsid w:val="00C10CC2"/>
    <w:rsid w:val="00D26366"/>
    <w:rsid w:val="00E77963"/>
    <w:rsid w:val="00EA7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588"/>
    <w:pPr>
      <w:ind w:left="720"/>
      <w:contextualSpacing/>
    </w:pPr>
  </w:style>
  <w:style w:type="character" w:styleId="a4">
    <w:name w:val="Emphasis"/>
    <w:basedOn w:val="a0"/>
    <w:uiPriority w:val="20"/>
    <w:qFormat/>
    <w:rsid w:val="00500F36"/>
    <w:rPr>
      <w:i/>
      <w:iCs/>
    </w:rPr>
  </w:style>
  <w:style w:type="character" w:styleId="a5">
    <w:name w:val="Strong"/>
    <w:basedOn w:val="a0"/>
    <w:uiPriority w:val="22"/>
    <w:qFormat/>
    <w:rsid w:val="000F0D06"/>
    <w:rPr>
      <w:b/>
      <w:bCs/>
    </w:rPr>
  </w:style>
  <w:style w:type="paragraph" w:styleId="a6">
    <w:name w:val="Normal (Web)"/>
    <w:basedOn w:val="a"/>
    <w:uiPriority w:val="99"/>
    <w:unhideWhenUsed/>
    <w:rsid w:val="000F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588"/>
    <w:pPr>
      <w:ind w:left="720"/>
      <w:contextualSpacing/>
    </w:pPr>
  </w:style>
  <w:style w:type="character" w:styleId="a4">
    <w:name w:val="Emphasis"/>
    <w:basedOn w:val="a0"/>
    <w:uiPriority w:val="20"/>
    <w:qFormat/>
    <w:rsid w:val="00500F36"/>
    <w:rPr>
      <w:i/>
      <w:iCs/>
    </w:rPr>
  </w:style>
  <w:style w:type="character" w:styleId="a5">
    <w:name w:val="Strong"/>
    <w:basedOn w:val="a0"/>
    <w:uiPriority w:val="22"/>
    <w:qFormat/>
    <w:rsid w:val="000F0D06"/>
    <w:rPr>
      <w:b/>
      <w:bCs/>
    </w:rPr>
  </w:style>
  <w:style w:type="paragraph" w:styleId="a6">
    <w:name w:val="Normal (Web)"/>
    <w:basedOn w:val="a"/>
    <w:uiPriority w:val="99"/>
    <w:unhideWhenUsed/>
    <w:rsid w:val="000F0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Shool4</dc:creator>
  <cp:lastModifiedBy>Пользователь</cp:lastModifiedBy>
  <cp:revision>2</cp:revision>
  <dcterms:created xsi:type="dcterms:W3CDTF">2017-12-01T12:11:00Z</dcterms:created>
  <dcterms:modified xsi:type="dcterms:W3CDTF">2017-12-01T12:11:00Z</dcterms:modified>
</cp:coreProperties>
</file>