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A71" w:rsidRDefault="00062A71" w:rsidP="008B1186">
      <w:pPr>
        <w:shd w:val="clear" w:color="auto" w:fill="FFFFFF"/>
        <w:spacing w:after="150" w:line="245" w:lineRule="atLeast"/>
        <w:rPr>
          <w:color w:val="000000"/>
          <w:shd w:val="clear" w:color="auto" w:fill="FFFFFF"/>
          <w:lang w:val="en-US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>
            <wp:extent cx="5940425" cy="8466299"/>
            <wp:effectExtent l="0" t="0" r="3175" b="0"/>
            <wp:docPr id="1" name="Рисунок 1" descr="C:\Users\школа\Desktop\Светик\CCI03022018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Светик\CCI03022018_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6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A71" w:rsidRDefault="00062A71" w:rsidP="008B1186">
      <w:pPr>
        <w:shd w:val="clear" w:color="auto" w:fill="FFFFFF"/>
        <w:spacing w:after="150" w:line="245" w:lineRule="atLeast"/>
        <w:rPr>
          <w:color w:val="000000"/>
          <w:shd w:val="clear" w:color="auto" w:fill="FFFFFF"/>
          <w:lang w:val="en-US"/>
        </w:rPr>
      </w:pPr>
    </w:p>
    <w:p w:rsidR="00062A71" w:rsidRDefault="00062A71" w:rsidP="008B1186">
      <w:pPr>
        <w:shd w:val="clear" w:color="auto" w:fill="FFFFFF"/>
        <w:spacing w:after="150" w:line="245" w:lineRule="atLeast"/>
        <w:rPr>
          <w:color w:val="000000"/>
          <w:shd w:val="clear" w:color="auto" w:fill="FFFFFF"/>
          <w:lang w:val="en-US"/>
        </w:rPr>
      </w:pPr>
      <w:bookmarkStart w:id="0" w:name="_GoBack"/>
      <w:bookmarkEnd w:id="0"/>
    </w:p>
    <w:p w:rsidR="008B1186" w:rsidRDefault="008B1186" w:rsidP="008B1186">
      <w:pPr>
        <w:shd w:val="clear" w:color="auto" w:fill="FFFFFF"/>
        <w:spacing w:after="150" w:line="245" w:lineRule="atLeast"/>
        <w:rPr>
          <w:rFonts w:ascii="Arial" w:hAnsi="Arial" w:cs="Arial"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>3.1. Учащиеся из категории малообеспеченных семей обеспечиваются бесплатным питанием</w:t>
      </w:r>
      <w:proofErr w:type="gramStart"/>
      <w:r>
        <w:rPr>
          <w:color w:val="000000"/>
          <w:shd w:val="clear" w:color="auto" w:fill="FFFFFF"/>
        </w:rPr>
        <w:t> ,</w:t>
      </w:r>
      <w:proofErr w:type="gramEnd"/>
      <w:r>
        <w:rPr>
          <w:color w:val="000000"/>
          <w:shd w:val="clear" w:color="auto" w:fill="FFFFFF"/>
        </w:rPr>
        <w:t xml:space="preserve"> учебниками.</w:t>
      </w:r>
    </w:p>
    <w:p w:rsidR="008B1186" w:rsidRDefault="008B1186" w:rsidP="008B1186">
      <w:pPr>
        <w:shd w:val="clear" w:color="auto" w:fill="FFFFFF"/>
        <w:spacing w:after="150" w:line="245" w:lineRule="atLeast"/>
        <w:rPr>
          <w:rFonts w:ascii="Arial" w:hAnsi="Arial" w:cs="Arial"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3.2. Учителя  школы  оказывают учащимся и родителям социальную, психологическую и правовую помощь.</w:t>
      </w:r>
    </w:p>
    <w:p w:rsidR="008B1186" w:rsidRDefault="008B1186" w:rsidP="008B1186">
      <w:pPr>
        <w:shd w:val="clear" w:color="auto" w:fill="FFFFFF"/>
        <w:spacing w:after="150" w:line="245" w:lineRule="atLeast"/>
        <w:rPr>
          <w:rFonts w:ascii="Arial" w:hAnsi="Arial" w:cs="Arial"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3.3. Директор  школы оказывает содействие в организации летней занятости учащихся из малообеспеченных семей (летний отдых, трудоустройство) и в организации каникул.</w:t>
      </w:r>
    </w:p>
    <w:p w:rsidR="008B1186" w:rsidRDefault="008B1186" w:rsidP="008B1186">
      <w:pPr>
        <w:shd w:val="clear" w:color="auto" w:fill="FFFFFF"/>
        <w:spacing w:after="150" w:line="245" w:lineRule="atLeast"/>
        <w:jc w:val="center"/>
        <w:rPr>
          <w:rFonts w:ascii="Arial" w:hAnsi="Arial" w:cs="Arial"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4. Порядок назначения и обеспечения различными видами социальной поддержки учащихся из категории «дети-инвалиды»</w:t>
      </w:r>
    </w:p>
    <w:p w:rsidR="008B1186" w:rsidRDefault="008B1186" w:rsidP="008B1186">
      <w:pPr>
        <w:shd w:val="clear" w:color="auto" w:fill="FFFFFF"/>
        <w:spacing w:after="150" w:line="245" w:lineRule="atLeast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4.1. Учителя  школы  оказывают учащимся и родителям социальную, психологическую и правовую помощь.</w:t>
      </w:r>
    </w:p>
    <w:p w:rsidR="008B1186" w:rsidRDefault="008B1186" w:rsidP="008B1186">
      <w:pPr>
        <w:shd w:val="clear" w:color="auto" w:fill="FFFFFF"/>
        <w:spacing w:after="150" w:line="245" w:lineRule="atLeast"/>
        <w:rPr>
          <w:rFonts w:ascii="Arial" w:hAnsi="Arial" w:cs="Arial"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4.2. Образовательная организация обеспечивает учащихся из категории дети-инвалиды  учебниками.</w:t>
      </w:r>
    </w:p>
    <w:p w:rsidR="008B1186" w:rsidRDefault="008B1186" w:rsidP="008B1186">
      <w:pPr>
        <w:shd w:val="clear" w:color="auto" w:fill="FFFFFF"/>
        <w:spacing w:after="150" w:line="245" w:lineRule="atLeast"/>
        <w:jc w:val="center"/>
        <w:rPr>
          <w:rFonts w:ascii="Arial" w:hAnsi="Arial" w:cs="Arial"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5. Порядок и обеспечение адресной помощи учащимся, оказавшимся в трудной жизненной ситуации</w:t>
      </w:r>
    </w:p>
    <w:p w:rsidR="008B1186" w:rsidRDefault="008B1186" w:rsidP="008B1186">
      <w:pPr>
        <w:shd w:val="clear" w:color="auto" w:fill="FFFFFF"/>
        <w:spacing w:after="150" w:line="245" w:lineRule="atLeast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 </w:t>
      </w:r>
    </w:p>
    <w:p w:rsidR="008B1186" w:rsidRDefault="008B1186" w:rsidP="008B1186">
      <w:pPr>
        <w:shd w:val="clear" w:color="auto" w:fill="FFFFFF"/>
        <w:spacing w:after="150" w:line="245" w:lineRule="atLeast"/>
        <w:rPr>
          <w:rFonts w:ascii="Arial" w:hAnsi="Arial" w:cs="Arial"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5.1. Директор школы, учителя оказывают социально-психологическую, социально-педагогическую, социально-экономическую, социально - правовую помощь обучающимся и семьям, </w:t>
      </w:r>
      <w:proofErr w:type="gramStart"/>
      <w:r>
        <w:rPr>
          <w:color w:val="000000"/>
          <w:shd w:val="clear" w:color="auto" w:fill="FFFFFF"/>
        </w:rPr>
        <w:t>находящихся</w:t>
      </w:r>
      <w:proofErr w:type="gramEnd"/>
      <w:r>
        <w:rPr>
          <w:color w:val="000000"/>
          <w:shd w:val="clear" w:color="auto" w:fill="FFFFFF"/>
        </w:rPr>
        <w:t xml:space="preserve"> в трудной жизненной ситуации.</w:t>
      </w:r>
    </w:p>
    <w:p w:rsidR="008B1186" w:rsidRDefault="008B1186" w:rsidP="008B1186">
      <w:pPr>
        <w:shd w:val="clear" w:color="auto" w:fill="FFFFFF"/>
        <w:spacing w:after="150"/>
        <w:jc w:val="center"/>
        <w:rPr>
          <w:rFonts w:ascii="Arial" w:hAnsi="Arial" w:cs="Arial"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6. Меры социальной поддержки для всех категорий учащихся</w:t>
      </w:r>
    </w:p>
    <w:p w:rsidR="008B1186" w:rsidRDefault="008B1186" w:rsidP="008B1186">
      <w:pPr>
        <w:shd w:val="clear" w:color="auto" w:fill="FFFFFF"/>
        <w:spacing w:after="150" w:line="245" w:lineRule="atLeast"/>
        <w:rPr>
          <w:rFonts w:ascii="Arial" w:hAnsi="Arial" w:cs="Arial"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6.1. Для учащихся  школы организовано горячее питание за счет  средств родителей, средств местного и регионального бюджета.</w:t>
      </w:r>
    </w:p>
    <w:p w:rsidR="008B1186" w:rsidRDefault="008B1186" w:rsidP="008B1186">
      <w:pPr>
        <w:shd w:val="clear" w:color="auto" w:fill="FFFFFF"/>
        <w:spacing w:after="150" w:line="245" w:lineRule="atLeast"/>
        <w:rPr>
          <w:rFonts w:ascii="Arial" w:hAnsi="Arial" w:cs="Arial"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6.2. Все категории учащихся в период обучения в школе имеют право на бесплатное медицинское обслуживание.</w:t>
      </w:r>
    </w:p>
    <w:p w:rsidR="008B1186" w:rsidRDefault="008B1186" w:rsidP="008B1186">
      <w:pPr>
        <w:shd w:val="clear" w:color="auto" w:fill="FFFFFF"/>
        <w:spacing w:after="150" w:line="245" w:lineRule="atLeast"/>
        <w:rPr>
          <w:rFonts w:ascii="Arial" w:hAnsi="Arial" w:cs="Arial"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6.3. Все категории учащихся в период обучения в школе обеспечиваются учебниками.</w:t>
      </w:r>
    </w:p>
    <w:p w:rsidR="008B1186" w:rsidRDefault="008B1186" w:rsidP="008B1186">
      <w:pPr>
        <w:shd w:val="clear" w:color="auto" w:fill="FFFFFF"/>
        <w:spacing w:line="245" w:lineRule="atLeast"/>
        <w:rPr>
          <w:rFonts w:ascii="Arial" w:hAnsi="Arial" w:cs="Arial"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6.4. Для обучающихся до 14 лет в июне месяце организуется работа летнего школьного лагеря.</w:t>
      </w:r>
    </w:p>
    <w:p w:rsidR="008B1186" w:rsidRDefault="008B1186" w:rsidP="008B1186">
      <w:pPr>
        <w:jc w:val="both"/>
      </w:pPr>
    </w:p>
    <w:p w:rsidR="008B1186" w:rsidRDefault="008B1186" w:rsidP="008B1186"/>
    <w:p w:rsidR="00230617" w:rsidRDefault="00230617"/>
    <w:sectPr w:rsidR="00230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84F"/>
    <w:rsid w:val="00062A71"/>
    <w:rsid w:val="00230617"/>
    <w:rsid w:val="003A484F"/>
    <w:rsid w:val="008B1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2A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2A7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2A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2A7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2018-02-03T06:24:00Z</dcterms:created>
  <dcterms:modified xsi:type="dcterms:W3CDTF">2018-02-03T06:25:00Z</dcterms:modified>
</cp:coreProperties>
</file>