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34468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5" w:name="OLE_LINK310"/>
      <w:bookmarkStart w:id="6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5"/>
      <w:bookmarkEnd w:id="6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0"/>
      <w:bookmarkEnd w:id="1"/>
      <w:bookmarkEnd w:id="2"/>
      <w:bookmarkEnd w:id="3"/>
      <w:bookmarkEnd w:id="4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OLE_LINK289"/>
      <w:bookmarkStart w:id="8" w:name="OLE_LINK290"/>
      <w:bookmarkStart w:id="9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bookmarkEnd w:id="8"/>
      <w:bookmarkEnd w:id="9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>Г.И.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.5.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географии, 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>Г. Хадиуллина</w:t>
      </w:r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>Р.Т. Бурганов</w:t>
      </w:r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10" w:name="OLE_LINK300"/>
      <w:bookmarkStart w:id="11" w:name="OLE_LINK301"/>
      <w:bookmarkStart w:id="12" w:name="OLE_LINK302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10"/>
      <w:bookmarkEnd w:id="11"/>
      <w:bookmarkEnd w:id="12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3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9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4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5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0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использованием видеофиксации;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3"/>
      <w:bookmarkEnd w:id="17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8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9" w:name="OLE_LINK306"/>
      <w:bookmarkStart w:id="20" w:name="OLE_LINK307"/>
      <w:bookmarkStart w:id="21" w:name="OLE_LINK308"/>
      <w:bookmarkStart w:id="22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19"/>
      <w:bookmarkEnd w:id="20"/>
      <w:bookmarkEnd w:id="21"/>
      <w:bookmarkEnd w:id="22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7"/>
      <w:bookmarkEnd w:id="23"/>
      <w:r w:rsidRPr="006917EC">
        <w:rPr>
          <w:rFonts w:ascii="Times New Roman" w:hAnsi="Times New Roman" w:cs="Times New Roman"/>
          <w:sz w:val="28"/>
          <w:szCs w:val="28"/>
        </w:rPr>
        <w:t xml:space="preserve">17. 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8"/>
      <w:bookmarkEnd w:id="24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GoBack"/>
      <w:bookmarkEnd w:id="26"/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22. 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5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2" w:history="1">
        <w:r w:rsidR="00690FB4" w:rsidRPr="007419F2">
          <w:rPr>
            <w:rStyle w:val="a9"/>
          </w:rPr>
          <w:t xml:space="preserve"> </w:t>
        </w:r>
      </w:hyperlink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</w:t>
      </w:r>
      <w:r w:rsidR="00162C7F">
        <w:rPr>
          <w:rFonts w:ascii="Times New Roman" w:hAnsi="Times New Roman" w:cs="Times New Roman"/>
          <w:sz w:val="28"/>
          <w:szCs w:val="28"/>
          <w:lang w:eastAsia="x-none"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3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*.х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т.ч.: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B8C" w:rsidRDefault="00F96B8C" w:rsidP="005A4BD0">
      <w:r>
        <w:separator/>
      </w:r>
    </w:p>
  </w:endnote>
  <w:endnote w:type="continuationSeparator" w:id="0">
    <w:p w:rsidR="00F96B8C" w:rsidRDefault="00F96B8C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B8C" w:rsidRDefault="00F96B8C" w:rsidP="005A4BD0">
      <w:r>
        <w:separator/>
      </w:r>
    </w:p>
  </w:footnote>
  <w:footnote w:type="continuationSeparator" w:id="0">
    <w:p w:rsidR="00F96B8C" w:rsidRDefault="00F96B8C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F37EF5-9347-487D-B3D6-A2F649A8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rocolymp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hismatova.elvin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12083577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01D4B-3FCF-473C-A025-C27687E7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</TotalTime>
  <Pages>22</Pages>
  <Words>6126</Words>
  <Characters>34922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40967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Gulnara</cp:lastModifiedBy>
  <cp:revision>13</cp:revision>
  <cp:lastPrinted>2020-09-04T09:13:00Z</cp:lastPrinted>
  <dcterms:created xsi:type="dcterms:W3CDTF">2020-08-26T06:37:00Z</dcterms:created>
  <dcterms:modified xsi:type="dcterms:W3CDTF">2020-09-07T05:35:00Z</dcterms:modified>
</cp:coreProperties>
</file>