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A7B53" w14:textId="77777777" w:rsidR="00FF4E03" w:rsidRPr="00FF4E03" w:rsidRDefault="00FF4E03" w:rsidP="00FF4E03">
      <w:pPr>
        <w:widowControl w:val="0"/>
        <w:autoSpaceDE w:val="0"/>
        <w:autoSpaceDN w:val="0"/>
        <w:spacing w:after="0" w:line="240" w:lineRule="auto"/>
        <w:jc w:val="both"/>
        <w:outlineLvl w:val="2"/>
        <w:rPr>
          <w:rFonts w:ascii="Arial" w:eastAsia="Times New Roman" w:hAnsi="Arial" w:cs="Arial"/>
          <w:b/>
          <w:kern w:val="0"/>
          <w:sz w:val="24"/>
          <w:szCs w:val="20"/>
          <w:lang w:eastAsia="ru-RU"/>
          <w14:ligatures w14:val="none"/>
        </w:rPr>
      </w:pPr>
      <w:r w:rsidRPr="00FF4E03">
        <w:rPr>
          <w:rFonts w:ascii="Arial" w:eastAsia="Times New Roman" w:hAnsi="Arial" w:cs="Arial"/>
          <w:b/>
          <w:kern w:val="0"/>
          <w:sz w:val="24"/>
          <w:szCs w:val="20"/>
          <w:lang w:eastAsia="ru-RU"/>
          <w14:ligatures w14:val="none"/>
        </w:rPr>
        <w:t>162. Федеральная рабочая программа по учебному предмету "Математика".</w:t>
      </w:r>
    </w:p>
    <w:p w14:paraId="6CE9E61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 Федеральная рабочая программа по учебному предмету "Математика"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448E560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2386553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учетом возрастных особенностей обучающихся на уровне начального общего образования.</w:t>
      </w:r>
    </w:p>
    <w:p w14:paraId="737F9AD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164C42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11C540DE" w14:textId="77777777" w:rsidR="00FF4E03" w:rsidRPr="00FF4E03" w:rsidRDefault="00FF4E03" w:rsidP="00FF4E03">
      <w:pPr>
        <w:widowControl w:val="0"/>
        <w:autoSpaceDE w:val="0"/>
        <w:autoSpaceDN w:val="0"/>
        <w:spacing w:after="0" w:line="240" w:lineRule="auto"/>
        <w:jc w:val="both"/>
        <w:outlineLvl w:val="3"/>
        <w:rPr>
          <w:rFonts w:ascii="Arial" w:eastAsia="Times New Roman" w:hAnsi="Arial" w:cs="Arial"/>
          <w:b/>
          <w:kern w:val="0"/>
          <w:sz w:val="24"/>
          <w:szCs w:val="20"/>
          <w:lang w:eastAsia="ru-RU"/>
          <w14:ligatures w14:val="none"/>
        </w:rPr>
      </w:pPr>
      <w:r w:rsidRPr="00FF4E03">
        <w:rPr>
          <w:rFonts w:ascii="Arial" w:eastAsia="Times New Roman" w:hAnsi="Arial" w:cs="Arial"/>
          <w:b/>
          <w:kern w:val="0"/>
          <w:sz w:val="24"/>
          <w:szCs w:val="20"/>
          <w:lang w:eastAsia="ru-RU"/>
          <w14:ligatures w14:val="none"/>
        </w:rPr>
        <w:t>162.5. Пояснительная записка.</w:t>
      </w:r>
    </w:p>
    <w:p w14:paraId="5756496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44C02E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162.5.2. На уровне начального общего образования изучение математики имеет особое значение в развитии обучающегося. Приобретенные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131906E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422BA13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 - меньше", "равно - неравно", "порядок"), смысла арифметических действий, зависимостей (работа, движение, продолжительность события);</w:t>
      </w:r>
    </w:p>
    <w:p w14:paraId="1ED4A32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обеспечение </w:t>
      </w:r>
      <w:proofErr w:type="gramStart"/>
      <w:r w:rsidRPr="00FF4E03">
        <w:rPr>
          <w:rFonts w:ascii="Times New Roman" w:eastAsia="Times New Roman" w:hAnsi="Times New Roman" w:cs="Times New Roman"/>
          <w:kern w:val="0"/>
          <w:sz w:val="24"/>
          <w:szCs w:val="20"/>
          <w:lang w:eastAsia="ru-RU"/>
          <w14:ligatures w14:val="none"/>
        </w:rPr>
        <w:t>математического развития</w:t>
      </w:r>
      <w:proofErr w:type="gramEnd"/>
      <w:r w:rsidRPr="00FF4E03">
        <w:rPr>
          <w:rFonts w:ascii="Times New Roman" w:eastAsia="Times New Roman" w:hAnsi="Times New Roman" w:cs="Times New Roman"/>
          <w:kern w:val="0"/>
          <w:sz w:val="24"/>
          <w:szCs w:val="20"/>
          <w:lang w:eastAsia="ru-RU"/>
          <w14:ligatures w14:val="none"/>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E83154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65D370D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162.5.3.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7B9E0A6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протяженность по времени, образование целого из частей, изменение формы, размера);</w:t>
      </w:r>
    </w:p>
    <w:p w14:paraId="7902FB9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027BDEB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651B4E1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162.5.4. 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расчеты и прикидка, использование графических форм представления информации). Приобретенные обучающимся умения строить алгоритмы, выбирать рациональные способы устных и письменных арифметических вычислений, приемы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14:paraId="638EE89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C7E212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0DCBB54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14:paraId="145D08A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021263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22C3CD05" w14:textId="77777777" w:rsidR="00FF4E03" w:rsidRPr="00FF4E03" w:rsidRDefault="00FF4E03" w:rsidP="00FF4E03">
      <w:pPr>
        <w:widowControl w:val="0"/>
        <w:autoSpaceDE w:val="0"/>
        <w:autoSpaceDN w:val="0"/>
        <w:spacing w:after="0" w:line="240" w:lineRule="auto"/>
        <w:jc w:val="both"/>
        <w:outlineLvl w:val="3"/>
        <w:rPr>
          <w:rFonts w:ascii="Arial" w:eastAsia="Times New Roman" w:hAnsi="Arial" w:cs="Arial"/>
          <w:b/>
          <w:kern w:val="0"/>
          <w:sz w:val="24"/>
          <w:szCs w:val="20"/>
          <w:lang w:eastAsia="ru-RU"/>
          <w14:ligatures w14:val="none"/>
        </w:rPr>
      </w:pPr>
      <w:r w:rsidRPr="00FF4E03">
        <w:rPr>
          <w:rFonts w:ascii="Arial" w:eastAsia="Times New Roman" w:hAnsi="Arial" w:cs="Arial"/>
          <w:b/>
          <w:kern w:val="0"/>
          <w:sz w:val="24"/>
          <w:szCs w:val="20"/>
          <w:lang w:eastAsia="ru-RU"/>
          <w14:ligatures w14:val="none"/>
        </w:rPr>
        <w:lastRenderedPageBreak/>
        <w:t>162.6. Содержание обучения в 1 классе.</w:t>
      </w:r>
    </w:p>
    <w:p w14:paraId="4C9D05C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162.6.1. Числа и величины.</w:t>
      </w:r>
    </w:p>
    <w:p w14:paraId="3EF31EF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162.6.1.1. Числа от 1 до 9: различение, чтение, запись. Единица счета. Десяток. Счет предметов, запись результата цифрами. Число и цифра 0 при измерении, вычислении.</w:t>
      </w:r>
    </w:p>
    <w:p w14:paraId="0FF7159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162.6.1.2. Числа в пределах 20: чтение, запись, сравнение. Однозначные и двузначные числа. Увеличение (уменьшение) числа на несколько единиц.</w:t>
      </w:r>
    </w:p>
    <w:p w14:paraId="1503F60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162.6.1.3. Длина и ее измерение. Единицы длины и установление соотношения между ними: сантиметр, дециметр.</w:t>
      </w:r>
    </w:p>
    <w:p w14:paraId="54016E6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162.6.2. Арифметические действия.</w:t>
      </w:r>
    </w:p>
    <w:p w14:paraId="55F4A6A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25A9401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162.6.3. Текстовые задачи.</w:t>
      </w:r>
    </w:p>
    <w:p w14:paraId="690C5E6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A8EDAD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162.6.4. Пространственные отношения и геометрические фигуры.</w:t>
      </w:r>
    </w:p>
    <w:p w14:paraId="756ECEE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162.6.4.1. Расположение предметов и объектов на плоскости, в пространстве, установление пространственных отношений: "слева - справа", "сверху - снизу", "между".</w:t>
      </w:r>
    </w:p>
    <w:p w14:paraId="37059CB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6D58DB2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162.6.5. Математическая информация.</w:t>
      </w:r>
    </w:p>
    <w:p w14:paraId="04DBA75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162.6.5.1. 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79AF24A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162.6.5.2. Закономерность в ряду заданных объектов: ее обнаружение, продолжение ряда.</w:t>
      </w:r>
    </w:p>
    <w:p w14:paraId="4F1DB3B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162.6.5.3. Верные (истинные) и неверные (ложные) предложения, составленные относительно заданного набора математических объектов.</w:t>
      </w:r>
    </w:p>
    <w:p w14:paraId="418380E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6CF5754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162.6.5.5. Двух-, </w:t>
      </w:r>
      <w:proofErr w:type="spellStart"/>
      <w:r w:rsidRPr="00FF4E03">
        <w:rPr>
          <w:rFonts w:ascii="Times New Roman" w:eastAsia="Times New Roman" w:hAnsi="Times New Roman" w:cs="Times New Roman"/>
          <w:kern w:val="0"/>
          <w:sz w:val="24"/>
          <w:szCs w:val="20"/>
          <w:lang w:eastAsia="ru-RU"/>
          <w14:ligatures w14:val="none"/>
        </w:rPr>
        <w:t>трехшаговые</w:t>
      </w:r>
      <w:proofErr w:type="spellEnd"/>
      <w:r w:rsidRPr="00FF4E03">
        <w:rPr>
          <w:rFonts w:ascii="Times New Roman" w:eastAsia="Times New Roman" w:hAnsi="Times New Roman" w:cs="Times New Roman"/>
          <w:kern w:val="0"/>
          <w:sz w:val="24"/>
          <w:szCs w:val="20"/>
          <w:lang w:eastAsia="ru-RU"/>
          <w14:ligatures w14:val="none"/>
        </w:rPr>
        <w:t xml:space="preserve"> инструкции, связанные с вычислением, измерением длины, изображением геометрической фигуры.</w:t>
      </w:r>
    </w:p>
    <w:p w14:paraId="1FA0668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78A252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162.6.6.1.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9BF45E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наблюдать математические объекты (числа, величины) в окружающем мире;</w:t>
      </w:r>
    </w:p>
    <w:p w14:paraId="79E9330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общее и различное в записи арифметических действий;</w:t>
      </w:r>
    </w:p>
    <w:p w14:paraId="0257E01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наблюдать действие измерительных приборов;</w:t>
      </w:r>
    </w:p>
    <w:p w14:paraId="003CF46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два объекта, два числа;</w:t>
      </w:r>
    </w:p>
    <w:p w14:paraId="3D79CF2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распределять объекты на группы по заданному основанию;</w:t>
      </w:r>
    </w:p>
    <w:p w14:paraId="050D7FB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копировать изученные фигуры, рисовать от руки по собственному замыслу;</w:t>
      </w:r>
    </w:p>
    <w:p w14:paraId="71E9EDB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приводить примеры чисел, геометрических фигур;</w:t>
      </w:r>
    </w:p>
    <w:p w14:paraId="36517BF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соблюдать последовательность при количественном и порядковом счете.</w:t>
      </w:r>
    </w:p>
    <w:p w14:paraId="6F0CAD2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162.6.6.2. У обучающегося будут сформированы следующие информационные действия как часть познавательных универсальных учебных действий:</w:t>
      </w:r>
    </w:p>
    <w:p w14:paraId="545AD05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понимать, что математические явления могут быть представлены с помощью различных средств: текст, числовая запись, таблица, рисунок, схема;</w:t>
      </w:r>
    </w:p>
    <w:p w14:paraId="3AF83F8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таблицу, извлекать информацию, представленную в табличной форме.</w:t>
      </w:r>
    </w:p>
    <w:p w14:paraId="60AACDC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162.6.6.3. У обучающегося будут сформированы следующие действия общения как часть коммуникативных универсальных учебных действий:</w:t>
      </w:r>
    </w:p>
    <w:p w14:paraId="13A6198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характеризовать (описывать) число, геометрическую фигуру, последовательность из нескольких чисел, записанных по порядку;</w:t>
      </w:r>
    </w:p>
    <w:p w14:paraId="662EF52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комментировать ход сравнения двух объектов;</w:t>
      </w:r>
    </w:p>
    <w:p w14:paraId="328015E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описывать своими словами сюжетную ситуацию и математическое отношение величин (чисел), описывать положение предмета в пространстве;</w:t>
      </w:r>
    </w:p>
    <w:p w14:paraId="76D57AA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и использовать математические знаки;</w:t>
      </w:r>
    </w:p>
    <w:p w14:paraId="76D0931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строить предложения относительно заданного набора объектов.</w:t>
      </w:r>
    </w:p>
    <w:p w14:paraId="3AA8D65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162.6.6.4.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A34A05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принимать учебную задачу, удерживать ее в процессе деятельности;</w:t>
      </w:r>
    </w:p>
    <w:p w14:paraId="4FF86C1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действовать в соответствии с предложенным образцом, инструкцией;</w:t>
      </w:r>
    </w:p>
    <w:p w14:paraId="0858A96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проявлять интерес к проверке результатов решения учебной задачи, с помощью учителя устанавливать причину возникшей ошибки и трудности;</w:t>
      </w:r>
    </w:p>
    <w:p w14:paraId="4C6844A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проверять правильность вычисления с помощью другого приема выполнения действия.</w:t>
      </w:r>
    </w:p>
    <w:p w14:paraId="571E081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162.6.6.5. Совместная деятельность способствует формированию умений:</w:t>
      </w:r>
    </w:p>
    <w:p w14:paraId="3629434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участвовать в парной работе с математическим материалом, выполнять правила совместной деятельности: договариваться, считаться с мнением партнера, спокойно и мирно разрешать конфликты.</w:t>
      </w:r>
    </w:p>
    <w:p w14:paraId="6805F9D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484E9628" w14:textId="77777777" w:rsidR="00FF4E03" w:rsidRPr="00FF4E03" w:rsidRDefault="00FF4E03" w:rsidP="00FF4E03">
      <w:pPr>
        <w:widowControl w:val="0"/>
        <w:autoSpaceDE w:val="0"/>
        <w:autoSpaceDN w:val="0"/>
        <w:spacing w:after="0" w:line="240" w:lineRule="auto"/>
        <w:jc w:val="both"/>
        <w:outlineLvl w:val="3"/>
        <w:rPr>
          <w:rFonts w:ascii="Arial" w:eastAsia="Times New Roman" w:hAnsi="Arial" w:cs="Arial"/>
          <w:b/>
          <w:kern w:val="0"/>
          <w:sz w:val="24"/>
          <w:szCs w:val="20"/>
          <w:lang w:eastAsia="ru-RU"/>
          <w14:ligatures w14:val="none"/>
        </w:rPr>
      </w:pPr>
      <w:r w:rsidRPr="00FF4E03">
        <w:rPr>
          <w:rFonts w:ascii="Arial" w:eastAsia="Times New Roman" w:hAnsi="Arial" w:cs="Arial"/>
          <w:b/>
          <w:kern w:val="0"/>
          <w:sz w:val="24"/>
          <w:szCs w:val="20"/>
          <w:lang w:eastAsia="ru-RU"/>
          <w14:ligatures w14:val="none"/>
        </w:rPr>
        <w:t>162.7. Содержание обучения во 2 классе.</w:t>
      </w:r>
    </w:p>
    <w:p w14:paraId="09E3495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162.7.1. Числа и величины.</w:t>
      </w:r>
    </w:p>
    <w:p w14:paraId="6F8122A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481C877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0986A04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162.7.2. Арифметические действия.</w:t>
      </w:r>
    </w:p>
    <w:p w14:paraId="0CBE88E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04979F2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162.7.2.2. Действия умножения и деления чисел в практических и учебных ситуациях. Названия компонентов действий умножения, деления.</w:t>
      </w:r>
    </w:p>
    <w:p w14:paraId="47C05CD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39B6E2F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162.7.2.4. Неизвестный компонент действия сложения, действия вычитания. Нахождение неизвестного компонента сложения, вычитания.</w:t>
      </w:r>
    </w:p>
    <w:p w14:paraId="382D504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3D6CAE7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162.7.3. Текстовые задачи.</w:t>
      </w:r>
    </w:p>
    <w:p w14:paraId="0D6F12A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792B8CA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162.7.4. Пространственные отношения и геометрические фигуры.</w:t>
      </w:r>
    </w:p>
    <w:p w14:paraId="16C093E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74F7C53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162.7.5. Математическая информация.</w:t>
      </w:r>
    </w:p>
    <w:p w14:paraId="60567C5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162.7.5.1. Нахождение, формулирование одного - 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70ED050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162.7.5.2.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4FE694D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162.7.5.3.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5BE8D80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162.7.5.4. Внесение данных в таблицу, дополнение моделей (схем, изображений) готовыми числовыми данными.</w:t>
      </w:r>
    </w:p>
    <w:p w14:paraId="0EB4F2F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162.7.5.5. Алгоритмы (приемы, правила) устных и письменных вычислений, измерений и построения геометрических фигур.</w:t>
      </w:r>
    </w:p>
    <w:p w14:paraId="4ED9C6D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162.7.5.6. Правила работы с электронными средствами обучения (электронной формой учебника, компьютерными тренажерами).</w:t>
      </w:r>
    </w:p>
    <w:p w14:paraId="13AD3F0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856E59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8B30F6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наблюдать математические отношения (часть - целое, больше - меньше) в окружающем мире;</w:t>
      </w:r>
    </w:p>
    <w:p w14:paraId="4863915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характеризовать назначение и использовать простейшие измерительные приборы (сантиметровая лента, весы);</w:t>
      </w:r>
    </w:p>
    <w:p w14:paraId="2ECC11D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группы объектов (чисел, величин, геометрических фигур) по самостоятельно выбранному основанию;</w:t>
      </w:r>
    </w:p>
    <w:p w14:paraId="65D577B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распределять (классифицировать) объекты (числа, величины, геометрические фигуры, текстовые задачи в одно действие) на группы;</w:t>
      </w:r>
    </w:p>
    <w:p w14:paraId="495F798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модели геометрических фигур в окружающем мире;</w:t>
      </w:r>
    </w:p>
    <w:p w14:paraId="6EC72C0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вести поиск различных решений задачи (расчетной, с геометрическим содержанием);</w:t>
      </w:r>
    </w:p>
    <w:p w14:paraId="69F0000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воспроизводить порядок выполнения действий в числовом выражении, содержащем действия сложения и вычитания (со скобками или без скобок);</w:t>
      </w:r>
    </w:p>
    <w:p w14:paraId="373DC21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соответствие между математическим выражением и его текстовым описанием;</w:t>
      </w:r>
    </w:p>
    <w:p w14:paraId="574CCDD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подбирать примеры, подтверждающие суждение, вывод, ответ.</w:t>
      </w:r>
    </w:p>
    <w:p w14:paraId="388296B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162.7.6.2. У обучающегося будут сформированы следующие информационные действия как часть познавательных универсальных учебных действий:</w:t>
      </w:r>
    </w:p>
    <w:p w14:paraId="04DDA96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извлекать и использовать информацию, представленную в текстовой, графической (рисунок, схема, таблица) форме;</w:t>
      </w:r>
    </w:p>
    <w:p w14:paraId="46B7A41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логику перебора вариантов для решения простейших комбинаторных задач;</w:t>
      </w:r>
    </w:p>
    <w:p w14:paraId="0E1FB70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дополнять модели (схемы, изображения) готовыми числовыми данными.</w:t>
      </w:r>
    </w:p>
    <w:p w14:paraId="71BCDD0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162.7.6.3. У обучающегося будут сформированы следующие действия общения как часть коммуникативных универсальных учебных действий:</w:t>
      </w:r>
    </w:p>
    <w:p w14:paraId="757962A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комментировать ход вычислений;</w:t>
      </w:r>
    </w:p>
    <w:p w14:paraId="4CCAE1E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объяснять выбор величины, соответствующей ситуации измерения;</w:t>
      </w:r>
    </w:p>
    <w:p w14:paraId="1E496C8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текстовую задачу с заданным отношением (готовым решением) по образцу;</w:t>
      </w:r>
    </w:p>
    <w:p w14:paraId="01D467E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CA3F1D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называть числа, величины, геометрические фигуры, обладающие заданным свойством;</w:t>
      </w:r>
    </w:p>
    <w:p w14:paraId="4881EA4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записывать, читать число, числовое выражение;</w:t>
      </w:r>
    </w:p>
    <w:p w14:paraId="3B04709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приводить примеры, иллюстрирующие арифметическое действие, взаимное расположение геометрических фигур;</w:t>
      </w:r>
    </w:p>
    <w:p w14:paraId="34612F4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конструировать утверждения с использованием слов "каждый", "все".</w:t>
      </w:r>
    </w:p>
    <w:p w14:paraId="0F603E8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162.7.6.4.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A4C1C5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следовать установленному правилу, по которому составлен ряд чисел, величин, геометрических фигур;</w:t>
      </w:r>
    </w:p>
    <w:p w14:paraId="54E8C24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организовывать, участвовать, контролировать ход и результат парной работы с математическим материалом;</w:t>
      </w:r>
    </w:p>
    <w:p w14:paraId="0072C58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проверять правильность вычисления с помощью другого приема выполнения действия, обратного действия;</w:t>
      </w:r>
    </w:p>
    <w:p w14:paraId="4E10F02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с помощью учителя причину возникшей ошибки или затруднения.</w:t>
      </w:r>
    </w:p>
    <w:p w14:paraId="7AD9409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162.7.6.5. У обучающегося будут сформированы следующие умения совместной деятельности:</w:t>
      </w:r>
    </w:p>
    <w:p w14:paraId="7B909A6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принимать правила совместной деятельности при работе в парах, группах, составленных учителем или самостоятельно;</w:t>
      </w:r>
    </w:p>
    <w:p w14:paraId="75814E3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7CA38A1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28F5B86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совместно с учителем оценивать результаты выполнения общей работы.</w:t>
      </w:r>
    </w:p>
    <w:p w14:paraId="75AF05E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56815BC2" w14:textId="77777777" w:rsidR="00FF4E03" w:rsidRPr="00FF4E03" w:rsidRDefault="00FF4E03" w:rsidP="00FF4E03">
      <w:pPr>
        <w:widowControl w:val="0"/>
        <w:autoSpaceDE w:val="0"/>
        <w:autoSpaceDN w:val="0"/>
        <w:spacing w:after="0" w:line="240" w:lineRule="auto"/>
        <w:jc w:val="both"/>
        <w:outlineLvl w:val="3"/>
        <w:rPr>
          <w:rFonts w:ascii="Arial" w:eastAsia="Times New Roman" w:hAnsi="Arial" w:cs="Arial"/>
          <w:b/>
          <w:kern w:val="0"/>
          <w:sz w:val="24"/>
          <w:szCs w:val="20"/>
          <w:lang w:eastAsia="ru-RU"/>
          <w14:ligatures w14:val="none"/>
        </w:rPr>
      </w:pPr>
      <w:r w:rsidRPr="00FF4E03">
        <w:rPr>
          <w:rFonts w:ascii="Arial" w:eastAsia="Times New Roman" w:hAnsi="Arial" w:cs="Arial"/>
          <w:b/>
          <w:kern w:val="0"/>
          <w:sz w:val="24"/>
          <w:szCs w:val="20"/>
          <w:lang w:eastAsia="ru-RU"/>
          <w14:ligatures w14:val="none"/>
        </w:rPr>
        <w:t>162.8. Содержание обучения в 3 классе.</w:t>
      </w:r>
    </w:p>
    <w:p w14:paraId="3BAA053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162.8.1. Числа и величины.</w:t>
      </w:r>
    </w:p>
    <w:p w14:paraId="0496930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162.8.1.1.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F93460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162.8.1.2. Масса (единица массы - грамм), соотношение между килограммом и граммом, отношения "тяжелее-легче на...", "тяжелее-легче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w:t>
      </w:r>
    </w:p>
    <w:p w14:paraId="6FF2C6F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162.8.1.3. Стоимость (единицы - рубль, копейка), установление отношения "дороже-дешевле на...", "дороже-дешевле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 Соотношение "цена, количество, стоимость" в практической ситуации.</w:t>
      </w:r>
    </w:p>
    <w:p w14:paraId="4FC71F8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162.8.1.4. Время (единица времени - секунда), установление отношения "быстрее-медленнее на...", "быстрее-медленнее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 Соотношение "начало, окончание, продолжительность события" в практической ситуации.</w:t>
      </w:r>
    </w:p>
    <w:p w14:paraId="25119AB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162.8.1.5. Длина (единицы длины - миллиметр, километр), соотношение между величинами в пределах тысячи. Сравнение объектов по длине.</w:t>
      </w:r>
    </w:p>
    <w:p w14:paraId="2F69576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162.8.1.6. Площадь (единицы площади - квадратный метр, квадратный сантиметр, квадратный дециметр, квадратный метр). Сравнение объектов по площади.</w:t>
      </w:r>
    </w:p>
    <w:p w14:paraId="774B5DC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162.8.2. Арифметические действия.</w:t>
      </w:r>
    </w:p>
    <w:p w14:paraId="2159F7E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162.8.2.1. Устные вычисления, сводимые к действиям в пределах 100 (табличное и внетабличное умножение, деление, действия с круглыми числами).</w:t>
      </w:r>
    </w:p>
    <w:p w14:paraId="1387695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162.8.2.2. Письменное сложение, вычитание чисел в пределах 1000. Действия с числами 0 и 1.</w:t>
      </w:r>
    </w:p>
    <w:p w14:paraId="4CE169C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7EA3C71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162.8.2.4. Переместительное, сочетательное свойства сложения, умножения при вычислениях.</w:t>
      </w:r>
    </w:p>
    <w:p w14:paraId="6C19A85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162.8.2.5. Нахождение неизвестного компонента арифметического действия.</w:t>
      </w:r>
    </w:p>
    <w:p w14:paraId="2F5C6D3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07D6E62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162.8.2.7. Однородные величины: сложение и вычитание.</w:t>
      </w:r>
    </w:p>
    <w:p w14:paraId="5A48DDE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162.8.3. Текстовые задачи.</w:t>
      </w:r>
    </w:p>
    <w:p w14:paraId="3874EDE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 зависимостей ("купля-продажа", расчет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78D7D01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162.8.3.2. 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0A5626D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162.8.4. Пространственные отношения и геометрические фигуры.</w:t>
      </w:r>
    </w:p>
    <w:p w14:paraId="261DF4E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162.8.4.1. Конструирование геометрических фигур (разбиение фигуры на части, составление фигуры из частей).</w:t>
      </w:r>
    </w:p>
    <w:p w14:paraId="66483A9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162.8.4.2. Периметр многоугольника: измерение, вычисление, запись равенства.</w:t>
      </w:r>
    </w:p>
    <w:p w14:paraId="7BFCD7C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DEE98C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162.8.5. Математическая информация.</w:t>
      </w:r>
    </w:p>
    <w:p w14:paraId="3566E51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162.8.5.1. Классификация объектов по двум признакам.</w:t>
      </w:r>
    </w:p>
    <w:p w14:paraId="476EF64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162.8.5.2. Верные (истинные) и неверные (ложные) утверждения: конструирование, проверка. Логические рассуждения со связками "если..., то...", "поэтому", "значит".</w:t>
      </w:r>
    </w:p>
    <w:p w14:paraId="06E9C1C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50BACE0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162.8.5.4. Формализованное описание последовательности действий (инструкция, план, схема, алгоритм).</w:t>
      </w:r>
    </w:p>
    <w:p w14:paraId="297F806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162.8.5.5. Столбчатая диаграмма: чтение, использование данных для решения учебных и практических задач.</w:t>
      </w:r>
    </w:p>
    <w:p w14:paraId="1B6D7AF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162.8.5.6.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5212E1C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96D0BF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770560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математические объекты (числа, величины, геометрические фигуры);</w:t>
      </w:r>
    </w:p>
    <w:p w14:paraId="1BA006F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прием вычисления, выполнения действия;</w:t>
      </w:r>
    </w:p>
    <w:p w14:paraId="6538A1E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конструировать геометрические фигуры;</w:t>
      </w:r>
    </w:p>
    <w:p w14:paraId="48A6EE4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классифицировать объекты (числа, величины, геометрические фигуры, текстовые задачи в одно действие) по выбранному признаку;</w:t>
      </w:r>
    </w:p>
    <w:p w14:paraId="47102D2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прикидывать размеры фигуры, ее элементов;</w:t>
      </w:r>
    </w:p>
    <w:p w14:paraId="52A1FC3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понимать смысл зависимостей и математических отношений, описанных в задаче;</w:t>
      </w:r>
    </w:p>
    <w:p w14:paraId="2B551D1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и использовать разные приемы и алгоритмы вычисления;</w:t>
      </w:r>
    </w:p>
    <w:p w14:paraId="7B4A297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метод решения (моделирование ситуации, перебор вариантов, использование алгоритма);</w:t>
      </w:r>
    </w:p>
    <w:p w14:paraId="67267F5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соотносить начало, окончание, продолжительность события в практической ситуации;</w:t>
      </w:r>
    </w:p>
    <w:p w14:paraId="4AF0323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ряд чисел (величин, геометрических фигур) по самостоятельно выбранному правилу;</w:t>
      </w:r>
    </w:p>
    <w:p w14:paraId="7BC2C98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моделировать предложенную практическую ситуацию;</w:t>
      </w:r>
    </w:p>
    <w:p w14:paraId="7ABB568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последовательность событий, действий сюжета текстовой задачи.</w:t>
      </w:r>
    </w:p>
    <w:p w14:paraId="7FF3625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162.8.6.2. У обучающегося будут сформированы следующие информационные действия как часть познавательных универсальных учебных действий:</w:t>
      </w:r>
    </w:p>
    <w:p w14:paraId="370F9F3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информацию, представленную в разных формах;</w:t>
      </w:r>
    </w:p>
    <w:p w14:paraId="6D5B8FB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извлекать и интерпретировать числовые данные, представленные в таблице, на диаграмме;</w:t>
      </w:r>
    </w:p>
    <w:p w14:paraId="6CA63D8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заполнять таблицы сложения и умножения, дополнять данными чертеж;</w:t>
      </w:r>
    </w:p>
    <w:p w14:paraId="4093EF5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соответствие между различными записями решения задачи;</w:t>
      </w:r>
    </w:p>
    <w:p w14:paraId="0650A69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дополнительную литературу (справочники, словари) для установления и проверки значения математического термина (понятия).</w:t>
      </w:r>
    </w:p>
    <w:p w14:paraId="5F145A4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162.8.6.3. У обучающегося будут сформированы следующие действия общения как часть </w:t>
      </w:r>
      <w:r w:rsidRPr="00FF4E03">
        <w:rPr>
          <w:rFonts w:ascii="Times New Roman" w:eastAsia="Times New Roman" w:hAnsi="Times New Roman" w:cs="Times New Roman"/>
          <w:kern w:val="0"/>
          <w:sz w:val="24"/>
          <w:szCs w:val="20"/>
          <w:lang w:eastAsia="ru-RU"/>
          <w14:ligatures w14:val="none"/>
        </w:rPr>
        <w:lastRenderedPageBreak/>
        <w:t>коммуникативных универсальных учебных действий:</w:t>
      </w:r>
    </w:p>
    <w:p w14:paraId="2AD84B0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математическую терминологию для описания отношений и зависимостей;</w:t>
      </w:r>
    </w:p>
    <w:p w14:paraId="46C43C3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строить речевые высказывания для решения задач, составлять текстовую задачу;</w:t>
      </w:r>
    </w:p>
    <w:p w14:paraId="7145F10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объяснять на примерах отношения "больше-меньше на...", "больше-меньше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 "равно";</w:t>
      </w:r>
    </w:p>
    <w:p w14:paraId="233D63F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математическую символику для составления числовых выражений;</w:t>
      </w:r>
    </w:p>
    <w:p w14:paraId="0531492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осуществлять переход от одних единиц измерения величины к другим в соответствии с практической ситуацией;</w:t>
      </w:r>
    </w:p>
    <w:p w14:paraId="4ED06D7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участвовать в обсуждении ошибок в ходе и результате выполнения вычисления.</w:t>
      </w:r>
    </w:p>
    <w:p w14:paraId="2D04DB6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E60EDF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проверять ход и результат выполнения действия;</w:t>
      </w:r>
    </w:p>
    <w:p w14:paraId="5795A20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вести поиск ошибок, характеризовать их и исправлять;</w:t>
      </w:r>
    </w:p>
    <w:p w14:paraId="2276A29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формулировать ответ (вывод), подтверждать его объяснением, расчетами;</w:t>
      </w:r>
    </w:p>
    <w:p w14:paraId="3C485AD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и использовать различные приемы прикидки и проверки правильности вычисления, проверять полноту и правильность заполнения таблиц сложения, умножения.</w:t>
      </w:r>
    </w:p>
    <w:p w14:paraId="3ED1B7B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162.8.6.5. У обучающегося будут сформированы следующие умения совместной деятельности:</w:t>
      </w:r>
    </w:p>
    <w:p w14:paraId="0E8261A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AE9A3B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договариваться о распределении обязанностей в совместном труде, выполнять роли руководителя или подчиненного, сдержанно принимать замечания к своей работе;</w:t>
      </w:r>
    </w:p>
    <w:p w14:paraId="303A0E4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совместно прикидку и оценку результата выполнения общей работы.</w:t>
      </w:r>
    </w:p>
    <w:p w14:paraId="3E42841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18D37A4C" w14:textId="77777777" w:rsidR="00FF4E03" w:rsidRPr="00FF4E03" w:rsidRDefault="00FF4E03" w:rsidP="00FF4E03">
      <w:pPr>
        <w:widowControl w:val="0"/>
        <w:autoSpaceDE w:val="0"/>
        <w:autoSpaceDN w:val="0"/>
        <w:spacing w:after="0" w:line="240" w:lineRule="auto"/>
        <w:jc w:val="both"/>
        <w:outlineLvl w:val="3"/>
        <w:rPr>
          <w:rFonts w:ascii="Arial" w:eastAsia="Times New Roman" w:hAnsi="Arial" w:cs="Arial"/>
          <w:b/>
          <w:kern w:val="0"/>
          <w:sz w:val="24"/>
          <w:szCs w:val="20"/>
          <w:lang w:eastAsia="ru-RU"/>
          <w14:ligatures w14:val="none"/>
        </w:rPr>
      </w:pPr>
      <w:r w:rsidRPr="00FF4E03">
        <w:rPr>
          <w:rFonts w:ascii="Arial" w:eastAsia="Times New Roman" w:hAnsi="Arial" w:cs="Arial"/>
          <w:b/>
          <w:kern w:val="0"/>
          <w:sz w:val="24"/>
          <w:szCs w:val="20"/>
          <w:lang w:eastAsia="ru-RU"/>
          <w14:ligatures w14:val="none"/>
        </w:rPr>
        <w:t>162.9. Содержание обучения в 4 классе.</w:t>
      </w:r>
    </w:p>
    <w:p w14:paraId="040771B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162.9.1. Числа и величины.</w:t>
      </w:r>
    </w:p>
    <w:p w14:paraId="2CA1D3C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5746DE9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162.9.1.2. Величины: сравнение объектов по массе, длине, площади, вместимости.</w:t>
      </w:r>
    </w:p>
    <w:p w14:paraId="54D5805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162.9.1.3. Единицы массы и соотношения между ними: - центнер, тонна.</w:t>
      </w:r>
    </w:p>
    <w:p w14:paraId="1DA9B31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162.9.1.4. Единицы времени (сутки, неделя, месяц, год, век), соотношения между ними.</w:t>
      </w:r>
    </w:p>
    <w:p w14:paraId="1248749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162.9.1.5. Единицы длины (миллиметр, сантиметр, дециметр, метр, километр), площади </w:t>
      </w:r>
      <w:r w:rsidRPr="00FF4E03">
        <w:rPr>
          <w:rFonts w:ascii="Times New Roman" w:eastAsia="Times New Roman" w:hAnsi="Times New Roman" w:cs="Times New Roman"/>
          <w:kern w:val="0"/>
          <w:sz w:val="24"/>
          <w:szCs w:val="20"/>
          <w:lang w:eastAsia="ru-RU"/>
          <w14:ligatures w14:val="none"/>
        </w:rPr>
        <w:lastRenderedPageBreak/>
        <w:t>(квадратный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0AE7D2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162.9.1.6. Доля величины времени, массы, длины.</w:t>
      </w:r>
    </w:p>
    <w:p w14:paraId="4104445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162.9.2. Арифметические действия.</w:t>
      </w:r>
    </w:p>
    <w:p w14:paraId="5BBFA60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2509A8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9460EC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162.9.2.3. Равенство, содержащее неизвестный компонент арифметического действия: запись, нахождение неизвестного компонента.</w:t>
      </w:r>
    </w:p>
    <w:p w14:paraId="1FB1D64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162.9.2.4. Умножение и деление величины на однозначное число.</w:t>
      </w:r>
    </w:p>
    <w:p w14:paraId="0476A13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162.9.3. Текстовые задачи.</w:t>
      </w:r>
    </w:p>
    <w:p w14:paraId="5614582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162.9.3.1. 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объем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586DCC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162.9.4. Пространственные отношения и геометрические фигуры.</w:t>
      </w:r>
    </w:p>
    <w:p w14:paraId="01D1C8B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162.9.4.1. Наглядные представления о симметрии.</w:t>
      </w:r>
    </w:p>
    <w:p w14:paraId="680DF45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7A62871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162.9.4.3. Конструирование: разбиение фигуры на прямоугольники (квадраты), составление фигур из прямоугольников или квадратов.</w:t>
      </w:r>
    </w:p>
    <w:p w14:paraId="30E6638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162.9.4.4. Периметр, площадь фигуры, составленной из двух - трех прямоугольников (квадратов).</w:t>
      </w:r>
    </w:p>
    <w:p w14:paraId="11847BB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162.9.5. Математическая информация.</w:t>
      </w:r>
    </w:p>
    <w:p w14:paraId="228B279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162.9.5.1. Работа с утверждениями: конструирование, проверка истинности. Составление и проверка логических рассуждений при решении задач.</w:t>
      </w:r>
    </w:p>
    <w:p w14:paraId="4F7AE5A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162.9.5.2. Данные о реальных процессах и явлениях окружающего мира, представленные на </w:t>
      </w:r>
      <w:r w:rsidRPr="00FF4E03">
        <w:rPr>
          <w:rFonts w:ascii="Times New Roman" w:eastAsia="Times New Roman" w:hAnsi="Times New Roman" w:cs="Times New Roman"/>
          <w:kern w:val="0"/>
          <w:sz w:val="24"/>
          <w:szCs w:val="20"/>
          <w:lang w:eastAsia="ru-RU"/>
          <w14:ligatures w14:val="none"/>
        </w:rPr>
        <w:lastRenderedPageBreak/>
        <w:t>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8CA40E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162.9.5.3. Доступные электронные средства обучения, пособия, тренажеры,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2284E4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162.9.5.4. Алгоритмы решения изученных учебных и практических задач.</w:t>
      </w:r>
    </w:p>
    <w:p w14:paraId="1F4F153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7EEA82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9B544E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ориентироваться в изученной математической терминологии, использовать ее в высказываниях и рассуждениях;</w:t>
      </w:r>
    </w:p>
    <w:p w14:paraId="1A20DA8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математические объекты (числа, величины, геометрические фигуры), записывать признак сравнения;</w:t>
      </w:r>
    </w:p>
    <w:p w14:paraId="796C8F5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метод решения математической задачи (алгоритм действия, прием вычисления, способ решения, моделирование ситуации, перебор вариантов);</w:t>
      </w:r>
    </w:p>
    <w:p w14:paraId="54C3C0B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модели изученных геометрических фигур в окружающем мире;</w:t>
      </w:r>
    </w:p>
    <w:p w14:paraId="74C50AA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конструировать геометрическую фигуру, обладающую заданным свойством (отрезок заданной длины, ломаная определенной длины, квадрат с заданным периметром);</w:t>
      </w:r>
    </w:p>
    <w:p w14:paraId="463701F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классифицировать объекты по 1 - 2 выбранным признакам;</w:t>
      </w:r>
    </w:p>
    <w:p w14:paraId="47530AE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модель математической задачи, проверять ее соответствие условиям задачи;</w:t>
      </w:r>
    </w:p>
    <w:p w14:paraId="57D696F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5E6A410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162.9.6.2. У обучающегося будут сформированы следующие информационные действия как часть познавательных универсальных учебных действий:</w:t>
      </w:r>
    </w:p>
    <w:p w14:paraId="2D4E2F7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представлять информацию в разных формах;</w:t>
      </w:r>
    </w:p>
    <w:p w14:paraId="2B80CF3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извлекать и интерпретировать информацию, представленную в таблице, на диаграмме;</w:t>
      </w:r>
    </w:p>
    <w:p w14:paraId="079A2DA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справочную литературу для поиска информации, в том числе Интернет (в условиях контролируемого выхода).</w:t>
      </w:r>
    </w:p>
    <w:p w14:paraId="40D6FE4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162.9.6.3. У обучающегося будут сформированы следующие действия общения как часть </w:t>
      </w:r>
      <w:r w:rsidRPr="00FF4E03">
        <w:rPr>
          <w:rFonts w:ascii="Times New Roman" w:eastAsia="Times New Roman" w:hAnsi="Times New Roman" w:cs="Times New Roman"/>
          <w:kern w:val="0"/>
          <w:sz w:val="24"/>
          <w:szCs w:val="20"/>
          <w:lang w:eastAsia="ru-RU"/>
          <w14:ligatures w14:val="none"/>
        </w:rPr>
        <w:lastRenderedPageBreak/>
        <w:t>коммуникативных универсальных учебных действий:</w:t>
      </w:r>
    </w:p>
    <w:p w14:paraId="12E56E4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математическую терминологию для записи решения предметной или практической задачи;</w:t>
      </w:r>
    </w:p>
    <w:p w14:paraId="06C4E2D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приводить примеры и </w:t>
      </w:r>
      <w:proofErr w:type="spellStart"/>
      <w:r w:rsidRPr="00FF4E03">
        <w:rPr>
          <w:rFonts w:ascii="Times New Roman" w:eastAsia="Times New Roman" w:hAnsi="Times New Roman" w:cs="Times New Roman"/>
          <w:kern w:val="0"/>
          <w:sz w:val="24"/>
          <w:szCs w:val="20"/>
          <w:lang w:eastAsia="ru-RU"/>
          <w14:ligatures w14:val="none"/>
        </w:rPr>
        <w:t>контрпримеры</w:t>
      </w:r>
      <w:proofErr w:type="spellEnd"/>
      <w:r w:rsidRPr="00FF4E03">
        <w:rPr>
          <w:rFonts w:ascii="Times New Roman" w:eastAsia="Times New Roman" w:hAnsi="Times New Roman" w:cs="Times New Roman"/>
          <w:kern w:val="0"/>
          <w:sz w:val="24"/>
          <w:szCs w:val="20"/>
          <w:lang w:eastAsia="ru-RU"/>
          <w14:ligatures w14:val="none"/>
        </w:rPr>
        <w:t xml:space="preserve"> для подтверждения или опровержения вывода, гипотезы;</w:t>
      </w:r>
    </w:p>
    <w:p w14:paraId="4A3E9F9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конструировать, читать числовое выражение;</w:t>
      </w:r>
    </w:p>
    <w:p w14:paraId="5F7DC6D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описывать практическую ситуацию с использованием изученной терминологии;</w:t>
      </w:r>
    </w:p>
    <w:p w14:paraId="7740FAA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характеризовать математические объекты, явления и события с помощью изученных величин;</w:t>
      </w:r>
    </w:p>
    <w:p w14:paraId="12DD5B8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инструкцию, записывать рассуждение;</w:t>
      </w:r>
    </w:p>
    <w:p w14:paraId="510DD33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инициировать обсуждение разных способов выполнения задания, поиск ошибок в решении.</w:t>
      </w:r>
    </w:p>
    <w:p w14:paraId="1A6CB82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162.9.6.4.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7E17B7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04A997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самостоятельно выполнять прикидку и оценку результата измерений;</w:t>
      </w:r>
    </w:p>
    <w:p w14:paraId="48EF23A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исправлять, прогнозировать ошибки и трудности в решении учебной задачи.</w:t>
      </w:r>
    </w:p>
    <w:p w14:paraId="1937B64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162.9.6.5. У обучающегося будут сформированы следующие умения совместной деятельности:</w:t>
      </w:r>
    </w:p>
    <w:p w14:paraId="0959A12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4E87642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договариваться с одноклассниками в ходе организации проектной работы с величинами (составление расписания, подсчет денег, оценка стоимости и покупки, приближенная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w:t>
      </w:r>
    </w:p>
    <w:p w14:paraId="3B1AEF7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1362396C" w14:textId="77777777" w:rsidR="00FF4E03" w:rsidRPr="00FF4E03" w:rsidRDefault="00FF4E03" w:rsidP="00FF4E03">
      <w:pPr>
        <w:widowControl w:val="0"/>
        <w:autoSpaceDE w:val="0"/>
        <w:autoSpaceDN w:val="0"/>
        <w:spacing w:after="0" w:line="240" w:lineRule="auto"/>
        <w:jc w:val="both"/>
        <w:outlineLvl w:val="3"/>
        <w:rPr>
          <w:rFonts w:ascii="Arial" w:eastAsia="Times New Roman" w:hAnsi="Arial" w:cs="Arial"/>
          <w:b/>
          <w:kern w:val="0"/>
          <w:sz w:val="24"/>
          <w:szCs w:val="20"/>
          <w:lang w:eastAsia="ru-RU"/>
          <w14:ligatures w14:val="none"/>
        </w:rPr>
      </w:pPr>
      <w:r w:rsidRPr="00FF4E03">
        <w:rPr>
          <w:rFonts w:ascii="Arial" w:eastAsia="Times New Roman" w:hAnsi="Arial" w:cs="Arial"/>
          <w:b/>
          <w:kern w:val="0"/>
          <w:sz w:val="24"/>
          <w:szCs w:val="20"/>
          <w:lang w:eastAsia="ru-RU"/>
          <w14:ligatures w14:val="none"/>
        </w:rPr>
        <w:t>162.10. Планируемые результаты освоения программы по математике на уровне начального общего образования.</w:t>
      </w:r>
    </w:p>
    <w:p w14:paraId="3A41A1C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E7217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77FB761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04EF5D5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DDC36C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осваивать навыки организации безопасного поведения в информационной среде;</w:t>
      </w:r>
    </w:p>
    <w:p w14:paraId="342F6E2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AA0B40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227CB7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BB6247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5A0FF6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пользоваться разнообразными информационными средствами для решения предложенных и самостоятельно выбранных учебных проблем, задач.</w:t>
      </w:r>
    </w:p>
    <w:p w14:paraId="4C740CE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B1EFF7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162.10.2.1. У обучающегося будут сформированы следующие базовые логические действия как часть познавательных универсальных учебных действий:</w:t>
      </w:r>
    </w:p>
    <w:p w14:paraId="0F3C198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связи и зависимости между математическими объектами ("часть-целое", "причина-следствие", протяженность);</w:t>
      </w:r>
    </w:p>
    <w:p w14:paraId="0FAC35F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применять базовые логические универсальные действия: сравнение, анализ, классификация (группировка), обобщение;</w:t>
      </w:r>
    </w:p>
    <w:p w14:paraId="5C9E5FF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приобретать практические графические и измерительные навыки для успешного решения учебных и житейских задач;</w:t>
      </w:r>
    </w:p>
    <w:p w14:paraId="42D3E1B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представлять текстовую задачу, ее решение в виде модели, схемы, арифметической записи, текста в соответствии с предложенной учебной проблемой.</w:t>
      </w:r>
    </w:p>
    <w:p w14:paraId="55870DA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923E09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проявлять способность ориентироваться в учебном материале разных разделов курса математики;</w:t>
      </w:r>
    </w:p>
    <w:p w14:paraId="306CC72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понимать и использовать математическую терминологию: различать, характеризовать, использовать для решения учебных и практических задач;</w:t>
      </w:r>
    </w:p>
    <w:p w14:paraId="5821982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применять изученные методы познания (измерение, моделирование, перебор вариантов).</w:t>
      </w:r>
    </w:p>
    <w:p w14:paraId="1BD81B9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162.10.2.3. У обучающегося будут сформированы следующие информационные действия как часть познавательных универсальных учебных действий:</w:t>
      </w:r>
    </w:p>
    <w:p w14:paraId="4CA6510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и использовать для решения учебных задач текстовую, графическую информацию в разных источниках информационной среды;</w:t>
      </w:r>
    </w:p>
    <w:p w14:paraId="237E909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интерпретировать графически представленную информацию (схему, таблицу, диаграмму, другую модель);</w:t>
      </w:r>
    </w:p>
    <w:p w14:paraId="497CF88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A56EB1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принимать правила, безопасно использовать предлагаемые электронные средства и источники информации.</w:t>
      </w:r>
    </w:p>
    <w:p w14:paraId="5385DD5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162.10.2.4. У обучающегося будут сформированы следующие действия общения как часть коммуникативных универсальных учебных действий:</w:t>
      </w:r>
    </w:p>
    <w:p w14:paraId="5188785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конструировать утверждения, проверять их истинность;</w:t>
      </w:r>
    </w:p>
    <w:p w14:paraId="7B7C99F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текст задания для объяснения способа и хода решения математической задачи;</w:t>
      </w:r>
    </w:p>
    <w:p w14:paraId="762C3B3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комментировать процесс вычисления, построения, решения;</w:t>
      </w:r>
    </w:p>
    <w:p w14:paraId="19E9027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объяснять полученный ответ с использованием изученной терминологии;</w:t>
      </w:r>
    </w:p>
    <w:p w14:paraId="1B0FE2A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B76D13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845462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ориентироваться в алгоритмах: воспроизводить, дополнять, исправлять деформированные;</w:t>
      </w:r>
    </w:p>
    <w:p w14:paraId="04A14D3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самостоятельно составлять тексты заданий, аналогичные типовым изученным.</w:t>
      </w:r>
    </w:p>
    <w:p w14:paraId="3B1B106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162.10.2.5. У обучающегося будут сформированы следующие действия самоорганизации как часть регулятивных универсальных учебных действий:</w:t>
      </w:r>
    </w:p>
    <w:p w14:paraId="1851948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планировать действия по решению учебной задачи для получения результата;</w:t>
      </w:r>
    </w:p>
    <w:p w14:paraId="0CBB55E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планировать этапы предстоящей работы, определять последовательность учебных действий;</w:t>
      </w:r>
    </w:p>
    <w:p w14:paraId="09DB89D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выполнять правила безопасного использования электронных средств, предлагаемых в </w:t>
      </w:r>
      <w:r w:rsidRPr="00FF4E03">
        <w:rPr>
          <w:rFonts w:ascii="Times New Roman" w:eastAsia="Times New Roman" w:hAnsi="Times New Roman" w:cs="Times New Roman"/>
          <w:kern w:val="0"/>
          <w:sz w:val="24"/>
          <w:szCs w:val="20"/>
          <w:lang w:eastAsia="ru-RU"/>
          <w14:ligatures w14:val="none"/>
        </w:rPr>
        <w:lastRenderedPageBreak/>
        <w:t>процессе обучения.</w:t>
      </w:r>
    </w:p>
    <w:p w14:paraId="4643A77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162.10.2.6. У обучающегося будут сформированы следующие действия самоконтроля как часть регулятивных универсальных учебных действий:</w:t>
      </w:r>
    </w:p>
    <w:p w14:paraId="2C7B659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осуществлять контроль процесса и результата своей деятельности;</w:t>
      </w:r>
    </w:p>
    <w:p w14:paraId="14F4BC3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и при необходимости корректировать способы действий;</w:t>
      </w:r>
    </w:p>
    <w:p w14:paraId="0BE4DDC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ошибки в своей работе, устанавливать их причины, вести поиск путей преодоления ошибок;</w:t>
      </w:r>
    </w:p>
    <w:p w14:paraId="661CC85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93DF85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оценивать рациональность своих действий, давать им качественную характеристику.</w:t>
      </w:r>
    </w:p>
    <w:p w14:paraId="596DC3F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162.10.2.7. У обучающегося будут сформированы умения совместной деятельности:</w:t>
      </w:r>
    </w:p>
    <w:p w14:paraId="63033C1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FF4E03">
        <w:rPr>
          <w:rFonts w:ascii="Times New Roman" w:eastAsia="Times New Roman" w:hAnsi="Times New Roman" w:cs="Times New Roman"/>
          <w:kern w:val="0"/>
          <w:sz w:val="24"/>
          <w:szCs w:val="20"/>
          <w:lang w:eastAsia="ru-RU"/>
          <w14:ligatures w14:val="none"/>
        </w:rPr>
        <w:t>контрпримеров</w:t>
      </w:r>
      <w:proofErr w:type="spellEnd"/>
      <w:r w:rsidRPr="00FF4E03">
        <w:rPr>
          <w:rFonts w:ascii="Times New Roman" w:eastAsia="Times New Roman" w:hAnsi="Times New Roman" w:cs="Times New Roman"/>
          <w:kern w:val="0"/>
          <w:sz w:val="24"/>
          <w:szCs w:val="20"/>
          <w:lang w:eastAsia="ru-RU"/>
          <w14:ligatures w14:val="none"/>
        </w:rPr>
        <w:t>), согласовывать мнения в ходе поиска доказательств, выбора рационального способа, анализа информации;</w:t>
      </w:r>
    </w:p>
    <w:p w14:paraId="0E24E6A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8B1FD5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162.10.3. К концу обучения в 1 классе обучающийся получит следующие предметные результаты по отдельным темам программы по математике:</w:t>
      </w:r>
    </w:p>
    <w:p w14:paraId="1F500C6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числа от 0 до 20;</w:t>
      </w:r>
    </w:p>
    <w:p w14:paraId="5CF8AE8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пересчитывать различные объекты, устанавливать порядковый номер объекта;</w:t>
      </w:r>
    </w:p>
    <w:p w14:paraId="4B4D169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числа, большие или меньшие данного числа на заданное число;</w:t>
      </w:r>
    </w:p>
    <w:p w14:paraId="6769522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сложения и вычитания в пределах 20 (устно и письменно) без перехода через десяток;</w:t>
      </w:r>
    </w:p>
    <w:p w14:paraId="4E80DF0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называть и различать компоненты действий сложения (слагаемые, сумма) и вычитания (уменьшаемое, вычитаемое, разность);</w:t>
      </w:r>
    </w:p>
    <w:p w14:paraId="40F9195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текстовые задачи в одно действие на сложение и вычитание: выделять условие и требование (вопрос);</w:t>
      </w:r>
    </w:p>
    <w:p w14:paraId="2F4DD38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объекты по длине, устанавливая между ними соотношение "длиннее-короче", "выше-ниже", "шире-уже";</w:t>
      </w:r>
    </w:p>
    <w:p w14:paraId="57B7DED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измерять длину отрезка (в см), чертить отрезок заданной длины;</w:t>
      </w:r>
    </w:p>
    <w:p w14:paraId="43ECDC4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число и цифру;</w:t>
      </w:r>
    </w:p>
    <w:p w14:paraId="70CBB1D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распознавать геометрические фигуры: круг, треугольник, прямоугольник (квадрат), отрезок;</w:t>
      </w:r>
    </w:p>
    <w:p w14:paraId="517340D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между объектами соотношения: "слева-справа", "спереди-сзади", между;</w:t>
      </w:r>
    </w:p>
    <w:p w14:paraId="4D8BD5D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распознавать верные (истинные) и неверные (ложные) утверждения относительно заданного набора объектов/предметов;</w:t>
      </w:r>
    </w:p>
    <w:p w14:paraId="08969EF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группировать объекты по заданному признаку, находить и называть закономерности в ряду объектов повседневной жизни;</w:t>
      </w:r>
    </w:p>
    <w:p w14:paraId="155D8D7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строки и столбцы таблицы, вносить данное в таблицу, извлекать данное или данные из таблицы;</w:t>
      </w:r>
    </w:p>
    <w:p w14:paraId="41084A3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два объекта (числа, геометрические фигуры);</w:t>
      </w:r>
    </w:p>
    <w:p w14:paraId="76133CB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распределять объекты на две группы по заданному основанию.</w:t>
      </w:r>
    </w:p>
    <w:p w14:paraId="5B0C856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162.10.4. К концу обучения во 2 классе обучающийся получит следующие предметные результаты по отдельным темам программы по математике:</w:t>
      </w:r>
    </w:p>
    <w:p w14:paraId="0A65B8E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числа в пределах 100;</w:t>
      </w:r>
    </w:p>
    <w:p w14:paraId="7B722CA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число большее или меньшее данного числа на заданное число (в пределах 100), большее данного числа в заданное число раз (в пределах 20);</w:t>
      </w:r>
    </w:p>
    <w:p w14:paraId="66282D9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E696D0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1D89168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называть и различать компоненты действий умножения (множители, произведение), деления (делимое, делитель, частное);</w:t>
      </w:r>
    </w:p>
    <w:p w14:paraId="2F317F6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неизвестный компонент сложения, вычитания;</w:t>
      </w:r>
    </w:p>
    <w:p w14:paraId="18F2384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F66317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определять с помощью измерительных инструментов длину, определять время с помощью часов;</w:t>
      </w:r>
    </w:p>
    <w:p w14:paraId="2E859AF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величины длины, массы, времени, стоимости, устанавливая между ними соотношение "больше или меньше на";</w:t>
      </w:r>
    </w:p>
    <w:p w14:paraId="5697010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A0F105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геометрические фигуры: прямой угол, ломаную, многоугольник;</w:t>
      </w:r>
    </w:p>
    <w:p w14:paraId="2EF3505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475E1F5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выполнять измерение длин реальных объектов с помощью линейки;</w:t>
      </w:r>
    </w:p>
    <w:p w14:paraId="00E5A24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длину ломаной, состоящей из двух-трех звеньев, периметр прямоугольника (квадрата);</w:t>
      </w:r>
    </w:p>
    <w:p w14:paraId="04903F5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распознавать верные (истинные) и неверные (ложные) утверждения со словами "все", "каждый";</w:t>
      </w:r>
    </w:p>
    <w:p w14:paraId="2CD9A3A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проводить одно-</w:t>
      </w:r>
      <w:proofErr w:type="spellStart"/>
      <w:r w:rsidRPr="00FF4E03">
        <w:rPr>
          <w:rFonts w:ascii="Times New Roman" w:eastAsia="Times New Roman" w:hAnsi="Times New Roman" w:cs="Times New Roman"/>
          <w:kern w:val="0"/>
          <w:sz w:val="24"/>
          <w:szCs w:val="20"/>
          <w:lang w:eastAsia="ru-RU"/>
          <w14:ligatures w14:val="none"/>
        </w:rPr>
        <w:t>двухшаговые</w:t>
      </w:r>
      <w:proofErr w:type="spellEnd"/>
      <w:r w:rsidRPr="00FF4E03">
        <w:rPr>
          <w:rFonts w:ascii="Times New Roman" w:eastAsia="Times New Roman" w:hAnsi="Times New Roman" w:cs="Times New Roman"/>
          <w:kern w:val="0"/>
          <w:sz w:val="24"/>
          <w:szCs w:val="20"/>
          <w:lang w:eastAsia="ru-RU"/>
          <w14:ligatures w14:val="none"/>
        </w:rPr>
        <w:t xml:space="preserve"> логические рассуждения и делать выводы;</w:t>
      </w:r>
    </w:p>
    <w:p w14:paraId="3467F67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общий признак группы математических объектов (чисел, величин, геометрических фигур);</w:t>
      </w:r>
    </w:p>
    <w:p w14:paraId="136842D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закономерность в ряду объектов (чисел, геометрических фигур);</w:t>
      </w:r>
    </w:p>
    <w:p w14:paraId="21D9D68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3D0746F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группы объектов (находить общее, различное);</w:t>
      </w:r>
    </w:p>
    <w:p w14:paraId="5B39DB4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модели геометрических фигур в окружающем мире;</w:t>
      </w:r>
    </w:p>
    <w:p w14:paraId="559E838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подбирать примеры, подтверждающие суждение, ответ;</w:t>
      </w:r>
    </w:p>
    <w:p w14:paraId="3D29474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(дополнять) текстовую задачу;</w:t>
      </w:r>
    </w:p>
    <w:p w14:paraId="73A0828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проверять правильность вычисления, измерения.</w:t>
      </w:r>
    </w:p>
    <w:p w14:paraId="6FBD3C8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162.10.5. К концу обучения в 3 классе обучающийся получит следующие предметные результаты по отдельным темам программы по математике:</w:t>
      </w:r>
    </w:p>
    <w:p w14:paraId="49C8EBA0"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числа в пределах 1000;</w:t>
      </w:r>
    </w:p>
    <w:p w14:paraId="3C04437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число большее или меньшее данного числа на заданное число, в заданное число раз (в пределах 1000);</w:t>
      </w:r>
    </w:p>
    <w:p w14:paraId="0A9C62F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C8CEBC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действия умножение и деление с числами 0 и 1;</w:t>
      </w:r>
    </w:p>
    <w:p w14:paraId="353D1F0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04DC608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вычислениях переместительное и сочетательное свойства сложения;</w:t>
      </w:r>
    </w:p>
    <w:p w14:paraId="1570071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неизвестный компонент арифметического действия;</w:t>
      </w:r>
    </w:p>
    <w:p w14:paraId="05CCD45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DFB2FC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863B54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величины длины, площади, массы, времени, стоимости, устанавливая между ними соотношение "больше или меньше на или в";</w:t>
      </w:r>
    </w:p>
    <w:p w14:paraId="342E97D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называть, находить долю величины (половина, четверть);</w:t>
      </w:r>
    </w:p>
    <w:p w14:paraId="7A85247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величины, выраженные долями;</w:t>
      </w:r>
    </w:p>
    <w:p w14:paraId="60D5F7D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p w14:paraId="0B92264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 решении задач выполнять сложение и вычитание однородных величин, умножение и деление величины на однозначное число;</w:t>
      </w:r>
    </w:p>
    <w:p w14:paraId="00D2976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A082E8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конструировать прямоугольник из данных фигур (квадратов), делить прямоугольник, многоугольник на заданные части;</w:t>
      </w:r>
    </w:p>
    <w:p w14:paraId="16EEBE07"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фигуры по площади (наложение, сопоставление числовых значений);</w:t>
      </w:r>
    </w:p>
    <w:p w14:paraId="5FFCD99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периметр прямоугольника (квадрата), площадь прямоугольника (квадрата);</w:t>
      </w:r>
    </w:p>
    <w:p w14:paraId="02352DA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распознавать верные (истинные) и неверные (ложные) утверждения со словами: "все", "некоторые", "и", "каждый", "если..., то...";</w:t>
      </w:r>
    </w:p>
    <w:p w14:paraId="4D25E22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формулировать утверждение (вывод), строить логические рассуждения (одно-</w:t>
      </w:r>
      <w:proofErr w:type="spellStart"/>
      <w:r w:rsidRPr="00FF4E03">
        <w:rPr>
          <w:rFonts w:ascii="Times New Roman" w:eastAsia="Times New Roman" w:hAnsi="Times New Roman" w:cs="Times New Roman"/>
          <w:kern w:val="0"/>
          <w:sz w:val="24"/>
          <w:szCs w:val="20"/>
          <w:lang w:eastAsia="ru-RU"/>
          <w14:ligatures w14:val="none"/>
        </w:rPr>
        <w:t>двухшаговые</w:t>
      </w:r>
      <w:proofErr w:type="spellEnd"/>
      <w:r w:rsidRPr="00FF4E03">
        <w:rPr>
          <w:rFonts w:ascii="Times New Roman" w:eastAsia="Times New Roman" w:hAnsi="Times New Roman" w:cs="Times New Roman"/>
          <w:kern w:val="0"/>
          <w:sz w:val="24"/>
          <w:szCs w:val="20"/>
          <w:lang w:eastAsia="ru-RU"/>
          <w14:ligatures w14:val="none"/>
        </w:rPr>
        <w:t>), в том числе с использованием изученных связок;</w:t>
      </w:r>
    </w:p>
    <w:p w14:paraId="41627EC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классифицировать объекты по одному-двум признакам;</w:t>
      </w:r>
    </w:p>
    <w:p w14:paraId="7AA6DCD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6E729BDC"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план выполнения учебного задания и следовать ему, выполнять действия по алгоритму;</w:t>
      </w:r>
    </w:p>
    <w:p w14:paraId="3DD2480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математические объекты (находить общее, различное, уникальное);</w:t>
      </w:r>
    </w:p>
    <w:p w14:paraId="4721E6D2"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верное решение математической задачи.</w:t>
      </w:r>
    </w:p>
    <w:p w14:paraId="7AA0DB8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162.10.6. К концу обучения в 4 классе обучающийся получит следующие предметные результаты по отдельным темам программы по математике:</w:t>
      </w:r>
    </w:p>
    <w:p w14:paraId="0813CB8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многозначные числа;</w:t>
      </w:r>
    </w:p>
    <w:p w14:paraId="7A74A88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находить число большее или меньшее данного числа на заданное число, в заданное число </w:t>
      </w:r>
      <w:r w:rsidRPr="00FF4E03">
        <w:rPr>
          <w:rFonts w:ascii="Times New Roman" w:eastAsia="Times New Roman" w:hAnsi="Times New Roman" w:cs="Times New Roman"/>
          <w:kern w:val="0"/>
          <w:sz w:val="24"/>
          <w:szCs w:val="20"/>
          <w:lang w:eastAsia="ru-RU"/>
          <w14:ligatures w14:val="none"/>
        </w:rPr>
        <w:lastRenderedPageBreak/>
        <w:t>раз;</w:t>
      </w:r>
    </w:p>
    <w:p w14:paraId="687227B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E6BA90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вычислять значение числового выражения (со скобками или без скобок), содержащего 2 - 4 арифметических действия, использовать при вычислениях изученные свойства арифметических действий;</w:t>
      </w:r>
    </w:p>
    <w:p w14:paraId="03400E7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B77C991"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долю величины, величину по ее доле;</w:t>
      </w:r>
    </w:p>
    <w:p w14:paraId="4D7C8D7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неизвестный компонент арифметического действия;</w:t>
      </w:r>
    </w:p>
    <w:p w14:paraId="3E4B7A73"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единицы величин при решении задач (длина, масса, время, вместимость, стоимость, площадь, скорость);</w:t>
      </w:r>
    </w:p>
    <w:p w14:paraId="70A5696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4C9E6F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p w14:paraId="20AE7B75"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60C2F64B"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326F7D54"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практические задачи, связанные с повседневной жизнью (например, покупка товара, определение времени, выполнение расчетов), в том числе с избыточными данными, находить недостающую информацию (например, из таблиц, схем), находить различные способы решения;</w:t>
      </w:r>
    </w:p>
    <w:p w14:paraId="7A27D06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окружность и круг, изображать с помощью циркуля и линейки окружность заданного радиуса;</w:t>
      </w:r>
    </w:p>
    <w:p w14:paraId="6474391E"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9C02B68"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выполнять разбиение (показывать на рисунке, чертеже) простейшей составной фигуры на </w:t>
      </w:r>
      <w:r w:rsidRPr="00FF4E03">
        <w:rPr>
          <w:rFonts w:ascii="Times New Roman" w:eastAsia="Times New Roman" w:hAnsi="Times New Roman" w:cs="Times New Roman"/>
          <w:kern w:val="0"/>
          <w:sz w:val="24"/>
          <w:szCs w:val="20"/>
          <w:lang w:eastAsia="ru-RU"/>
          <w14:ligatures w14:val="none"/>
        </w:rPr>
        <w:lastRenderedPageBreak/>
        <w:t>прямоугольники (квадраты), находить периметр и площадь фигур, составленных из двух-трех прямоугольников (квадратов);</w:t>
      </w:r>
    </w:p>
    <w:p w14:paraId="3C4E2A1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распознавать верные (истинные) и неверные (ложные) утверждения, приводить пример, </w:t>
      </w:r>
      <w:proofErr w:type="spellStart"/>
      <w:r w:rsidRPr="00FF4E03">
        <w:rPr>
          <w:rFonts w:ascii="Times New Roman" w:eastAsia="Times New Roman" w:hAnsi="Times New Roman" w:cs="Times New Roman"/>
          <w:kern w:val="0"/>
          <w:sz w:val="24"/>
          <w:szCs w:val="20"/>
          <w:lang w:eastAsia="ru-RU"/>
          <w14:ligatures w14:val="none"/>
        </w:rPr>
        <w:t>контрпример</w:t>
      </w:r>
      <w:proofErr w:type="spellEnd"/>
      <w:r w:rsidRPr="00FF4E03">
        <w:rPr>
          <w:rFonts w:ascii="Times New Roman" w:eastAsia="Times New Roman" w:hAnsi="Times New Roman" w:cs="Times New Roman"/>
          <w:kern w:val="0"/>
          <w:sz w:val="24"/>
          <w:szCs w:val="20"/>
          <w:lang w:eastAsia="ru-RU"/>
          <w14:ligatures w14:val="none"/>
        </w:rPr>
        <w:t>;</w:t>
      </w:r>
    </w:p>
    <w:p w14:paraId="1DB2ABF9"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формулировать утверждение (вывод), строить логические рассуждения (двух-</w:t>
      </w:r>
      <w:proofErr w:type="spellStart"/>
      <w:r w:rsidRPr="00FF4E03">
        <w:rPr>
          <w:rFonts w:ascii="Times New Roman" w:eastAsia="Times New Roman" w:hAnsi="Times New Roman" w:cs="Times New Roman"/>
          <w:kern w:val="0"/>
          <w:sz w:val="24"/>
          <w:szCs w:val="20"/>
          <w:lang w:eastAsia="ru-RU"/>
          <w14:ligatures w14:val="none"/>
        </w:rPr>
        <w:t>трехшаговые</w:t>
      </w:r>
      <w:proofErr w:type="spellEnd"/>
      <w:r w:rsidRPr="00FF4E03">
        <w:rPr>
          <w:rFonts w:ascii="Times New Roman" w:eastAsia="Times New Roman" w:hAnsi="Times New Roman" w:cs="Times New Roman"/>
          <w:kern w:val="0"/>
          <w:sz w:val="24"/>
          <w:szCs w:val="20"/>
          <w:lang w:eastAsia="ru-RU"/>
          <w14:ligatures w14:val="none"/>
        </w:rPr>
        <w:t>);</w:t>
      </w:r>
    </w:p>
    <w:p w14:paraId="6A7C389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классифицировать объекты по заданным или самостоятельно установленным одному-двум признакам;</w:t>
      </w:r>
    </w:p>
    <w:p w14:paraId="3A93B71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4FE4F7ED"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заполнять данными предложенную таблицу, столбчатую диаграмму;</w:t>
      </w:r>
    </w:p>
    <w:p w14:paraId="1E082CDF"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AAE1E76"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модель текстовой задачи, числовое выражение;</w:t>
      </w:r>
    </w:p>
    <w:p w14:paraId="44D3583A" w14:textId="77777777" w:rsidR="00FF4E03" w:rsidRPr="00FF4E03" w:rsidRDefault="00FF4E03" w:rsidP="00FF4E03">
      <w:pPr>
        <w:widowControl w:val="0"/>
        <w:autoSpaceDE w:val="0"/>
        <w:autoSpaceDN w:val="0"/>
        <w:spacing w:before="240"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рациональное решение задачи, находить все верные решения из предложенных.</w:t>
      </w:r>
    </w:p>
    <w:p w14:paraId="7AEC8E3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601902C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162.11.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3A8CD06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472300A4"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w:t>
      </w:r>
    </w:p>
    <w:p w14:paraId="24DC608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357009C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требования к результатам освоения основной</w:t>
      </w:r>
    </w:p>
    <w:p w14:paraId="26344FB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образовательной программы (1 класс)</w:t>
      </w:r>
    </w:p>
    <w:p w14:paraId="3FE213D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69"/>
        <w:gridCol w:w="7659"/>
      </w:tblGrid>
      <w:tr w:rsidR="00FF4E03" w:rsidRPr="00FF4E03" w14:paraId="48E68D21" w14:textId="77777777" w:rsidTr="00C13D76">
        <w:tc>
          <w:tcPr>
            <w:tcW w:w="938" w:type="pct"/>
          </w:tcPr>
          <w:p w14:paraId="5F1EFC9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 проверяемого результата</w:t>
            </w:r>
          </w:p>
        </w:tc>
        <w:tc>
          <w:tcPr>
            <w:tcW w:w="4062" w:type="pct"/>
          </w:tcPr>
          <w:p w14:paraId="42CCE12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предметные результаты освоения основной образовательной программы начального общего образования</w:t>
            </w:r>
          </w:p>
        </w:tc>
      </w:tr>
      <w:tr w:rsidR="00FF4E03" w:rsidRPr="00FF4E03" w14:paraId="0DE2E828" w14:textId="77777777" w:rsidTr="00C13D76">
        <w:tc>
          <w:tcPr>
            <w:tcW w:w="938" w:type="pct"/>
          </w:tcPr>
          <w:p w14:paraId="4FC0FD6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w:t>
            </w:r>
          </w:p>
        </w:tc>
        <w:tc>
          <w:tcPr>
            <w:tcW w:w="4062" w:type="pct"/>
          </w:tcPr>
          <w:p w14:paraId="39C6777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числа от 0 до 20, различать число и цифру</w:t>
            </w:r>
          </w:p>
        </w:tc>
      </w:tr>
      <w:tr w:rsidR="00FF4E03" w:rsidRPr="00FF4E03" w14:paraId="0F253D89" w14:textId="77777777" w:rsidTr="00C13D76">
        <w:tc>
          <w:tcPr>
            <w:tcW w:w="938" w:type="pct"/>
          </w:tcPr>
          <w:p w14:paraId="54F0EFA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062" w:type="pct"/>
          </w:tcPr>
          <w:p w14:paraId="3A27423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пересчитывать различные объекты, устанавливать порядковый номер объекта</w:t>
            </w:r>
          </w:p>
        </w:tc>
      </w:tr>
      <w:tr w:rsidR="00FF4E03" w:rsidRPr="00FF4E03" w14:paraId="6048CFC4" w14:textId="77777777" w:rsidTr="00C13D76">
        <w:tc>
          <w:tcPr>
            <w:tcW w:w="938" w:type="pct"/>
          </w:tcPr>
          <w:p w14:paraId="22B671A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062" w:type="pct"/>
          </w:tcPr>
          <w:p w14:paraId="4C331F6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находить </w:t>
            </w:r>
            <w:proofErr w:type="gramStart"/>
            <w:r w:rsidRPr="00FF4E03">
              <w:rPr>
                <w:rFonts w:ascii="Times New Roman" w:eastAsia="Times New Roman" w:hAnsi="Times New Roman" w:cs="Times New Roman"/>
                <w:kern w:val="0"/>
                <w:sz w:val="24"/>
                <w:szCs w:val="20"/>
                <w:lang w:eastAsia="ru-RU"/>
                <w14:ligatures w14:val="none"/>
              </w:rPr>
              <w:t xml:space="preserve">числа, </w:t>
            </w:r>
            <w:r w:rsidRPr="00FF4E03">
              <w:rPr>
                <w:rFonts w:ascii="Times New Roman" w:eastAsia="Times New Roman" w:hAnsi="Times New Roman" w:cs="Times New Roman"/>
                <w:noProof/>
                <w:kern w:val="0"/>
                <w:position w:val="-6"/>
                <w:sz w:val="24"/>
                <w:szCs w:val="20"/>
                <w:lang w:eastAsia="ru-RU"/>
                <w14:ligatures w14:val="none"/>
              </w:rPr>
              <w:drawing>
                <wp:inline distT="0" distB="0" distL="0" distR="0" wp14:anchorId="36AB445F" wp14:editId="636ACD7F">
                  <wp:extent cx="731520" cy="240030"/>
                  <wp:effectExtent l="0" t="0" r="0" b="0"/>
                  <wp:docPr id="7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FF4E03">
              <w:rPr>
                <w:rFonts w:ascii="Times New Roman" w:eastAsia="Times New Roman" w:hAnsi="Times New Roman" w:cs="Times New Roman"/>
                <w:kern w:val="0"/>
                <w:sz w:val="24"/>
                <w:szCs w:val="20"/>
                <w:lang w:eastAsia="ru-RU"/>
                <w14:ligatures w14:val="none"/>
              </w:rPr>
              <w:t xml:space="preserve"> или</w:t>
            </w:r>
            <w:proofErr w:type="gramEnd"/>
            <w:r w:rsidRPr="00FF4E03">
              <w:rPr>
                <w:rFonts w:ascii="Times New Roman" w:eastAsia="Times New Roman" w:hAnsi="Times New Roman" w:cs="Times New Roman"/>
                <w:kern w:val="0"/>
                <w:sz w:val="24"/>
                <w:szCs w:val="20"/>
                <w:lang w:eastAsia="ru-RU"/>
                <w14:ligatures w14:val="none"/>
              </w:rPr>
              <w:t xml:space="preserve"> меньшие данного числа на заданное число</w:t>
            </w:r>
          </w:p>
        </w:tc>
      </w:tr>
      <w:tr w:rsidR="00FF4E03" w:rsidRPr="00FF4E03" w14:paraId="3327CF95" w14:textId="77777777" w:rsidTr="00C13D76">
        <w:tc>
          <w:tcPr>
            <w:tcW w:w="938" w:type="pct"/>
          </w:tcPr>
          <w:p w14:paraId="64577D20"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1.4</w:t>
            </w:r>
          </w:p>
        </w:tc>
        <w:tc>
          <w:tcPr>
            <w:tcW w:w="4062" w:type="pct"/>
          </w:tcPr>
          <w:p w14:paraId="0B68162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сложения и вычитания в пределах 20 (устно и письменно) без перехода через десяток</w:t>
            </w:r>
          </w:p>
        </w:tc>
      </w:tr>
      <w:tr w:rsidR="00FF4E03" w:rsidRPr="00FF4E03" w14:paraId="2B30A5DC" w14:textId="77777777" w:rsidTr="00C13D76">
        <w:tc>
          <w:tcPr>
            <w:tcW w:w="938" w:type="pct"/>
          </w:tcPr>
          <w:p w14:paraId="19535E0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1.5</w:t>
            </w:r>
          </w:p>
        </w:tc>
        <w:tc>
          <w:tcPr>
            <w:tcW w:w="4062" w:type="pct"/>
          </w:tcPr>
          <w:p w14:paraId="2E4BC0D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называть и различать компоненты действий сложения и вычитания</w:t>
            </w:r>
          </w:p>
        </w:tc>
      </w:tr>
      <w:tr w:rsidR="00FF4E03" w:rsidRPr="00FF4E03" w14:paraId="63BEA93F" w14:textId="77777777" w:rsidTr="00C13D76">
        <w:tc>
          <w:tcPr>
            <w:tcW w:w="938" w:type="pct"/>
          </w:tcPr>
          <w:p w14:paraId="0457A88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w:t>
            </w:r>
          </w:p>
        </w:tc>
        <w:tc>
          <w:tcPr>
            <w:tcW w:w="4062" w:type="pct"/>
          </w:tcPr>
          <w:p w14:paraId="31E971C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текстовые задачи в одно действие на сложение и вычитание: выделять условие и требование (вопрос)</w:t>
            </w:r>
          </w:p>
        </w:tc>
      </w:tr>
      <w:tr w:rsidR="00FF4E03" w:rsidRPr="00FF4E03" w14:paraId="3D5CFE47" w14:textId="77777777" w:rsidTr="00C13D76">
        <w:tc>
          <w:tcPr>
            <w:tcW w:w="938" w:type="pct"/>
          </w:tcPr>
          <w:p w14:paraId="246FBA7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1.7</w:t>
            </w:r>
          </w:p>
        </w:tc>
        <w:tc>
          <w:tcPr>
            <w:tcW w:w="4062" w:type="pct"/>
          </w:tcPr>
          <w:p w14:paraId="6D5051B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сравнивать объекты по длине, измерять длину отрезка, чертить отрезок заданной длины (см, </w:t>
            </w:r>
            <w:proofErr w:type="spellStart"/>
            <w:r w:rsidRPr="00FF4E03">
              <w:rPr>
                <w:rFonts w:ascii="Times New Roman" w:eastAsia="Times New Roman" w:hAnsi="Times New Roman" w:cs="Times New Roman"/>
                <w:kern w:val="0"/>
                <w:sz w:val="24"/>
                <w:szCs w:val="20"/>
                <w:lang w:eastAsia="ru-RU"/>
                <w14:ligatures w14:val="none"/>
              </w:rPr>
              <w:t>дм</w:t>
            </w:r>
            <w:proofErr w:type="spellEnd"/>
            <w:r w:rsidRPr="00FF4E03">
              <w:rPr>
                <w:rFonts w:ascii="Times New Roman" w:eastAsia="Times New Roman" w:hAnsi="Times New Roman" w:cs="Times New Roman"/>
                <w:kern w:val="0"/>
                <w:sz w:val="24"/>
                <w:szCs w:val="20"/>
                <w:lang w:eastAsia="ru-RU"/>
                <w14:ligatures w14:val="none"/>
              </w:rPr>
              <w:t>)</w:t>
            </w:r>
          </w:p>
        </w:tc>
      </w:tr>
      <w:tr w:rsidR="00FF4E03" w:rsidRPr="00FF4E03" w14:paraId="39599BD2" w14:textId="77777777" w:rsidTr="00C13D76">
        <w:tc>
          <w:tcPr>
            <w:tcW w:w="938" w:type="pct"/>
          </w:tcPr>
          <w:p w14:paraId="3393C73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1.8</w:t>
            </w:r>
          </w:p>
        </w:tc>
        <w:tc>
          <w:tcPr>
            <w:tcW w:w="4062" w:type="pct"/>
          </w:tcPr>
          <w:p w14:paraId="474EE95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распознавать геометрические фигуры: круг, треугольник, прямоугольник (квадрат), отрезок</w:t>
            </w:r>
          </w:p>
        </w:tc>
      </w:tr>
      <w:tr w:rsidR="00FF4E03" w:rsidRPr="00FF4E03" w14:paraId="4E1B957D" w14:textId="77777777" w:rsidTr="00C13D76">
        <w:tc>
          <w:tcPr>
            <w:tcW w:w="938" w:type="pct"/>
          </w:tcPr>
          <w:p w14:paraId="3DBBA77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1.9</w:t>
            </w:r>
          </w:p>
        </w:tc>
        <w:tc>
          <w:tcPr>
            <w:tcW w:w="4062" w:type="pct"/>
          </w:tcPr>
          <w:p w14:paraId="631595AA"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между объектами соотношения: "слева - справа", "спереди - сзади", "между"</w:t>
            </w:r>
          </w:p>
        </w:tc>
      </w:tr>
      <w:tr w:rsidR="00FF4E03" w:rsidRPr="00FF4E03" w14:paraId="3DC6939A" w14:textId="77777777" w:rsidTr="00C13D76">
        <w:tc>
          <w:tcPr>
            <w:tcW w:w="938" w:type="pct"/>
          </w:tcPr>
          <w:p w14:paraId="1342CA7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1.10</w:t>
            </w:r>
          </w:p>
        </w:tc>
        <w:tc>
          <w:tcPr>
            <w:tcW w:w="4062" w:type="pct"/>
          </w:tcPr>
          <w:p w14:paraId="045EA40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распознавать верные (истинные) и неверные (ложные) утверждения</w:t>
            </w:r>
          </w:p>
        </w:tc>
      </w:tr>
      <w:tr w:rsidR="00FF4E03" w:rsidRPr="00FF4E03" w14:paraId="2B503EFF" w14:textId="77777777" w:rsidTr="00C13D76">
        <w:tc>
          <w:tcPr>
            <w:tcW w:w="938" w:type="pct"/>
          </w:tcPr>
          <w:p w14:paraId="0619619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1.11</w:t>
            </w:r>
          </w:p>
        </w:tc>
        <w:tc>
          <w:tcPr>
            <w:tcW w:w="4062" w:type="pct"/>
          </w:tcPr>
          <w:p w14:paraId="16C1FE9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группировать объекты по заданному признаку, находить и называть закономерности в ряду объектов повседневной жизни</w:t>
            </w:r>
          </w:p>
        </w:tc>
      </w:tr>
      <w:tr w:rsidR="00FF4E03" w:rsidRPr="00FF4E03" w14:paraId="22FFC017" w14:textId="77777777" w:rsidTr="00C13D76">
        <w:tc>
          <w:tcPr>
            <w:tcW w:w="938" w:type="pct"/>
          </w:tcPr>
          <w:p w14:paraId="408D7E3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1.12</w:t>
            </w:r>
          </w:p>
        </w:tc>
        <w:tc>
          <w:tcPr>
            <w:tcW w:w="4062" w:type="pct"/>
          </w:tcPr>
          <w:p w14:paraId="0F2F41E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строки и столбцы таблицы, вносить и извлекать данное или данные из таблицы</w:t>
            </w:r>
          </w:p>
        </w:tc>
      </w:tr>
      <w:tr w:rsidR="00FF4E03" w:rsidRPr="00FF4E03" w14:paraId="3A712E44" w14:textId="77777777" w:rsidTr="00C13D76">
        <w:tc>
          <w:tcPr>
            <w:tcW w:w="938" w:type="pct"/>
          </w:tcPr>
          <w:p w14:paraId="4878FA4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1.13</w:t>
            </w:r>
          </w:p>
        </w:tc>
        <w:tc>
          <w:tcPr>
            <w:tcW w:w="4062" w:type="pct"/>
          </w:tcPr>
          <w:p w14:paraId="6426AAB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два объекта (числа, геометрические фигуры)</w:t>
            </w:r>
          </w:p>
        </w:tc>
      </w:tr>
      <w:tr w:rsidR="00FF4E03" w:rsidRPr="00FF4E03" w14:paraId="3EE480A8" w14:textId="77777777" w:rsidTr="00C13D76">
        <w:tc>
          <w:tcPr>
            <w:tcW w:w="938" w:type="pct"/>
          </w:tcPr>
          <w:p w14:paraId="2308A81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1.14</w:t>
            </w:r>
          </w:p>
        </w:tc>
        <w:tc>
          <w:tcPr>
            <w:tcW w:w="4062" w:type="pct"/>
          </w:tcPr>
          <w:p w14:paraId="1E26505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распределять объекты на две группы по заданному основанию</w:t>
            </w:r>
          </w:p>
        </w:tc>
      </w:tr>
    </w:tbl>
    <w:p w14:paraId="5F28743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2DFF2AE3"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10.1</w:t>
      </w:r>
    </w:p>
    <w:p w14:paraId="311D163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43E9137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элементы содержания (1 класс)</w:t>
      </w:r>
    </w:p>
    <w:p w14:paraId="5F9CA8E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73"/>
        <w:gridCol w:w="8255"/>
      </w:tblGrid>
      <w:tr w:rsidR="00FF4E03" w:rsidRPr="00FF4E03" w14:paraId="4E22DCD8" w14:textId="77777777" w:rsidTr="00C13D76">
        <w:tc>
          <w:tcPr>
            <w:tcW w:w="622" w:type="pct"/>
          </w:tcPr>
          <w:p w14:paraId="180781C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w:t>
            </w:r>
          </w:p>
        </w:tc>
        <w:tc>
          <w:tcPr>
            <w:tcW w:w="4378" w:type="pct"/>
          </w:tcPr>
          <w:p w14:paraId="73097D8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Проверяемый элемент содержания</w:t>
            </w:r>
          </w:p>
        </w:tc>
      </w:tr>
      <w:tr w:rsidR="00FF4E03" w:rsidRPr="00FF4E03" w14:paraId="270520AA" w14:textId="77777777" w:rsidTr="00C13D76">
        <w:tc>
          <w:tcPr>
            <w:tcW w:w="622" w:type="pct"/>
          </w:tcPr>
          <w:p w14:paraId="2A7F3B1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w:t>
            </w:r>
          </w:p>
        </w:tc>
        <w:tc>
          <w:tcPr>
            <w:tcW w:w="4378" w:type="pct"/>
          </w:tcPr>
          <w:p w14:paraId="6E0A950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и величины</w:t>
            </w:r>
          </w:p>
        </w:tc>
      </w:tr>
      <w:tr w:rsidR="00FF4E03" w:rsidRPr="00FF4E03" w14:paraId="1CB94332" w14:textId="77777777" w:rsidTr="00C13D76">
        <w:tc>
          <w:tcPr>
            <w:tcW w:w="622" w:type="pct"/>
          </w:tcPr>
          <w:p w14:paraId="0AC2E6D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w:t>
            </w:r>
          </w:p>
        </w:tc>
        <w:tc>
          <w:tcPr>
            <w:tcW w:w="4378" w:type="pct"/>
          </w:tcPr>
          <w:p w14:paraId="721F5C3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от 1 до 9: различение, чтение, запись. Единица счета. Десяток.</w:t>
            </w:r>
          </w:p>
          <w:p w14:paraId="3822739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Счет предметов, запись результата цифрами. Число и цифра 0</w:t>
            </w:r>
          </w:p>
        </w:tc>
      </w:tr>
      <w:tr w:rsidR="00FF4E03" w:rsidRPr="00FF4E03" w14:paraId="60CAD821" w14:textId="77777777" w:rsidTr="00C13D76">
        <w:tc>
          <w:tcPr>
            <w:tcW w:w="622" w:type="pct"/>
          </w:tcPr>
          <w:p w14:paraId="0A5398C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378" w:type="pct"/>
          </w:tcPr>
          <w:p w14:paraId="4417D17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в пределах 20: чтение, запись, сравнение. Однозначные и двузначные числа. Увеличение (уменьшение) числа на несколько единиц</w:t>
            </w:r>
          </w:p>
        </w:tc>
      </w:tr>
      <w:tr w:rsidR="00FF4E03" w:rsidRPr="00FF4E03" w14:paraId="166415B8" w14:textId="77777777" w:rsidTr="00C13D76">
        <w:tc>
          <w:tcPr>
            <w:tcW w:w="622" w:type="pct"/>
          </w:tcPr>
          <w:p w14:paraId="60D2626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378" w:type="pct"/>
          </w:tcPr>
          <w:p w14:paraId="0215B8E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Длина и ее измерение. Единицы длины и соотношения между ними</w:t>
            </w:r>
          </w:p>
        </w:tc>
      </w:tr>
      <w:tr w:rsidR="00FF4E03" w:rsidRPr="00FF4E03" w14:paraId="3E598A65" w14:textId="77777777" w:rsidTr="00C13D76">
        <w:tc>
          <w:tcPr>
            <w:tcW w:w="622" w:type="pct"/>
          </w:tcPr>
          <w:p w14:paraId="18A2017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w:t>
            </w:r>
          </w:p>
        </w:tc>
        <w:tc>
          <w:tcPr>
            <w:tcW w:w="4378" w:type="pct"/>
          </w:tcPr>
          <w:p w14:paraId="1A1F505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Арифметические действия</w:t>
            </w:r>
          </w:p>
        </w:tc>
      </w:tr>
      <w:tr w:rsidR="00FF4E03" w:rsidRPr="00FF4E03" w14:paraId="4326D08C" w14:textId="77777777" w:rsidTr="00C13D76">
        <w:tc>
          <w:tcPr>
            <w:tcW w:w="622" w:type="pct"/>
          </w:tcPr>
          <w:p w14:paraId="0C1F2367"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2.1</w:t>
            </w:r>
          </w:p>
        </w:tc>
        <w:tc>
          <w:tcPr>
            <w:tcW w:w="4378" w:type="pct"/>
          </w:tcPr>
          <w:p w14:paraId="219DF0A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Сложение и вычитание чисел в пределах 20. Названия компонентов действий, результатов действий сложения, вычитания</w:t>
            </w:r>
          </w:p>
        </w:tc>
      </w:tr>
      <w:tr w:rsidR="00FF4E03" w:rsidRPr="00FF4E03" w14:paraId="1AFE15D5" w14:textId="77777777" w:rsidTr="00C13D76">
        <w:tc>
          <w:tcPr>
            <w:tcW w:w="622" w:type="pct"/>
          </w:tcPr>
          <w:p w14:paraId="431B7170"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2.2</w:t>
            </w:r>
          </w:p>
        </w:tc>
        <w:tc>
          <w:tcPr>
            <w:tcW w:w="4378" w:type="pct"/>
          </w:tcPr>
          <w:p w14:paraId="0EDBA2B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Вычитание как действие, обратное сложению</w:t>
            </w:r>
          </w:p>
        </w:tc>
      </w:tr>
      <w:tr w:rsidR="00FF4E03" w:rsidRPr="00FF4E03" w14:paraId="143E10D1" w14:textId="77777777" w:rsidTr="00C13D76">
        <w:tc>
          <w:tcPr>
            <w:tcW w:w="622" w:type="pct"/>
          </w:tcPr>
          <w:p w14:paraId="20984D9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w:t>
            </w:r>
          </w:p>
        </w:tc>
        <w:tc>
          <w:tcPr>
            <w:tcW w:w="4378" w:type="pct"/>
          </w:tcPr>
          <w:p w14:paraId="0DE48E9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Текстовые задачи</w:t>
            </w:r>
          </w:p>
        </w:tc>
      </w:tr>
      <w:tr w:rsidR="00FF4E03" w:rsidRPr="00FF4E03" w14:paraId="1C27BAA2" w14:textId="77777777" w:rsidTr="00C13D76">
        <w:tc>
          <w:tcPr>
            <w:tcW w:w="622" w:type="pct"/>
          </w:tcPr>
          <w:p w14:paraId="2C17E7F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3.1</w:t>
            </w:r>
          </w:p>
        </w:tc>
        <w:tc>
          <w:tcPr>
            <w:tcW w:w="4378" w:type="pct"/>
          </w:tcPr>
          <w:p w14:paraId="2C2B820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FF4E03" w:rsidRPr="00FF4E03" w14:paraId="0636FA29" w14:textId="77777777" w:rsidTr="00C13D76">
        <w:tc>
          <w:tcPr>
            <w:tcW w:w="622" w:type="pct"/>
          </w:tcPr>
          <w:p w14:paraId="3B2F90E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3.2</w:t>
            </w:r>
          </w:p>
        </w:tc>
        <w:tc>
          <w:tcPr>
            <w:tcW w:w="4378" w:type="pct"/>
          </w:tcPr>
          <w:p w14:paraId="2AD69C4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Решение задач в одно действие</w:t>
            </w:r>
          </w:p>
        </w:tc>
      </w:tr>
      <w:tr w:rsidR="00FF4E03" w:rsidRPr="00FF4E03" w14:paraId="08E48011" w14:textId="77777777" w:rsidTr="00C13D76">
        <w:tc>
          <w:tcPr>
            <w:tcW w:w="622" w:type="pct"/>
          </w:tcPr>
          <w:p w14:paraId="0627B59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w:t>
            </w:r>
          </w:p>
        </w:tc>
        <w:tc>
          <w:tcPr>
            <w:tcW w:w="4378" w:type="pct"/>
          </w:tcPr>
          <w:p w14:paraId="3C6EFCC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Пространственные отношения и геометрические фигуры</w:t>
            </w:r>
          </w:p>
        </w:tc>
      </w:tr>
      <w:tr w:rsidR="00FF4E03" w:rsidRPr="00FF4E03" w14:paraId="08AFA6EC" w14:textId="77777777" w:rsidTr="00C13D76">
        <w:tc>
          <w:tcPr>
            <w:tcW w:w="622" w:type="pct"/>
          </w:tcPr>
          <w:p w14:paraId="4111C5D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4.1</w:t>
            </w:r>
          </w:p>
        </w:tc>
        <w:tc>
          <w:tcPr>
            <w:tcW w:w="4378" w:type="pct"/>
          </w:tcPr>
          <w:p w14:paraId="61E0D09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FF4E03" w:rsidRPr="00FF4E03" w14:paraId="4732B7D8" w14:textId="77777777" w:rsidTr="00C13D76">
        <w:tc>
          <w:tcPr>
            <w:tcW w:w="622" w:type="pct"/>
          </w:tcPr>
          <w:p w14:paraId="55A372B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4.2</w:t>
            </w:r>
          </w:p>
        </w:tc>
        <w:tc>
          <w:tcPr>
            <w:tcW w:w="4378" w:type="pct"/>
          </w:tcPr>
          <w:p w14:paraId="7A73CAA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FF4E03" w:rsidRPr="00FF4E03" w14:paraId="025D1F91" w14:textId="77777777" w:rsidTr="00C13D76">
        <w:tc>
          <w:tcPr>
            <w:tcW w:w="622" w:type="pct"/>
          </w:tcPr>
          <w:p w14:paraId="7FC3BC7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w:t>
            </w:r>
          </w:p>
        </w:tc>
        <w:tc>
          <w:tcPr>
            <w:tcW w:w="4378" w:type="pct"/>
          </w:tcPr>
          <w:p w14:paraId="13215F9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Математическая информация</w:t>
            </w:r>
          </w:p>
        </w:tc>
      </w:tr>
      <w:tr w:rsidR="00FF4E03" w:rsidRPr="00FF4E03" w14:paraId="4CA4F2BB" w14:textId="77777777" w:rsidTr="00C13D76">
        <w:tc>
          <w:tcPr>
            <w:tcW w:w="622" w:type="pct"/>
          </w:tcPr>
          <w:p w14:paraId="4990ACE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5.1</w:t>
            </w:r>
          </w:p>
        </w:tc>
        <w:tc>
          <w:tcPr>
            <w:tcW w:w="4378" w:type="pct"/>
          </w:tcPr>
          <w:p w14:paraId="4E451E3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FF4E03" w:rsidRPr="00FF4E03" w14:paraId="5FA9E2C4" w14:textId="77777777" w:rsidTr="00C13D76">
        <w:tc>
          <w:tcPr>
            <w:tcW w:w="622" w:type="pct"/>
          </w:tcPr>
          <w:p w14:paraId="6F00C61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5.2</w:t>
            </w:r>
          </w:p>
        </w:tc>
        <w:tc>
          <w:tcPr>
            <w:tcW w:w="4378" w:type="pct"/>
          </w:tcPr>
          <w:p w14:paraId="0BBCA8F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Закономерность в ряду заданных объектов: ее обнаружение, продолжение ряда</w:t>
            </w:r>
          </w:p>
        </w:tc>
      </w:tr>
      <w:tr w:rsidR="00FF4E03" w:rsidRPr="00FF4E03" w14:paraId="4791AB19" w14:textId="77777777" w:rsidTr="00C13D76">
        <w:tc>
          <w:tcPr>
            <w:tcW w:w="622" w:type="pct"/>
          </w:tcPr>
          <w:p w14:paraId="136D626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5.3</w:t>
            </w:r>
          </w:p>
        </w:tc>
        <w:tc>
          <w:tcPr>
            <w:tcW w:w="4378" w:type="pct"/>
          </w:tcPr>
          <w:p w14:paraId="6664E42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Верные (истинные) и неверные (ложные) предложения</w:t>
            </w:r>
          </w:p>
        </w:tc>
      </w:tr>
      <w:tr w:rsidR="00FF4E03" w:rsidRPr="00FF4E03" w14:paraId="58EB7E02" w14:textId="77777777" w:rsidTr="00C13D76">
        <w:tc>
          <w:tcPr>
            <w:tcW w:w="622" w:type="pct"/>
          </w:tcPr>
          <w:p w14:paraId="3A5DAC6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5.4</w:t>
            </w:r>
          </w:p>
        </w:tc>
        <w:tc>
          <w:tcPr>
            <w:tcW w:w="4378" w:type="pct"/>
          </w:tcPr>
          <w:p w14:paraId="36AAFE5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Чтение таблицы. Извлечение, внесение данных в таблицу. Чтение рисунка, схемы с одним-двумя числовыми данными (значениями данных величин)</w:t>
            </w:r>
          </w:p>
        </w:tc>
      </w:tr>
      <w:tr w:rsidR="00FF4E03" w:rsidRPr="00FF4E03" w14:paraId="1A144AE6" w14:textId="77777777" w:rsidTr="00C13D76">
        <w:tc>
          <w:tcPr>
            <w:tcW w:w="622" w:type="pct"/>
          </w:tcPr>
          <w:p w14:paraId="5D4DF3F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5.5</w:t>
            </w:r>
          </w:p>
        </w:tc>
        <w:tc>
          <w:tcPr>
            <w:tcW w:w="4378" w:type="pct"/>
          </w:tcPr>
          <w:p w14:paraId="1295DB8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Двух-</w:t>
            </w:r>
            <w:proofErr w:type="spellStart"/>
            <w:r w:rsidRPr="00FF4E03">
              <w:rPr>
                <w:rFonts w:ascii="Times New Roman" w:eastAsia="Times New Roman" w:hAnsi="Times New Roman" w:cs="Times New Roman"/>
                <w:kern w:val="0"/>
                <w:sz w:val="24"/>
                <w:szCs w:val="20"/>
                <w:lang w:eastAsia="ru-RU"/>
                <w14:ligatures w14:val="none"/>
              </w:rPr>
              <w:t>трехшаговые</w:t>
            </w:r>
            <w:proofErr w:type="spellEnd"/>
            <w:r w:rsidRPr="00FF4E03">
              <w:rPr>
                <w:rFonts w:ascii="Times New Roman" w:eastAsia="Times New Roman" w:hAnsi="Times New Roman" w:cs="Times New Roman"/>
                <w:kern w:val="0"/>
                <w:sz w:val="24"/>
                <w:szCs w:val="20"/>
                <w:lang w:eastAsia="ru-RU"/>
                <w14:ligatures w14:val="none"/>
              </w:rPr>
              <w:t xml:space="preserve"> инструкции, связанные с вычислением, измерением длины, изображением геометрической фигуры</w:t>
            </w:r>
          </w:p>
        </w:tc>
      </w:tr>
    </w:tbl>
    <w:p w14:paraId="178A268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29F4119C"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10.2</w:t>
      </w:r>
    </w:p>
    <w:p w14:paraId="135452F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250041B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требования к результатам освоения основной</w:t>
      </w:r>
    </w:p>
    <w:p w14:paraId="15E533B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образовательной программы (2 класс)</w:t>
      </w:r>
    </w:p>
    <w:p w14:paraId="14FCC19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69"/>
        <w:gridCol w:w="7659"/>
      </w:tblGrid>
      <w:tr w:rsidR="00FF4E03" w:rsidRPr="00FF4E03" w14:paraId="1204E9B8" w14:textId="77777777" w:rsidTr="00C13D76">
        <w:tc>
          <w:tcPr>
            <w:tcW w:w="938" w:type="pct"/>
          </w:tcPr>
          <w:p w14:paraId="3F9C028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 проверяемого требования</w:t>
            </w:r>
          </w:p>
        </w:tc>
        <w:tc>
          <w:tcPr>
            <w:tcW w:w="4062" w:type="pct"/>
          </w:tcPr>
          <w:p w14:paraId="5F1A60E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требования к предметным результатам освоения основной образовательной программы начального общего образования</w:t>
            </w:r>
          </w:p>
        </w:tc>
      </w:tr>
      <w:tr w:rsidR="00FF4E03" w:rsidRPr="00FF4E03" w14:paraId="1A6ACD61" w14:textId="77777777" w:rsidTr="00C13D76">
        <w:tc>
          <w:tcPr>
            <w:tcW w:w="938" w:type="pct"/>
          </w:tcPr>
          <w:p w14:paraId="6187033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w:t>
            </w:r>
          </w:p>
        </w:tc>
        <w:tc>
          <w:tcPr>
            <w:tcW w:w="4062" w:type="pct"/>
          </w:tcPr>
          <w:p w14:paraId="1393713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FF4E03" w:rsidRPr="00FF4E03" w14:paraId="373D6713" w14:textId="77777777" w:rsidTr="00C13D76">
        <w:tc>
          <w:tcPr>
            <w:tcW w:w="938" w:type="pct"/>
          </w:tcPr>
          <w:p w14:paraId="0E55D4E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062" w:type="pct"/>
          </w:tcPr>
          <w:p w14:paraId="0DD4C95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FF4E03" w:rsidRPr="00FF4E03" w14:paraId="33B64C81" w14:textId="77777777" w:rsidTr="00C13D76">
        <w:tc>
          <w:tcPr>
            <w:tcW w:w="938" w:type="pct"/>
          </w:tcPr>
          <w:p w14:paraId="49A8148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062" w:type="pct"/>
          </w:tcPr>
          <w:p w14:paraId="5028439A"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FF4E03" w:rsidRPr="00FF4E03" w14:paraId="2FD8E06A" w14:textId="77777777" w:rsidTr="00C13D76">
        <w:tc>
          <w:tcPr>
            <w:tcW w:w="938" w:type="pct"/>
          </w:tcPr>
          <w:p w14:paraId="73A1B75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1.4</w:t>
            </w:r>
          </w:p>
        </w:tc>
        <w:tc>
          <w:tcPr>
            <w:tcW w:w="4062" w:type="pct"/>
          </w:tcPr>
          <w:p w14:paraId="1E048E6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называть и различать компоненты действий умножения, деления</w:t>
            </w:r>
          </w:p>
        </w:tc>
      </w:tr>
      <w:tr w:rsidR="00FF4E03" w:rsidRPr="00FF4E03" w14:paraId="3E495FC9" w14:textId="77777777" w:rsidTr="00C13D76">
        <w:tc>
          <w:tcPr>
            <w:tcW w:w="938" w:type="pct"/>
          </w:tcPr>
          <w:p w14:paraId="2E25FCC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1.5</w:t>
            </w:r>
          </w:p>
        </w:tc>
        <w:tc>
          <w:tcPr>
            <w:tcW w:w="4062" w:type="pct"/>
          </w:tcPr>
          <w:p w14:paraId="02602A7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неизвестный компонент сложения, вычитания</w:t>
            </w:r>
          </w:p>
        </w:tc>
      </w:tr>
      <w:tr w:rsidR="00FF4E03" w:rsidRPr="00FF4E03" w14:paraId="643A0015" w14:textId="77777777" w:rsidTr="00C13D76">
        <w:tc>
          <w:tcPr>
            <w:tcW w:w="938" w:type="pct"/>
          </w:tcPr>
          <w:p w14:paraId="1FEC6BF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w:t>
            </w:r>
          </w:p>
        </w:tc>
        <w:tc>
          <w:tcPr>
            <w:tcW w:w="4062" w:type="pct"/>
          </w:tcPr>
          <w:p w14:paraId="4BF72B0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использовать при выполнении практических заданий единицы длины </w:t>
            </w:r>
            <w:r w:rsidRPr="00FF4E03">
              <w:rPr>
                <w:rFonts w:ascii="Times New Roman" w:eastAsia="Times New Roman" w:hAnsi="Times New Roman" w:cs="Times New Roman"/>
                <w:kern w:val="0"/>
                <w:sz w:val="24"/>
                <w:szCs w:val="20"/>
                <w:lang w:eastAsia="ru-RU"/>
                <w14:ligatures w14:val="none"/>
              </w:rPr>
              <w:lastRenderedPageBreak/>
              <w:t>(сантиметр,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FF4E03" w:rsidRPr="00FF4E03" w14:paraId="1FFB0DCC" w14:textId="77777777" w:rsidTr="00C13D76">
        <w:tc>
          <w:tcPr>
            <w:tcW w:w="938" w:type="pct"/>
          </w:tcPr>
          <w:p w14:paraId="2022185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1.7</w:t>
            </w:r>
          </w:p>
        </w:tc>
        <w:tc>
          <w:tcPr>
            <w:tcW w:w="4062" w:type="pct"/>
          </w:tcPr>
          <w:p w14:paraId="570CC55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величины длины, массы, времени, стоимости, устанавливая между ними соотношение "больше или меньше на"</w:t>
            </w:r>
          </w:p>
        </w:tc>
      </w:tr>
      <w:tr w:rsidR="00FF4E03" w:rsidRPr="00FF4E03" w14:paraId="14A05C1D" w14:textId="77777777" w:rsidTr="00C13D76">
        <w:tc>
          <w:tcPr>
            <w:tcW w:w="938" w:type="pct"/>
          </w:tcPr>
          <w:p w14:paraId="7D4CFC4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1.8</w:t>
            </w:r>
          </w:p>
        </w:tc>
        <w:tc>
          <w:tcPr>
            <w:tcW w:w="4062" w:type="pct"/>
          </w:tcPr>
          <w:p w14:paraId="0D76762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FF4E03" w:rsidRPr="00FF4E03" w14:paraId="477803FA" w14:textId="77777777" w:rsidTr="00C13D76">
        <w:tc>
          <w:tcPr>
            <w:tcW w:w="938" w:type="pct"/>
          </w:tcPr>
          <w:p w14:paraId="66FA8E1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1.9</w:t>
            </w:r>
          </w:p>
        </w:tc>
        <w:tc>
          <w:tcPr>
            <w:tcW w:w="4062" w:type="pct"/>
          </w:tcPr>
          <w:p w14:paraId="352AD69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и называть геометрические фигуры: прямой угол, ломаную, многоугольник</w:t>
            </w:r>
          </w:p>
        </w:tc>
      </w:tr>
      <w:tr w:rsidR="00FF4E03" w:rsidRPr="00FF4E03" w14:paraId="66405D2E" w14:textId="77777777" w:rsidTr="00C13D76">
        <w:tc>
          <w:tcPr>
            <w:tcW w:w="938" w:type="pct"/>
          </w:tcPr>
          <w:p w14:paraId="623D577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1.10</w:t>
            </w:r>
          </w:p>
        </w:tc>
        <w:tc>
          <w:tcPr>
            <w:tcW w:w="4062" w:type="pct"/>
          </w:tcPr>
          <w:p w14:paraId="6651AC0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FF4E03" w:rsidRPr="00FF4E03" w14:paraId="2FEA94AC" w14:textId="77777777" w:rsidTr="00C13D76">
        <w:tc>
          <w:tcPr>
            <w:tcW w:w="938" w:type="pct"/>
          </w:tcPr>
          <w:p w14:paraId="4E439E1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1.11</w:t>
            </w:r>
          </w:p>
        </w:tc>
        <w:tc>
          <w:tcPr>
            <w:tcW w:w="4062" w:type="pct"/>
          </w:tcPr>
          <w:p w14:paraId="131536F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FF4E03" w:rsidRPr="00FF4E03" w14:paraId="787EA960" w14:textId="77777777" w:rsidTr="00C13D76">
        <w:tc>
          <w:tcPr>
            <w:tcW w:w="938" w:type="pct"/>
          </w:tcPr>
          <w:p w14:paraId="5556566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1.12</w:t>
            </w:r>
          </w:p>
        </w:tc>
        <w:tc>
          <w:tcPr>
            <w:tcW w:w="4062" w:type="pct"/>
          </w:tcPr>
          <w:p w14:paraId="6C3CEDE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распознавать верные (истинные) и неверные (ложные) утверждения со словами "все", "каждый"; проводить </w:t>
            </w:r>
            <w:proofErr w:type="spellStart"/>
            <w:r w:rsidRPr="00FF4E03">
              <w:rPr>
                <w:rFonts w:ascii="Times New Roman" w:eastAsia="Times New Roman" w:hAnsi="Times New Roman" w:cs="Times New Roman"/>
                <w:kern w:val="0"/>
                <w:sz w:val="24"/>
                <w:szCs w:val="20"/>
                <w:lang w:eastAsia="ru-RU"/>
                <w14:ligatures w14:val="none"/>
              </w:rPr>
              <w:t>однодвухшаговые</w:t>
            </w:r>
            <w:proofErr w:type="spellEnd"/>
            <w:r w:rsidRPr="00FF4E03">
              <w:rPr>
                <w:rFonts w:ascii="Times New Roman" w:eastAsia="Times New Roman" w:hAnsi="Times New Roman" w:cs="Times New Roman"/>
                <w:kern w:val="0"/>
                <w:sz w:val="24"/>
                <w:szCs w:val="20"/>
                <w:lang w:eastAsia="ru-RU"/>
                <w14:ligatures w14:val="none"/>
              </w:rPr>
              <w:t xml:space="preserve"> логические рассуждения и делать выводы</w:t>
            </w:r>
          </w:p>
        </w:tc>
      </w:tr>
      <w:tr w:rsidR="00FF4E03" w:rsidRPr="00FF4E03" w14:paraId="676A7701" w14:textId="77777777" w:rsidTr="00C13D76">
        <w:tc>
          <w:tcPr>
            <w:tcW w:w="938" w:type="pct"/>
          </w:tcPr>
          <w:p w14:paraId="2E34C39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1.13</w:t>
            </w:r>
          </w:p>
        </w:tc>
        <w:tc>
          <w:tcPr>
            <w:tcW w:w="4062" w:type="pct"/>
          </w:tcPr>
          <w:p w14:paraId="394000C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общий признак группы математических объектов (чисел, величин, геометрических фигур)</w:t>
            </w:r>
          </w:p>
        </w:tc>
      </w:tr>
      <w:tr w:rsidR="00FF4E03" w:rsidRPr="00FF4E03" w14:paraId="07690882" w14:textId="77777777" w:rsidTr="00C13D76">
        <w:tc>
          <w:tcPr>
            <w:tcW w:w="938" w:type="pct"/>
          </w:tcPr>
          <w:p w14:paraId="7A6461B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1.14</w:t>
            </w:r>
          </w:p>
        </w:tc>
        <w:tc>
          <w:tcPr>
            <w:tcW w:w="4062" w:type="pct"/>
          </w:tcPr>
          <w:p w14:paraId="7805891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закономерность в ряду объектов (чисел, геометрических фигур)</w:t>
            </w:r>
          </w:p>
        </w:tc>
      </w:tr>
      <w:tr w:rsidR="00FF4E03" w:rsidRPr="00FF4E03" w14:paraId="0491B3F3" w14:textId="77777777" w:rsidTr="00C13D76">
        <w:tc>
          <w:tcPr>
            <w:tcW w:w="938" w:type="pct"/>
          </w:tcPr>
          <w:p w14:paraId="63780BE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1.15</w:t>
            </w:r>
          </w:p>
        </w:tc>
        <w:tc>
          <w:tcPr>
            <w:tcW w:w="4062" w:type="pct"/>
          </w:tcPr>
          <w:p w14:paraId="0F6DDBB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FF4E03" w:rsidRPr="00FF4E03" w14:paraId="0D07871F" w14:textId="77777777" w:rsidTr="00C13D76">
        <w:tc>
          <w:tcPr>
            <w:tcW w:w="938" w:type="pct"/>
          </w:tcPr>
          <w:p w14:paraId="64B12FE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1.16</w:t>
            </w:r>
          </w:p>
        </w:tc>
        <w:tc>
          <w:tcPr>
            <w:tcW w:w="4062" w:type="pct"/>
          </w:tcPr>
          <w:p w14:paraId="7C881E8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группы объектов (находить общее, различное)</w:t>
            </w:r>
          </w:p>
        </w:tc>
      </w:tr>
      <w:tr w:rsidR="00FF4E03" w:rsidRPr="00FF4E03" w14:paraId="28987CAC" w14:textId="77777777" w:rsidTr="00C13D76">
        <w:tc>
          <w:tcPr>
            <w:tcW w:w="938" w:type="pct"/>
          </w:tcPr>
          <w:p w14:paraId="74D769B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1.17</w:t>
            </w:r>
          </w:p>
        </w:tc>
        <w:tc>
          <w:tcPr>
            <w:tcW w:w="4062" w:type="pct"/>
          </w:tcPr>
          <w:p w14:paraId="070010F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обнаруживать модели геометрических фигур в окружающем мире</w:t>
            </w:r>
          </w:p>
        </w:tc>
      </w:tr>
      <w:tr w:rsidR="00FF4E03" w:rsidRPr="00FF4E03" w14:paraId="24059FFA" w14:textId="77777777" w:rsidTr="00C13D76">
        <w:tc>
          <w:tcPr>
            <w:tcW w:w="938" w:type="pct"/>
          </w:tcPr>
          <w:p w14:paraId="7CF3A640"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1.18</w:t>
            </w:r>
          </w:p>
        </w:tc>
        <w:tc>
          <w:tcPr>
            <w:tcW w:w="4062" w:type="pct"/>
          </w:tcPr>
          <w:p w14:paraId="2A3DE84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подбирать примеры, подтверждающие суждение, ответ</w:t>
            </w:r>
          </w:p>
        </w:tc>
      </w:tr>
      <w:tr w:rsidR="00FF4E03" w:rsidRPr="00FF4E03" w14:paraId="4BDA96A0" w14:textId="77777777" w:rsidTr="00C13D76">
        <w:tc>
          <w:tcPr>
            <w:tcW w:w="938" w:type="pct"/>
          </w:tcPr>
          <w:p w14:paraId="06D6F0A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1.19</w:t>
            </w:r>
          </w:p>
        </w:tc>
        <w:tc>
          <w:tcPr>
            <w:tcW w:w="4062" w:type="pct"/>
          </w:tcPr>
          <w:p w14:paraId="7EDBA87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(дополнять) текстовую задачу</w:t>
            </w:r>
          </w:p>
        </w:tc>
      </w:tr>
      <w:tr w:rsidR="00FF4E03" w:rsidRPr="00FF4E03" w14:paraId="34C80AF0" w14:textId="77777777" w:rsidTr="00C13D76">
        <w:tc>
          <w:tcPr>
            <w:tcW w:w="938" w:type="pct"/>
          </w:tcPr>
          <w:p w14:paraId="1BD1575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1.20</w:t>
            </w:r>
          </w:p>
        </w:tc>
        <w:tc>
          <w:tcPr>
            <w:tcW w:w="4062" w:type="pct"/>
          </w:tcPr>
          <w:p w14:paraId="4911391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проверять правильность вычисления, измерения</w:t>
            </w:r>
          </w:p>
        </w:tc>
      </w:tr>
    </w:tbl>
    <w:p w14:paraId="79585C0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4DCF2CEB"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10.3</w:t>
      </w:r>
    </w:p>
    <w:p w14:paraId="1FFB0C0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7D08A45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элементы содержания (2 класс)</w:t>
      </w:r>
    </w:p>
    <w:p w14:paraId="4F962C0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78"/>
        <w:gridCol w:w="8250"/>
      </w:tblGrid>
      <w:tr w:rsidR="00FF4E03" w:rsidRPr="00FF4E03" w14:paraId="6F111362" w14:textId="77777777" w:rsidTr="00C13D76">
        <w:tc>
          <w:tcPr>
            <w:tcW w:w="625" w:type="pct"/>
          </w:tcPr>
          <w:p w14:paraId="4F23AA7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w:t>
            </w:r>
          </w:p>
        </w:tc>
        <w:tc>
          <w:tcPr>
            <w:tcW w:w="4375" w:type="pct"/>
          </w:tcPr>
          <w:p w14:paraId="26503BC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Проверяемый элемент содержания</w:t>
            </w:r>
          </w:p>
        </w:tc>
      </w:tr>
      <w:tr w:rsidR="00FF4E03" w:rsidRPr="00FF4E03" w14:paraId="42774958" w14:textId="77777777" w:rsidTr="00C13D76">
        <w:tc>
          <w:tcPr>
            <w:tcW w:w="625" w:type="pct"/>
          </w:tcPr>
          <w:p w14:paraId="7D21803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w:t>
            </w:r>
          </w:p>
        </w:tc>
        <w:tc>
          <w:tcPr>
            <w:tcW w:w="4375" w:type="pct"/>
          </w:tcPr>
          <w:p w14:paraId="0941F59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и величины</w:t>
            </w:r>
          </w:p>
        </w:tc>
      </w:tr>
      <w:tr w:rsidR="00FF4E03" w:rsidRPr="00FF4E03" w14:paraId="1E892DE5" w14:textId="77777777" w:rsidTr="00C13D76">
        <w:tc>
          <w:tcPr>
            <w:tcW w:w="625" w:type="pct"/>
          </w:tcPr>
          <w:p w14:paraId="7545843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1.1</w:t>
            </w:r>
          </w:p>
        </w:tc>
        <w:tc>
          <w:tcPr>
            <w:tcW w:w="4375" w:type="pct"/>
          </w:tcPr>
          <w:p w14:paraId="06EF1F1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в пределах 100: чтение, запись, десятичный состав, сравнение. Запись равенства, неравенства</w:t>
            </w:r>
          </w:p>
        </w:tc>
      </w:tr>
      <w:tr w:rsidR="00FF4E03" w:rsidRPr="00FF4E03" w14:paraId="464CA509" w14:textId="77777777" w:rsidTr="00C13D76">
        <w:tc>
          <w:tcPr>
            <w:tcW w:w="625" w:type="pct"/>
          </w:tcPr>
          <w:p w14:paraId="0FB270E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375" w:type="pct"/>
          </w:tcPr>
          <w:p w14:paraId="4BA2F98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Увеличение, уменьшение числа на несколько единиц, десятков. Разностное сравнение чисел</w:t>
            </w:r>
          </w:p>
        </w:tc>
      </w:tr>
      <w:tr w:rsidR="00FF4E03" w:rsidRPr="00FF4E03" w14:paraId="26296B45" w14:textId="77777777" w:rsidTr="00C13D76">
        <w:tc>
          <w:tcPr>
            <w:tcW w:w="625" w:type="pct"/>
          </w:tcPr>
          <w:p w14:paraId="05642C0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375" w:type="pct"/>
          </w:tcPr>
          <w:p w14:paraId="6EFACA2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FF4E03" w:rsidRPr="00FF4E03" w14:paraId="753C10E6" w14:textId="77777777" w:rsidTr="00C13D76">
        <w:tc>
          <w:tcPr>
            <w:tcW w:w="625" w:type="pct"/>
          </w:tcPr>
          <w:p w14:paraId="1E0505B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w:t>
            </w:r>
          </w:p>
        </w:tc>
        <w:tc>
          <w:tcPr>
            <w:tcW w:w="4375" w:type="pct"/>
          </w:tcPr>
          <w:p w14:paraId="41B91A8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Арифметические действия</w:t>
            </w:r>
          </w:p>
        </w:tc>
      </w:tr>
      <w:tr w:rsidR="00FF4E03" w:rsidRPr="00FF4E03" w14:paraId="21168383" w14:textId="77777777" w:rsidTr="00C13D76">
        <w:tc>
          <w:tcPr>
            <w:tcW w:w="625" w:type="pct"/>
          </w:tcPr>
          <w:p w14:paraId="1C612F8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2.1</w:t>
            </w:r>
          </w:p>
        </w:tc>
        <w:tc>
          <w:tcPr>
            <w:tcW w:w="4375" w:type="pct"/>
          </w:tcPr>
          <w:p w14:paraId="576A38E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Устное и письменное сложение и вычитание чисел в пределах 100</w:t>
            </w:r>
          </w:p>
        </w:tc>
      </w:tr>
      <w:tr w:rsidR="00FF4E03" w:rsidRPr="00FF4E03" w14:paraId="42F370D3" w14:textId="77777777" w:rsidTr="00C13D76">
        <w:tc>
          <w:tcPr>
            <w:tcW w:w="625" w:type="pct"/>
          </w:tcPr>
          <w:p w14:paraId="77C000E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2.2</w:t>
            </w:r>
          </w:p>
        </w:tc>
        <w:tc>
          <w:tcPr>
            <w:tcW w:w="4375" w:type="pct"/>
          </w:tcPr>
          <w:p w14:paraId="1BEF35E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FF4E03" w:rsidRPr="00FF4E03" w14:paraId="0F00A4BD" w14:textId="77777777" w:rsidTr="00C13D76">
        <w:tc>
          <w:tcPr>
            <w:tcW w:w="625" w:type="pct"/>
          </w:tcPr>
          <w:p w14:paraId="103C384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2.3</w:t>
            </w:r>
          </w:p>
        </w:tc>
        <w:tc>
          <w:tcPr>
            <w:tcW w:w="4375" w:type="pct"/>
          </w:tcPr>
          <w:p w14:paraId="7148C02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Действия умножения и деления чисел в практических и учебных ситуациях. Названия компонентов действий умножения, деления</w:t>
            </w:r>
          </w:p>
        </w:tc>
      </w:tr>
      <w:tr w:rsidR="00FF4E03" w:rsidRPr="00FF4E03" w14:paraId="42B71EEA" w14:textId="77777777" w:rsidTr="00C13D76">
        <w:tc>
          <w:tcPr>
            <w:tcW w:w="625" w:type="pct"/>
          </w:tcPr>
          <w:p w14:paraId="26BC90D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2.4</w:t>
            </w:r>
          </w:p>
        </w:tc>
        <w:tc>
          <w:tcPr>
            <w:tcW w:w="4375" w:type="pct"/>
          </w:tcPr>
          <w:p w14:paraId="2B0D926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FF4E03" w:rsidRPr="00FF4E03" w14:paraId="5069F302" w14:textId="77777777" w:rsidTr="00C13D76">
        <w:tc>
          <w:tcPr>
            <w:tcW w:w="625" w:type="pct"/>
          </w:tcPr>
          <w:p w14:paraId="0629BD2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2.5</w:t>
            </w:r>
          </w:p>
        </w:tc>
        <w:tc>
          <w:tcPr>
            <w:tcW w:w="4375" w:type="pct"/>
          </w:tcPr>
          <w:p w14:paraId="0A49E88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Неизвестный компонент действия сложения, действия вычитания. Нахождение неизвестного компонента сложения, вычитания</w:t>
            </w:r>
          </w:p>
        </w:tc>
      </w:tr>
      <w:tr w:rsidR="00FF4E03" w:rsidRPr="00FF4E03" w14:paraId="72E0ED81" w14:textId="77777777" w:rsidTr="00C13D76">
        <w:tc>
          <w:tcPr>
            <w:tcW w:w="625" w:type="pct"/>
          </w:tcPr>
          <w:p w14:paraId="0B9C728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2.6</w:t>
            </w:r>
          </w:p>
        </w:tc>
        <w:tc>
          <w:tcPr>
            <w:tcW w:w="4375" w:type="pct"/>
          </w:tcPr>
          <w:p w14:paraId="0BE1DCD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FF4E03" w:rsidRPr="00FF4E03" w14:paraId="7194DFCF" w14:textId="77777777" w:rsidTr="00C13D76">
        <w:tc>
          <w:tcPr>
            <w:tcW w:w="625" w:type="pct"/>
          </w:tcPr>
          <w:p w14:paraId="3A0454D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w:t>
            </w:r>
          </w:p>
        </w:tc>
        <w:tc>
          <w:tcPr>
            <w:tcW w:w="4375" w:type="pct"/>
          </w:tcPr>
          <w:p w14:paraId="53369F9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Текстовые задачи</w:t>
            </w:r>
          </w:p>
        </w:tc>
      </w:tr>
      <w:tr w:rsidR="00FF4E03" w:rsidRPr="00FF4E03" w14:paraId="337ED1F5" w14:textId="77777777" w:rsidTr="00C13D76">
        <w:tc>
          <w:tcPr>
            <w:tcW w:w="625" w:type="pct"/>
          </w:tcPr>
          <w:p w14:paraId="775AE96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3.1</w:t>
            </w:r>
          </w:p>
        </w:tc>
        <w:tc>
          <w:tcPr>
            <w:tcW w:w="4375" w:type="pct"/>
          </w:tcPr>
          <w:p w14:paraId="75B81EB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FF4E03" w:rsidRPr="00FF4E03" w14:paraId="76A3BE8E" w14:textId="77777777" w:rsidTr="00C13D76">
        <w:tc>
          <w:tcPr>
            <w:tcW w:w="625" w:type="pct"/>
          </w:tcPr>
          <w:p w14:paraId="2349738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3.2</w:t>
            </w:r>
          </w:p>
        </w:tc>
        <w:tc>
          <w:tcPr>
            <w:tcW w:w="4375" w:type="pct"/>
          </w:tcPr>
          <w:p w14:paraId="53E0EAF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FF4E03" w:rsidRPr="00FF4E03" w14:paraId="5A85C4A1" w14:textId="77777777" w:rsidTr="00C13D76">
        <w:tc>
          <w:tcPr>
            <w:tcW w:w="625" w:type="pct"/>
          </w:tcPr>
          <w:p w14:paraId="02D234D7"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w:t>
            </w:r>
          </w:p>
        </w:tc>
        <w:tc>
          <w:tcPr>
            <w:tcW w:w="4375" w:type="pct"/>
          </w:tcPr>
          <w:p w14:paraId="5541DB4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Пространственные отношения и геометрические фигуры</w:t>
            </w:r>
          </w:p>
        </w:tc>
      </w:tr>
      <w:tr w:rsidR="00FF4E03" w:rsidRPr="00FF4E03" w14:paraId="3327F457" w14:textId="77777777" w:rsidTr="00C13D76">
        <w:tc>
          <w:tcPr>
            <w:tcW w:w="625" w:type="pct"/>
          </w:tcPr>
          <w:p w14:paraId="58D527C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4.1</w:t>
            </w:r>
          </w:p>
        </w:tc>
        <w:tc>
          <w:tcPr>
            <w:tcW w:w="4375" w:type="pct"/>
          </w:tcPr>
          <w:p w14:paraId="0465097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Распознавание и изображение геометрических фигур: точка, прямая, прямой угол, ломаная, многоугольник</w:t>
            </w:r>
          </w:p>
        </w:tc>
      </w:tr>
      <w:tr w:rsidR="00FF4E03" w:rsidRPr="00FF4E03" w14:paraId="5F14CBE9" w14:textId="77777777" w:rsidTr="00C13D76">
        <w:tc>
          <w:tcPr>
            <w:tcW w:w="625" w:type="pct"/>
          </w:tcPr>
          <w:p w14:paraId="1ED5819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4.2</w:t>
            </w:r>
          </w:p>
        </w:tc>
        <w:tc>
          <w:tcPr>
            <w:tcW w:w="4375" w:type="pct"/>
          </w:tcPr>
          <w:p w14:paraId="7FD9BC2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FF4E03" w:rsidRPr="00FF4E03" w14:paraId="191C18BC" w14:textId="77777777" w:rsidTr="00C13D76">
        <w:tc>
          <w:tcPr>
            <w:tcW w:w="625" w:type="pct"/>
          </w:tcPr>
          <w:p w14:paraId="3BDF811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w:t>
            </w:r>
          </w:p>
        </w:tc>
        <w:tc>
          <w:tcPr>
            <w:tcW w:w="4375" w:type="pct"/>
          </w:tcPr>
          <w:p w14:paraId="086801D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Математическая информация</w:t>
            </w:r>
          </w:p>
        </w:tc>
      </w:tr>
      <w:tr w:rsidR="00FF4E03" w:rsidRPr="00FF4E03" w14:paraId="3D5761CC" w14:textId="77777777" w:rsidTr="00C13D76">
        <w:tc>
          <w:tcPr>
            <w:tcW w:w="625" w:type="pct"/>
          </w:tcPr>
          <w:p w14:paraId="65EDA68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5.1</w:t>
            </w:r>
          </w:p>
        </w:tc>
        <w:tc>
          <w:tcPr>
            <w:tcW w:w="4375" w:type="pct"/>
          </w:tcPr>
          <w:p w14:paraId="691A9F1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FF4E03" w:rsidRPr="00FF4E03" w14:paraId="5B0C5BE0" w14:textId="77777777" w:rsidTr="00C13D76">
        <w:tc>
          <w:tcPr>
            <w:tcW w:w="625" w:type="pct"/>
          </w:tcPr>
          <w:p w14:paraId="5C4F9A6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5.2</w:t>
            </w:r>
          </w:p>
        </w:tc>
        <w:tc>
          <w:tcPr>
            <w:tcW w:w="4375" w:type="pct"/>
          </w:tcPr>
          <w:p w14:paraId="74E39D0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FF4E03" w:rsidRPr="00FF4E03" w14:paraId="6C1F8802" w14:textId="77777777" w:rsidTr="00C13D76">
        <w:tc>
          <w:tcPr>
            <w:tcW w:w="625" w:type="pct"/>
          </w:tcPr>
          <w:p w14:paraId="042D9917"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5.3</w:t>
            </w:r>
          </w:p>
        </w:tc>
        <w:tc>
          <w:tcPr>
            <w:tcW w:w="4375" w:type="pct"/>
          </w:tcPr>
          <w:p w14:paraId="6456AC5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Работа с таблицами: извлечение и использование для ответа на вопрос информации, представленной в таблице</w:t>
            </w:r>
          </w:p>
        </w:tc>
      </w:tr>
      <w:tr w:rsidR="00FF4E03" w:rsidRPr="00FF4E03" w14:paraId="2E2C2B61" w14:textId="77777777" w:rsidTr="00C13D76">
        <w:tc>
          <w:tcPr>
            <w:tcW w:w="625" w:type="pct"/>
          </w:tcPr>
          <w:p w14:paraId="10B1AA3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5.4</w:t>
            </w:r>
          </w:p>
        </w:tc>
        <w:tc>
          <w:tcPr>
            <w:tcW w:w="4375" w:type="pct"/>
          </w:tcPr>
          <w:p w14:paraId="0ADBD2A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Внесение данных в таблицу, дополнение моделей (схем, изображений) готовыми числовыми данными</w:t>
            </w:r>
          </w:p>
        </w:tc>
      </w:tr>
      <w:tr w:rsidR="00FF4E03" w:rsidRPr="00FF4E03" w14:paraId="4963DDB8" w14:textId="77777777" w:rsidTr="00C13D76">
        <w:tc>
          <w:tcPr>
            <w:tcW w:w="625" w:type="pct"/>
          </w:tcPr>
          <w:p w14:paraId="6F88E740"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5.5</w:t>
            </w:r>
          </w:p>
        </w:tc>
        <w:tc>
          <w:tcPr>
            <w:tcW w:w="4375" w:type="pct"/>
          </w:tcPr>
          <w:p w14:paraId="721C793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Алгоритмы (приемы, правила) устных и письменных вычислений, измерений и построения геометрических фигур</w:t>
            </w:r>
          </w:p>
        </w:tc>
      </w:tr>
      <w:tr w:rsidR="00FF4E03" w:rsidRPr="00FF4E03" w14:paraId="69966AE7" w14:textId="77777777" w:rsidTr="00C13D76">
        <w:tc>
          <w:tcPr>
            <w:tcW w:w="625" w:type="pct"/>
          </w:tcPr>
          <w:p w14:paraId="173DBD7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5.6</w:t>
            </w:r>
          </w:p>
        </w:tc>
        <w:tc>
          <w:tcPr>
            <w:tcW w:w="4375" w:type="pct"/>
          </w:tcPr>
          <w:p w14:paraId="369ABEC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Правила работы с электронными средствами обучения</w:t>
            </w:r>
          </w:p>
        </w:tc>
      </w:tr>
    </w:tbl>
    <w:p w14:paraId="4A90151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148689F3"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10.4</w:t>
      </w:r>
    </w:p>
    <w:p w14:paraId="0866DA4A"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6CD1066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требования к результатам освоения основной</w:t>
      </w:r>
    </w:p>
    <w:p w14:paraId="29EF55C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образовательной программы (3 класс)</w:t>
      </w:r>
    </w:p>
    <w:p w14:paraId="5DBA0A7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69"/>
        <w:gridCol w:w="7659"/>
      </w:tblGrid>
      <w:tr w:rsidR="00FF4E03" w:rsidRPr="00FF4E03" w14:paraId="5C382BA3" w14:textId="77777777" w:rsidTr="00C13D76">
        <w:tc>
          <w:tcPr>
            <w:tcW w:w="938" w:type="pct"/>
          </w:tcPr>
          <w:p w14:paraId="4530049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 проверяемого результата</w:t>
            </w:r>
          </w:p>
        </w:tc>
        <w:tc>
          <w:tcPr>
            <w:tcW w:w="4062" w:type="pct"/>
          </w:tcPr>
          <w:p w14:paraId="5E2C154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предметные результаты освоения основной образовательной программы начального общего образования</w:t>
            </w:r>
          </w:p>
        </w:tc>
      </w:tr>
      <w:tr w:rsidR="00FF4E03" w:rsidRPr="00FF4E03" w14:paraId="53036357" w14:textId="77777777" w:rsidTr="00C13D76">
        <w:tc>
          <w:tcPr>
            <w:tcW w:w="938" w:type="pct"/>
          </w:tcPr>
          <w:p w14:paraId="71EF01E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w:t>
            </w:r>
          </w:p>
        </w:tc>
        <w:tc>
          <w:tcPr>
            <w:tcW w:w="4062" w:type="pct"/>
          </w:tcPr>
          <w:p w14:paraId="7929C8A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FF4E03" w:rsidRPr="00FF4E03" w14:paraId="5D757B75" w14:textId="77777777" w:rsidTr="00C13D76">
        <w:tc>
          <w:tcPr>
            <w:tcW w:w="938" w:type="pct"/>
          </w:tcPr>
          <w:p w14:paraId="4406F51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062" w:type="pct"/>
          </w:tcPr>
          <w:p w14:paraId="59F66B0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FF4E03" w:rsidRPr="00FF4E03" w14:paraId="79D0F34F" w14:textId="77777777" w:rsidTr="00C13D76">
        <w:tc>
          <w:tcPr>
            <w:tcW w:w="938" w:type="pct"/>
          </w:tcPr>
          <w:p w14:paraId="7F0E180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062" w:type="pct"/>
          </w:tcPr>
          <w:p w14:paraId="5ABC032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FF4E03" w:rsidRPr="00FF4E03" w14:paraId="22CDF618" w14:textId="77777777" w:rsidTr="00C13D76">
        <w:tc>
          <w:tcPr>
            <w:tcW w:w="938" w:type="pct"/>
          </w:tcPr>
          <w:p w14:paraId="6013143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1.4</w:t>
            </w:r>
          </w:p>
        </w:tc>
        <w:tc>
          <w:tcPr>
            <w:tcW w:w="4062" w:type="pct"/>
          </w:tcPr>
          <w:p w14:paraId="56FC296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неизвестный компонент арифметического действия</w:t>
            </w:r>
          </w:p>
        </w:tc>
      </w:tr>
      <w:tr w:rsidR="00FF4E03" w:rsidRPr="00FF4E03" w14:paraId="64C03FAA" w14:textId="77777777" w:rsidTr="00C13D76">
        <w:tc>
          <w:tcPr>
            <w:tcW w:w="938" w:type="pct"/>
          </w:tcPr>
          <w:p w14:paraId="5266B2B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1.5</w:t>
            </w:r>
          </w:p>
        </w:tc>
        <w:tc>
          <w:tcPr>
            <w:tcW w:w="4062" w:type="pct"/>
          </w:tcPr>
          <w:p w14:paraId="48E3C31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w:t>
            </w:r>
            <w:r w:rsidRPr="00FF4E03">
              <w:rPr>
                <w:rFonts w:ascii="Times New Roman" w:eastAsia="Times New Roman" w:hAnsi="Times New Roman" w:cs="Times New Roman"/>
                <w:kern w:val="0"/>
                <w:sz w:val="24"/>
                <w:szCs w:val="20"/>
                <w:lang w:eastAsia="ru-RU"/>
                <w14:ligatures w14:val="none"/>
              </w:rPr>
              <w:lastRenderedPageBreak/>
              <w:t>события</w:t>
            </w:r>
          </w:p>
        </w:tc>
      </w:tr>
      <w:tr w:rsidR="00FF4E03" w:rsidRPr="00FF4E03" w14:paraId="28EA08A1" w14:textId="77777777" w:rsidTr="00C13D76">
        <w:tc>
          <w:tcPr>
            <w:tcW w:w="938" w:type="pct"/>
          </w:tcPr>
          <w:p w14:paraId="3E5755B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1.6</w:t>
            </w:r>
          </w:p>
        </w:tc>
        <w:tc>
          <w:tcPr>
            <w:tcW w:w="4062" w:type="pct"/>
          </w:tcPr>
          <w:p w14:paraId="377F479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величины длины, площади, массы, времени, стоимости, устанавливая между ними соотношение "больше или меньше на или в"</w:t>
            </w:r>
          </w:p>
        </w:tc>
      </w:tr>
      <w:tr w:rsidR="00FF4E03" w:rsidRPr="00FF4E03" w14:paraId="72F652D2" w14:textId="77777777" w:rsidTr="00C13D76">
        <w:tc>
          <w:tcPr>
            <w:tcW w:w="938" w:type="pct"/>
          </w:tcPr>
          <w:p w14:paraId="3559D8B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1.7</w:t>
            </w:r>
          </w:p>
        </w:tc>
        <w:tc>
          <w:tcPr>
            <w:tcW w:w="4062" w:type="pct"/>
          </w:tcPr>
          <w:p w14:paraId="52DC92B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называть, находить долю величины; сравнивать величины, выраженные долями</w:t>
            </w:r>
          </w:p>
        </w:tc>
      </w:tr>
      <w:tr w:rsidR="00FF4E03" w:rsidRPr="00FF4E03" w14:paraId="39BEB8D2" w14:textId="77777777" w:rsidTr="00C13D76">
        <w:tc>
          <w:tcPr>
            <w:tcW w:w="938" w:type="pct"/>
          </w:tcPr>
          <w:p w14:paraId="6ED42D4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1.8</w:t>
            </w:r>
          </w:p>
        </w:tc>
        <w:tc>
          <w:tcPr>
            <w:tcW w:w="4062" w:type="pct"/>
          </w:tcPr>
          <w:p w14:paraId="5CDA320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FF4E03" w:rsidRPr="00FF4E03" w14:paraId="02966556" w14:textId="77777777" w:rsidTr="00C13D76">
        <w:tc>
          <w:tcPr>
            <w:tcW w:w="938" w:type="pct"/>
          </w:tcPr>
          <w:p w14:paraId="64C52E8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1.9</w:t>
            </w:r>
          </w:p>
        </w:tc>
        <w:tc>
          <w:tcPr>
            <w:tcW w:w="4062" w:type="pct"/>
          </w:tcPr>
          <w:p w14:paraId="7B979E0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при решении задач выполнять сложение и вычитание однородных величин, умножение и деление величины на однозначное число</w:t>
            </w:r>
          </w:p>
        </w:tc>
      </w:tr>
      <w:tr w:rsidR="00FF4E03" w:rsidRPr="00FF4E03" w14:paraId="25D3B40A" w14:textId="77777777" w:rsidTr="00C13D76">
        <w:tc>
          <w:tcPr>
            <w:tcW w:w="938" w:type="pct"/>
          </w:tcPr>
          <w:p w14:paraId="5EBA523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1.10</w:t>
            </w:r>
          </w:p>
        </w:tc>
        <w:tc>
          <w:tcPr>
            <w:tcW w:w="4062" w:type="pct"/>
          </w:tcPr>
          <w:p w14:paraId="2CF09D6A"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FF4E03" w:rsidRPr="00FF4E03" w14:paraId="5FFC3F7F" w14:textId="77777777" w:rsidTr="00C13D76">
        <w:tc>
          <w:tcPr>
            <w:tcW w:w="938" w:type="pct"/>
          </w:tcPr>
          <w:p w14:paraId="45AEB6E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1.11</w:t>
            </w:r>
          </w:p>
        </w:tc>
        <w:tc>
          <w:tcPr>
            <w:tcW w:w="4062" w:type="pct"/>
          </w:tcPr>
          <w:p w14:paraId="5AAAA80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конструировать прямоугольник из данных фигур (квадратов), делить прямоугольник, многоугольник на заданные части</w:t>
            </w:r>
          </w:p>
        </w:tc>
      </w:tr>
      <w:tr w:rsidR="00FF4E03" w:rsidRPr="00FF4E03" w14:paraId="515D3A55" w14:textId="77777777" w:rsidTr="00C13D76">
        <w:tc>
          <w:tcPr>
            <w:tcW w:w="938" w:type="pct"/>
          </w:tcPr>
          <w:p w14:paraId="6B1CE51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1.12</w:t>
            </w:r>
          </w:p>
        </w:tc>
        <w:tc>
          <w:tcPr>
            <w:tcW w:w="4062" w:type="pct"/>
          </w:tcPr>
          <w:p w14:paraId="4E8EA50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фигуры по площади</w:t>
            </w:r>
          </w:p>
        </w:tc>
      </w:tr>
      <w:tr w:rsidR="00FF4E03" w:rsidRPr="00FF4E03" w14:paraId="5A3C5784" w14:textId="77777777" w:rsidTr="00C13D76">
        <w:tc>
          <w:tcPr>
            <w:tcW w:w="938" w:type="pct"/>
          </w:tcPr>
          <w:p w14:paraId="0093AB5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1.13</w:t>
            </w:r>
          </w:p>
        </w:tc>
        <w:tc>
          <w:tcPr>
            <w:tcW w:w="4062" w:type="pct"/>
          </w:tcPr>
          <w:p w14:paraId="3C2107F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периметр прямоугольника (квадрата), площадь прямоугольника (квадрата)</w:t>
            </w:r>
          </w:p>
        </w:tc>
      </w:tr>
      <w:tr w:rsidR="00FF4E03" w:rsidRPr="00FF4E03" w14:paraId="0916B659" w14:textId="77777777" w:rsidTr="00C13D76">
        <w:tc>
          <w:tcPr>
            <w:tcW w:w="938" w:type="pct"/>
          </w:tcPr>
          <w:p w14:paraId="57F649C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1.14</w:t>
            </w:r>
          </w:p>
        </w:tc>
        <w:tc>
          <w:tcPr>
            <w:tcW w:w="4062" w:type="pct"/>
          </w:tcPr>
          <w:p w14:paraId="1E78530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распознавать верные (истинные) и неверные (ложные) утверждения со словами: "все", "некоторые", "и", "каждый", "если ..., то..."</w:t>
            </w:r>
          </w:p>
        </w:tc>
      </w:tr>
      <w:tr w:rsidR="00FF4E03" w:rsidRPr="00FF4E03" w14:paraId="6B0C87C0" w14:textId="77777777" w:rsidTr="00C13D76">
        <w:tc>
          <w:tcPr>
            <w:tcW w:w="938" w:type="pct"/>
          </w:tcPr>
          <w:p w14:paraId="475E36A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1.15</w:t>
            </w:r>
          </w:p>
        </w:tc>
        <w:tc>
          <w:tcPr>
            <w:tcW w:w="4062" w:type="pct"/>
          </w:tcPr>
          <w:p w14:paraId="0463284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формулировать утверждение (вывод), строить логические рассуждения (одно-</w:t>
            </w:r>
            <w:proofErr w:type="spellStart"/>
            <w:r w:rsidRPr="00FF4E03">
              <w:rPr>
                <w:rFonts w:ascii="Times New Roman" w:eastAsia="Times New Roman" w:hAnsi="Times New Roman" w:cs="Times New Roman"/>
                <w:kern w:val="0"/>
                <w:sz w:val="24"/>
                <w:szCs w:val="20"/>
                <w:lang w:eastAsia="ru-RU"/>
                <w14:ligatures w14:val="none"/>
              </w:rPr>
              <w:t>двухшаговые</w:t>
            </w:r>
            <w:proofErr w:type="spellEnd"/>
            <w:r w:rsidRPr="00FF4E03">
              <w:rPr>
                <w:rFonts w:ascii="Times New Roman" w:eastAsia="Times New Roman" w:hAnsi="Times New Roman" w:cs="Times New Roman"/>
                <w:kern w:val="0"/>
                <w:sz w:val="24"/>
                <w:szCs w:val="20"/>
                <w:lang w:eastAsia="ru-RU"/>
                <w14:ligatures w14:val="none"/>
              </w:rPr>
              <w:t>), в том числе с использованием изученных связок</w:t>
            </w:r>
          </w:p>
        </w:tc>
      </w:tr>
      <w:tr w:rsidR="00FF4E03" w:rsidRPr="00FF4E03" w14:paraId="319252DC" w14:textId="77777777" w:rsidTr="00C13D76">
        <w:tc>
          <w:tcPr>
            <w:tcW w:w="938" w:type="pct"/>
          </w:tcPr>
          <w:p w14:paraId="5AC0C2C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1.16</w:t>
            </w:r>
          </w:p>
        </w:tc>
        <w:tc>
          <w:tcPr>
            <w:tcW w:w="4062" w:type="pct"/>
          </w:tcPr>
          <w:p w14:paraId="2FFDAAE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классифицировать объекты по одному-двум признакам</w:t>
            </w:r>
          </w:p>
        </w:tc>
      </w:tr>
      <w:tr w:rsidR="00FF4E03" w:rsidRPr="00FF4E03" w14:paraId="0EEAE052" w14:textId="77777777" w:rsidTr="00C13D76">
        <w:tc>
          <w:tcPr>
            <w:tcW w:w="938" w:type="pct"/>
          </w:tcPr>
          <w:p w14:paraId="55818DD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1.17</w:t>
            </w:r>
          </w:p>
        </w:tc>
        <w:tc>
          <w:tcPr>
            <w:tcW w:w="4062" w:type="pct"/>
          </w:tcPr>
          <w:p w14:paraId="662AB19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FF4E03" w:rsidRPr="00FF4E03" w14:paraId="7BF9BFEE" w14:textId="77777777" w:rsidTr="00C13D76">
        <w:tc>
          <w:tcPr>
            <w:tcW w:w="938" w:type="pct"/>
          </w:tcPr>
          <w:p w14:paraId="63AC58B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1.18</w:t>
            </w:r>
          </w:p>
        </w:tc>
        <w:tc>
          <w:tcPr>
            <w:tcW w:w="4062" w:type="pct"/>
          </w:tcPr>
          <w:p w14:paraId="65D3734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план выполнения учебного задания и следовать ему, выполнять действия по алгоритму</w:t>
            </w:r>
          </w:p>
        </w:tc>
      </w:tr>
      <w:tr w:rsidR="00FF4E03" w:rsidRPr="00FF4E03" w14:paraId="20492B8A" w14:textId="77777777" w:rsidTr="00C13D76">
        <w:tc>
          <w:tcPr>
            <w:tcW w:w="938" w:type="pct"/>
          </w:tcPr>
          <w:p w14:paraId="3745118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1.19</w:t>
            </w:r>
          </w:p>
        </w:tc>
        <w:tc>
          <w:tcPr>
            <w:tcW w:w="4062" w:type="pct"/>
          </w:tcPr>
          <w:p w14:paraId="6FBF7DC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сравнивать математические объекты (находить общее, различное, уникальное)</w:t>
            </w:r>
          </w:p>
        </w:tc>
      </w:tr>
      <w:tr w:rsidR="00FF4E03" w:rsidRPr="00FF4E03" w14:paraId="49D1B5AC" w14:textId="77777777" w:rsidTr="00C13D76">
        <w:tc>
          <w:tcPr>
            <w:tcW w:w="938" w:type="pct"/>
          </w:tcPr>
          <w:p w14:paraId="3218048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1.20</w:t>
            </w:r>
          </w:p>
        </w:tc>
        <w:tc>
          <w:tcPr>
            <w:tcW w:w="4062" w:type="pct"/>
          </w:tcPr>
          <w:p w14:paraId="5E71AB9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верное решение математической задачи</w:t>
            </w:r>
          </w:p>
        </w:tc>
      </w:tr>
    </w:tbl>
    <w:p w14:paraId="0D33693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08575140"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10.5</w:t>
      </w:r>
    </w:p>
    <w:p w14:paraId="18D4AC9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31ECDF8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элементы содержания (3 класс)</w:t>
      </w:r>
    </w:p>
    <w:p w14:paraId="67477E3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86"/>
        <w:gridCol w:w="8242"/>
      </w:tblGrid>
      <w:tr w:rsidR="00FF4E03" w:rsidRPr="00FF4E03" w14:paraId="081DB325" w14:textId="77777777" w:rsidTr="00C13D76">
        <w:tc>
          <w:tcPr>
            <w:tcW w:w="629" w:type="pct"/>
          </w:tcPr>
          <w:p w14:paraId="3CC1740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w:t>
            </w:r>
          </w:p>
        </w:tc>
        <w:tc>
          <w:tcPr>
            <w:tcW w:w="4371" w:type="pct"/>
          </w:tcPr>
          <w:p w14:paraId="648CC99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Проверяемый элемент содержания</w:t>
            </w:r>
          </w:p>
        </w:tc>
      </w:tr>
      <w:tr w:rsidR="00FF4E03" w:rsidRPr="00FF4E03" w14:paraId="3E6F809A" w14:textId="77777777" w:rsidTr="00C13D76">
        <w:tc>
          <w:tcPr>
            <w:tcW w:w="629" w:type="pct"/>
          </w:tcPr>
          <w:p w14:paraId="766E426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w:t>
            </w:r>
          </w:p>
        </w:tc>
        <w:tc>
          <w:tcPr>
            <w:tcW w:w="4371" w:type="pct"/>
          </w:tcPr>
          <w:p w14:paraId="7EF6001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и величины</w:t>
            </w:r>
          </w:p>
        </w:tc>
      </w:tr>
      <w:tr w:rsidR="00FF4E03" w:rsidRPr="00FF4E03" w14:paraId="5451B50E" w14:textId="77777777" w:rsidTr="00C13D76">
        <w:tc>
          <w:tcPr>
            <w:tcW w:w="629" w:type="pct"/>
          </w:tcPr>
          <w:p w14:paraId="56A5579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w:t>
            </w:r>
          </w:p>
        </w:tc>
        <w:tc>
          <w:tcPr>
            <w:tcW w:w="4371" w:type="pct"/>
          </w:tcPr>
          <w:p w14:paraId="201EAFF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FF4E03" w:rsidRPr="00FF4E03" w14:paraId="0282D7C9" w14:textId="77777777" w:rsidTr="00C13D76">
        <w:tc>
          <w:tcPr>
            <w:tcW w:w="629" w:type="pct"/>
          </w:tcPr>
          <w:p w14:paraId="5D9BAC8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371" w:type="pct"/>
          </w:tcPr>
          <w:p w14:paraId="3835C99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Масса, соотношение между килограммом и граммом, отношения "тяжелее - легче на...", "тяжелее - легче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w:t>
            </w:r>
          </w:p>
        </w:tc>
      </w:tr>
      <w:tr w:rsidR="00FF4E03" w:rsidRPr="00FF4E03" w14:paraId="572DCAC1" w14:textId="77777777" w:rsidTr="00C13D76">
        <w:tc>
          <w:tcPr>
            <w:tcW w:w="629" w:type="pct"/>
          </w:tcPr>
          <w:p w14:paraId="709CE327"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371" w:type="pct"/>
          </w:tcPr>
          <w:p w14:paraId="4DC344A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Стоимость, установление отношения "дороже - дешевле на...", "дороже - дешевле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 Соотношение "цена, количество, стоимость" в практической ситуации</w:t>
            </w:r>
          </w:p>
        </w:tc>
      </w:tr>
      <w:tr w:rsidR="00FF4E03" w:rsidRPr="00FF4E03" w14:paraId="790F84F0" w14:textId="77777777" w:rsidTr="00C13D76">
        <w:tc>
          <w:tcPr>
            <w:tcW w:w="629" w:type="pct"/>
          </w:tcPr>
          <w:p w14:paraId="12C8334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1.4</w:t>
            </w:r>
          </w:p>
        </w:tc>
        <w:tc>
          <w:tcPr>
            <w:tcW w:w="4371" w:type="pct"/>
          </w:tcPr>
          <w:p w14:paraId="256399C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Время, установление отношения "быстрее - медленнее на...", "быстрее - медленнее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 Соотношение "начало, окончание, продолжительность события" в практической ситуации</w:t>
            </w:r>
          </w:p>
        </w:tc>
      </w:tr>
      <w:tr w:rsidR="00FF4E03" w:rsidRPr="00FF4E03" w14:paraId="0E2C78A4" w14:textId="77777777" w:rsidTr="00C13D76">
        <w:tc>
          <w:tcPr>
            <w:tcW w:w="629" w:type="pct"/>
          </w:tcPr>
          <w:p w14:paraId="636BF1F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1.5</w:t>
            </w:r>
          </w:p>
        </w:tc>
        <w:tc>
          <w:tcPr>
            <w:tcW w:w="4371" w:type="pct"/>
          </w:tcPr>
          <w:p w14:paraId="3F2F21B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Длина (единицы длины - миллиметр, километр), соотношение между величинами в пределах тысячи. Сравнение объектов по длине</w:t>
            </w:r>
          </w:p>
        </w:tc>
      </w:tr>
      <w:tr w:rsidR="00FF4E03" w:rsidRPr="00FF4E03" w14:paraId="74E227B7" w14:textId="77777777" w:rsidTr="00C13D76">
        <w:tc>
          <w:tcPr>
            <w:tcW w:w="629" w:type="pct"/>
          </w:tcPr>
          <w:p w14:paraId="5B1CF04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w:t>
            </w:r>
          </w:p>
        </w:tc>
        <w:tc>
          <w:tcPr>
            <w:tcW w:w="4371" w:type="pct"/>
          </w:tcPr>
          <w:p w14:paraId="003B100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Площадь. Сравнение объектов по площади</w:t>
            </w:r>
          </w:p>
        </w:tc>
      </w:tr>
      <w:tr w:rsidR="00FF4E03" w:rsidRPr="00FF4E03" w14:paraId="2270C09E" w14:textId="77777777" w:rsidTr="00C13D76">
        <w:tc>
          <w:tcPr>
            <w:tcW w:w="629" w:type="pct"/>
          </w:tcPr>
          <w:p w14:paraId="231A958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w:t>
            </w:r>
          </w:p>
        </w:tc>
        <w:tc>
          <w:tcPr>
            <w:tcW w:w="4371" w:type="pct"/>
          </w:tcPr>
          <w:p w14:paraId="4DE6986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Арифметические действия</w:t>
            </w:r>
          </w:p>
        </w:tc>
      </w:tr>
      <w:tr w:rsidR="00FF4E03" w:rsidRPr="00FF4E03" w14:paraId="315CD894" w14:textId="77777777" w:rsidTr="00C13D76">
        <w:tc>
          <w:tcPr>
            <w:tcW w:w="629" w:type="pct"/>
          </w:tcPr>
          <w:p w14:paraId="5A9A3F2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2.1</w:t>
            </w:r>
          </w:p>
        </w:tc>
        <w:tc>
          <w:tcPr>
            <w:tcW w:w="4371" w:type="pct"/>
          </w:tcPr>
          <w:p w14:paraId="6A754EC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Устные вычисления, сводимые к действиям в пределах 100. Письменное сложение, вычитание чисел в пределах 1000. Действия с числами 0 и 1</w:t>
            </w:r>
          </w:p>
        </w:tc>
      </w:tr>
      <w:tr w:rsidR="00FF4E03" w:rsidRPr="00FF4E03" w14:paraId="67D27A94" w14:textId="77777777" w:rsidTr="00C13D76">
        <w:tc>
          <w:tcPr>
            <w:tcW w:w="629" w:type="pct"/>
          </w:tcPr>
          <w:p w14:paraId="51ED71E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2.2</w:t>
            </w:r>
          </w:p>
        </w:tc>
        <w:tc>
          <w:tcPr>
            <w:tcW w:w="4371" w:type="pct"/>
          </w:tcPr>
          <w:p w14:paraId="1D3726A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Письменное умножение, деление. Проверка результата вычисления</w:t>
            </w:r>
          </w:p>
        </w:tc>
      </w:tr>
      <w:tr w:rsidR="00FF4E03" w:rsidRPr="00FF4E03" w14:paraId="7531179F" w14:textId="77777777" w:rsidTr="00C13D76">
        <w:tc>
          <w:tcPr>
            <w:tcW w:w="629" w:type="pct"/>
          </w:tcPr>
          <w:p w14:paraId="10B57C8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2.3</w:t>
            </w:r>
          </w:p>
        </w:tc>
        <w:tc>
          <w:tcPr>
            <w:tcW w:w="4371" w:type="pct"/>
          </w:tcPr>
          <w:p w14:paraId="1D76E4B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Переместительное, сочетательное свойства сложения, умножения при вычислениях</w:t>
            </w:r>
          </w:p>
        </w:tc>
      </w:tr>
      <w:tr w:rsidR="00FF4E03" w:rsidRPr="00FF4E03" w14:paraId="0F9347B9" w14:textId="77777777" w:rsidTr="00C13D76">
        <w:tc>
          <w:tcPr>
            <w:tcW w:w="629" w:type="pct"/>
          </w:tcPr>
          <w:p w14:paraId="7764121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2.4</w:t>
            </w:r>
          </w:p>
        </w:tc>
        <w:tc>
          <w:tcPr>
            <w:tcW w:w="4371" w:type="pct"/>
          </w:tcPr>
          <w:p w14:paraId="5517DD5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Нахождение неизвестного компонента арифметического действия</w:t>
            </w:r>
          </w:p>
        </w:tc>
      </w:tr>
      <w:tr w:rsidR="00FF4E03" w:rsidRPr="00FF4E03" w14:paraId="493E33A2" w14:textId="77777777" w:rsidTr="00C13D76">
        <w:tc>
          <w:tcPr>
            <w:tcW w:w="629" w:type="pct"/>
          </w:tcPr>
          <w:p w14:paraId="2033340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2.5</w:t>
            </w:r>
          </w:p>
        </w:tc>
        <w:tc>
          <w:tcPr>
            <w:tcW w:w="4371" w:type="pct"/>
          </w:tcPr>
          <w:p w14:paraId="675F2C9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Порядок действий в числовом выражении, значение числового выражения, содержащего несколько действий</w:t>
            </w:r>
          </w:p>
        </w:tc>
      </w:tr>
      <w:tr w:rsidR="00FF4E03" w:rsidRPr="00FF4E03" w14:paraId="360A37C0" w14:textId="77777777" w:rsidTr="00C13D76">
        <w:tc>
          <w:tcPr>
            <w:tcW w:w="629" w:type="pct"/>
          </w:tcPr>
          <w:p w14:paraId="724FB01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2.6</w:t>
            </w:r>
          </w:p>
        </w:tc>
        <w:tc>
          <w:tcPr>
            <w:tcW w:w="4371" w:type="pct"/>
          </w:tcPr>
          <w:p w14:paraId="7622F47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Однородные величины: сложение и вычитание</w:t>
            </w:r>
          </w:p>
        </w:tc>
      </w:tr>
      <w:tr w:rsidR="00FF4E03" w:rsidRPr="00FF4E03" w14:paraId="3D2A7FB0" w14:textId="77777777" w:rsidTr="00C13D76">
        <w:tc>
          <w:tcPr>
            <w:tcW w:w="629" w:type="pct"/>
          </w:tcPr>
          <w:p w14:paraId="4109A09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w:t>
            </w:r>
          </w:p>
        </w:tc>
        <w:tc>
          <w:tcPr>
            <w:tcW w:w="4371" w:type="pct"/>
          </w:tcPr>
          <w:p w14:paraId="29625A2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Текстовые задачи</w:t>
            </w:r>
          </w:p>
        </w:tc>
      </w:tr>
      <w:tr w:rsidR="00FF4E03" w:rsidRPr="00FF4E03" w14:paraId="2A5DDF51" w14:textId="77777777" w:rsidTr="00C13D76">
        <w:tc>
          <w:tcPr>
            <w:tcW w:w="629" w:type="pct"/>
          </w:tcPr>
          <w:p w14:paraId="227148C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3.1</w:t>
            </w:r>
          </w:p>
        </w:tc>
        <w:tc>
          <w:tcPr>
            <w:tcW w:w="4371" w:type="pct"/>
          </w:tcPr>
          <w:p w14:paraId="6F01927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FF4E03" w:rsidRPr="00FF4E03" w14:paraId="70980925" w14:textId="77777777" w:rsidTr="00C13D76">
        <w:tc>
          <w:tcPr>
            <w:tcW w:w="629" w:type="pct"/>
          </w:tcPr>
          <w:p w14:paraId="6E4CDD7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3.2</w:t>
            </w:r>
          </w:p>
        </w:tc>
        <w:tc>
          <w:tcPr>
            <w:tcW w:w="4371" w:type="pct"/>
          </w:tcPr>
          <w:p w14:paraId="15DA3E6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Задачи на понимание смысла арифметических действий (в том числе деления с остатком), отношений ("больше - меньше на...", "больше - меньше </w:t>
            </w:r>
            <w:proofErr w:type="gramStart"/>
            <w:r w:rsidRPr="00FF4E03">
              <w:rPr>
                <w:rFonts w:ascii="Times New Roman" w:eastAsia="Times New Roman" w:hAnsi="Times New Roman" w:cs="Times New Roman"/>
                <w:kern w:val="0"/>
                <w:sz w:val="24"/>
                <w:szCs w:val="20"/>
                <w:lang w:eastAsia="ru-RU"/>
                <w14:ligatures w14:val="none"/>
              </w:rPr>
              <w:t>в...</w:t>
            </w:r>
            <w:proofErr w:type="gramEnd"/>
            <w:r w:rsidRPr="00FF4E03">
              <w:rPr>
                <w:rFonts w:ascii="Times New Roman" w:eastAsia="Times New Roman" w:hAnsi="Times New Roman" w:cs="Times New Roman"/>
                <w:kern w:val="0"/>
                <w:sz w:val="24"/>
                <w:szCs w:val="20"/>
                <w:lang w:eastAsia="ru-RU"/>
                <w14:ligatures w14:val="none"/>
              </w:rPr>
              <w:t>"), зависимостей ("купля-продажа", расчет времени, количества), на сравнение (разностное, кратное)</w:t>
            </w:r>
          </w:p>
        </w:tc>
      </w:tr>
      <w:tr w:rsidR="00FF4E03" w:rsidRPr="00FF4E03" w14:paraId="46543F84" w14:textId="77777777" w:rsidTr="00C13D76">
        <w:tc>
          <w:tcPr>
            <w:tcW w:w="629" w:type="pct"/>
          </w:tcPr>
          <w:p w14:paraId="13A3BE97"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3.3</w:t>
            </w:r>
          </w:p>
        </w:tc>
        <w:tc>
          <w:tcPr>
            <w:tcW w:w="4371" w:type="pct"/>
          </w:tcPr>
          <w:p w14:paraId="0BD35AE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Запись решения задачи по действиям и с помощью числового выражения. Проверка решения и оценка полученного результата</w:t>
            </w:r>
          </w:p>
        </w:tc>
      </w:tr>
      <w:tr w:rsidR="00FF4E03" w:rsidRPr="00FF4E03" w14:paraId="735FFC0B" w14:textId="77777777" w:rsidTr="00C13D76">
        <w:tc>
          <w:tcPr>
            <w:tcW w:w="629" w:type="pct"/>
          </w:tcPr>
          <w:p w14:paraId="291589B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3.4</w:t>
            </w:r>
          </w:p>
        </w:tc>
        <w:tc>
          <w:tcPr>
            <w:tcW w:w="4371" w:type="pct"/>
          </w:tcPr>
          <w:p w14:paraId="3A51E8E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Доля величины: половина, треть, четверть, пятая, десятая часть в практической </w:t>
            </w:r>
            <w:r w:rsidRPr="00FF4E03">
              <w:rPr>
                <w:rFonts w:ascii="Times New Roman" w:eastAsia="Times New Roman" w:hAnsi="Times New Roman" w:cs="Times New Roman"/>
                <w:kern w:val="0"/>
                <w:sz w:val="24"/>
                <w:szCs w:val="20"/>
                <w:lang w:eastAsia="ru-RU"/>
                <w14:ligatures w14:val="none"/>
              </w:rPr>
              <w:lastRenderedPageBreak/>
              <w:t>ситуации. Сравнение долей одной величины. Задачи на нахождение доли величины</w:t>
            </w:r>
          </w:p>
        </w:tc>
      </w:tr>
      <w:tr w:rsidR="00FF4E03" w:rsidRPr="00FF4E03" w14:paraId="2B29F882" w14:textId="77777777" w:rsidTr="00C13D76">
        <w:tc>
          <w:tcPr>
            <w:tcW w:w="629" w:type="pct"/>
          </w:tcPr>
          <w:p w14:paraId="445518F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4</w:t>
            </w:r>
          </w:p>
        </w:tc>
        <w:tc>
          <w:tcPr>
            <w:tcW w:w="4371" w:type="pct"/>
          </w:tcPr>
          <w:p w14:paraId="0FAAEBE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Пространственные отношения и геометрические фигуры</w:t>
            </w:r>
          </w:p>
        </w:tc>
      </w:tr>
      <w:tr w:rsidR="00FF4E03" w:rsidRPr="00FF4E03" w14:paraId="01667D7E" w14:textId="77777777" w:rsidTr="00C13D76">
        <w:tc>
          <w:tcPr>
            <w:tcW w:w="629" w:type="pct"/>
          </w:tcPr>
          <w:p w14:paraId="042F4E0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4.1</w:t>
            </w:r>
          </w:p>
        </w:tc>
        <w:tc>
          <w:tcPr>
            <w:tcW w:w="4371" w:type="pct"/>
          </w:tcPr>
          <w:p w14:paraId="25D1EC6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FF4E03" w:rsidRPr="00FF4E03" w14:paraId="6E8A41F0" w14:textId="77777777" w:rsidTr="00C13D76">
        <w:tc>
          <w:tcPr>
            <w:tcW w:w="629" w:type="pct"/>
          </w:tcPr>
          <w:p w14:paraId="53E8F0F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4.2</w:t>
            </w:r>
          </w:p>
        </w:tc>
        <w:tc>
          <w:tcPr>
            <w:tcW w:w="4371" w:type="pct"/>
          </w:tcPr>
          <w:p w14:paraId="2A71E5D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FF4E03" w:rsidRPr="00FF4E03" w14:paraId="202E02D7" w14:textId="77777777" w:rsidTr="00C13D76">
        <w:tc>
          <w:tcPr>
            <w:tcW w:w="629" w:type="pct"/>
          </w:tcPr>
          <w:p w14:paraId="49108B2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w:t>
            </w:r>
          </w:p>
        </w:tc>
        <w:tc>
          <w:tcPr>
            <w:tcW w:w="4371" w:type="pct"/>
          </w:tcPr>
          <w:p w14:paraId="1AB801E9"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Математическая информация</w:t>
            </w:r>
          </w:p>
        </w:tc>
      </w:tr>
      <w:tr w:rsidR="00FF4E03" w:rsidRPr="00FF4E03" w14:paraId="2584A018" w14:textId="77777777" w:rsidTr="00C13D76">
        <w:tc>
          <w:tcPr>
            <w:tcW w:w="629" w:type="pct"/>
          </w:tcPr>
          <w:p w14:paraId="202FB89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5.1</w:t>
            </w:r>
          </w:p>
        </w:tc>
        <w:tc>
          <w:tcPr>
            <w:tcW w:w="4371" w:type="pct"/>
          </w:tcPr>
          <w:p w14:paraId="61CA35F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Классификация объектов по двум признакам</w:t>
            </w:r>
          </w:p>
        </w:tc>
      </w:tr>
      <w:tr w:rsidR="00FF4E03" w:rsidRPr="00FF4E03" w14:paraId="5CCE0E41" w14:textId="77777777" w:rsidTr="00C13D76">
        <w:tc>
          <w:tcPr>
            <w:tcW w:w="629" w:type="pct"/>
          </w:tcPr>
          <w:p w14:paraId="6BFE730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5.2</w:t>
            </w:r>
          </w:p>
        </w:tc>
        <w:tc>
          <w:tcPr>
            <w:tcW w:w="4371" w:type="pct"/>
          </w:tcPr>
          <w:p w14:paraId="1B8F201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Верные (истинные) и неверные (ложные) утверждения: конструирование, проверка. Логические рассуждения со связками "если ..., то...", "поэтому", "значит"</w:t>
            </w:r>
          </w:p>
        </w:tc>
      </w:tr>
      <w:tr w:rsidR="00FF4E03" w:rsidRPr="00FF4E03" w14:paraId="2AFCEFFC" w14:textId="77777777" w:rsidTr="00C13D76">
        <w:tc>
          <w:tcPr>
            <w:tcW w:w="629" w:type="pct"/>
          </w:tcPr>
          <w:p w14:paraId="6805CAE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5.3</w:t>
            </w:r>
          </w:p>
        </w:tc>
        <w:tc>
          <w:tcPr>
            <w:tcW w:w="4371" w:type="pct"/>
          </w:tcPr>
          <w:p w14:paraId="4145B9F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FF4E03" w:rsidRPr="00FF4E03" w14:paraId="53D36FA0" w14:textId="77777777" w:rsidTr="00C13D76">
        <w:tc>
          <w:tcPr>
            <w:tcW w:w="629" w:type="pct"/>
          </w:tcPr>
          <w:p w14:paraId="448F5E8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5.4</w:t>
            </w:r>
          </w:p>
        </w:tc>
        <w:tc>
          <w:tcPr>
            <w:tcW w:w="4371" w:type="pct"/>
          </w:tcPr>
          <w:p w14:paraId="4B2B366A"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Формализованное описание последовательности действий</w:t>
            </w:r>
          </w:p>
        </w:tc>
      </w:tr>
      <w:tr w:rsidR="00FF4E03" w:rsidRPr="00FF4E03" w14:paraId="63E780FF" w14:textId="77777777" w:rsidTr="00C13D76">
        <w:tc>
          <w:tcPr>
            <w:tcW w:w="629" w:type="pct"/>
          </w:tcPr>
          <w:p w14:paraId="716E354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5.5</w:t>
            </w:r>
          </w:p>
        </w:tc>
        <w:tc>
          <w:tcPr>
            <w:tcW w:w="4371" w:type="pct"/>
          </w:tcPr>
          <w:p w14:paraId="2BFEAAB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Алгоритмы изучения материала, выполнения обучающих и тестовых заданий на доступных электронных средствах обучения</w:t>
            </w:r>
          </w:p>
        </w:tc>
      </w:tr>
    </w:tbl>
    <w:p w14:paraId="434CAD0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6F9698B7"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10.6</w:t>
      </w:r>
    </w:p>
    <w:p w14:paraId="7F6DA70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2CACBB6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требования к результатам освоения основной</w:t>
      </w:r>
    </w:p>
    <w:p w14:paraId="799D9FB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образовательной программы (4 класс)</w:t>
      </w:r>
    </w:p>
    <w:p w14:paraId="2F0494F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69"/>
        <w:gridCol w:w="7659"/>
      </w:tblGrid>
      <w:tr w:rsidR="00FF4E03" w:rsidRPr="00FF4E03" w14:paraId="11BEC317" w14:textId="77777777" w:rsidTr="00C13D76">
        <w:tc>
          <w:tcPr>
            <w:tcW w:w="938" w:type="pct"/>
          </w:tcPr>
          <w:p w14:paraId="5DD3497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 проверяемого результата</w:t>
            </w:r>
          </w:p>
        </w:tc>
        <w:tc>
          <w:tcPr>
            <w:tcW w:w="4062" w:type="pct"/>
          </w:tcPr>
          <w:p w14:paraId="0DB5C7C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предметные результаты освоения основной образовательной программы начального общего образования</w:t>
            </w:r>
          </w:p>
        </w:tc>
      </w:tr>
      <w:tr w:rsidR="00FF4E03" w:rsidRPr="00FF4E03" w14:paraId="72686731" w14:textId="77777777" w:rsidTr="00C13D76">
        <w:tc>
          <w:tcPr>
            <w:tcW w:w="938" w:type="pct"/>
          </w:tcPr>
          <w:p w14:paraId="5E4F04F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w:t>
            </w:r>
          </w:p>
        </w:tc>
        <w:tc>
          <w:tcPr>
            <w:tcW w:w="4062" w:type="pct"/>
            <w:vAlign w:val="center"/>
          </w:tcPr>
          <w:p w14:paraId="187F9AF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читать, записывать, сравнивать, упорядочивать многозначные числа</w:t>
            </w:r>
          </w:p>
        </w:tc>
      </w:tr>
      <w:tr w:rsidR="00FF4E03" w:rsidRPr="00FF4E03" w14:paraId="6F7BCEDE" w14:textId="77777777" w:rsidTr="00C13D76">
        <w:tc>
          <w:tcPr>
            <w:tcW w:w="938" w:type="pct"/>
          </w:tcPr>
          <w:p w14:paraId="2A4BB9D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062" w:type="pct"/>
          </w:tcPr>
          <w:p w14:paraId="36261EE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число, большее или меньшее данного числа на заданное число, в заданное число раз</w:t>
            </w:r>
          </w:p>
        </w:tc>
      </w:tr>
      <w:tr w:rsidR="00FF4E03" w:rsidRPr="00FF4E03" w14:paraId="7A4A0DA8" w14:textId="77777777" w:rsidTr="00C13D76">
        <w:tc>
          <w:tcPr>
            <w:tcW w:w="938" w:type="pct"/>
          </w:tcPr>
          <w:p w14:paraId="7BBC03C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062" w:type="pct"/>
          </w:tcPr>
          <w:p w14:paraId="76E996C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F4E03" w:rsidRPr="00FF4E03" w14:paraId="0592DAFA" w14:textId="77777777" w:rsidTr="00C13D76">
        <w:tc>
          <w:tcPr>
            <w:tcW w:w="938" w:type="pct"/>
          </w:tcPr>
          <w:p w14:paraId="05FADD3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1.4</w:t>
            </w:r>
          </w:p>
        </w:tc>
        <w:tc>
          <w:tcPr>
            <w:tcW w:w="4062" w:type="pct"/>
          </w:tcPr>
          <w:p w14:paraId="04066D1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вычислять значение числового выражения, содержащего 2 - 4 </w:t>
            </w:r>
            <w:r w:rsidRPr="00FF4E03">
              <w:rPr>
                <w:rFonts w:ascii="Times New Roman" w:eastAsia="Times New Roman" w:hAnsi="Times New Roman" w:cs="Times New Roman"/>
                <w:kern w:val="0"/>
                <w:sz w:val="24"/>
                <w:szCs w:val="20"/>
                <w:lang w:eastAsia="ru-RU"/>
                <w14:ligatures w14:val="none"/>
              </w:rPr>
              <w:lastRenderedPageBreak/>
              <w:t>арифметических действия, использовать при вычислениях изученные свойства арифметических действий</w:t>
            </w:r>
          </w:p>
        </w:tc>
      </w:tr>
      <w:tr w:rsidR="00FF4E03" w:rsidRPr="00FF4E03" w14:paraId="7730A525" w14:textId="77777777" w:rsidTr="00C13D76">
        <w:tc>
          <w:tcPr>
            <w:tcW w:w="938" w:type="pct"/>
          </w:tcPr>
          <w:p w14:paraId="6DE76C5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1.5</w:t>
            </w:r>
          </w:p>
        </w:tc>
        <w:tc>
          <w:tcPr>
            <w:tcW w:w="4062" w:type="pct"/>
          </w:tcPr>
          <w:p w14:paraId="6233C59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F4E03" w:rsidRPr="00FF4E03" w14:paraId="117DE516" w14:textId="77777777" w:rsidTr="00C13D76">
        <w:tc>
          <w:tcPr>
            <w:tcW w:w="938" w:type="pct"/>
          </w:tcPr>
          <w:p w14:paraId="203C747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w:t>
            </w:r>
          </w:p>
        </w:tc>
        <w:tc>
          <w:tcPr>
            <w:tcW w:w="4062" w:type="pct"/>
          </w:tcPr>
          <w:p w14:paraId="4A4D45D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долю величины, величину по ее доле</w:t>
            </w:r>
          </w:p>
        </w:tc>
      </w:tr>
      <w:tr w:rsidR="00FF4E03" w:rsidRPr="00FF4E03" w14:paraId="77C1B7B1" w14:textId="77777777" w:rsidTr="00C13D76">
        <w:tc>
          <w:tcPr>
            <w:tcW w:w="938" w:type="pct"/>
          </w:tcPr>
          <w:p w14:paraId="25CA408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1.7</w:t>
            </w:r>
          </w:p>
        </w:tc>
        <w:tc>
          <w:tcPr>
            <w:tcW w:w="4062" w:type="pct"/>
          </w:tcPr>
          <w:p w14:paraId="5B19619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находить неизвестный компонент арифметического действия</w:t>
            </w:r>
          </w:p>
        </w:tc>
      </w:tr>
      <w:tr w:rsidR="00FF4E03" w:rsidRPr="00FF4E03" w14:paraId="4434A1D1" w14:textId="77777777" w:rsidTr="00C13D76">
        <w:tc>
          <w:tcPr>
            <w:tcW w:w="938" w:type="pct"/>
          </w:tcPr>
          <w:p w14:paraId="5DB0F95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1.8</w:t>
            </w:r>
          </w:p>
        </w:tc>
        <w:tc>
          <w:tcPr>
            <w:tcW w:w="4062" w:type="pct"/>
          </w:tcPr>
          <w:p w14:paraId="695A31C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FF4E03" w:rsidRPr="00FF4E03" w14:paraId="17BA475F" w14:textId="77777777" w:rsidTr="00C13D76">
        <w:tc>
          <w:tcPr>
            <w:tcW w:w="938" w:type="pct"/>
          </w:tcPr>
          <w:p w14:paraId="3230B8CD"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1.9</w:t>
            </w:r>
          </w:p>
        </w:tc>
        <w:tc>
          <w:tcPr>
            <w:tcW w:w="4062" w:type="pct"/>
          </w:tcPr>
          <w:p w14:paraId="122E5D3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FF4E03" w:rsidRPr="00FF4E03" w14:paraId="0F0C1070" w14:textId="77777777" w:rsidTr="00C13D76">
        <w:tc>
          <w:tcPr>
            <w:tcW w:w="938" w:type="pct"/>
          </w:tcPr>
          <w:p w14:paraId="6050B2D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1.10</w:t>
            </w:r>
          </w:p>
        </w:tc>
        <w:tc>
          <w:tcPr>
            <w:tcW w:w="4062" w:type="pct"/>
          </w:tcPr>
          <w:p w14:paraId="12E8FBA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F4E03" w:rsidRPr="00FF4E03" w14:paraId="52D6606D" w14:textId="77777777" w:rsidTr="00C13D76">
        <w:tc>
          <w:tcPr>
            <w:tcW w:w="938" w:type="pct"/>
          </w:tcPr>
          <w:p w14:paraId="5CDF6470"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1.11</w:t>
            </w:r>
          </w:p>
        </w:tc>
        <w:tc>
          <w:tcPr>
            <w:tcW w:w="4062" w:type="pct"/>
          </w:tcPr>
          <w:p w14:paraId="011D0F0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F4E03" w:rsidRPr="00FF4E03" w14:paraId="65B4C9C9" w14:textId="77777777" w:rsidTr="00C13D76">
        <w:tc>
          <w:tcPr>
            <w:tcW w:w="938" w:type="pct"/>
          </w:tcPr>
          <w:p w14:paraId="053E0A1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1.12</w:t>
            </w:r>
          </w:p>
        </w:tc>
        <w:tc>
          <w:tcPr>
            <w:tcW w:w="4062" w:type="pct"/>
          </w:tcPr>
          <w:p w14:paraId="3817020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FF4E03" w:rsidRPr="00FF4E03" w14:paraId="1B0AA8CB" w14:textId="77777777" w:rsidTr="00C13D76">
        <w:tc>
          <w:tcPr>
            <w:tcW w:w="938" w:type="pct"/>
          </w:tcPr>
          <w:p w14:paraId="63AE13A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1.13</w:t>
            </w:r>
          </w:p>
        </w:tc>
        <w:tc>
          <w:tcPr>
            <w:tcW w:w="4062" w:type="pct"/>
          </w:tcPr>
          <w:p w14:paraId="28352CF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окружность и круг, изображать с помощью циркуля и линейки окружность заданного радиуса</w:t>
            </w:r>
          </w:p>
        </w:tc>
      </w:tr>
      <w:tr w:rsidR="00FF4E03" w:rsidRPr="00FF4E03" w14:paraId="1FA39775" w14:textId="77777777" w:rsidTr="00C13D76">
        <w:tc>
          <w:tcPr>
            <w:tcW w:w="938" w:type="pct"/>
          </w:tcPr>
          <w:p w14:paraId="02FA3BE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1.14</w:t>
            </w:r>
          </w:p>
        </w:tc>
        <w:tc>
          <w:tcPr>
            <w:tcW w:w="4062" w:type="pct"/>
          </w:tcPr>
          <w:p w14:paraId="54D8E3A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F4E03" w:rsidRPr="00FF4E03" w14:paraId="422F3F63" w14:textId="77777777" w:rsidTr="00C13D76">
        <w:tc>
          <w:tcPr>
            <w:tcW w:w="938" w:type="pct"/>
          </w:tcPr>
          <w:p w14:paraId="61F616A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1.15</w:t>
            </w:r>
          </w:p>
        </w:tc>
        <w:tc>
          <w:tcPr>
            <w:tcW w:w="4062" w:type="pct"/>
          </w:tcPr>
          <w:p w14:paraId="38D0ED6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FF4E03" w:rsidRPr="00FF4E03" w14:paraId="7F1083BF" w14:textId="77777777" w:rsidTr="00C13D76">
        <w:tc>
          <w:tcPr>
            <w:tcW w:w="938" w:type="pct"/>
          </w:tcPr>
          <w:p w14:paraId="299F85B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1.16</w:t>
            </w:r>
          </w:p>
        </w:tc>
        <w:tc>
          <w:tcPr>
            <w:tcW w:w="4062" w:type="pct"/>
          </w:tcPr>
          <w:p w14:paraId="67D8B12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распознавать верные (истинные) и неверные (ложные) утверждения, приводить пример, </w:t>
            </w:r>
            <w:proofErr w:type="spellStart"/>
            <w:r w:rsidRPr="00FF4E03">
              <w:rPr>
                <w:rFonts w:ascii="Times New Roman" w:eastAsia="Times New Roman" w:hAnsi="Times New Roman" w:cs="Times New Roman"/>
                <w:kern w:val="0"/>
                <w:sz w:val="24"/>
                <w:szCs w:val="20"/>
                <w:lang w:eastAsia="ru-RU"/>
                <w14:ligatures w14:val="none"/>
              </w:rPr>
              <w:t>контрпример</w:t>
            </w:r>
            <w:proofErr w:type="spellEnd"/>
          </w:p>
        </w:tc>
      </w:tr>
      <w:tr w:rsidR="00FF4E03" w:rsidRPr="00FF4E03" w14:paraId="2E0548F6" w14:textId="77777777" w:rsidTr="00C13D76">
        <w:tc>
          <w:tcPr>
            <w:tcW w:w="938" w:type="pct"/>
          </w:tcPr>
          <w:p w14:paraId="379B362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1.17</w:t>
            </w:r>
          </w:p>
        </w:tc>
        <w:tc>
          <w:tcPr>
            <w:tcW w:w="4062" w:type="pct"/>
          </w:tcPr>
          <w:p w14:paraId="5878D161"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формулировать утверждение (вывод), строить логические рассуждения (двух-</w:t>
            </w:r>
            <w:proofErr w:type="spellStart"/>
            <w:r w:rsidRPr="00FF4E03">
              <w:rPr>
                <w:rFonts w:ascii="Times New Roman" w:eastAsia="Times New Roman" w:hAnsi="Times New Roman" w:cs="Times New Roman"/>
                <w:kern w:val="0"/>
                <w:sz w:val="24"/>
                <w:szCs w:val="20"/>
                <w:lang w:eastAsia="ru-RU"/>
                <w14:ligatures w14:val="none"/>
              </w:rPr>
              <w:t>трехшаговые</w:t>
            </w:r>
            <w:proofErr w:type="spellEnd"/>
            <w:r w:rsidRPr="00FF4E03">
              <w:rPr>
                <w:rFonts w:ascii="Times New Roman" w:eastAsia="Times New Roman" w:hAnsi="Times New Roman" w:cs="Times New Roman"/>
                <w:kern w:val="0"/>
                <w:sz w:val="24"/>
                <w:szCs w:val="20"/>
                <w:lang w:eastAsia="ru-RU"/>
                <w14:ligatures w14:val="none"/>
              </w:rPr>
              <w:t>)</w:t>
            </w:r>
          </w:p>
        </w:tc>
      </w:tr>
      <w:tr w:rsidR="00FF4E03" w:rsidRPr="00FF4E03" w14:paraId="1A01A8BB" w14:textId="77777777" w:rsidTr="00C13D76">
        <w:tc>
          <w:tcPr>
            <w:tcW w:w="938" w:type="pct"/>
          </w:tcPr>
          <w:p w14:paraId="1BCCCD3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1.18</w:t>
            </w:r>
          </w:p>
        </w:tc>
        <w:tc>
          <w:tcPr>
            <w:tcW w:w="4062" w:type="pct"/>
          </w:tcPr>
          <w:p w14:paraId="1AE9E4F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 xml:space="preserve">классифицировать объекты по заданным или самостоятельно </w:t>
            </w:r>
            <w:r w:rsidRPr="00FF4E03">
              <w:rPr>
                <w:rFonts w:ascii="Times New Roman" w:eastAsia="Times New Roman" w:hAnsi="Times New Roman" w:cs="Times New Roman"/>
                <w:kern w:val="0"/>
                <w:sz w:val="24"/>
                <w:szCs w:val="20"/>
                <w:lang w:eastAsia="ru-RU"/>
                <w14:ligatures w14:val="none"/>
              </w:rPr>
              <w:lastRenderedPageBreak/>
              <w:t>установленным одному-двум признакам</w:t>
            </w:r>
          </w:p>
        </w:tc>
      </w:tr>
      <w:tr w:rsidR="00FF4E03" w:rsidRPr="00FF4E03" w14:paraId="5918CB86" w14:textId="77777777" w:rsidTr="00C13D76">
        <w:tc>
          <w:tcPr>
            <w:tcW w:w="938" w:type="pct"/>
          </w:tcPr>
          <w:p w14:paraId="4CB2CEF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1.19</w:t>
            </w:r>
          </w:p>
        </w:tc>
        <w:tc>
          <w:tcPr>
            <w:tcW w:w="4062" w:type="pct"/>
          </w:tcPr>
          <w:p w14:paraId="02BAF36A"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F4E03" w:rsidRPr="00FF4E03" w14:paraId="76FFE592" w14:textId="77777777" w:rsidTr="00C13D76">
        <w:tc>
          <w:tcPr>
            <w:tcW w:w="938" w:type="pct"/>
          </w:tcPr>
          <w:p w14:paraId="2744BF5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1.20</w:t>
            </w:r>
          </w:p>
        </w:tc>
        <w:tc>
          <w:tcPr>
            <w:tcW w:w="4062" w:type="pct"/>
          </w:tcPr>
          <w:p w14:paraId="136DD13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заполнять данными предложенную таблицу, столбчатую диаграмму</w:t>
            </w:r>
          </w:p>
        </w:tc>
      </w:tr>
      <w:tr w:rsidR="00FF4E03" w:rsidRPr="00FF4E03" w14:paraId="1EBB9F05" w14:textId="77777777" w:rsidTr="00C13D76">
        <w:tc>
          <w:tcPr>
            <w:tcW w:w="938" w:type="pct"/>
          </w:tcPr>
          <w:p w14:paraId="521713E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1.21</w:t>
            </w:r>
          </w:p>
        </w:tc>
        <w:tc>
          <w:tcPr>
            <w:tcW w:w="4062" w:type="pct"/>
          </w:tcPr>
          <w:p w14:paraId="5A62E36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FF4E03" w:rsidRPr="00FF4E03" w14:paraId="31ABF7B7" w14:textId="77777777" w:rsidTr="00C13D76">
        <w:tc>
          <w:tcPr>
            <w:tcW w:w="938" w:type="pct"/>
          </w:tcPr>
          <w:p w14:paraId="1ED0552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1.22</w:t>
            </w:r>
          </w:p>
        </w:tc>
        <w:tc>
          <w:tcPr>
            <w:tcW w:w="4062" w:type="pct"/>
          </w:tcPr>
          <w:p w14:paraId="395FF7A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составлять модель текстовой задачи, числовое выражение</w:t>
            </w:r>
          </w:p>
        </w:tc>
      </w:tr>
      <w:tr w:rsidR="00FF4E03" w:rsidRPr="00FF4E03" w14:paraId="428AF9E4" w14:textId="77777777" w:rsidTr="00C13D76">
        <w:tc>
          <w:tcPr>
            <w:tcW w:w="938" w:type="pct"/>
          </w:tcPr>
          <w:p w14:paraId="2D4AF69B"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1.23</w:t>
            </w:r>
          </w:p>
        </w:tc>
        <w:tc>
          <w:tcPr>
            <w:tcW w:w="4062" w:type="pct"/>
          </w:tcPr>
          <w:p w14:paraId="2FE36AF5"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выбирать рациональное решение задачи, находить все верные решения из предложенных</w:t>
            </w:r>
          </w:p>
        </w:tc>
      </w:tr>
    </w:tbl>
    <w:p w14:paraId="68A1853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178012E1" w14:textId="77777777" w:rsidR="00FF4E03" w:rsidRPr="00FF4E03" w:rsidRDefault="00FF4E03" w:rsidP="00FF4E03">
      <w:pPr>
        <w:widowControl w:val="0"/>
        <w:autoSpaceDE w:val="0"/>
        <w:autoSpaceDN w:val="0"/>
        <w:spacing w:after="0" w:line="240" w:lineRule="auto"/>
        <w:jc w:val="right"/>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Таблица 10.7</w:t>
      </w:r>
    </w:p>
    <w:p w14:paraId="2761064D"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503B732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Проверяемые элементы содержания (4 класс)</w:t>
      </w:r>
    </w:p>
    <w:p w14:paraId="13BDFF2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78"/>
        <w:gridCol w:w="8250"/>
      </w:tblGrid>
      <w:tr w:rsidR="00FF4E03" w:rsidRPr="00FF4E03" w14:paraId="23A8F3AB" w14:textId="77777777" w:rsidTr="00C13D76">
        <w:tc>
          <w:tcPr>
            <w:tcW w:w="625" w:type="pct"/>
          </w:tcPr>
          <w:p w14:paraId="7AF16BE7"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Код</w:t>
            </w:r>
          </w:p>
        </w:tc>
        <w:tc>
          <w:tcPr>
            <w:tcW w:w="4375" w:type="pct"/>
          </w:tcPr>
          <w:p w14:paraId="1AC571B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Проверяемый элемент содержания</w:t>
            </w:r>
          </w:p>
        </w:tc>
      </w:tr>
      <w:tr w:rsidR="00FF4E03" w:rsidRPr="00FF4E03" w14:paraId="20135E20" w14:textId="77777777" w:rsidTr="00C13D76">
        <w:tc>
          <w:tcPr>
            <w:tcW w:w="625" w:type="pct"/>
          </w:tcPr>
          <w:p w14:paraId="2398ADB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w:t>
            </w:r>
          </w:p>
        </w:tc>
        <w:tc>
          <w:tcPr>
            <w:tcW w:w="4375" w:type="pct"/>
          </w:tcPr>
          <w:p w14:paraId="334CB04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и величины</w:t>
            </w:r>
          </w:p>
        </w:tc>
      </w:tr>
      <w:tr w:rsidR="00FF4E03" w:rsidRPr="00FF4E03" w14:paraId="6E0615CA" w14:textId="77777777" w:rsidTr="00C13D76">
        <w:tc>
          <w:tcPr>
            <w:tcW w:w="625" w:type="pct"/>
          </w:tcPr>
          <w:p w14:paraId="220EAC4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1.1</w:t>
            </w:r>
          </w:p>
        </w:tc>
        <w:tc>
          <w:tcPr>
            <w:tcW w:w="4375" w:type="pct"/>
          </w:tcPr>
          <w:p w14:paraId="27F49BB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F4E03" w:rsidRPr="00FF4E03" w14:paraId="1E2EFD2C" w14:textId="77777777" w:rsidTr="00C13D76">
        <w:tc>
          <w:tcPr>
            <w:tcW w:w="625" w:type="pct"/>
          </w:tcPr>
          <w:p w14:paraId="7A7ED89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1.2</w:t>
            </w:r>
          </w:p>
        </w:tc>
        <w:tc>
          <w:tcPr>
            <w:tcW w:w="4375" w:type="pct"/>
          </w:tcPr>
          <w:p w14:paraId="6F47525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Величины: сравнение объектов по массе, длине, площади, вместимости</w:t>
            </w:r>
          </w:p>
        </w:tc>
      </w:tr>
      <w:tr w:rsidR="00FF4E03" w:rsidRPr="00FF4E03" w14:paraId="55017076" w14:textId="77777777" w:rsidTr="00C13D76">
        <w:tc>
          <w:tcPr>
            <w:tcW w:w="625" w:type="pct"/>
          </w:tcPr>
          <w:p w14:paraId="0BB33690"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1.3</w:t>
            </w:r>
          </w:p>
        </w:tc>
        <w:tc>
          <w:tcPr>
            <w:tcW w:w="4375" w:type="pct"/>
          </w:tcPr>
          <w:p w14:paraId="7540E0EA"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Единицы массы и соотношения между ними</w:t>
            </w:r>
          </w:p>
        </w:tc>
      </w:tr>
      <w:tr w:rsidR="00FF4E03" w:rsidRPr="00FF4E03" w14:paraId="4473E985" w14:textId="77777777" w:rsidTr="00C13D76">
        <w:tc>
          <w:tcPr>
            <w:tcW w:w="625" w:type="pct"/>
          </w:tcPr>
          <w:p w14:paraId="334437A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1.4</w:t>
            </w:r>
          </w:p>
        </w:tc>
        <w:tc>
          <w:tcPr>
            <w:tcW w:w="4375" w:type="pct"/>
          </w:tcPr>
          <w:p w14:paraId="5B180B3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Единицы времени, соотношения между ними</w:t>
            </w:r>
          </w:p>
        </w:tc>
      </w:tr>
      <w:tr w:rsidR="00FF4E03" w:rsidRPr="00FF4E03" w14:paraId="7797B7E1" w14:textId="77777777" w:rsidTr="00C13D76">
        <w:tc>
          <w:tcPr>
            <w:tcW w:w="625" w:type="pct"/>
          </w:tcPr>
          <w:p w14:paraId="2DD25C4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1.5</w:t>
            </w:r>
          </w:p>
        </w:tc>
        <w:tc>
          <w:tcPr>
            <w:tcW w:w="4375" w:type="pct"/>
          </w:tcPr>
          <w:p w14:paraId="7A2BA64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Единицы длины, площади, вместимости, скорости. Соотношение между единицами в пределах 100 000</w:t>
            </w:r>
          </w:p>
        </w:tc>
      </w:tr>
      <w:tr w:rsidR="00FF4E03" w:rsidRPr="00FF4E03" w14:paraId="08A674F6" w14:textId="77777777" w:rsidTr="00C13D76">
        <w:tc>
          <w:tcPr>
            <w:tcW w:w="625" w:type="pct"/>
          </w:tcPr>
          <w:p w14:paraId="12761FC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1.6</w:t>
            </w:r>
          </w:p>
        </w:tc>
        <w:tc>
          <w:tcPr>
            <w:tcW w:w="4375" w:type="pct"/>
          </w:tcPr>
          <w:p w14:paraId="58AD3A6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Доля величины времени, массы, длины</w:t>
            </w:r>
          </w:p>
        </w:tc>
      </w:tr>
      <w:tr w:rsidR="00FF4E03" w:rsidRPr="00FF4E03" w14:paraId="335E0970" w14:textId="77777777" w:rsidTr="00C13D76">
        <w:tc>
          <w:tcPr>
            <w:tcW w:w="625" w:type="pct"/>
          </w:tcPr>
          <w:p w14:paraId="74E1B84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w:t>
            </w:r>
          </w:p>
        </w:tc>
        <w:tc>
          <w:tcPr>
            <w:tcW w:w="4375" w:type="pct"/>
          </w:tcPr>
          <w:p w14:paraId="1267CE3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Арифметические действия</w:t>
            </w:r>
          </w:p>
        </w:tc>
      </w:tr>
      <w:tr w:rsidR="00FF4E03" w:rsidRPr="00FF4E03" w14:paraId="184F06AC" w14:textId="77777777" w:rsidTr="00C13D76">
        <w:tc>
          <w:tcPr>
            <w:tcW w:w="625" w:type="pct"/>
          </w:tcPr>
          <w:p w14:paraId="399CED2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2.1</w:t>
            </w:r>
          </w:p>
        </w:tc>
        <w:tc>
          <w:tcPr>
            <w:tcW w:w="4375" w:type="pct"/>
          </w:tcPr>
          <w:p w14:paraId="54428E0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FF4E03" w:rsidRPr="00FF4E03" w14:paraId="485D0AF8" w14:textId="77777777" w:rsidTr="00C13D76">
        <w:tc>
          <w:tcPr>
            <w:tcW w:w="625" w:type="pct"/>
          </w:tcPr>
          <w:p w14:paraId="2ABFB87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2.2</w:t>
            </w:r>
          </w:p>
        </w:tc>
        <w:tc>
          <w:tcPr>
            <w:tcW w:w="4375" w:type="pct"/>
          </w:tcPr>
          <w:p w14:paraId="1813BD9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F4E03" w:rsidRPr="00FF4E03" w14:paraId="07389B2B" w14:textId="77777777" w:rsidTr="00C13D76">
        <w:tc>
          <w:tcPr>
            <w:tcW w:w="625" w:type="pct"/>
          </w:tcPr>
          <w:p w14:paraId="347AA004"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lastRenderedPageBreak/>
              <w:t>2.3</w:t>
            </w:r>
          </w:p>
        </w:tc>
        <w:tc>
          <w:tcPr>
            <w:tcW w:w="4375" w:type="pct"/>
          </w:tcPr>
          <w:p w14:paraId="5F597DB6"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Равенство, содержащее неизвестный компонент арифметического действия: запись, нахождение неизвестного компонента</w:t>
            </w:r>
          </w:p>
        </w:tc>
      </w:tr>
      <w:tr w:rsidR="00FF4E03" w:rsidRPr="00FF4E03" w14:paraId="24A671A9" w14:textId="77777777" w:rsidTr="00C13D76">
        <w:tc>
          <w:tcPr>
            <w:tcW w:w="625" w:type="pct"/>
          </w:tcPr>
          <w:p w14:paraId="21A57140"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2.4</w:t>
            </w:r>
          </w:p>
        </w:tc>
        <w:tc>
          <w:tcPr>
            <w:tcW w:w="4375" w:type="pct"/>
          </w:tcPr>
          <w:p w14:paraId="62F679A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Умножение и деление величины на однозначное число</w:t>
            </w:r>
          </w:p>
        </w:tc>
      </w:tr>
      <w:tr w:rsidR="00FF4E03" w:rsidRPr="00FF4E03" w14:paraId="079ADDB5" w14:textId="77777777" w:rsidTr="00C13D76">
        <w:tc>
          <w:tcPr>
            <w:tcW w:w="625" w:type="pct"/>
          </w:tcPr>
          <w:p w14:paraId="20632063"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w:t>
            </w:r>
          </w:p>
        </w:tc>
        <w:tc>
          <w:tcPr>
            <w:tcW w:w="4375" w:type="pct"/>
          </w:tcPr>
          <w:p w14:paraId="15DE2E1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Текстовые задачи</w:t>
            </w:r>
          </w:p>
        </w:tc>
      </w:tr>
      <w:tr w:rsidR="00FF4E03" w:rsidRPr="00FF4E03" w14:paraId="76F4C3D4" w14:textId="77777777" w:rsidTr="00C13D76">
        <w:tc>
          <w:tcPr>
            <w:tcW w:w="625" w:type="pct"/>
          </w:tcPr>
          <w:p w14:paraId="5B3828D1"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3.1</w:t>
            </w:r>
          </w:p>
        </w:tc>
        <w:tc>
          <w:tcPr>
            <w:tcW w:w="4375" w:type="pct"/>
          </w:tcPr>
          <w:p w14:paraId="1482BF6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F4E03" w:rsidRPr="00FF4E03" w14:paraId="333F53E9" w14:textId="77777777" w:rsidTr="00C13D76">
        <w:tc>
          <w:tcPr>
            <w:tcW w:w="625" w:type="pct"/>
          </w:tcPr>
          <w:p w14:paraId="270982D2"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3.2</w:t>
            </w:r>
          </w:p>
        </w:tc>
        <w:tc>
          <w:tcPr>
            <w:tcW w:w="4375" w:type="pct"/>
          </w:tcPr>
          <w:p w14:paraId="32EC6DDC"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FF4E03" w:rsidRPr="00FF4E03" w14:paraId="16A01B91" w14:textId="77777777" w:rsidTr="00C13D76">
        <w:tc>
          <w:tcPr>
            <w:tcW w:w="625" w:type="pct"/>
          </w:tcPr>
          <w:p w14:paraId="1F82D3F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3.3</w:t>
            </w:r>
          </w:p>
        </w:tc>
        <w:tc>
          <w:tcPr>
            <w:tcW w:w="4375" w:type="pct"/>
          </w:tcPr>
          <w:p w14:paraId="790A2E5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Разные способы решения некоторых видов изученных задач</w:t>
            </w:r>
          </w:p>
        </w:tc>
      </w:tr>
      <w:tr w:rsidR="00FF4E03" w:rsidRPr="00FF4E03" w14:paraId="599F6012" w14:textId="77777777" w:rsidTr="00C13D76">
        <w:tc>
          <w:tcPr>
            <w:tcW w:w="625" w:type="pct"/>
          </w:tcPr>
          <w:p w14:paraId="174E556E"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w:t>
            </w:r>
          </w:p>
        </w:tc>
        <w:tc>
          <w:tcPr>
            <w:tcW w:w="4375" w:type="pct"/>
          </w:tcPr>
          <w:p w14:paraId="333028F0"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Пространственные отношения и геометрические фигуры</w:t>
            </w:r>
          </w:p>
        </w:tc>
      </w:tr>
      <w:tr w:rsidR="00FF4E03" w:rsidRPr="00FF4E03" w14:paraId="7EA1E3CB" w14:textId="77777777" w:rsidTr="00C13D76">
        <w:tc>
          <w:tcPr>
            <w:tcW w:w="625" w:type="pct"/>
          </w:tcPr>
          <w:p w14:paraId="5235670F"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4.1</w:t>
            </w:r>
          </w:p>
        </w:tc>
        <w:tc>
          <w:tcPr>
            <w:tcW w:w="4375" w:type="pct"/>
          </w:tcPr>
          <w:p w14:paraId="65BF8017"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Наглядные представления о симметрии</w:t>
            </w:r>
          </w:p>
        </w:tc>
      </w:tr>
      <w:tr w:rsidR="00FF4E03" w:rsidRPr="00FF4E03" w14:paraId="6AFCD851" w14:textId="77777777" w:rsidTr="00C13D76">
        <w:tc>
          <w:tcPr>
            <w:tcW w:w="625" w:type="pct"/>
          </w:tcPr>
          <w:p w14:paraId="23ACE31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4.2</w:t>
            </w:r>
          </w:p>
        </w:tc>
        <w:tc>
          <w:tcPr>
            <w:tcW w:w="4375" w:type="pct"/>
          </w:tcPr>
          <w:p w14:paraId="3A9115C4"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FF4E03" w:rsidRPr="00FF4E03" w14:paraId="66AEC105" w14:textId="77777777" w:rsidTr="00C13D76">
        <w:tc>
          <w:tcPr>
            <w:tcW w:w="625" w:type="pct"/>
          </w:tcPr>
          <w:p w14:paraId="01038CA6"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4.3</w:t>
            </w:r>
          </w:p>
        </w:tc>
        <w:tc>
          <w:tcPr>
            <w:tcW w:w="4375" w:type="pct"/>
          </w:tcPr>
          <w:p w14:paraId="00375B1B"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Конструирование: разбиение фигуры на прямоугольники (квадраты), составление фигур из прямоугольников (квадратов)</w:t>
            </w:r>
          </w:p>
        </w:tc>
      </w:tr>
      <w:tr w:rsidR="00FF4E03" w:rsidRPr="00FF4E03" w14:paraId="2F5C8814" w14:textId="77777777" w:rsidTr="00C13D76">
        <w:tc>
          <w:tcPr>
            <w:tcW w:w="625" w:type="pct"/>
          </w:tcPr>
          <w:p w14:paraId="592FDA95"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4.4</w:t>
            </w:r>
          </w:p>
        </w:tc>
        <w:tc>
          <w:tcPr>
            <w:tcW w:w="4375" w:type="pct"/>
          </w:tcPr>
          <w:p w14:paraId="1BE15A93"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Периметр, площадь фигуры, составленной из двух-трех прямоугольников (квадратов)</w:t>
            </w:r>
          </w:p>
        </w:tc>
      </w:tr>
      <w:tr w:rsidR="00FF4E03" w:rsidRPr="00FF4E03" w14:paraId="6EB3DD99" w14:textId="77777777" w:rsidTr="00C13D76">
        <w:tc>
          <w:tcPr>
            <w:tcW w:w="625" w:type="pct"/>
          </w:tcPr>
          <w:p w14:paraId="0BDD3678"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w:t>
            </w:r>
          </w:p>
        </w:tc>
        <w:tc>
          <w:tcPr>
            <w:tcW w:w="4375" w:type="pct"/>
          </w:tcPr>
          <w:p w14:paraId="407F4CD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Математическая информация</w:t>
            </w:r>
          </w:p>
        </w:tc>
      </w:tr>
      <w:tr w:rsidR="00FF4E03" w:rsidRPr="00FF4E03" w14:paraId="47A7B207" w14:textId="77777777" w:rsidTr="00C13D76">
        <w:tc>
          <w:tcPr>
            <w:tcW w:w="625" w:type="pct"/>
          </w:tcPr>
          <w:p w14:paraId="05491C57"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5.1</w:t>
            </w:r>
          </w:p>
        </w:tc>
        <w:tc>
          <w:tcPr>
            <w:tcW w:w="4375" w:type="pct"/>
          </w:tcPr>
          <w:p w14:paraId="60D0DC7E"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Работа с утверждениями: конструирование, проверка истинности. Составление и проверка логических рассуждений при решении задач</w:t>
            </w:r>
          </w:p>
        </w:tc>
      </w:tr>
      <w:tr w:rsidR="00FF4E03" w:rsidRPr="00FF4E03" w14:paraId="043CB5DB" w14:textId="77777777" w:rsidTr="00C13D76">
        <w:tc>
          <w:tcPr>
            <w:tcW w:w="625" w:type="pct"/>
          </w:tcPr>
          <w:p w14:paraId="076591BC"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5.2</w:t>
            </w:r>
          </w:p>
        </w:tc>
        <w:tc>
          <w:tcPr>
            <w:tcW w:w="4375" w:type="pct"/>
          </w:tcPr>
          <w:p w14:paraId="5E948EF2"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FF4E03" w:rsidRPr="00FF4E03" w14:paraId="68374C0C" w14:textId="77777777" w:rsidTr="00C13D76">
        <w:tc>
          <w:tcPr>
            <w:tcW w:w="625" w:type="pct"/>
          </w:tcPr>
          <w:p w14:paraId="2819412A"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5.3</w:t>
            </w:r>
          </w:p>
        </w:tc>
        <w:tc>
          <w:tcPr>
            <w:tcW w:w="4375" w:type="pct"/>
          </w:tcPr>
          <w:p w14:paraId="6BE5C15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FF4E03" w:rsidRPr="00FF4E03" w14:paraId="0D576A6C" w14:textId="77777777" w:rsidTr="00C13D76">
        <w:tc>
          <w:tcPr>
            <w:tcW w:w="625" w:type="pct"/>
          </w:tcPr>
          <w:p w14:paraId="2C6D4499" w14:textId="77777777" w:rsidR="00FF4E03" w:rsidRPr="00FF4E03" w:rsidRDefault="00FF4E03" w:rsidP="00FF4E03">
            <w:pPr>
              <w:widowControl w:val="0"/>
              <w:autoSpaceDE w:val="0"/>
              <w:autoSpaceDN w:val="0"/>
              <w:spacing w:after="0" w:line="240" w:lineRule="auto"/>
              <w:jc w:val="center"/>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5.4</w:t>
            </w:r>
          </w:p>
        </w:tc>
        <w:tc>
          <w:tcPr>
            <w:tcW w:w="4375" w:type="pct"/>
          </w:tcPr>
          <w:p w14:paraId="76ED6C0F"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r w:rsidRPr="00FF4E03">
              <w:rPr>
                <w:rFonts w:ascii="Times New Roman" w:eastAsia="Times New Roman" w:hAnsi="Times New Roman" w:cs="Times New Roman"/>
                <w:kern w:val="0"/>
                <w:sz w:val="24"/>
                <w:szCs w:val="20"/>
                <w:lang w:eastAsia="ru-RU"/>
                <w14:ligatures w14:val="none"/>
              </w:rPr>
              <w:t>Алгоритмы решения учебных и практических задач</w:t>
            </w:r>
          </w:p>
        </w:tc>
      </w:tr>
    </w:tbl>
    <w:p w14:paraId="6D9A6528" w14:textId="77777777" w:rsidR="00FF4E03" w:rsidRPr="00FF4E03" w:rsidRDefault="00FF4E03" w:rsidP="00FF4E03">
      <w:pPr>
        <w:widowControl w:val="0"/>
        <w:autoSpaceDE w:val="0"/>
        <w:autoSpaceDN w:val="0"/>
        <w:spacing w:after="0" w:line="240" w:lineRule="auto"/>
        <w:jc w:val="both"/>
        <w:rPr>
          <w:rFonts w:ascii="Times New Roman" w:eastAsia="Times New Roman" w:hAnsi="Times New Roman" w:cs="Times New Roman"/>
          <w:kern w:val="0"/>
          <w:sz w:val="24"/>
          <w:szCs w:val="20"/>
          <w:lang w:eastAsia="ru-RU"/>
          <w14:ligatures w14:val="none"/>
        </w:rPr>
      </w:pPr>
    </w:p>
    <w:p w14:paraId="09D3064F" w14:textId="77777777" w:rsidR="00937176" w:rsidRDefault="00937176">
      <w:bookmarkStart w:id="0" w:name="_GoBack"/>
      <w:bookmarkEnd w:id="0"/>
    </w:p>
    <w:sectPr w:rsidR="00937176" w:rsidSect="00C13D76">
      <w:type w:val="continuous"/>
      <w:pgSz w:w="11900" w:h="16840"/>
      <w:pgMar w:top="1440" w:right="1339" w:bottom="1135" w:left="1123" w:header="706" w:footer="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03"/>
    <w:rsid w:val="00096AEE"/>
    <w:rsid w:val="001B496A"/>
    <w:rsid w:val="00203E98"/>
    <w:rsid w:val="00311B18"/>
    <w:rsid w:val="00553C2E"/>
    <w:rsid w:val="008566CA"/>
    <w:rsid w:val="008B5C8B"/>
    <w:rsid w:val="00937176"/>
    <w:rsid w:val="00C13D76"/>
    <w:rsid w:val="00EE2D55"/>
    <w:rsid w:val="00FF4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5E49"/>
  <w15:chartTrackingRefBased/>
  <w15:docId w15:val="{D33BCD1E-D69F-44B2-AEA9-F68CAABE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F4E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F4E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F4E0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F4E0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F4E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F4E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F4E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4E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F4E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4E0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F4E0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F4E0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F4E0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F4E0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F4E0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F4E03"/>
    <w:rPr>
      <w:rFonts w:eastAsiaTheme="majorEastAsia" w:cstheme="majorBidi"/>
      <w:color w:val="595959" w:themeColor="text1" w:themeTint="A6"/>
    </w:rPr>
  </w:style>
  <w:style w:type="character" w:customStyle="1" w:styleId="80">
    <w:name w:val="Заголовок 8 Знак"/>
    <w:basedOn w:val="a0"/>
    <w:link w:val="8"/>
    <w:uiPriority w:val="9"/>
    <w:semiHidden/>
    <w:rsid w:val="00FF4E0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F4E03"/>
    <w:rPr>
      <w:rFonts w:eastAsiaTheme="majorEastAsia" w:cstheme="majorBidi"/>
      <w:color w:val="272727" w:themeColor="text1" w:themeTint="D8"/>
    </w:rPr>
  </w:style>
  <w:style w:type="paragraph" w:styleId="a3">
    <w:name w:val="Title"/>
    <w:basedOn w:val="a"/>
    <w:next w:val="a"/>
    <w:link w:val="a4"/>
    <w:uiPriority w:val="10"/>
    <w:qFormat/>
    <w:rsid w:val="00FF4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F4E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4E0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F4E0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F4E03"/>
    <w:pPr>
      <w:spacing w:before="160"/>
      <w:jc w:val="center"/>
    </w:pPr>
    <w:rPr>
      <w:i/>
      <w:iCs/>
      <w:color w:val="404040" w:themeColor="text1" w:themeTint="BF"/>
    </w:rPr>
  </w:style>
  <w:style w:type="character" w:customStyle="1" w:styleId="22">
    <w:name w:val="Цитата 2 Знак"/>
    <w:basedOn w:val="a0"/>
    <w:link w:val="21"/>
    <w:uiPriority w:val="29"/>
    <w:rsid w:val="00FF4E03"/>
    <w:rPr>
      <w:i/>
      <w:iCs/>
      <w:color w:val="404040" w:themeColor="text1" w:themeTint="BF"/>
    </w:rPr>
  </w:style>
  <w:style w:type="paragraph" w:styleId="a7">
    <w:name w:val="List Paragraph"/>
    <w:basedOn w:val="a"/>
    <w:uiPriority w:val="34"/>
    <w:qFormat/>
    <w:rsid w:val="00FF4E03"/>
    <w:pPr>
      <w:ind w:left="720"/>
      <w:contextualSpacing/>
    </w:pPr>
  </w:style>
  <w:style w:type="character" w:styleId="a8">
    <w:name w:val="Intense Emphasis"/>
    <w:basedOn w:val="a0"/>
    <w:uiPriority w:val="21"/>
    <w:qFormat/>
    <w:rsid w:val="00FF4E03"/>
    <w:rPr>
      <w:i/>
      <w:iCs/>
      <w:color w:val="0F4761" w:themeColor="accent1" w:themeShade="BF"/>
    </w:rPr>
  </w:style>
  <w:style w:type="paragraph" w:styleId="a9">
    <w:name w:val="Intense Quote"/>
    <w:basedOn w:val="a"/>
    <w:next w:val="a"/>
    <w:link w:val="aa"/>
    <w:uiPriority w:val="30"/>
    <w:qFormat/>
    <w:rsid w:val="00FF4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F4E03"/>
    <w:rPr>
      <w:i/>
      <w:iCs/>
      <w:color w:val="0F4761" w:themeColor="accent1" w:themeShade="BF"/>
    </w:rPr>
  </w:style>
  <w:style w:type="character" w:styleId="ab">
    <w:name w:val="Intense Reference"/>
    <w:basedOn w:val="a0"/>
    <w:uiPriority w:val="32"/>
    <w:qFormat/>
    <w:rsid w:val="00FF4E03"/>
    <w:rPr>
      <w:b/>
      <w:bCs/>
      <w:smallCaps/>
      <w:color w:val="0F4761" w:themeColor="accent1" w:themeShade="BF"/>
      <w:spacing w:val="5"/>
    </w:rPr>
  </w:style>
  <w:style w:type="numbering" w:customStyle="1" w:styleId="11">
    <w:name w:val="Нет списка1"/>
    <w:next w:val="a2"/>
    <w:uiPriority w:val="99"/>
    <w:semiHidden/>
    <w:unhideWhenUsed/>
    <w:rsid w:val="00FF4E03"/>
  </w:style>
  <w:style w:type="paragraph" w:customStyle="1" w:styleId="ConsPlusNormal">
    <w:name w:val="ConsPlusNormal"/>
    <w:rsid w:val="00FF4E03"/>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ConsPlusNonformat">
    <w:name w:val="ConsPlusNonformat"/>
    <w:rsid w:val="00FF4E0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FF4E03"/>
    <w:pPr>
      <w:widowControl w:val="0"/>
      <w:autoSpaceDE w:val="0"/>
      <w:autoSpaceDN w:val="0"/>
      <w:spacing w:after="0" w:line="240" w:lineRule="auto"/>
    </w:pPr>
    <w:rPr>
      <w:rFonts w:ascii="Arial" w:eastAsia="Times New Roman" w:hAnsi="Arial" w:cs="Arial"/>
      <w:b/>
      <w:kern w:val="0"/>
      <w:sz w:val="24"/>
      <w:szCs w:val="20"/>
      <w:lang w:eastAsia="ru-RU"/>
      <w14:ligatures w14:val="none"/>
    </w:rPr>
  </w:style>
  <w:style w:type="paragraph" w:customStyle="1" w:styleId="ConsPlusCell">
    <w:name w:val="ConsPlusCell"/>
    <w:rsid w:val="00FF4E0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FF4E03"/>
    <w:pPr>
      <w:widowControl w:val="0"/>
      <w:autoSpaceDE w:val="0"/>
      <w:autoSpaceDN w:val="0"/>
      <w:spacing w:after="0" w:line="240" w:lineRule="auto"/>
    </w:pPr>
    <w:rPr>
      <w:rFonts w:ascii="Tahoma" w:eastAsia="Times New Roman" w:hAnsi="Tahoma" w:cs="Tahoma"/>
      <w:kern w:val="0"/>
      <w:sz w:val="18"/>
      <w:szCs w:val="20"/>
      <w:lang w:eastAsia="ru-RU"/>
      <w14:ligatures w14:val="none"/>
    </w:rPr>
  </w:style>
  <w:style w:type="paragraph" w:customStyle="1" w:styleId="ConsPlusTitlePage">
    <w:name w:val="ConsPlusTitlePage"/>
    <w:rsid w:val="00FF4E03"/>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FF4E03"/>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FF4E03"/>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paragraph" w:styleId="ac">
    <w:name w:val="header"/>
    <w:basedOn w:val="a"/>
    <w:link w:val="ad"/>
    <w:uiPriority w:val="99"/>
    <w:unhideWhenUsed/>
    <w:rsid w:val="00FF4E03"/>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d">
    <w:name w:val="Верхний колонтитул Знак"/>
    <w:basedOn w:val="a0"/>
    <w:link w:val="ac"/>
    <w:uiPriority w:val="99"/>
    <w:rsid w:val="00FF4E03"/>
    <w:rPr>
      <w:rFonts w:ascii="Times New Roman" w:eastAsia="Times New Roman" w:hAnsi="Times New Roman" w:cs="Times New Roman"/>
      <w:kern w:val="0"/>
      <w:sz w:val="20"/>
      <w:szCs w:val="20"/>
      <w:lang w:eastAsia="ru-RU"/>
      <w14:ligatures w14:val="none"/>
    </w:rPr>
  </w:style>
  <w:style w:type="paragraph" w:styleId="ae">
    <w:name w:val="footer"/>
    <w:basedOn w:val="a"/>
    <w:link w:val="af"/>
    <w:uiPriority w:val="99"/>
    <w:unhideWhenUsed/>
    <w:rsid w:val="00FF4E03"/>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
    <w:name w:val="Нижний колонтитул Знак"/>
    <w:basedOn w:val="a0"/>
    <w:link w:val="ae"/>
    <w:uiPriority w:val="99"/>
    <w:rsid w:val="00FF4E03"/>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10970</Words>
  <Characters>62531</Characters>
  <Application>Microsoft Office Word</Application>
  <DocSecurity>0</DocSecurity>
  <Lines>521</Lines>
  <Paragraphs>146</Paragraphs>
  <ScaleCrop>false</ScaleCrop>
  <Company/>
  <LinksUpToDate>false</LinksUpToDate>
  <CharactersWithSpaces>73355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Николаева</dc:creator>
  <cp:keywords/>
  <dc:description/>
  <cp:lastModifiedBy>User</cp:lastModifiedBy>
  <cp:revision>2</cp:revision>
  <dcterms:created xsi:type="dcterms:W3CDTF">2026-02-27T19:07:00Z</dcterms:created>
  <dcterms:modified xsi:type="dcterms:W3CDTF">2026-03-04T15:00:00Z</dcterms:modified>
</cp:coreProperties>
</file>