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D06" w:rsidRPr="006730C8" w:rsidRDefault="0085510D" w:rsidP="00644D06">
      <w:pPr>
        <w:widowControl/>
        <w:autoSpaceDE/>
        <w:autoSpaceDN/>
        <w:adjustRightInd/>
        <w:jc w:val="center"/>
        <w:rPr>
          <w:b/>
          <w:sz w:val="24"/>
          <w:szCs w:val="24"/>
          <w:lang w:eastAsia="en-US"/>
        </w:rPr>
      </w:pPr>
      <w:r w:rsidRPr="0085510D">
        <w:rPr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-586433</wp:posOffset>
            </wp:positionH>
            <wp:positionV relativeFrom="paragraph">
              <wp:posOffset>-830799</wp:posOffset>
            </wp:positionV>
            <wp:extent cx="7484639" cy="10594428"/>
            <wp:effectExtent l="0" t="0" r="2540" b="0"/>
            <wp:wrapNone/>
            <wp:docPr id="1" name="Рисунок 1" descr="C:\Users\Виктор\Desktop\Комп сети\РП Итог\IMG_20230412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Desktop\Комп сети\РП Итог\IMG_20230412_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856" cy="1060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D06" w:rsidRPr="006730C8">
        <w:rPr>
          <w:b/>
          <w:sz w:val="24"/>
          <w:szCs w:val="24"/>
          <w:lang w:eastAsia="en-US"/>
        </w:rPr>
        <w:t>Государственное автономное профессиональное образовательное учреждение</w:t>
      </w:r>
    </w:p>
    <w:p w:rsidR="00644D06" w:rsidRPr="006730C8" w:rsidRDefault="00644D06" w:rsidP="00644D06">
      <w:pPr>
        <w:widowControl/>
        <w:autoSpaceDE/>
        <w:autoSpaceDN/>
        <w:adjustRightInd/>
        <w:jc w:val="center"/>
        <w:rPr>
          <w:b/>
          <w:sz w:val="24"/>
          <w:szCs w:val="24"/>
          <w:lang w:eastAsia="en-US"/>
        </w:rPr>
      </w:pPr>
      <w:r w:rsidRPr="006730C8">
        <w:rPr>
          <w:b/>
          <w:sz w:val="24"/>
          <w:szCs w:val="24"/>
          <w:lang w:eastAsia="en-US"/>
        </w:rPr>
        <w:t>«Мамадышский политехнический   колледж»</w:t>
      </w:r>
    </w:p>
    <w:p w:rsidR="00644D06" w:rsidRPr="006730C8" w:rsidRDefault="00644D06" w:rsidP="00644D06">
      <w:pPr>
        <w:widowControl/>
        <w:autoSpaceDE/>
        <w:autoSpaceDN/>
        <w:adjustRightInd/>
        <w:jc w:val="center"/>
        <w:rPr>
          <w:sz w:val="24"/>
          <w:szCs w:val="24"/>
          <w:lang w:eastAsia="en-US"/>
        </w:rPr>
      </w:pPr>
      <w:r w:rsidRPr="006730C8">
        <w:rPr>
          <w:sz w:val="24"/>
          <w:szCs w:val="24"/>
          <w:lang w:eastAsia="en-US"/>
        </w:rPr>
        <w:t>(ГАПОУ «Мамадышский ПК»)</w:t>
      </w:r>
    </w:p>
    <w:p w:rsidR="00644D06" w:rsidRPr="006730C8" w:rsidRDefault="00644D06" w:rsidP="00644D06">
      <w:pPr>
        <w:widowControl/>
        <w:autoSpaceDE/>
        <w:autoSpaceDN/>
        <w:adjustRightInd/>
        <w:jc w:val="center"/>
        <w:rPr>
          <w:sz w:val="24"/>
          <w:szCs w:val="24"/>
          <w:lang w:eastAsia="en-US"/>
        </w:rPr>
      </w:pPr>
    </w:p>
    <w:p w:rsidR="00644D06" w:rsidRPr="006730C8" w:rsidRDefault="00644D06" w:rsidP="00644D06">
      <w:pPr>
        <w:widowControl/>
        <w:autoSpaceDE/>
        <w:autoSpaceDN/>
        <w:adjustRightInd/>
        <w:jc w:val="center"/>
        <w:rPr>
          <w:sz w:val="24"/>
          <w:szCs w:val="24"/>
          <w:lang w:eastAsia="en-US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/>
        <w:rPr>
          <w:rFonts w:eastAsia="Times New Roman"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/>
        <w:jc w:val="right"/>
        <w:rPr>
          <w:rFonts w:eastAsia="Times New Roman"/>
          <w:sz w:val="24"/>
          <w:szCs w:val="24"/>
        </w:rPr>
      </w:pPr>
      <w:r w:rsidRPr="006730C8">
        <w:rPr>
          <w:rFonts w:eastAsia="Times New Roman"/>
          <w:sz w:val="24"/>
          <w:szCs w:val="24"/>
        </w:rPr>
        <w:t xml:space="preserve">                                                                                          УТВЕРЖДАЮ</w:t>
      </w:r>
    </w:p>
    <w:p w:rsidR="00644D06" w:rsidRPr="006730C8" w:rsidRDefault="00644D06" w:rsidP="00644D06">
      <w:pPr>
        <w:widowControl/>
        <w:autoSpaceDE/>
        <w:autoSpaceDN/>
        <w:adjustRightInd/>
        <w:spacing w:after="200"/>
        <w:jc w:val="right"/>
        <w:rPr>
          <w:rFonts w:eastAsia="Times New Roman"/>
          <w:sz w:val="24"/>
          <w:szCs w:val="24"/>
        </w:rPr>
      </w:pPr>
      <w:r w:rsidRPr="006730C8">
        <w:rPr>
          <w:rFonts w:eastAsia="Times New Roman"/>
          <w:sz w:val="24"/>
          <w:szCs w:val="24"/>
        </w:rPr>
        <w:t>Заместитель директора по ТО</w:t>
      </w:r>
    </w:p>
    <w:p w:rsidR="00644D06" w:rsidRPr="006730C8" w:rsidRDefault="00644D06" w:rsidP="00644D06">
      <w:pPr>
        <w:widowControl/>
        <w:autoSpaceDE/>
        <w:autoSpaceDN/>
        <w:adjustRightInd/>
        <w:spacing w:after="200"/>
        <w:jc w:val="right"/>
        <w:rPr>
          <w:rFonts w:eastAsia="Times New Roman"/>
          <w:sz w:val="24"/>
          <w:szCs w:val="24"/>
        </w:rPr>
      </w:pPr>
      <w:r w:rsidRPr="006730C8">
        <w:rPr>
          <w:rFonts w:eastAsia="Times New Roman"/>
          <w:sz w:val="24"/>
          <w:szCs w:val="24"/>
        </w:rPr>
        <w:t>____________ Файзреева В.В.</w:t>
      </w:r>
    </w:p>
    <w:p w:rsidR="00644D06" w:rsidRPr="006730C8" w:rsidRDefault="00644D06" w:rsidP="00644D06">
      <w:pPr>
        <w:widowControl/>
        <w:autoSpaceDE/>
        <w:autoSpaceDN/>
        <w:adjustRightInd/>
        <w:spacing w:after="200"/>
        <w:jc w:val="right"/>
        <w:rPr>
          <w:rFonts w:eastAsia="Times New Roman"/>
          <w:sz w:val="24"/>
          <w:szCs w:val="24"/>
          <w:u w:val="single"/>
        </w:rPr>
      </w:pPr>
      <w:r w:rsidRPr="006730C8">
        <w:rPr>
          <w:rFonts w:eastAsia="Times New Roman"/>
          <w:sz w:val="24"/>
          <w:szCs w:val="24"/>
          <w:u w:val="single"/>
        </w:rPr>
        <w:t xml:space="preserve">«       » </w:t>
      </w:r>
      <w:r w:rsidRPr="006730C8">
        <w:rPr>
          <w:rFonts w:eastAsia="Times New Roman"/>
          <w:sz w:val="24"/>
          <w:szCs w:val="24"/>
        </w:rPr>
        <w:t xml:space="preserve"> _______</w:t>
      </w:r>
      <w:r w:rsidRPr="006730C8">
        <w:rPr>
          <w:rFonts w:eastAsia="Times New Roman"/>
          <w:sz w:val="24"/>
          <w:szCs w:val="24"/>
          <w:u w:val="single"/>
        </w:rPr>
        <w:t xml:space="preserve">            2022 г.</w:t>
      </w: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 w:rsidRPr="006730C8">
        <w:rPr>
          <w:b/>
          <w:color w:val="000000" w:themeColor="text1"/>
          <w:sz w:val="24"/>
          <w:szCs w:val="24"/>
        </w:rPr>
        <w:t xml:space="preserve">РАБОЧАЯ </w:t>
      </w:r>
      <w:r w:rsidRPr="006730C8">
        <w:rPr>
          <w:b/>
          <w:sz w:val="24"/>
          <w:szCs w:val="24"/>
        </w:rPr>
        <w:t xml:space="preserve">ПРОГРАММА УЧЕБНОЙ ДИСЦИПЛИНЫ </w:t>
      </w: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i/>
          <w:sz w:val="22"/>
          <w:szCs w:val="22"/>
        </w:rPr>
      </w:pPr>
      <w:r w:rsidRPr="006730C8">
        <w:rPr>
          <w:sz w:val="28"/>
          <w:szCs w:val="28"/>
        </w:rPr>
        <w:t>ОП.08. Дискретная математика</w:t>
      </w: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 w:rsidRPr="006730C8">
        <w:rPr>
          <w:b/>
          <w:sz w:val="24"/>
          <w:szCs w:val="24"/>
        </w:rPr>
        <w:t>по специальности</w:t>
      </w:r>
    </w:p>
    <w:p w:rsidR="00644D06" w:rsidRPr="006730C8" w:rsidRDefault="00644D06" w:rsidP="00644D06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sz w:val="24"/>
          <w:szCs w:val="24"/>
        </w:rPr>
      </w:pPr>
      <w:r w:rsidRPr="006730C8">
        <w:rPr>
          <w:bCs/>
          <w:sz w:val="24"/>
          <w:szCs w:val="28"/>
        </w:rPr>
        <w:t>09.02.01 Компьютерные системы и комплексы</w:t>
      </w: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sz w:val="24"/>
          <w:szCs w:val="24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i/>
          <w:sz w:val="24"/>
          <w:szCs w:val="24"/>
        </w:rPr>
      </w:pPr>
      <w:r w:rsidRPr="006730C8">
        <w:rPr>
          <w:b/>
          <w:bCs/>
          <w:i/>
          <w:sz w:val="24"/>
          <w:szCs w:val="24"/>
        </w:rPr>
        <w:t>2022 г.</w:t>
      </w:r>
    </w:p>
    <w:p w:rsidR="00644D06" w:rsidRPr="006730C8" w:rsidRDefault="00644D06" w:rsidP="00644D06">
      <w:pPr>
        <w:widowControl/>
        <w:autoSpaceDE/>
        <w:autoSpaceDN/>
        <w:adjustRightInd/>
        <w:spacing w:line="360" w:lineRule="auto"/>
        <w:jc w:val="both"/>
        <w:rPr>
          <w:rFonts w:eastAsia="Times New Roman"/>
          <w:i/>
          <w:sz w:val="22"/>
          <w:szCs w:val="22"/>
          <w:vertAlign w:val="superscript"/>
        </w:rPr>
      </w:pPr>
      <w:r w:rsidRPr="006730C8">
        <w:rPr>
          <w:rFonts w:eastAsia="Times New Roman"/>
          <w:sz w:val="28"/>
          <w:szCs w:val="28"/>
        </w:rPr>
        <w:br w:type="page"/>
      </w:r>
      <w:bookmarkStart w:id="0" w:name="_GoBack"/>
      <w:r w:rsidR="0085510D" w:rsidRPr="0085510D"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72C153CF" wp14:editId="7DB9122C">
            <wp:simplePos x="0" y="0"/>
            <wp:positionH relativeFrom="column">
              <wp:posOffset>-617964</wp:posOffset>
            </wp:positionH>
            <wp:positionV relativeFrom="paragraph">
              <wp:posOffset>-830799</wp:posOffset>
            </wp:positionV>
            <wp:extent cx="7473501" cy="10578662"/>
            <wp:effectExtent l="0" t="0" r="0" b="0"/>
            <wp:wrapNone/>
            <wp:docPr id="4" name="Рисунок 4" descr="C:\Users\Виктор\Desktop\Комп сети\РП Итог\IMG_20230412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\Desktop\Комп сети\РП Итог\IMG_20230412_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735" cy="1058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6730C8">
        <w:rPr>
          <w:rFonts w:eastAsia="Times New Roman"/>
          <w:sz w:val="28"/>
          <w:szCs w:val="28"/>
        </w:rPr>
        <w:tab/>
        <w:t>Рабочая программа разработана на основе Федерального государственного образовательного стандарта среднего профессионального образования по специальности 09.02.01 Компьютерные системы и комплексы, приказ Мини-стерства образования и науки от 28 июля 2014 года № 849 (Зарегистрировано в Минюсте России 21.08.2014 г. № 33748).</w:t>
      </w:r>
    </w:p>
    <w:p w:rsidR="00644D06" w:rsidRPr="006730C8" w:rsidRDefault="00644D06" w:rsidP="0064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both"/>
        <w:rPr>
          <w:rFonts w:eastAsia="Times New Roman"/>
          <w:i/>
          <w:sz w:val="22"/>
          <w:szCs w:val="22"/>
          <w:vertAlign w:val="superscript"/>
        </w:rPr>
      </w:pPr>
    </w:p>
    <w:p w:rsidR="00644D06" w:rsidRPr="006730C8" w:rsidRDefault="00644D06" w:rsidP="0064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both"/>
        <w:rPr>
          <w:rFonts w:eastAsia="Times New Roman"/>
          <w:i/>
          <w:sz w:val="24"/>
          <w:szCs w:val="24"/>
          <w:vertAlign w:val="superscript"/>
        </w:rPr>
      </w:pPr>
    </w:p>
    <w:tbl>
      <w:tblPr>
        <w:tblStyle w:val="ae"/>
        <w:tblW w:w="10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644D06" w:rsidRPr="006730C8" w:rsidTr="00DF443B">
        <w:trPr>
          <w:trHeight w:val="3128"/>
        </w:trPr>
        <w:tc>
          <w:tcPr>
            <w:tcW w:w="5156" w:type="dxa"/>
          </w:tcPr>
          <w:p w:rsidR="00644D06" w:rsidRPr="006730C8" w:rsidRDefault="00644D06" w:rsidP="00644D06">
            <w:pPr>
              <w:widowControl/>
              <w:autoSpaceDE/>
              <w:autoSpaceDN/>
              <w:adjustRightInd/>
              <w:spacing w:after="20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30C8">
              <w:rPr>
                <w:rFonts w:ascii="Times New Roman" w:eastAsia="Times New Roman" w:hAnsi="Times New Roman"/>
                <w:sz w:val="24"/>
                <w:szCs w:val="24"/>
              </w:rPr>
              <w:t xml:space="preserve">Обсуждена и одобрена на заседании </w:t>
            </w:r>
          </w:p>
          <w:p w:rsidR="00644D06" w:rsidRPr="006730C8" w:rsidRDefault="00644D06" w:rsidP="00644D06">
            <w:pPr>
              <w:widowControl/>
              <w:autoSpaceDE/>
              <w:autoSpaceDN/>
              <w:adjustRightInd/>
              <w:spacing w:after="20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30C8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предметно-цикловой комиссии: </w:t>
            </w:r>
          </w:p>
          <w:p w:rsidR="00644D06" w:rsidRPr="006730C8" w:rsidRDefault="00644D06" w:rsidP="00644D06">
            <w:pPr>
              <w:widowControl/>
              <w:autoSpaceDE/>
              <w:autoSpaceDN/>
              <w:adjustRightInd/>
              <w:spacing w:after="20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30C8">
              <w:rPr>
                <w:rFonts w:ascii="Times New Roman" w:eastAsia="Times New Roman" w:hAnsi="Times New Roman"/>
                <w:sz w:val="24"/>
                <w:szCs w:val="24"/>
              </w:rPr>
              <w:t>преподавателей и мастеров производственного обучения общепрофессиональных дисциплин</w:t>
            </w:r>
          </w:p>
        </w:tc>
        <w:tc>
          <w:tcPr>
            <w:tcW w:w="5156" w:type="dxa"/>
          </w:tcPr>
          <w:p w:rsidR="00644D06" w:rsidRPr="006730C8" w:rsidRDefault="00644D06" w:rsidP="00644D06">
            <w:pPr>
              <w:widowControl/>
              <w:autoSpaceDE/>
              <w:autoSpaceDN/>
              <w:adjustRightInd/>
              <w:spacing w:after="20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30C8">
              <w:rPr>
                <w:rFonts w:ascii="Times New Roman" w:eastAsia="Times New Roman" w:hAnsi="Times New Roman"/>
                <w:sz w:val="24"/>
                <w:szCs w:val="24"/>
              </w:rPr>
              <w:t>Протокол  №_______________________</w:t>
            </w:r>
          </w:p>
          <w:p w:rsidR="00644D06" w:rsidRPr="006730C8" w:rsidRDefault="00644D06" w:rsidP="00644D06">
            <w:pPr>
              <w:widowControl/>
              <w:autoSpaceDE/>
              <w:autoSpaceDN/>
              <w:adjustRightInd/>
              <w:spacing w:after="20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30C8">
              <w:rPr>
                <w:rFonts w:ascii="Times New Roman" w:eastAsia="Times New Roman" w:hAnsi="Times New Roman"/>
                <w:sz w:val="24"/>
                <w:szCs w:val="24"/>
              </w:rPr>
              <w:t>«______»__________________20______г.</w:t>
            </w:r>
            <w:r w:rsidRPr="006730C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644D06" w:rsidRPr="006730C8" w:rsidRDefault="00644D06" w:rsidP="00644D06">
            <w:pPr>
              <w:widowControl/>
              <w:autoSpaceDE/>
              <w:autoSpaceDN/>
              <w:adjustRightInd/>
              <w:spacing w:after="20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4D06" w:rsidRPr="006730C8" w:rsidRDefault="00644D06" w:rsidP="00644D06">
            <w:pPr>
              <w:widowControl/>
              <w:autoSpaceDE/>
              <w:autoSpaceDN/>
              <w:adjustRightInd/>
              <w:spacing w:after="20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30C8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ПЦК: ________/Н.С. Порываева/ </w:t>
            </w:r>
          </w:p>
          <w:p w:rsidR="00644D06" w:rsidRPr="006730C8" w:rsidRDefault="00644D06" w:rsidP="00644D06">
            <w:pPr>
              <w:widowControl/>
              <w:autoSpaceDE/>
              <w:autoSpaceDN/>
              <w:adjustRightInd/>
              <w:spacing w:after="20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44D06" w:rsidRPr="006730C8" w:rsidRDefault="00644D06" w:rsidP="00644D06">
      <w:pPr>
        <w:widowControl/>
        <w:autoSpaceDE/>
        <w:autoSpaceDN/>
        <w:adjustRightInd/>
        <w:spacing w:after="200"/>
        <w:rPr>
          <w:rFonts w:eastAsia="Times New Roman"/>
          <w:sz w:val="28"/>
          <w:szCs w:val="28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/>
        <w:rPr>
          <w:rFonts w:eastAsia="Times New Roman"/>
          <w:sz w:val="28"/>
          <w:szCs w:val="28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/>
        <w:rPr>
          <w:rFonts w:eastAsia="Times New Roman"/>
          <w:sz w:val="28"/>
          <w:szCs w:val="28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/>
        <w:rPr>
          <w:rFonts w:eastAsia="Times New Roman"/>
          <w:sz w:val="28"/>
          <w:szCs w:val="28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/>
        <w:jc w:val="both"/>
        <w:rPr>
          <w:rFonts w:eastAsia="Times New Roman"/>
        </w:rPr>
      </w:pPr>
      <w:r w:rsidRPr="006730C8">
        <w:rPr>
          <w:rFonts w:eastAsia="Times New Roman"/>
          <w:sz w:val="28"/>
          <w:szCs w:val="28"/>
        </w:rPr>
        <w:t xml:space="preserve">Разработчик: Крошечкин Виктор Иванович, преподаватель </w:t>
      </w:r>
    </w:p>
    <w:p w:rsidR="00644D06" w:rsidRPr="006730C8" w:rsidRDefault="00644D06" w:rsidP="00644D06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</w:p>
    <w:p w:rsidR="00644D06" w:rsidRPr="006730C8" w:rsidRDefault="00644D06" w:rsidP="00644D06">
      <w:pPr>
        <w:widowControl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ind w:left="360"/>
        <w:contextualSpacing/>
        <w:rPr>
          <w:b/>
          <w:i/>
          <w:sz w:val="22"/>
          <w:szCs w:val="22"/>
        </w:rPr>
      </w:pPr>
    </w:p>
    <w:p w:rsidR="00644D06" w:rsidRPr="006730C8" w:rsidRDefault="00644D06" w:rsidP="00644D06">
      <w:pPr>
        <w:widowControl/>
        <w:autoSpaceDE/>
        <w:autoSpaceDN/>
        <w:adjustRightInd/>
        <w:spacing w:after="200" w:line="276" w:lineRule="auto"/>
        <w:ind w:left="360"/>
        <w:contextualSpacing/>
        <w:rPr>
          <w:b/>
          <w:i/>
          <w:sz w:val="22"/>
          <w:szCs w:val="22"/>
        </w:rPr>
      </w:pPr>
    </w:p>
    <w:p w:rsidR="00644D06" w:rsidRPr="006730C8" w:rsidRDefault="00644D06">
      <w:pPr>
        <w:widowControl/>
        <w:autoSpaceDE/>
        <w:autoSpaceDN/>
        <w:adjustRightInd/>
        <w:spacing w:after="200" w:line="276" w:lineRule="auto"/>
        <w:rPr>
          <w:b/>
        </w:rPr>
      </w:pPr>
      <w:r w:rsidRPr="006730C8">
        <w:rPr>
          <w:b/>
        </w:rPr>
        <w:br w:type="page"/>
      </w:r>
    </w:p>
    <w:p w:rsidR="004D56DB" w:rsidRPr="006730C8" w:rsidRDefault="004D56DB" w:rsidP="004D56DB">
      <w:pPr>
        <w:spacing w:after="240"/>
        <w:jc w:val="center"/>
        <w:rPr>
          <w:b/>
        </w:rPr>
      </w:pPr>
      <w:r w:rsidRPr="006730C8">
        <w:rPr>
          <w:b/>
        </w:rPr>
        <w:lastRenderedPageBreak/>
        <w:t>СОДЕРЖАНИЕ</w:t>
      </w:r>
    </w:p>
    <w:p w:rsidR="004D56DB" w:rsidRPr="006730C8" w:rsidRDefault="004D56DB" w:rsidP="004D56DB">
      <w:pPr>
        <w:pStyle w:val="2"/>
        <w:numPr>
          <w:ilvl w:val="0"/>
          <w:numId w:val="9"/>
        </w:numPr>
        <w:rPr>
          <w:rFonts w:ascii="Times New Roman" w:hAnsi="Times New Roman" w:cs="Times New Roman"/>
          <w:b w:val="0"/>
          <w:color w:val="auto"/>
          <w:sz w:val="24"/>
        </w:rPr>
      </w:pPr>
      <w:r w:rsidRPr="006730C8">
        <w:rPr>
          <w:rFonts w:ascii="Times New Roman" w:hAnsi="Times New Roman" w:cs="Times New Roman"/>
          <w:b w:val="0"/>
          <w:color w:val="auto"/>
          <w:sz w:val="24"/>
        </w:rPr>
        <w:t>ПАСПОРТ РАБОЧЕЙ ПРОГРАММЫ УЧЕБНОЙ ДИСЦИПЛИНЫ</w:t>
      </w:r>
    </w:p>
    <w:p w:rsidR="004D56DB" w:rsidRPr="006730C8" w:rsidRDefault="004D56DB" w:rsidP="004D56DB">
      <w:pPr>
        <w:pStyle w:val="2"/>
        <w:numPr>
          <w:ilvl w:val="0"/>
          <w:numId w:val="9"/>
        </w:numPr>
        <w:rPr>
          <w:rFonts w:ascii="Times New Roman" w:hAnsi="Times New Roman" w:cs="Times New Roman"/>
          <w:b w:val="0"/>
          <w:color w:val="auto"/>
          <w:sz w:val="24"/>
        </w:rPr>
      </w:pPr>
      <w:r w:rsidRPr="006730C8">
        <w:rPr>
          <w:rFonts w:ascii="Times New Roman" w:hAnsi="Times New Roman" w:cs="Times New Roman"/>
          <w:b w:val="0"/>
          <w:color w:val="auto"/>
          <w:sz w:val="24"/>
        </w:rPr>
        <w:t>СТРУКТУРА И СОДЕРЖАНИЕ УЧЕБНОЙ ДИСЦИПЛИНЫ</w:t>
      </w:r>
    </w:p>
    <w:p w:rsidR="004D56DB" w:rsidRPr="006730C8" w:rsidRDefault="004D56DB" w:rsidP="004D56DB">
      <w:pPr>
        <w:pStyle w:val="2"/>
        <w:numPr>
          <w:ilvl w:val="0"/>
          <w:numId w:val="9"/>
        </w:numPr>
        <w:rPr>
          <w:rFonts w:ascii="Times New Roman" w:hAnsi="Times New Roman" w:cs="Times New Roman"/>
          <w:b w:val="0"/>
          <w:color w:val="auto"/>
          <w:sz w:val="24"/>
        </w:rPr>
      </w:pPr>
      <w:r w:rsidRPr="006730C8">
        <w:rPr>
          <w:rFonts w:ascii="Times New Roman" w:hAnsi="Times New Roman" w:cs="Times New Roman"/>
          <w:b w:val="0"/>
          <w:color w:val="auto"/>
          <w:sz w:val="24"/>
        </w:rPr>
        <w:t>УСЛОВИЯ РЕАЛИЗАЦИИ РАБОЧЕЙ ПРОГРАММЫ УЧЕБНОЙ ДИСЦИПЛИНЫ</w:t>
      </w:r>
    </w:p>
    <w:p w:rsidR="004D56DB" w:rsidRPr="006730C8" w:rsidRDefault="004D56DB" w:rsidP="004D56DB">
      <w:pPr>
        <w:pStyle w:val="2"/>
        <w:numPr>
          <w:ilvl w:val="0"/>
          <w:numId w:val="9"/>
        </w:numPr>
        <w:rPr>
          <w:rStyle w:val="30"/>
          <w:rFonts w:ascii="Times New Roman" w:hAnsi="Times New Roman"/>
        </w:rPr>
      </w:pPr>
      <w:r w:rsidRPr="006730C8">
        <w:rPr>
          <w:rFonts w:ascii="Times New Roman" w:hAnsi="Times New Roman" w:cs="Times New Roman"/>
          <w:b w:val="0"/>
          <w:color w:val="auto"/>
          <w:sz w:val="24"/>
        </w:rPr>
        <w:t>КОНТРОЛЬ И ОЦЕНКА РЕЗУЛЬТАТОВ ОСВОЕНИЯ УЧЕБНОЙ ДИСЦИПЛИНЫ</w:t>
      </w:r>
      <w:r w:rsidRPr="006730C8">
        <w:rPr>
          <w:rStyle w:val="30"/>
          <w:rFonts w:ascii="Times New Roman" w:hAnsi="Times New Roman"/>
        </w:rPr>
        <w:br w:type="page"/>
      </w:r>
    </w:p>
    <w:p w:rsidR="004D56DB" w:rsidRPr="006730C8" w:rsidRDefault="004D56DB" w:rsidP="006730C8">
      <w:pPr>
        <w:pStyle w:val="31"/>
        <w:shd w:val="clear" w:color="auto" w:fill="auto"/>
        <w:spacing w:before="0" w:after="275" w:line="274" w:lineRule="exact"/>
        <w:ind w:left="40" w:right="93"/>
        <w:rPr>
          <w:b w:val="0"/>
        </w:rPr>
      </w:pPr>
      <w:r w:rsidRPr="006730C8">
        <w:rPr>
          <w:rStyle w:val="30"/>
          <w:b/>
        </w:rPr>
        <w:lastRenderedPageBreak/>
        <w:t>1</w:t>
      </w:r>
      <w:r w:rsidR="006730C8">
        <w:rPr>
          <w:rStyle w:val="30"/>
          <w:b/>
        </w:rPr>
        <w:t>.</w:t>
      </w:r>
      <w:r w:rsidRPr="006730C8">
        <w:rPr>
          <w:rStyle w:val="30"/>
          <w:b/>
        </w:rPr>
        <w:t xml:space="preserve"> ПАСПОРТ РАБОЧ</w:t>
      </w:r>
      <w:r w:rsidR="006730C8">
        <w:rPr>
          <w:rStyle w:val="30"/>
          <w:b/>
        </w:rPr>
        <w:t xml:space="preserve">ЕЙ ПРОГРАММЫ УЧЕБНОЙ ДИСЦИПЛИНЫ </w:t>
      </w:r>
      <w:r w:rsidRPr="006730C8">
        <w:rPr>
          <w:rStyle w:val="30"/>
          <w:b/>
        </w:rPr>
        <w:t>ДИСКРЕТНАЯ МАТЕМАТИКА</w:t>
      </w:r>
    </w:p>
    <w:p w:rsidR="004D56DB" w:rsidRPr="006730C8" w:rsidRDefault="004D56DB" w:rsidP="004D56DB">
      <w:pPr>
        <w:pStyle w:val="15"/>
        <w:keepNext/>
        <w:keepLines/>
        <w:numPr>
          <w:ilvl w:val="0"/>
          <w:numId w:val="1"/>
        </w:numPr>
        <w:shd w:val="clear" w:color="auto" w:fill="auto"/>
        <w:tabs>
          <w:tab w:val="left" w:pos="395"/>
        </w:tabs>
        <w:spacing w:before="0" w:after="314" w:line="230" w:lineRule="exact"/>
        <w:ind w:left="40"/>
      </w:pPr>
      <w:bookmarkStart w:id="1" w:name="bookmark0"/>
      <w:r w:rsidRPr="006730C8">
        <w:rPr>
          <w:rStyle w:val="14"/>
          <w:color w:val="000000"/>
        </w:rPr>
        <w:t>Область применения программы</w:t>
      </w:r>
      <w:bookmarkEnd w:id="1"/>
    </w:p>
    <w:p w:rsidR="004D56DB" w:rsidRPr="006730C8" w:rsidRDefault="004D56DB" w:rsidP="00DF443B">
      <w:pPr>
        <w:framePr w:w="8861" w:wrap="notBeside" w:vAnchor="text" w:hAnchor="text" w:y="1"/>
        <w:widowControl/>
        <w:autoSpaceDE/>
        <w:autoSpaceDN/>
        <w:adjustRightInd/>
        <w:spacing w:after="200" w:line="276" w:lineRule="auto"/>
        <w:jc w:val="both"/>
        <w:rPr>
          <w:b/>
          <w:i/>
          <w:sz w:val="24"/>
          <w:szCs w:val="24"/>
        </w:rPr>
      </w:pPr>
      <w:r w:rsidRPr="006730C8">
        <w:rPr>
          <w:rStyle w:val="aa"/>
          <w:color w:val="000000"/>
        </w:rPr>
        <w:t xml:space="preserve">Рабочая программа учебной дисциплины является частью основной профессиональной </w:t>
      </w:r>
      <w:r w:rsidRPr="006730C8">
        <w:rPr>
          <w:rStyle w:val="ab"/>
          <w:color w:val="000000"/>
        </w:rPr>
        <w:t>образовательной программы в соответствии с ФГОС по специальности СПО:</w:t>
      </w:r>
      <w:r w:rsidR="00DF443B" w:rsidRPr="006730C8">
        <w:rPr>
          <w:rStyle w:val="aa"/>
          <w:color w:val="000000"/>
        </w:rPr>
        <w:t xml:space="preserve"> ППССЗ </w:t>
      </w:r>
      <w:r w:rsidR="00DF443B" w:rsidRPr="006730C8">
        <w:rPr>
          <w:bCs/>
          <w:sz w:val="24"/>
          <w:szCs w:val="28"/>
        </w:rPr>
        <w:t>09.02.01 Компьютерные системы и комплексы</w:t>
      </w:r>
    </w:p>
    <w:p w:rsidR="004D56DB" w:rsidRPr="006730C8" w:rsidRDefault="004D56DB" w:rsidP="004D56DB">
      <w:pPr>
        <w:rPr>
          <w:sz w:val="2"/>
          <w:szCs w:val="2"/>
        </w:rPr>
      </w:pPr>
    </w:p>
    <w:p w:rsidR="004D56DB" w:rsidRPr="006730C8" w:rsidRDefault="004D56DB" w:rsidP="004D56DB">
      <w:pPr>
        <w:pStyle w:val="a4"/>
        <w:shd w:val="clear" w:color="auto" w:fill="auto"/>
        <w:spacing w:before="189" w:after="233" w:line="274" w:lineRule="exact"/>
        <w:ind w:left="40" w:right="100" w:firstLine="560"/>
        <w:jc w:val="both"/>
      </w:pPr>
      <w:r w:rsidRPr="006730C8">
        <w:rPr>
          <w:rStyle w:val="12"/>
          <w:color w:val="000000"/>
        </w:rPr>
        <w:t>Рабочая программа учебной дисциплины может быть использована в дополнительном профессиональном образовании и профессиональной подготовке специалистов в области про</w:t>
      </w:r>
      <w:r w:rsidRPr="006730C8">
        <w:rPr>
          <w:rStyle w:val="12"/>
          <w:color w:val="000000"/>
        </w:rPr>
        <w:softHyphen/>
        <w:t>граммирования компьютерной техники при наличии среднего (полного) общего образования, а также может быть использована при повышении квалификации и переподготовке при наличии профессионального образования.</w:t>
      </w:r>
    </w:p>
    <w:p w:rsidR="004D56DB" w:rsidRPr="006730C8" w:rsidRDefault="004D56DB" w:rsidP="004D56DB">
      <w:pPr>
        <w:pStyle w:val="15"/>
        <w:keepNext/>
        <w:keepLines/>
        <w:numPr>
          <w:ilvl w:val="0"/>
          <w:numId w:val="1"/>
        </w:numPr>
        <w:shd w:val="clear" w:color="auto" w:fill="auto"/>
        <w:tabs>
          <w:tab w:val="left" w:pos="395"/>
        </w:tabs>
        <w:spacing w:before="0" w:after="0" w:line="283" w:lineRule="exact"/>
        <w:ind w:left="40" w:right="100"/>
      </w:pPr>
      <w:bookmarkStart w:id="2" w:name="bookmark1"/>
      <w:r w:rsidRPr="006730C8">
        <w:rPr>
          <w:rStyle w:val="14"/>
          <w:color w:val="000000"/>
        </w:rPr>
        <w:t>Место дисциплины в структуре основной профессиональной образовательной програм</w:t>
      </w:r>
      <w:r w:rsidRPr="006730C8">
        <w:rPr>
          <w:rStyle w:val="14"/>
          <w:color w:val="000000"/>
        </w:rPr>
        <w:softHyphen/>
        <w:t>мы.</w:t>
      </w:r>
      <w:bookmarkEnd w:id="2"/>
    </w:p>
    <w:p w:rsidR="004D56DB" w:rsidRPr="006730C8" w:rsidRDefault="004D56DB" w:rsidP="004D56DB">
      <w:pPr>
        <w:pStyle w:val="a4"/>
        <w:shd w:val="clear" w:color="auto" w:fill="auto"/>
        <w:spacing w:before="0" w:after="279" w:line="278" w:lineRule="exact"/>
        <w:ind w:left="40" w:right="100" w:firstLine="560"/>
        <w:jc w:val="both"/>
      </w:pPr>
      <w:r w:rsidRPr="006730C8">
        <w:rPr>
          <w:rStyle w:val="12"/>
          <w:color w:val="000000"/>
        </w:rPr>
        <w:t>В структуре основной профессиональной образовательной программы учебная дисципли</w:t>
      </w:r>
      <w:r w:rsidRPr="006730C8">
        <w:rPr>
          <w:rStyle w:val="12"/>
          <w:color w:val="000000"/>
        </w:rPr>
        <w:softHyphen/>
        <w:t xml:space="preserve">на «Дискретная математика» входит в </w:t>
      </w:r>
      <w:r w:rsidR="00DF443B" w:rsidRPr="006730C8">
        <w:rPr>
          <w:rStyle w:val="12"/>
          <w:color w:val="000000"/>
        </w:rPr>
        <w:t>общепрофессиональный</w:t>
      </w:r>
      <w:r w:rsidRPr="006730C8">
        <w:rPr>
          <w:rStyle w:val="12"/>
          <w:color w:val="000000"/>
        </w:rPr>
        <w:t xml:space="preserve"> цикл.</w:t>
      </w:r>
    </w:p>
    <w:p w:rsidR="004D56DB" w:rsidRPr="006730C8" w:rsidRDefault="004D56DB" w:rsidP="004D56DB">
      <w:pPr>
        <w:pStyle w:val="15"/>
        <w:keepNext/>
        <w:keepLines/>
        <w:numPr>
          <w:ilvl w:val="0"/>
          <w:numId w:val="1"/>
        </w:numPr>
        <w:shd w:val="clear" w:color="auto" w:fill="auto"/>
        <w:tabs>
          <w:tab w:val="left" w:pos="395"/>
        </w:tabs>
        <w:spacing w:before="0" w:after="253" w:line="230" w:lineRule="exact"/>
        <w:ind w:left="40"/>
      </w:pPr>
      <w:bookmarkStart w:id="3" w:name="bookmark2"/>
      <w:r w:rsidRPr="006730C8">
        <w:rPr>
          <w:rStyle w:val="14"/>
          <w:color w:val="000000"/>
        </w:rPr>
        <w:t>Цели и задачи дисциплины - требования к результатам освоения дисциплины.</w:t>
      </w:r>
      <w:bookmarkEnd w:id="3"/>
    </w:p>
    <w:p w:rsidR="004D56DB" w:rsidRPr="006730C8" w:rsidRDefault="004D56DB" w:rsidP="004D56DB">
      <w:pPr>
        <w:pStyle w:val="a4"/>
        <w:shd w:val="clear" w:color="auto" w:fill="auto"/>
        <w:spacing w:before="0" w:line="274" w:lineRule="exact"/>
        <w:ind w:left="40" w:right="4160" w:firstLine="560"/>
        <w:jc w:val="left"/>
      </w:pPr>
      <w:r w:rsidRPr="006730C8">
        <w:rPr>
          <w:rStyle w:val="12"/>
          <w:color w:val="000000"/>
        </w:rPr>
        <w:t xml:space="preserve">В результате освоения дисциплины студент должен </w:t>
      </w:r>
      <w:r w:rsidRPr="006730C8">
        <w:rPr>
          <w:rStyle w:val="a9"/>
          <w:color w:val="000000"/>
        </w:rPr>
        <w:t>уметь: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применять методы дискретной математики;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строить таблицы истинности для формул логики;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представлять булевы функции в виде формул заданного типа;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right="400" w:firstLine="0"/>
        <w:jc w:val="left"/>
      </w:pPr>
      <w:r w:rsidRPr="006730C8">
        <w:rPr>
          <w:rStyle w:val="12"/>
          <w:color w:val="000000"/>
        </w:rPr>
        <w:t>выполнять операции над множествами, применять аппарат теории множеств для решения за</w:t>
      </w:r>
      <w:r w:rsidRPr="006730C8">
        <w:rPr>
          <w:rStyle w:val="12"/>
          <w:color w:val="000000"/>
        </w:rPr>
        <w:softHyphen/>
        <w:t>дач;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выполнять операции над предикатами;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исследовать бинарные отношения на заданные свойства;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выполнять операции над отображениями и подстановкми;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выполнять операции в алгебре вычетов;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применять простейшие криптографические шифры для шифрования текстов;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генерировать основные комбинаторные объекты;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находить характеристики графов</w:t>
      </w:r>
    </w:p>
    <w:p w:rsidR="004D56DB" w:rsidRPr="006730C8" w:rsidRDefault="004D56DB" w:rsidP="004D56DB">
      <w:pPr>
        <w:pStyle w:val="a4"/>
        <w:shd w:val="clear" w:color="auto" w:fill="auto"/>
        <w:spacing w:before="0" w:line="274" w:lineRule="exact"/>
        <w:ind w:left="40" w:right="4160" w:firstLine="560"/>
        <w:jc w:val="left"/>
      </w:pPr>
      <w:r w:rsidRPr="006730C8">
        <w:rPr>
          <w:rStyle w:val="12"/>
          <w:color w:val="000000"/>
        </w:rPr>
        <w:t xml:space="preserve">В результате освоения дисциплины студент должен </w:t>
      </w:r>
      <w:r w:rsidRPr="006730C8">
        <w:rPr>
          <w:rStyle w:val="a9"/>
          <w:color w:val="000000"/>
        </w:rPr>
        <w:t>знать: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логические операции, формулы логики, законы алгебры логики;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основные классы функций, полноту множеств функций, теорему Поста;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right="100" w:firstLine="0"/>
        <w:jc w:val="both"/>
      </w:pPr>
      <w:r w:rsidRPr="006730C8">
        <w:rPr>
          <w:rStyle w:val="12"/>
          <w:color w:val="000000"/>
        </w:rPr>
        <w:t>основные понятия теории множеств, теоретико-множественные операции и их связь с логиче</w:t>
      </w:r>
      <w:r w:rsidRPr="006730C8">
        <w:rPr>
          <w:rStyle w:val="12"/>
          <w:color w:val="000000"/>
        </w:rPr>
        <w:softHyphen/>
        <w:t>скими операциями;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логику предикатов, бинарные отношения и их виды;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элементы теории отображений и алгебры подстановок;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основы алгебры вычетов и их приложение к простейшим криптографическим шифрам;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метод математической индукции.</w:t>
      </w:r>
    </w:p>
    <w:p w:rsidR="004D56DB" w:rsidRPr="006730C8" w:rsidRDefault="004D56DB" w:rsidP="004D56DB">
      <w:pPr>
        <w:pStyle w:val="a4"/>
        <w:shd w:val="clear" w:color="auto" w:fill="auto"/>
        <w:spacing w:before="0" w:line="274" w:lineRule="exact"/>
        <w:ind w:left="40" w:firstLine="560"/>
        <w:jc w:val="both"/>
      </w:pPr>
      <w:r w:rsidRPr="006730C8">
        <w:rPr>
          <w:rStyle w:val="12"/>
          <w:color w:val="000000"/>
        </w:rPr>
        <w:t xml:space="preserve">В результате освоения дисциплины студент должен </w:t>
      </w:r>
      <w:r w:rsidRPr="00BE162A">
        <w:rPr>
          <w:rStyle w:val="a9"/>
          <w:color w:val="000000"/>
        </w:rPr>
        <w:t>обладать общими компетенциями,</w:t>
      </w:r>
      <w:r w:rsidRPr="006730C8">
        <w:rPr>
          <w:rStyle w:val="a9"/>
          <w:color w:val="000000"/>
        </w:rPr>
        <w:t xml:space="preserve"> </w:t>
      </w:r>
      <w:r w:rsidRPr="006730C8">
        <w:rPr>
          <w:rStyle w:val="12"/>
          <w:color w:val="000000"/>
        </w:rPr>
        <w:t>включающими в себя способность: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74" w:lineRule="exact"/>
        <w:ind w:left="40" w:right="20" w:firstLine="520"/>
        <w:jc w:val="left"/>
      </w:pPr>
      <w:r w:rsidRPr="006730C8">
        <w:rPr>
          <w:rStyle w:val="12"/>
          <w:color w:val="000000"/>
        </w:rPr>
        <w:t>понимать сущность и социальную значимость своей будущей профессии, проявлять к ней устойчивый интерес;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74" w:lineRule="exact"/>
        <w:ind w:left="40" w:right="20" w:firstLine="520"/>
        <w:jc w:val="both"/>
      </w:pPr>
      <w:r w:rsidRPr="006730C8">
        <w:rPr>
          <w:rStyle w:val="12"/>
          <w:color w:val="000000"/>
        </w:rPr>
        <w:t>организовывать собственную деятельность, выбирать типовые методы и способы выпол</w:t>
      </w:r>
      <w:r w:rsidRPr="006730C8">
        <w:rPr>
          <w:rStyle w:val="12"/>
          <w:color w:val="000000"/>
        </w:rPr>
        <w:softHyphen/>
        <w:t>нения профессиональных задач, оценивать их эффективность и качество;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74" w:lineRule="exact"/>
        <w:ind w:left="40" w:right="20" w:firstLine="520"/>
        <w:jc w:val="both"/>
      </w:pPr>
      <w:r w:rsidRPr="006730C8">
        <w:rPr>
          <w:rStyle w:val="12"/>
          <w:color w:val="000000"/>
        </w:rPr>
        <w:t>принимать решения в стандартных и нестандартных ситуациях и нести за них ответст</w:t>
      </w:r>
      <w:r w:rsidRPr="006730C8">
        <w:rPr>
          <w:rStyle w:val="12"/>
          <w:color w:val="000000"/>
        </w:rPr>
        <w:softHyphen/>
        <w:t>венность;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74" w:lineRule="exact"/>
        <w:ind w:left="40" w:right="20" w:firstLine="520"/>
        <w:jc w:val="both"/>
      </w:pPr>
      <w:r w:rsidRPr="006730C8">
        <w:rPr>
          <w:rStyle w:val="12"/>
          <w:color w:val="000000"/>
        </w:rPr>
        <w:t>осуществлять поиск и использование информации, необходимой для эффективного вы</w:t>
      </w:r>
      <w:r w:rsidRPr="006730C8">
        <w:rPr>
          <w:rStyle w:val="12"/>
          <w:color w:val="000000"/>
        </w:rPr>
        <w:softHyphen/>
        <w:t>полнения профессиональных задач, профессионального и личностного развития;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74" w:lineRule="exact"/>
        <w:ind w:left="40" w:right="20" w:firstLine="520"/>
        <w:jc w:val="both"/>
      </w:pPr>
      <w:r w:rsidRPr="006730C8">
        <w:rPr>
          <w:rStyle w:val="12"/>
          <w:color w:val="000000"/>
        </w:rPr>
        <w:lastRenderedPageBreak/>
        <w:t>использовать информационно-коммуникационные технологии в профессиональной дея</w:t>
      </w:r>
      <w:r w:rsidRPr="006730C8">
        <w:rPr>
          <w:rStyle w:val="12"/>
          <w:color w:val="000000"/>
        </w:rPr>
        <w:softHyphen/>
        <w:t>тельности;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74" w:lineRule="exact"/>
        <w:ind w:left="40" w:right="20" w:firstLine="520"/>
        <w:jc w:val="both"/>
      </w:pPr>
      <w:r w:rsidRPr="006730C8">
        <w:rPr>
          <w:rStyle w:val="12"/>
          <w:color w:val="000000"/>
        </w:rPr>
        <w:t>работать в коллективе и в команде, эффективно общаться с коллегами, руководством, потребителями;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74" w:lineRule="exact"/>
        <w:ind w:left="40" w:right="20" w:firstLine="520"/>
        <w:jc w:val="both"/>
      </w:pPr>
      <w:r w:rsidRPr="006730C8">
        <w:rPr>
          <w:rStyle w:val="12"/>
          <w:color w:val="000000"/>
        </w:rPr>
        <w:t>брать на себя ответственность за работу членов команды (подчиненных), за результат выполнения заданий;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74" w:lineRule="exact"/>
        <w:ind w:left="40" w:right="20" w:firstLine="520"/>
        <w:jc w:val="both"/>
      </w:pPr>
      <w:r w:rsidRPr="006730C8">
        <w:rPr>
          <w:rStyle w:val="12"/>
          <w:color w:val="000000"/>
        </w:rPr>
        <w:t>самостоятельно определять задачи профессионального и личностного развития, зани</w:t>
      </w:r>
      <w:r w:rsidRPr="006730C8">
        <w:rPr>
          <w:rStyle w:val="12"/>
          <w:color w:val="000000"/>
        </w:rPr>
        <w:softHyphen/>
        <w:t>маться самообразованием, осознанно планировать повышение квалификации;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74" w:lineRule="exact"/>
        <w:ind w:left="40" w:right="20" w:firstLine="520"/>
        <w:jc w:val="both"/>
      </w:pPr>
      <w:r w:rsidRPr="006730C8">
        <w:rPr>
          <w:rStyle w:val="12"/>
          <w:color w:val="000000"/>
        </w:rPr>
        <w:t>ориентироваться в условиях частой смены технологий в профессиональной деятельно</w:t>
      </w:r>
      <w:r w:rsidRPr="006730C8">
        <w:rPr>
          <w:rStyle w:val="12"/>
          <w:color w:val="000000"/>
        </w:rPr>
        <w:softHyphen/>
        <w:t>сти;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74" w:lineRule="exact"/>
        <w:ind w:left="40" w:right="20" w:firstLine="520"/>
        <w:jc w:val="both"/>
      </w:pPr>
      <w:r w:rsidRPr="006730C8">
        <w:rPr>
          <w:rStyle w:val="12"/>
          <w:color w:val="000000"/>
        </w:rPr>
        <w:t>исполнять воинскую обязанность, в том числе с применением полученных профессио</w:t>
      </w:r>
      <w:r w:rsidRPr="006730C8">
        <w:rPr>
          <w:rStyle w:val="12"/>
          <w:color w:val="000000"/>
        </w:rPr>
        <w:softHyphen/>
        <w:t>нальных знаний (для юношей).</w:t>
      </w:r>
    </w:p>
    <w:p w:rsidR="004D56DB" w:rsidRPr="006730C8" w:rsidRDefault="004D56DB" w:rsidP="004D56DB">
      <w:pPr>
        <w:pStyle w:val="a4"/>
        <w:shd w:val="clear" w:color="auto" w:fill="auto"/>
        <w:spacing w:before="0" w:line="274" w:lineRule="exact"/>
        <w:ind w:left="40" w:right="2520" w:firstLine="520"/>
        <w:jc w:val="both"/>
      </w:pPr>
      <w:r w:rsidRPr="006730C8">
        <w:rPr>
          <w:rStyle w:val="12"/>
          <w:color w:val="000000"/>
        </w:rPr>
        <w:t xml:space="preserve">В результате освоения дисциплины студент должен </w:t>
      </w:r>
      <w:r w:rsidRPr="006730C8">
        <w:rPr>
          <w:rStyle w:val="a9"/>
          <w:color w:val="000000"/>
        </w:rPr>
        <w:t xml:space="preserve">обладать профессиональными компетенциями, </w:t>
      </w:r>
      <w:r w:rsidRPr="006730C8">
        <w:rPr>
          <w:rStyle w:val="12"/>
          <w:color w:val="000000"/>
        </w:rPr>
        <w:t>соответствующими основным видам профессиональной деятельности:</w:t>
      </w:r>
    </w:p>
    <w:p w:rsidR="004D56DB" w:rsidRPr="006730C8" w:rsidRDefault="004D56DB" w:rsidP="004D56DB">
      <w:pPr>
        <w:pStyle w:val="15"/>
        <w:keepNext/>
        <w:keepLines/>
        <w:numPr>
          <w:ilvl w:val="0"/>
          <w:numId w:val="2"/>
        </w:numPr>
        <w:shd w:val="clear" w:color="auto" w:fill="auto"/>
        <w:tabs>
          <w:tab w:val="left" w:pos="213"/>
        </w:tabs>
        <w:spacing w:before="0" w:after="0" w:line="274" w:lineRule="exact"/>
        <w:ind w:left="40"/>
      </w:pPr>
      <w:bookmarkStart w:id="4" w:name="bookmark3"/>
      <w:r w:rsidRPr="006730C8">
        <w:rPr>
          <w:rStyle w:val="14"/>
          <w:color w:val="000000"/>
        </w:rPr>
        <w:t>техник-программист:</w:t>
      </w:r>
      <w:bookmarkEnd w:id="4"/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014"/>
        </w:tabs>
        <w:spacing w:before="0" w:line="274" w:lineRule="exact"/>
        <w:ind w:left="40" w:firstLine="760"/>
        <w:jc w:val="both"/>
      </w:pPr>
      <w:r w:rsidRPr="006730C8">
        <w:rPr>
          <w:rStyle w:val="12"/>
          <w:color w:val="000000"/>
        </w:rPr>
        <w:t>обрабатовать статический информационный контект;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014"/>
        </w:tabs>
        <w:spacing w:before="0" w:line="274" w:lineRule="exact"/>
        <w:ind w:left="40" w:firstLine="760"/>
        <w:jc w:val="both"/>
      </w:pPr>
      <w:r w:rsidRPr="006730C8">
        <w:rPr>
          <w:rStyle w:val="12"/>
          <w:color w:val="000000"/>
        </w:rPr>
        <w:t>обрабатовать динамический информационный контект;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014"/>
        </w:tabs>
        <w:spacing w:before="0" w:line="274" w:lineRule="exact"/>
        <w:ind w:left="40" w:firstLine="760"/>
        <w:jc w:val="both"/>
      </w:pPr>
      <w:r w:rsidRPr="006730C8">
        <w:rPr>
          <w:rStyle w:val="12"/>
          <w:color w:val="000000"/>
        </w:rPr>
        <w:t>осуществлять сбор и анализ информации для определения потребностей клиента;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1014"/>
        </w:tabs>
        <w:spacing w:before="0" w:line="274" w:lineRule="exact"/>
        <w:ind w:left="40" w:right="20" w:firstLine="760"/>
        <w:jc w:val="both"/>
      </w:pPr>
      <w:r w:rsidRPr="006730C8">
        <w:rPr>
          <w:rStyle w:val="12"/>
          <w:color w:val="000000"/>
        </w:rPr>
        <w:t>разрабатывать и публиковать программное обеспечение и информационные ресурсы отраслевой направленности со статическим и динамическим контектом на основе готовых спе</w:t>
      </w:r>
      <w:r w:rsidRPr="006730C8">
        <w:rPr>
          <w:rStyle w:val="12"/>
          <w:color w:val="000000"/>
        </w:rPr>
        <w:softHyphen/>
        <w:t>цификаций и стандартов;</w:t>
      </w:r>
    </w:p>
    <w:p w:rsidR="004D56DB" w:rsidRPr="006730C8" w:rsidRDefault="004D56DB" w:rsidP="004D56DB">
      <w:pPr>
        <w:pStyle w:val="15"/>
        <w:keepNext/>
        <w:keepLines/>
        <w:numPr>
          <w:ilvl w:val="0"/>
          <w:numId w:val="2"/>
        </w:numPr>
        <w:shd w:val="clear" w:color="auto" w:fill="auto"/>
        <w:tabs>
          <w:tab w:val="left" w:pos="756"/>
        </w:tabs>
        <w:spacing w:before="0" w:after="0" w:line="274" w:lineRule="exact"/>
        <w:ind w:left="560"/>
      </w:pPr>
      <w:bookmarkStart w:id="5" w:name="bookmark4"/>
      <w:r w:rsidRPr="006730C8">
        <w:rPr>
          <w:rStyle w:val="14"/>
          <w:color w:val="000000"/>
        </w:rPr>
        <w:t>специалист по прикладной информатики:</w:t>
      </w:r>
      <w:bookmarkEnd w:id="5"/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213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обрабатовать статический информационный контект;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213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обрабатовать динамический информационный контект;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213"/>
        </w:tabs>
        <w:spacing w:before="0" w:line="274" w:lineRule="exact"/>
        <w:ind w:left="40" w:firstLine="0"/>
        <w:jc w:val="both"/>
      </w:pPr>
      <w:r w:rsidRPr="006730C8">
        <w:rPr>
          <w:rStyle w:val="12"/>
          <w:color w:val="000000"/>
        </w:rPr>
        <w:t>проводить исследование объекта автоматизации;</w:t>
      </w:r>
    </w:p>
    <w:p w:rsidR="004D56DB" w:rsidRPr="006730C8" w:rsidRDefault="004D56DB" w:rsidP="004D56DB">
      <w:pPr>
        <w:pStyle w:val="a4"/>
        <w:numPr>
          <w:ilvl w:val="0"/>
          <w:numId w:val="2"/>
        </w:numPr>
        <w:shd w:val="clear" w:color="auto" w:fill="auto"/>
        <w:tabs>
          <w:tab w:val="left" w:pos="213"/>
        </w:tabs>
        <w:spacing w:before="0" w:after="240" w:line="274" w:lineRule="exact"/>
        <w:ind w:left="40" w:firstLine="0"/>
        <w:jc w:val="both"/>
      </w:pPr>
      <w:r w:rsidRPr="006730C8">
        <w:rPr>
          <w:rStyle w:val="12"/>
          <w:color w:val="000000"/>
        </w:rPr>
        <w:t>создавать информационно-логические модели объектов.</w:t>
      </w:r>
    </w:p>
    <w:p w:rsidR="004D56DB" w:rsidRPr="006730C8" w:rsidRDefault="004D56DB" w:rsidP="004D56DB">
      <w:pPr>
        <w:pStyle w:val="15"/>
        <w:keepNext/>
        <w:keepLines/>
        <w:numPr>
          <w:ilvl w:val="0"/>
          <w:numId w:val="1"/>
        </w:numPr>
        <w:shd w:val="clear" w:color="auto" w:fill="auto"/>
        <w:tabs>
          <w:tab w:val="left" w:pos="443"/>
        </w:tabs>
        <w:spacing w:before="0" w:after="0" w:line="274" w:lineRule="exact"/>
        <w:ind w:left="40"/>
      </w:pPr>
      <w:bookmarkStart w:id="6" w:name="bookmark5"/>
      <w:r w:rsidRPr="006730C8">
        <w:rPr>
          <w:rStyle w:val="14"/>
          <w:color w:val="000000"/>
        </w:rPr>
        <w:t>Количество часов на освоение рабочей программы дисциплины:</w:t>
      </w:r>
      <w:bookmarkEnd w:id="6"/>
    </w:p>
    <w:p w:rsidR="004D56DB" w:rsidRPr="006730C8" w:rsidRDefault="004D56DB" w:rsidP="004D56DB">
      <w:pPr>
        <w:pStyle w:val="a4"/>
        <w:shd w:val="clear" w:color="auto" w:fill="auto"/>
        <w:spacing w:before="0" w:line="274" w:lineRule="exact"/>
        <w:ind w:left="560" w:firstLine="0"/>
        <w:jc w:val="both"/>
      </w:pPr>
      <w:r w:rsidRPr="006730C8">
        <w:rPr>
          <w:rStyle w:val="12"/>
          <w:color w:val="000000"/>
        </w:rPr>
        <w:t>максимальн</w:t>
      </w:r>
      <w:r w:rsidR="00A63F6D">
        <w:rPr>
          <w:rStyle w:val="12"/>
          <w:color w:val="000000"/>
        </w:rPr>
        <w:t xml:space="preserve">ой учебной нагрузки студента </w:t>
      </w:r>
      <w:r w:rsidR="00A63F6D" w:rsidRPr="00A63F6D">
        <w:rPr>
          <w:rStyle w:val="12"/>
          <w:color w:val="000000"/>
        </w:rPr>
        <w:t>99</w:t>
      </w:r>
      <w:r w:rsidRPr="006730C8">
        <w:rPr>
          <w:rStyle w:val="12"/>
          <w:color w:val="000000"/>
        </w:rPr>
        <w:t xml:space="preserve"> часов, в том числе:</w:t>
      </w:r>
    </w:p>
    <w:p w:rsidR="004D56DB" w:rsidRPr="006730C8" w:rsidRDefault="004D56DB" w:rsidP="004D56DB">
      <w:pPr>
        <w:pStyle w:val="a4"/>
        <w:shd w:val="clear" w:color="auto" w:fill="auto"/>
        <w:spacing w:before="0" w:line="274" w:lineRule="exact"/>
        <w:ind w:left="560" w:firstLine="0"/>
        <w:jc w:val="both"/>
      </w:pPr>
      <w:r w:rsidRPr="006730C8">
        <w:rPr>
          <w:rStyle w:val="12"/>
          <w:color w:val="000000"/>
        </w:rPr>
        <w:t>-обязательной аудитор</w:t>
      </w:r>
      <w:r w:rsidR="00A63F6D">
        <w:rPr>
          <w:rStyle w:val="12"/>
          <w:color w:val="000000"/>
        </w:rPr>
        <w:t xml:space="preserve">ной учебной нагрузки студента </w:t>
      </w:r>
      <w:r w:rsidR="00A63F6D" w:rsidRPr="00A63F6D">
        <w:rPr>
          <w:rStyle w:val="12"/>
          <w:color w:val="000000"/>
        </w:rPr>
        <w:t>66</w:t>
      </w:r>
      <w:r w:rsidRPr="006730C8">
        <w:rPr>
          <w:rStyle w:val="12"/>
          <w:color w:val="000000"/>
        </w:rPr>
        <w:t xml:space="preserve"> часов;</w:t>
      </w:r>
    </w:p>
    <w:p w:rsidR="004D56DB" w:rsidRPr="006730C8" w:rsidRDefault="004D56DB" w:rsidP="004D56DB">
      <w:pPr>
        <w:widowControl/>
        <w:rPr>
          <w:rStyle w:val="12"/>
        </w:rPr>
      </w:pPr>
      <w:r w:rsidRPr="006730C8">
        <w:rPr>
          <w:rStyle w:val="12"/>
        </w:rPr>
        <w:t>-самостоятельной работы студен</w:t>
      </w:r>
      <w:r w:rsidR="00A63F6D">
        <w:rPr>
          <w:rStyle w:val="12"/>
        </w:rPr>
        <w:t>та 33 часа</w:t>
      </w:r>
      <w:r w:rsidRPr="006730C8">
        <w:rPr>
          <w:rStyle w:val="12"/>
        </w:rPr>
        <w:t>.</w:t>
      </w:r>
      <w:r w:rsidRPr="006730C8">
        <w:rPr>
          <w:rStyle w:val="12"/>
        </w:rPr>
        <w:br w:type="page"/>
      </w:r>
    </w:p>
    <w:p w:rsidR="004D56DB" w:rsidRPr="006730C8" w:rsidRDefault="00934DC9" w:rsidP="004D56DB">
      <w:pPr>
        <w:pStyle w:val="a4"/>
        <w:shd w:val="clear" w:color="auto" w:fill="auto"/>
        <w:spacing w:before="0" w:line="274" w:lineRule="exact"/>
        <w:ind w:left="560" w:firstLine="0"/>
        <w:jc w:val="both"/>
        <w:sectPr w:rsidR="004D56DB" w:rsidRPr="006730C8" w:rsidSect="004D56DB">
          <w:headerReference w:type="default" r:id="rId9"/>
          <w:footerReference w:type="even" r:id="rId10"/>
          <w:footerReference w:type="default" r:id="rId11"/>
          <w:footerReference w:type="first" r:id="rId12"/>
          <w:pgSz w:w="11909" w:h="16838"/>
          <w:pgMar w:top="1358" w:right="753" w:bottom="772" w:left="998" w:header="0" w:footer="3" w:gutter="0"/>
          <w:cols w:space="720"/>
          <w:noEndnote/>
          <w:docGrid w:linePitch="360"/>
        </w:sectPr>
      </w:pPr>
      <w:r w:rsidRPr="006730C8">
        <w:rPr>
          <w:noProof/>
          <w:lang w:eastAsia="ru-RU"/>
        </w:rPr>
        <w:lastRenderedPageBreak/>
        <mc:AlternateContent>
          <mc:Choice Requires="wps">
            <w:drawing>
              <wp:anchor distT="0" distB="0" distL="63500" distR="63500" simplePos="0" relativeHeight="251663360" behindDoc="1" locked="0" layoutInCell="1" allowOverlap="1">
                <wp:simplePos x="0" y="0"/>
                <wp:positionH relativeFrom="page">
                  <wp:posOffset>802640</wp:posOffset>
                </wp:positionH>
                <wp:positionV relativeFrom="page">
                  <wp:posOffset>873125</wp:posOffset>
                </wp:positionV>
                <wp:extent cx="3963035" cy="167640"/>
                <wp:effectExtent l="2540" t="0" r="0" b="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3035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443B" w:rsidRDefault="00DF443B" w:rsidP="004D56DB">
                            <w:pPr>
                              <w:pStyle w:val="13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rStyle w:val="a8"/>
                                <w:color w:val="000000"/>
                              </w:rPr>
                              <w:t>2 СТРУКТУРА И СОДЕРЖАНИЕ УЧЕБНОЙ ДИСЦИПЛИНЫ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3.2pt;margin-top:68.75pt;width:312.05pt;height:13.2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" filled="f" stroked="f">
                <v:textbox style="mso-fit-shape-to-text:t" inset="0,0,0,0">
                  <w:txbxContent>
                    <w:p w:rsidR="00DF443B" w:rsidRDefault="00DF443B" w:rsidP="004D56DB">
                      <w:pPr>
                        <w:pStyle w:val="13"/>
                        <w:shd w:val="clear" w:color="auto" w:fill="auto"/>
                        <w:spacing w:line="240" w:lineRule="auto"/>
                      </w:pPr>
                      <w:r>
                        <w:rPr>
                          <w:rStyle w:val="a8"/>
                          <w:color w:val="000000"/>
                        </w:rPr>
                        <w:t>2 СТРУКТУРА И СОДЕРЖАНИЕ УЧЕБНОЙ ДИСЦИПЛИНЫ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D56DB" w:rsidRPr="006730C8" w:rsidRDefault="004D56DB" w:rsidP="004D56DB">
      <w:pPr>
        <w:pStyle w:val="24"/>
        <w:framePr w:w="9749" w:wrap="notBeside" w:vAnchor="text" w:hAnchor="page" w:x="1338" w:y="400"/>
        <w:shd w:val="clear" w:color="auto" w:fill="auto"/>
        <w:spacing w:line="230" w:lineRule="exact"/>
      </w:pPr>
      <w:r w:rsidRPr="006730C8">
        <w:rPr>
          <w:rStyle w:val="23"/>
          <w:color w:val="000000"/>
        </w:rPr>
        <w:t>2.1 Объем учебной дисциплины и виды учебной работы</w:t>
      </w:r>
    </w:p>
    <w:tbl>
      <w:tblPr>
        <w:tblpPr w:leftFromText="180" w:rightFromText="180" w:horzAnchor="margin" w:tblpY="9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4"/>
        <w:gridCol w:w="1814"/>
      </w:tblGrid>
      <w:tr w:rsidR="004D56DB" w:rsidRPr="006730C8" w:rsidTr="0021577E">
        <w:trPr>
          <w:trHeight w:hRule="exact" w:val="581"/>
        </w:trPr>
        <w:tc>
          <w:tcPr>
            <w:tcW w:w="7934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Вид учебной работы</w:t>
            </w:r>
          </w:p>
        </w:tc>
        <w:tc>
          <w:tcPr>
            <w:tcW w:w="1814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after="12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Объем</w:t>
            </w:r>
          </w:p>
          <w:p w:rsidR="004D56DB" w:rsidRPr="006730C8" w:rsidRDefault="004D56DB" w:rsidP="0021577E">
            <w:pPr>
              <w:pStyle w:val="a4"/>
              <w:shd w:val="clear" w:color="auto" w:fill="auto"/>
              <w:spacing w:before="12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часов</w:t>
            </w:r>
          </w:p>
        </w:tc>
      </w:tr>
      <w:tr w:rsidR="004D56DB" w:rsidRPr="006730C8" w:rsidTr="0021577E">
        <w:trPr>
          <w:trHeight w:hRule="exact" w:val="302"/>
        </w:trPr>
        <w:tc>
          <w:tcPr>
            <w:tcW w:w="7934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  <w:jc w:val="both"/>
            </w:pPr>
            <w:r w:rsidRPr="006730C8">
              <w:rPr>
                <w:rStyle w:val="17"/>
                <w:color w:val="000000"/>
              </w:rPr>
              <w:t>Максимальная учебная нагрузка (всего)</w:t>
            </w:r>
          </w:p>
        </w:tc>
        <w:tc>
          <w:tcPr>
            <w:tcW w:w="1814" w:type="dxa"/>
            <w:shd w:val="clear" w:color="auto" w:fill="FFFFFF"/>
          </w:tcPr>
          <w:p w:rsidR="004D56DB" w:rsidRPr="006730C8" w:rsidRDefault="0021577E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99</w:t>
            </w:r>
          </w:p>
        </w:tc>
      </w:tr>
      <w:tr w:rsidR="004D56DB" w:rsidRPr="006730C8" w:rsidTr="0021577E">
        <w:trPr>
          <w:trHeight w:hRule="exact" w:val="288"/>
        </w:trPr>
        <w:tc>
          <w:tcPr>
            <w:tcW w:w="7934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  <w:jc w:val="both"/>
            </w:pPr>
            <w:r w:rsidRPr="006730C8">
              <w:rPr>
                <w:rStyle w:val="17"/>
                <w:color w:val="000000"/>
              </w:rPr>
              <w:t>Обязательная аудиторная учебная нагрузка (всего)</w:t>
            </w:r>
          </w:p>
        </w:tc>
        <w:tc>
          <w:tcPr>
            <w:tcW w:w="1814" w:type="dxa"/>
            <w:shd w:val="clear" w:color="auto" w:fill="FFFFFF"/>
          </w:tcPr>
          <w:p w:rsidR="004D56DB" w:rsidRPr="006730C8" w:rsidRDefault="0021577E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66</w:t>
            </w:r>
          </w:p>
        </w:tc>
      </w:tr>
      <w:tr w:rsidR="004D56DB" w:rsidRPr="006730C8" w:rsidTr="0021577E">
        <w:trPr>
          <w:trHeight w:hRule="exact" w:val="293"/>
        </w:trPr>
        <w:tc>
          <w:tcPr>
            <w:tcW w:w="7934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  <w:jc w:val="both"/>
            </w:pPr>
            <w:r w:rsidRPr="006730C8">
              <w:rPr>
                <w:color w:val="000000"/>
              </w:rPr>
              <w:t>в том числе:</w:t>
            </w:r>
          </w:p>
        </w:tc>
        <w:tc>
          <w:tcPr>
            <w:tcW w:w="1814" w:type="dxa"/>
            <w:shd w:val="clear" w:color="auto" w:fill="FFFFFF"/>
          </w:tcPr>
          <w:p w:rsidR="004D56DB" w:rsidRPr="006730C8" w:rsidRDefault="004D56DB" w:rsidP="0021577E">
            <w:pPr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288"/>
        </w:trPr>
        <w:tc>
          <w:tcPr>
            <w:tcW w:w="7934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  <w:jc w:val="both"/>
            </w:pPr>
            <w:r w:rsidRPr="006730C8">
              <w:rPr>
                <w:color w:val="000000"/>
              </w:rPr>
              <w:t>практические занятия</w:t>
            </w:r>
          </w:p>
        </w:tc>
        <w:tc>
          <w:tcPr>
            <w:tcW w:w="1814" w:type="dxa"/>
            <w:shd w:val="clear" w:color="auto" w:fill="FFFFFF"/>
          </w:tcPr>
          <w:p w:rsidR="004D56DB" w:rsidRPr="006730C8" w:rsidRDefault="0021577E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30</w:t>
            </w:r>
          </w:p>
        </w:tc>
      </w:tr>
      <w:tr w:rsidR="004D56DB" w:rsidRPr="006730C8" w:rsidTr="0021577E">
        <w:trPr>
          <w:trHeight w:hRule="exact" w:val="298"/>
        </w:trPr>
        <w:tc>
          <w:tcPr>
            <w:tcW w:w="7934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  <w:jc w:val="both"/>
            </w:pPr>
            <w:r w:rsidRPr="006730C8">
              <w:rPr>
                <w:rStyle w:val="17"/>
                <w:color w:val="000000"/>
              </w:rPr>
              <w:t>Самостоятельная работа студента (всего)</w:t>
            </w:r>
          </w:p>
        </w:tc>
        <w:tc>
          <w:tcPr>
            <w:tcW w:w="1814" w:type="dxa"/>
            <w:shd w:val="clear" w:color="auto" w:fill="FFFFFF"/>
          </w:tcPr>
          <w:p w:rsidR="004D56DB" w:rsidRPr="006730C8" w:rsidRDefault="0021577E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33</w:t>
            </w:r>
          </w:p>
        </w:tc>
      </w:tr>
      <w:tr w:rsidR="004D56DB" w:rsidRPr="006730C8" w:rsidTr="0021577E">
        <w:trPr>
          <w:trHeight w:hRule="exact" w:val="288"/>
        </w:trPr>
        <w:tc>
          <w:tcPr>
            <w:tcW w:w="7934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  <w:jc w:val="both"/>
            </w:pPr>
            <w:r w:rsidRPr="006730C8">
              <w:rPr>
                <w:color w:val="000000"/>
              </w:rPr>
              <w:t>в том числе:</w:t>
            </w:r>
          </w:p>
        </w:tc>
        <w:tc>
          <w:tcPr>
            <w:tcW w:w="1814" w:type="dxa"/>
            <w:shd w:val="clear" w:color="auto" w:fill="FFFFFF"/>
          </w:tcPr>
          <w:p w:rsidR="004D56DB" w:rsidRPr="006730C8" w:rsidRDefault="004D56DB" w:rsidP="0021577E">
            <w:pPr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562"/>
        </w:trPr>
        <w:tc>
          <w:tcPr>
            <w:tcW w:w="7934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Работа с конспектом. Подготовка сообщений, докладов, презентаций по теме. Выполнение индивидуальных заданий. Решение задач.</w:t>
            </w:r>
          </w:p>
        </w:tc>
        <w:tc>
          <w:tcPr>
            <w:tcW w:w="1814" w:type="dxa"/>
            <w:shd w:val="clear" w:color="auto" w:fill="FFFFFF"/>
          </w:tcPr>
          <w:p w:rsidR="004D56DB" w:rsidRPr="006730C8" w:rsidRDefault="004D56DB" w:rsidP="0021577E">
            <w:pPr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312"/>
        </w:trPr>
        <w:tc>
          <w:tcPr>
            <w:tcW w:w="9748" w:type="dxa"/>
            <w:gridSpan w:val="2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40" w:firstLine="0"/>
              <w:jc w:val="left"/>
            </w:pPr>
            <w:r w:rsidRPr="006730C8">
              <w:rPr>
                <w:rStyle w:val="17"/>
                <w:color w:val="000000"/>
              </w:rPr>
              <w:t>Форма промежуточной аттестации по дисциплине – дифф.зачёт</w:t>
            </w:r>
          </w:p>
        </w:tc>
      </w:tr>
    </w:tbl>
    <w:p w:rsidR="004D56DB" w:rsidRPr="006730C8" w:rsidRDefault="004D56DB" w:rsidP="004D56DB">
      <w:pPr>
        <w:pStyle w:val="33"/>
        <w:framePr w:w="9749" w:wrap="notBeside" w:vAnchor="text" w:hAnchor="page" w:x="1195" w:y="502"/>
        <w:shd w:val="clear" w:color="auto" w:fill="auto"/>
        <w:spacing w:line="320" w:lineRule="exact"/>
        <w:rPr>
          <w:rFonts w:ascii="Times New Roman" w:hAnsi="Times New Roman" w:cs="Times New Roman"/>
        </w:rPr>
      </w:pPr>
    </w:p>
    <w:p w:rsidR="004D56DB" w:rsidRPr="006730C8" w:rsidRDefault="004D56DB" w:rsidP="004D56DB">
      <w:pPr>
        <w:rPr>
          <w:sz w:val="2"/>
          <w:szCs w:val="2"/>
        </w:rPr>
      </w:pPr>
    </w:p>
    <w:p w:rsidR="004D56DB" w:rsidRPr="006730C8" w:rsidRDefault="004D56DB" w:rsidP="004D56DB">
      <w:pPr>
        <w:rPr>
          <w:sz w:val="2"/>
          <w:szCs w:val="2"/>
        </w:rPr>
        <w:sectPr w:rsidR="004D56DB" w:rsidRPr="006730C8"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9" w:h="16838"/>
          <w:pgMar w:top="1926" w:right="1005" w:bottom="10916" w:left="1144" w:header="0" w:footer="3" w:gutter="0"/>
          <w:cols w:space="720"/>
          <w:noEndnote/>
          <w:titlePg/>
          <w:docGrid w:linePitch="360"/>
        </w:sectPr>
      </w:pPr>
    </w:p>
    <w:p w:rsidR="004D56DB" w:rsidRPr="006730C8" w:rsidRDefault="004D56DB" w:rsidP="009E10F8">
      <w:pPr>
        <w:pStyle w:val="31"/>
        <w:numPr>
          <w:ilvl w:val="0"/>
          <w:numId w:val="3"/>
        </w:numPr>
        <w:shd w:val="clear" w:color="auto" w:fill="auto"/>
        <w:tabs>
          <w:tab w:val="left" w:pos="500"/>
        </w:tabs>
        <w:spacing w:before="0" w:after="494" w:line="230" w:lineRule="exact"/>
        <w:ind w:left="140"/>
        <w:rPr>
          <w:b w:val="0"/>
          <w:sz w:val="24"/>
          <w:szCs w:val="24"/>
        </w:rPr>
      </w:pPr>
      <w:r w:rsidRPr="006730C8">
        <w:rPr>
          <w:rStyle w:val="30"/>
          <w:b/>
          <w:sz w:val="24"/>
          <w:szCs w:val="24"/>
        </w:rPr>
        <w:lastRenderedPageBreak/>
        <w:t>Тематический план и содержание учебной дисциплины «Дискретная математика».</w:t>
      </w:r>
    </w:p>
    <w:tbl>
      <w:tblPr>
        <w:tblW w:w="146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1306"/>
        <w:gridCol w:w="8837"/>
        <w:gridCol w:w="1051"/>
        <w:gridCol w:w="1063"/>
      </w:tblGrid>
      <w:tr w:rsidR="004D56DB" w:rsidRPr="006730C8" w:rsidTr="0021577E">
        <w:trPr>
          <w:trHeight w:hRule="exact" w:val="845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 w:rsidRPr="006730C8">
              <w:rPr>
                <w:rStyle w:val="17"/>
                <w:color w:val="000000"/>
              </w:rPr>
              <w:t>Наименование разде</w:t>
            </w:r>
            <w:r w:rsidRPr="006730C8">
              <w:rPr>
                <w:rStyle w:val="17"/>
                <w:color w:val="000000"/>
              </w:rPr>
              <w:softHyphen/>
              <w:t>лов и тем</w:t>
            </w:r>
          </w:p>
        </w:tc>
        <w:tc>
          <w:tcPr>
            <w:tcW w:w="10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 w:rsidRPr="006730C8">
              <w:rPr>
                <w:rStyle w:val="17"/>
                <w:color w:val="000000"/>
              </w:rPr>
              <w:t>Содержание учебного материала, лабораторные и практические работы, самостоятель</w:t>
            </w:r>
            <w:r w:rsidRPr="006730C8">
              <w:rPr>
                <w:rStyle w:val="17"/>
                <w:color w:val="000000"/>
              </w:rPr>
              <w:softHyphen/>
              <w:t>ная работа студентов.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Объем</w:t>
            </w:r>
          </w:p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12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часов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Уровень</w:t>
            </w:r>
          </w:p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12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освоения</w:t>
            </w:r>
          </w:p>
        </w:tc>
      </w:tr>
      <w:tr w:rsidR="004D56DB" w:rsidRPr="006730C8" w:rsidTr="0021577E">
        <w:trPr>
          <w:trHeight w:hRule="exact" w:val="305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1</w:t>
            </w:r>
          </w:p>
        </w:tc>
        <w:tc>
          <w:tcPr>
            <w:tcW w:w="10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4</w:t>
            </w:r>
          </w:p>
        </w:tc>
      </w:tr>
      <w:tr w:rsidR="001C1682" w:rsidRPr="006730C8" w:rsidTr="001C1682">
        <w:trPr>
          <w:trHeight w:hRule="exact" w:val="410"/>
          <w:jc w:val="center"/>
        </w:trPr>
        <w:tc>
          <w:tcPr>
            <w:tcW w:w="125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C1682" w:rsidRPr="006730C8" w:rsidRDefault="001C1682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  <w:r w:rsidRPr="006730C8">
              <w:rPr>
                <w:rStyle w:val="17"/>
                <w:color w:val="000000"/>
              </w:rPr>
              <w:t>Раздел 1 Основы теории множеств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C1682" w:rsidRPr="006730C8" w:rsidRDefault="004F128A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14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1682" w:rsidRPr="006730C8" w:rsidRDefault="001C1682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28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 w:rsidRPr="006730C8">
              <w:rPr>
                <w:rStyle w:val="17"/>
                <w:color w:val="000000"/>
              </w:rPr>
              <w:t>Тема 1.1 Основы</w:t>
            </w:r>
          </w:p>
        </w:tc>
        <w:tc>
          <w:tcPr>
            <w:tcW w:w="10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 w:rsidRPr="006730C8">
              <w:rPr>
                <w:rStyle w:val="17"/>
                <w:color w:val="000000"/>
              </w:rPr>
              <w:t>Содержание учебного материала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370"/>
          <w:jc w:val="center"/>
        </w:trPr>
        <w:tc>
          <w:tcPr>
            <w:tcW w:w="2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 w:rsidRPr="006730C8">
              <w:rPr>
                <w:rStyle w:val="17"/>
                <w:color w:val="000000"/>
              </w:rPr>
              <w:t>теории множеств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1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Основные понятия теории множеств. Операции над множествами.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6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1</w:t>
            </w:r>
          </w:p>
        </w:tc>
      </w:tr>
      <w:tr w:rsidR="004D56DB" w:rsidRPr="006730C8" w:rsidTr="0021577E">
        <w:trPr>
          <w:trHeight w:hRule="exact" w:val="283"/>
          <w:jc w:val="center"/>
        </w:trPr>
        <w:tc>
          <w:tcPr>
            <w:tcW w:w="2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Практические занятия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341"/>
          <w:jc w:val="center"/>
        </w:trPr>
        <w:tc>
          <w:tcPr>
            <w:tcW w:w="2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№ 1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Выполнение операций над множествами.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4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27562">
        <w:trPr>
          <w:trHeight w:hRule="exact" w:val="291"/>
          <w:jc w:val="center"/>
        </w:trPr>
        <w:tc>
          <w:tcPr>
            <w:tcW w:w="2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№2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Применение аппарата теории множеств для решения задач.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278"/>
          <w:jc w:val="center"/>
        </w:trPr>
        <w:tc>
          <w:tcPr>
            <w:tcW w:w="2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00" w:firstLine="0"/>
              <w:jc w:val="left"/>
            </w:pPr>
            <w:r w:rsidRPr="006730C8">
              <w:rPr>
                <w:rStyle w:val="17"/>
                <w:color w:val="000000"/>
              </w:rPr>
              <w:t>Самостоятельная работа студентов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F128A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4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422"/>
          <w:jc w:val="center"/>
        </w:trPr>
        <w:tc>
          <w:tcPr>
            <w:tcW w:w="2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00" w:firstLine="0"/>
              <w:jc w:val="left"/>
            </w:pPr>
            <w:r w:rsidRPr="006730C8">
              <w:rPr>
                <w:color w:val="000000"/>
              </w:rPr>
              <w:t>Работа с конспектом. Решение задач.</w:t>
            </w: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00" w:firstLine="0"/>
              <w:jc w:val="left"/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1682" w:rsidRPr="006730C8" w:rsidTr="001C1682">
        <w:trPr>
          <w:trHeight w:hRule="exact" w:val="437"/>
          <w:jc w:val="center"/>
        </w:trPr>
        <w:tc>
          <w:tcPr>
            <w:tcW w:w="125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C1682" w:rsidRPr="006730C8" w:rsidRDefault="001C1682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  <w:r w:rsidRPr="006730C8">
              <w:rPr>
                <w:rStyle w:val="17"/>
                <w:color w:val="000000"/>
              </w:rPr>
              <w:t>Раздел 2 Элементы ма</w:t>
            </w:r>
            <w:r w:rsidRPr="006730C8">
              <w:rPr>
                <w:rStyle w:val="17"/>
                <w:color w:val="000000"/>
              </w:rPr>
              <w:softHyphen/>
              <w:t>тематической логики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C1682" w:rsidRPr="006730C8" w:rsidRDefault="00FD2E0F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20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1682" w:rsidRPr="006730C8" w:rsidRDefault="001C1682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28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rStyle w:val="17"/>
                <w:color w:val="000000"/>
              </w:rPr>
            </w:pPr>
            <w:r w:rsidRPr="006730C8">
              <w:rPr>
                <w:rStyle w:val="17"/>
                <w:color w:val="000000"/>
              </w:rPr>
              <w:t xml:space="preserve">Тема 2.1 Элементы </w:t>
            </w:r>
          </w:p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ма</w:t>
            </w:r>
            <w:r w:rsidRPr="006730C8">
              <w:rPr>
                <w:rStyle w:val="17"/>
                <w:color w:val="000000"/>
              </w:rPr>
              <w:softHyphen/>
            </w:r>
          </w:p>
        </w:tc>
        <w:tc>
          <w:tcPr>
            <w:tcW w:w="10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00" w:firstLine="0"/>
              <w:jc w:val="left"/>
            </w:pPr>
            <w:r w:rsidRPr="006730C8">
              <w:rPr>
                <w:rStyle w:val="17"/>
                <w:color w:val="000000"/>
              </w:rPr>
              <w:t>Содержание учебного материала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1</w:t>
            </w:r>
          </w:p>
        </w:tc>
      </w:tr>
      <w:tr w:rsidR="004D56DB" w:rsidRPr="006730C8" w:rsidTr="0021577E">
        <w:trPr>
          <w:trHeight w:hRule="exact" w:val="293"/>
          <w:jc w:val="center"/>
        </w:trPr>
        <w:tc>
          <w:tcPr>
            <w:tcW w:w="2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тематической логики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1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Основные понятия математической логики.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FD2E0F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5</w:t>
            </w:r>
          </w:p>
        </w:tc>
        <w:tc>
          <w:tcPr>
            <w:tcW w:w="10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</w:p>
        </w:tc>
      </w:tr>
      <w:tr w:rsidR="004D56DB" w:rsidRPr="006730C8" w:rsidTr="0021577E">
        <w:trPr>
          <w:trHeight w:hRule="exact" w:val="283"/>
          <w:jc w:val="center"/>
        </w:trPr>
        <w:tc>
          <w:tcPr>
            <w:tcW w:w="2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00" w:firstLine="0"/>
              <w:jc w:val="left"/>
            </w:pPr>
            <w:r w:rsidRPr="006730C8">
              <w:rPr>
                <w:rStyle w:val="17"/>
                <w:color w:val="000000"/>
              </w:rPr>
              <w:t>Практические занятия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293"/>
          <w:jc w:val="center"/>
        </w:trPr>
        <w:tc>
          <w:tcPr>
            <w:tcW w:w="2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№3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Нахождение таблиц истинности формул алгебры высказываний.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288"/>
          <w:jc w:val="center"/>
        </w:trPr>
        <w:tc>
          <w:tcPr>
            <w:tcW w:w="2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№4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Упрощение формул алгебры высказываний.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283"/>
          <w:jc w:val="center"/>
        </w:trPr>
        <w:tc>
          <w:tcPr>
            <w:tcW w:w="2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№5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Нахождение нормальных форм формул алгебры высказываний.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F128A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10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27562">
        <w:trPr>
          <w:trHeight w:hRule="exact" w:val="393"/>
          <w:jc w:val="center"/>
        </w:trPr>
        <w:tc>
          <w:tcPr>
            <w:tcW w:w="2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№6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Нахождение полинома Жегалкина.</w:t>
            </w: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27562">
        <w:trPr>
          <w:trHeight w:hRule="exact" w:val="427"/>
          <w:jc w:val="center"/>
        </w:trPr>
        <w:tc>
          <w:tcPr>
            <w:tcW w:w="2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№7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Определение полноты системы булевых функций.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283"/>
          <w:jc w:val="center"/>
        </w:trPr>
        <w:tc>
          <w:tcPr>
            <w:tcW w:w="2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00" w:firstLine="0"/>
              <w:jc w:val="left"/>
            </w:pPr>
            <w:r w:rsidRPr="006730C8">
              <w:rPr>
                <w:rStyle w:val="17"/>
                <w:color w:val="000000"/>
              </w:rPr>
              <w:t>Самостоятельная работа студентов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F128A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5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317"/>
          <w:jc w:val="center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00" w:firstLine="0"/>
              <w:jc w:val="left"/>
            </w:pPr>
            <w:r w:rsidRPr="006730C8">
              <w:rPr>
                <w:color w:val="000000"/>
              </w:rPr>
              <w:t>Работа с конспектом. Решение задач.</w:t>
            </w: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98" w:wrap="notBeside" w:vAnchor="text" w:hAnchor="text" w:xAlign="center" w:y="1"/>
              <w:shd w:val="clear" w:color="auto" w:fill="auto"/>
              <w:spacing w:before="0" w:line="230" w:lineRule="exact"/>
              <w:ind w:left="100" w:firstLine="0"/>
              <w:jc w:val="left"/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39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D56DB" w:rsidRPr="006730C8" w:rsidRDefault="004D56DB" w:rsidP="004D56DB">
      <w:pPr>
        <w:rPr>
          <w:sz w:val="2"/>
          <w:szCs w:val="2"/>
        </w:rPr>
      </w:pPr>
    </w:p>
    <w:p w:rsidR="004D56DB" w:rsidRPr="006730C8" w:rsidRDefault="004D56DB" w:rsidP="004D56DB">
      <w:pPr>
        <w:rPr>
          <w:sz w:val="2"/>
          <w:szCs w:val="2"/>
        </w:rPr>
      </w:pPr>
    </w:p>
    <w:p w:rsidR="004D56DB" w:rsidRPr="006730C8" w:rsidRDefault="004D56DB" w:rsidP="004D56DB">
      <w:pPr>
        <w:rPr>
          <w:sz w:val="2"/>
          <w:szCs w:val="2"/>
        </w:rPr>
      </w:pPr>
    </w:p>
    <w:p w:rsidR="004D56DB" w:rsidRPr="006730C8" w:rsidRDefault="004D56DB" w:rsidP="004D56DB">
      <w:pPr>
        <w:rPr>
          <w:sz w:val="2"/>
          <w:szCs w:val="2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235"/>
        <w:gridCol w:w="8972"/>
        <w:gridCol w:w="992"/>
        <w:gridCol w:w="1134"/>
      </w:tblGrid>
      <w:tr w:rsidR="001C1682" w:rsidRPr="006730C8" w:rsidTr="001C1682">
        <w:trPr>
          <w:trHeight w:hRule="exact" w:val="395"/>
        </w:trPr>
        <w:tc>
          <w:tcPr>
            <w:tcW w:w="12616" w:type="dxa"/>
            <w:gridSpan w:val="3"/>
            <w:shd w:val="clear" w:color="auto" w:fill="FFFFFF"/>
          </w:tcPr>
          <w:p w:rsidR="001C1682" w:rsidRPr="006730C8" w:rsidRDefault="001C1682" w:rsidP="0021577E">
            <w:pPr>
              <w:rPr>
                <w:sz w:val="10"/>
                <w:szCs w:val="10"/>
              </w:rPr>
            </w:pPr>
            <w:r w:rsidRPr="006730C8">
              <w:rPr>
                <w:rStyle w:val="17"/>
                <w:color w:val="000000"/>
              </w:rPr>
              <w:t>Раздел 3 Основы ал</w:t>
            </w:r>
            <w:r w:rsidRPr="006730C8">
              <w:rPr>
                <w:rStyle w:val="17"/>
                <w:color w:val="000000"/>
              </w:rPr>
              <w:softHyphen/>
              <w:t>гебры предикатов</w:t>
            </w:r>
          </w:p>
        </w:tc>
        <w:tc>
          <w:tcPr>
            <w:tcW w:w="992" w:type="dxa"/>
            <w:shd w:val="clear" w:color="auto" w:fill="FFFFFF" w:themeFill="background1"/>
          </w:tcPr>
          <w:p w:rsidR="001C1682" w:rsidRPr="006730C8" w:rsidRDefault="004F128A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12</w:t>
            </w:r>
          </w:p>
        </w:tc>
        <w:tc>
          <w:tcPr>
            <w:tcW w:w="1134" w:type="dxa"/>
            <w:shd w:val="clear" w:color="auto" w:fill="FFFFFF"/>
          </w:tcPr>
          <w:p w:rsidR="001C1682" w:rsidRPr="006730C8" w:rsidRDefault="001C1682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</w:p>
        </w:tc>
      </w:tr>
      <w:tr w:rsidR="004D56DB" w:rsidRPr="006730C8" w:rsidTr="001C1682">
        <w:trPr>
          <w:trHeight w:hRule="exact" w:val="278"/>
        </w:trPr>
        <w:tc>
          <w:tcPr>
            <w:tcW w:w="2409" w:type="dxa"/>
            <w:vMerge w:val="restart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69" w:lineRule="exact"/>
              <w:ind w:firstLine="0"/>
              <w:jc w:val="both"/>
            </w:pPr>
            <w:r w:rsidRPr="006730C8">
              <w:rPr>
                <w:rStyle w:val="17"/>
                <w:color w:val="000000"/>
              </w:rPr>
              <w:t>Тема 3.1 Основные по</w:t>
            </w:r>
            <w:r w:rsidRPr="006730C8">
              <w:rPr>
                <w:rStyle w:val="17"/>
                <w:color w:val="000000"/>
              </w:rPr>
              <w:softHyphen/>
              <w:t>нятия алгебры преди</w:t>
            </w:r>
            <w:r w:rsidRPr="006730C8">
              <w:rPr>
                <w:rStyle w:val="17"/>
                <w:color w:val="000000"/>
              </w:rPr>
              <w:softHyphen/>
              <w:t>катов</w:t>
            </w:r>
          </w:p>
        </w:tc>
        <w:tc>
          <w:tcPr>
            <w:tcW w:w="10207" w:type="dxa"/>
            <w:gridSpan w:val="2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1</w:t>
            </w:r>
          </w:p>
        </w:tc>
      </w:tr>
      <w:tr w:rsidR="004D56DB" w:rsidRPr="006730C8" w:rsidTr="001C1682">
        <w:trPr>
          <w:trHeight w:hRule="exact" w:val="288"/>
        </w:trPr>
        <w:tc>
          <w:tcPr>
            <w:tcW w:w="2409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</w:p>
        </w:tc>
        <w:tc>
          <w:tcPr>
            <w:tcW w:w="1235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1</w:t>
            </w:r>
          </w:p>
        </w:tc>
        <w:tc>
          <w:tcPr>
            <w:tcW w:w="8972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Основы языка и алгебры предикатов.</w:t>
            </w:r>
          </w:p>
        </w:tc>
        <w:tc>
          <w:tcPr>
            <w:tcW w:w="992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134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  <w:tr w:rsidR="004D56DB" w:rsidRPr="006730C8" w:rsidTr="001C1682">
        <w:trPr>
          <w:trHeight w:hRule="exact" w:val="278"/>
        </w:trPr>
        <w:tc>
          <w:tcPr>
            <w:tcW w:w="2409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207" w:type="dxa"/>
            <w:gridSpan w:val="2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Практические занятия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4D56DB" w:rsidRPr="006730C8" w:rsidRDefault="004D56DB" w:rsidP="0021577E">
            <w:pPr>
              <w:rPr>
                <w:sz w:val="10"/>
                <w:szCs w:val="10"/>
              </w:rPr>
            </w:pPr>
          </w:p>
        </w:tc>
      </w:tr>
      <w:tr w:rsidR="004D56DB" w:rsidRPr="006730C8" w:rsidTr="001C1682">
        <w:trPr>
          <w:trHeight w:hRule="exact" w:val="293"/>
        </w:trPr>
        <w:tc>
          <w:tcPr>
            <w:tcW w:w="2409" w:type="dxa"/>
            <w:vMerge/>
            <w:shd w:val="clear" w:color="auto" w:fill="FFFFFF"/>
          </w:tcPr>
          <w:p w:rsidR="004D56DB" w:rsidRPr="006730C8" w:rsidRDefault="004D56DB" w:rsidP="0021577E">
            <w:pPr>
              <w:rPr>
                <w:sz w:val="10"/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№8</w:t>
            </w:r>
          </w:p>
        </w:tc>
        <w:tc>
          <w:tcPr>
            <w:tcW w:w="8972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Выполнение операций над предикатами.</w:t>
            </w:r>
          </w:p>
        </w:tc>
        <w:tc>
          <w:tcPr>
            <w:tcW w:w="992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134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  <w:tr w:rsidR="004D56DB" w:rsidRPr="006730C8" w:rsidTr="001C1682">
        <w:trPr>
          <w:trHeight w:hRule="exact" w:val="283"/>
        </w:trPr>
        <w:tc>
          <w:tcPr>
            <w:tcW w:w="2409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207" w:type="dxa"/>
            <w:gridSpan w:val="2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Самостоятельная работа студентов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56DB" w:rsidRPr="006730C8" w:rsidRDefault="004F128A" w:rsidP="0021577E">
            <w:pPr>
              <w:pStyle w:val="a4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4</w:t>
            </w:r>
          </w:p>
        </w:tc>
        <w:tc>
          <w:tcPr>
            <w:tcW w:w="1134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</w:p>
        </w:tc>
      </w:tr>
      <w:tr w:rsidR="004D56DB" w:rsidRPr="006730C8" w:rsidTr="001C1682">
        <w:trPr>
          <w:trHeight w:hRule="exact" w:val="293"/>
        </w:trPr>
        <w:tc>
          <w:tcPr>
            <w:tcW w:w="2409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</w:p>
        </w:tc>
        <w:tc>
          <w:tcPr>
            <w:tcW w:w="10207" w:type="dxa"/>
            <w:gridSpan w:val="2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Работа с конспектом. Выполнение индивидуальных заданий.</w:t>
            </w:r>
          </w:p>
        </w:tc>
        <w:tc>
          <w:tcPr>
            <w:tcW w:w="992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134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  <w:tr w:rsidR="001C1682" w:rsidRPr="006730C8" w:rsidTr="001C1682">
        <w:trPr>
          <w:trHeight w:hRule="exact" w:val="398"/>
        </w:trPr>
        <w:tc>
          <w:tcPr>
            <w:tcW w:w="12616" w:type="dxa"/>
            <w:gridSpan w:val="3"/>
            <w:shd w:val="clear" w:color="auto" w:fill="FFFFFF"/>
          </w:tcPr>
          <w:p w:rsidR="001C1682" w:rsidRPr="006730C8" w:rsidRDefault="001C1682" w:rsidP="0021577E">
            <w:pPr>
              <w:rPr>
                <w:sz w:val="10"/>
                <w:szCs w:val="10"/>
              </w:rPr>
            </w:pPr>
            <w:r w:rsidRPr="006730C8">
              <w:rPr>
                <w:rStyle w:val="17"/>
                <w:color w:val="000000"/>
              </w:rPr>
              <w:t>Раздел 4 Основы теории графов</w:t>
            </w:r>
          </w:p>
        </w:tc>
        <w:tc>
          <w:tcPr>
            <w:tcW w:w="992" w:type="dxa"/>
            <w:shd w:val="clear" w:color="auto" w:fill="FFFFFF" w:themeFill="background1"/>
          </w:tcPr>
          <w:p w:rsidR="001C1682" w:rsidRPr="006730C8" w:rsidRDefault="00FD2E0F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10</w:t>
            </w:r>
          </w:p>
        </w:tc>
        <w:tc>
          <w:tcPr>
            <w:tcW w:w="1134" w:type="dxa"/>
            <w:vMerge/>
            <w:shd w:val="clear" w:color="auto" w:fill="FFFFFF"/>
          </w:tcPr>
          <w:p w:rsidR="001C1682" w:rsidRPr="006730C8" w:rsidRDefault="001C1682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</w:p>
        </w:tc>
      </w:tr>
      <w:tr w:rsidR="004D56DB" w:rsidRPr="006730C8" w:rsidTr="001C1682">
        <w:trPr>
          <w:trHeight w:hRule="exact" w:val="283"/>
        </w:trPr>
        <w:tc>
          <w:tcPr>
            <w:tcW w:w="2409" w:type="dxa"/>
            <w:vMerge w:val="restart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78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Тема 4.1 Основы теории графов</w:t>
            </w:r>
          </w:p>
        </w:tc>
        <w:tc>
          <w:tcPr>
            <w:tcW w:w="10207" w:type="dxa"/>
            <w:gridSpan w:val="2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56DB" w:rsidRPr="006730C8" w:rsidRDefault="00FD2E0F" w:rsidP="0021577E">
            <w:pPr>
              <w:pStyle w:val="a4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1</w:t>
            </w:r>
          </w:p>
        </w:tc>
      </w:tr>
      <w:tr w:rsidR="004D56DB" w:rsidRPr="006730C8" w:rsidTr="001C1682">
        <w:trPr>
          <w:trHeight w:hRule="exact" w:val="293"/>
        </w:trPr>
        <w:tc>
          <w:tcPr>
            <w:tcW w:w="2409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</w:p>
        </w:tc>
        <w:tc>
          <w:tcPr>
            <w:tcW w:w="1235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1</w:t>
            </w:r>
          </w:p>
        </w:tc>
        <w:tc>
          <w:tcPr>
            <w:tcW w:w="8972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Основные понятия теории графов.</w:t>
            </w:r>
          </w:p>
        </w:tc>
        <w:tc>
          <w:tcPr>
            <w:tcW w:w="992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134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  <w:tr w:rsidR="004D56DB" w:rsidRPr="006730C8" w:rsidTr="001C1682">
        <w:trPr>
          <w:trHeight w:hRule="exact" w:val="283"/>
        </w:trPr>
        <w:tc>
          <w:tcPr>
            <w:tcW w:w="2409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207" w:type="dxa"/>
            <w:gridSpan w:val="2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00" w:firstLine="0"/>
              <w:jc w:val="left"/>
            </w:pPr>
            <w:r w:rsidRPr="006730C8">
              <w:rPr>
                <w:rStyle w:val="17"/>
                <w:color w:val="000000"/>
              </w:rPr>
              <w:t>Практические занятия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4D56DB" w:rsidRPr="006730C8" w:rsidRDefault="004D56DB" w:rsidP="0021577E">
            <w:pPr>
              <w:rPr>
                <w:sz w:val="10"/>
                <w:szCs w:val="10"/>
              </w:rPr>
            </w:pPr>
          </w:p>
        </w:tc>
      </w:tr>
      <w:tr w:rsidR="004D56DB" w:rsidRPr="006730C8" w:rsidTr="001C1682">
        <w:trPr>
          <w:trHeight w:hRule="exact" w:val="288"/>
        </w:trPr>
        <w:tc>
          <w:tcPr>
            <w:tcW w:w="2409" w:type="dxa"/>
            <w:vMerge/>
            <w:shd w:val="clear" w:color="auto" w:fill="FFFFFF"/>
          </w:tcPr>
          <w:p w:rsidR="004D56DB" w:rsidRPr="006730C8" w:rsidRDefault="004D56DB" w:rsidP="0021577E">
            <w:pPr>
              <w:rPr>
                <w:sz w:val="10"/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№9</w:t>
            </w:r>
          </w:p>
        </w:tc>
        <w:tc>
          <w:tcPr>
            <w:tcW w:w="8972" w:type="dxa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Нахождение метрических характеристик графов.</w:t>
            </w:r>
          </w:p>
        </w:tc>
        <w:tc>
          <w:tcPr>
            <w:tcW w:w="992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134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  <w:tr w:rsidR="004D56DB" w:rsidRPr="006730C8" w:rsidTr="001C1682">
        <w:trPr>
          <w:trHeight w:hRule="exact" w:val="753"/>
        </w:trPr>
        <w:tc>
          <w:tcPr>
            <w:tcW w:w="2409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207" w:type="dxa"/>
            <w:gridSpan w:val="2"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00" w:firstLine="0"/>
              <w:jc w:val="left"/>
              <w:rPr>
                <w:rStyle w:val="17"/>
                <w:color w:val="000000"/>
              </w:rPr>
            </w:pPr>
            <w:r w:rsidRPr="006730C8">
              <w:rPr>
                <w:rStyle w:val="17"/>
                <w:color w:val="000000"/>
              </w:rPr>
              <w:t>Самостоятельная работа студентов</w:t>
            </w:r>
          </w:p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left="100" w:firstLine="0"/>
              <w:jc w:val="left"/>
            </w:pPr>
            <w:r w:rsidRPr="006730C8">
              <w:rPr>
                <w:color w:val="000000"/>
              </w:rPr>
              <w:t>Работа с конспектом. Подготовка сообщений, докладов, презентаций по теме.</w:t>
            </w:r>
          </w:p>
        </w:tc>
        <w:tc>
          <w:tcPr>
            <w:tcW w:w="992" w:type="dxa"/>
            <w:shd w:val="clear" w:color="auto" w:fill="FFFFFF"/>
          </w:tcPr>
          <w:p w:rsidR="004D56DB" w:rsidRPr="006730C8" w:rsidRDefault="004F128A" w:rsidP="0021577E">
            <w:pPr>
              <w:pStyle w:val="a4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4</w:t>
            </w:r>
          </w:p>
        </w:tc>
        <w:tc>
          <w:tcPr>
            <w:tcW w:w="1134" w:type="dxa"/>
            <w:vMerge/>
            <w:shd w:val="clear" w:color="auto" w:fill="FFFFFF"/>
          </w:tcPr>
          <w:p w:rsidR="004D56DB" w:rsidRPr="006730C8" w:rsidRDefault="004D56DB" w:rsidP="0021577E">
            <w:pPr>
              <w:pStyle w:val="a4"/>
              <w:shd w:val="clear" w:color="auto" w:fill="auto"/>
              <w:spacing w:before="0" w:line="230" w:lineRule="exact"/>
              <w:ind w:firstLine="0"/>
            </w:pPr>
          </w:p>
        </w:tc>
      </w:tr>
    </w:tbl>
    <w:p w:rsidR="004D56DB" w:rsidRPr="006730C8" w:rsidRDefault="004D56DB" w:rsidP="004D56DB">
      <w:pPr>
        <w:rPr>
          <w:sz w:val="2"/>
          <w:szCs w:val="2"/>
        </w:rPr>
      </w:pPr>
    </w:p>
    <w:p w:rsidR="004D56DB" w:rsidRPr="006730C8" w:rsidRDefault="004D56DB" w:rsidP="004D56DB">
      <w:pPr>
        <w:rPr>
          <w:sz w:val="2"/>
          <w:szCs w:val="2"/>
        </w:rPr>
      </w:pPr>
    </w:p>
    <w:p w:rsidR="004D56DB" w:rsidRPr="006730C8" w:rsidRDefault="004D56DB" w:rsidP="004D56DB">
      <w:pPr>
        <w:rPr>
          <w:sz w:val="2"/>
          <w:szCs w:val="2"/>
        </w:rPr>
      </w:pPr>
    </w:p>
    <w:p w:rsidR="004D56DB" w:rsidRPr="006730C8" w:rsidRDefault="004D56DB" w:rsidP="004D56DB">
      <w:pPr>
        <w:rPr>
          <w:sz w:val="2"/>
          <w:szCs w:val="2"/>
        </w:rPr>
        <w:sectPr w:rsidR="004D56DB" w:rsidRPr="006730C8" w:rsidSect="0021577E">
          <w:type w:val="continuous"/>
          <w:pgSz w:w="16838" w:h="23810"/>
          <w:pgMar w:top="709" w:right="1065" w:bottom="709" w:left="364" w:header="0" w:footer="3" w:gutter="0"/>
          <w:cols w:space="720"/>
          <w:noEndnote/>
          <w:docGrid w:linePitch="360"/>
        </w:sectPr>
      </w:pPr>
    </w:p>
    <w:p w:rsidR="004D56DB" w:rsidRPr="006730C8" w:rsidRDefault="004D56DB" w:rsidP="004D56DB">
      <w:pPr>
        <w:spacing w:line="180" w:lineRule="exact"/>
        <w:rPr>
          <w:sz w:val="2"/>
          <w:szCs w:val="2"/>
        </w:rPr>
      </w:pPr>
    </w:p>
    <w:tbl>
      <w:tblPr>
        <w:tblW w:w="1466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6"/>
        <w:gridCol w:w="1361"/>
        <w:gridCol w:w="8252"/>
        <w:gridCol w:w="1062"/>
        <w:gridCol w:w="1131"/>
      </w:tblGrid>
      <w:tr w:rsidR="001C1682" w:rsidRPr="006730C8" w:rsidTr="001C1682">
        <w:trPr>
          <w:trHeight w:hRule="exact" w:val="443"/>
          <w:jc w:val="center"/>
        </w:trPr>
        <w:tc>
          <w:tcPr>
            <w:tcW w:w="124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C1682" w:rsidRPr="006730C8" w:rsidRDefault="001C1682" w:rsidP="0021577E">
            <w:pPr>
              <w:framePr w:w="15384" w:wrap="notBeside" w:vAnchor="text" w:hAnchor="page" w:x="451" w:y="21"/>
              <w:rPr>
                <w:sz w:val="10"/>
                <w:szCs w:val="10"/>
              </w:rPr>
            </w:pPr>
            <w:r w:rsidRPr="006730C8">
              <w:rPr>
                <w:rStyle w:val="17"/>
                <w:color w:val="000000"/>
              </w:rPr>
              <w:t>Раздел 5 Основы ком</w:t>
            </w:r>
            <w:r w:rsidRPr="006730C8">
              <w:rPr>
                <w:rStyle w:val="17"/>
                <w:color w:val="000000"/>
              </w:rPr>
              <w:softHyphen/>
              <w:t>бинаторики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C1682" w:rsidRPr="006730C8" w:rsidRDefault="00FD2E0F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b/>
                <w:color w:val="000000"/>
              </w:rPr>
              <w:t>12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1682" w:rsidRPr="006730C8" w:rsidRDefault="001C1682" w:rsidP="0021577E">
            <w:pPr>
              <w:framePr w:w="15384" w:wrap="notBeside" w:vAnchor="text" w:hAnchor="page" w:x="451" w:y="21"/>
              <w:rPr>
                <w:sz w:val="10"/>
                <w:szCs w:val="10"/>
              </w:rPr>
            </w:pPr>
          </w:p>
        </w:tc>
      </w:tr>
      <w:tr w:rsidR="004D56DB" w:rsidRPr="006730C8" w:rsidTr="001C1682">
        <w:trPr>
          <w:trHeight w:hRule="exact" w:val="324"/>
          <w:jc w:val="center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78" w:lineRule="exact"/>
              <w:ind w:left="140" w:firstLine="0"/>
              <w:jc w:val="left"/>
            </w:pPr>
            <w:r w:rsidRPr="006730C8">
              <w:rPr>
                <w:rStyle w:val="17"/>
                <w:color w:val="000000"/>
              </w:rPr>
              <w:t xml:space="preserve">Тема </w:t>
            </w:r>
            <w:r w:rsidRPr="006730C8">
              <w:rPr>
                <w:color w:val="000000"/>
              </w:rPr>
              <w:t xml:space="preserve">5.1 </w:t>
            </w:r>
            <w:r w:rsidRPr="006730C8">
              <w:rPr>
                <w:rStyle w:val="17"/>
                <w:color w:val="000000"/>
              </w:rPr>
              <w:t>Основы ком</w:t>
            </w:r>
            <w:r w:rsidRPr="006730C8">
              <w:rPr>
                <w:rStyle w:val="17"/>
                <w:color w:val="000000"/>
              </w:rPr>
              <w:softHyphen/>
              <w:t>бинаторики</w:t>
            </w:r>
          </w:p>
        </w:tc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Содержание учебного материала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6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1</w:t>
            </w:r>
          </w:p>
        </w:tc>
      </w:tr>
      <w:tr w:rsidR="004D56DB" w:rsidRPr="006730C8" w:rsidTr="001C1682">
        <w:trPr>
          <w:trHeight w:hRule="exact" w:val="336"/>
          <w:jc w:val="center"/>
        </w:trPr>
        <w:tc>
          <w:tcPr>
            <w:tcW w:w="2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firstLine="0"/>
              <w:jc w:val="left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1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Основные понятия и формулы комбинаторики.</w:t>
            </w: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  <w:tr w:rsidR="004D56DB" w:rsidRPr="006730C8" w:rsidTr="004F128A">
        <w:trPr>
          <w:trHeight w:hRule="exact" w:val="459"/>
          <w:jc w:val="center"/>
        </w:trPr>
        <w:tc>
          <w:tcPr>
            <w:tcW w:w="2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Практические занятия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2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384" w:wrap="notBeside" w:vAnchor="text" w:hAnchor="page" w:x="451" w:y="21"/>
              <w:rPr>
                <w:sz w:val="10"/>
                <w:szCs w:val="10"/>
              </w:rPr>
            </w:pPr>
          </w:p>
        </w:tc>
      </w:tr>
      <w:tr w:rsidR="004D56DB" w:rsidRPr="006730C8" w:rsidTr="001C1682">
        <w:trPr>
          <w:trHeight w:hRule="exact" w:val="330"/>
          <w:jc w:val="center"/>
        </w:trPr>
        <w:tc>
          <w:tcPr>
            <w:tcW w:w="2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384" w:wrap="notBeside" w:vAnchor="text" w:hAnchor="page" w:x="451" w:y="21"/>
              <w:rPr>
                <w:sz w:val="10"/>
                <w:szCs w:val="1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 xml:space="preserve">№ </w:t>
            </w:r>
            <w:r w:rsidR="004F128A" w:rsidRPr="006730C8">
              <w:rPr>
                <w:color w:val="000000"/>
              </w:rPr>
              <w:t>10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Генерирование основных комбинаторных объектов.</w:t>
            </w: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  <w:tr w:rsidR="004D56DB" w:rsidRPr="006730C8" w:rsidTr="001C1682">
        <w:trPr>
          <w:trHeight w:hRule="exact" w:val="566"/>
          <w:jc w:val="center"/>
        </w:trPr>
        <w:tc>
          <w:tcPr>
            <w:tcW w:w="2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Самостоятельная работа студентов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F128A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4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firstLine="0"/>
            </w:pPr>
          </w:p>
        </w:tc>
      </w:tr>
      <w:tr w:rsidR="004D56DB" w:rsidRPr="006730C8" w:rsidTr="001C1682">
        <w:trPr>
          <w:trHeight w:hRule="exact" w:val="566"/>
          <w:jc w:val="center"/>
        </w:trPr>
        <w:tc>
          <w:tcPr>
            <w:tcW w:w="2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firstLine="0"/>
              <w:jc w:val="left"/>
            </w:pPr>
          </w:p>
        </w:tc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Работа с конспектом. Подготовка сообщений.</w:t>
            </w: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  <w:tr w:rsidR="001C1682" w:rsidRPr="006730C8" w:rsidTr="001C1682">
        <w:trPr>
          <w:trHeight w:hRule="exact" w:val="489"/>
          <w:jc w:val="center"/>
        </w:trPr>
        <w:tc>
          <w:tcPr>
            <w:tcW w:w="12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1682" w:rsidRPr="006730C8" w:rsidRDefault="001C1682" w:rsidP="0021577E">
            <w:pPr>
              <w:framePr w:w="15384" w:wrap="notBeside" w:vAnchor="text" w:hAnchor="page" w:x="451" w:y="21"/>
              <w:rPr>
                <w:sz w:val="10"/>
                <w:szCs w:val="10"/>
              </w:rPr>
            </w:pPr>
            <w:r w:rsidRPr="006730C8">
              <w:rPr>
                <w:rStyle w:val="17"/>
                <w:color w:val="000000"/>
              </w:rPr>
              <w:t>Раздел 6 Алгебраические системы и теория кодирования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C1682" w:rsidRPr="006730C8" w:rsidRDefault="00FD2E0F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b/>
                <w:color w:val="000000"/>
              </w:rPr>
              <w:t>13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682" w:rsidRPr="006730C8" w:rsidRDefault="001C1682" w:rsidP="0021577E">
            <w:pPr>
              <w:framePr w:w="15384" w:wrap="notBeside" w:vAnchor="text" w:hAnchor="page" w:x="451" w:y="21"/>
              <w:rPr>
                <w:sz w:val="10"/>
                <w:szCs w:val="10"/>
              </w:rPr>
            </w:pPr>
          </w:p>
        </w:tc>
      </w:tr>
      <w:tr w:rsidR="004D56DB" w:rsidRPr="006730C8" w:rsidTr="001C1682">
        <w:trPr>
          <w:trHeight w:hRule="exact" w:val="330"/>
          <w:jc w:val="center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74" w:lineRule="exact"/>
              <w:ind w:left="140" w:firstLine="0"/>
              <w:jc w:val="left"/>
              <w:rPr>
                <w:rStyle w:val="17"/>
                <w:color w:val="000000"/>
              </w:rPr>
            </w:pPr>
            <w:r w:rsidRPr="006730C8">
              <w:rPr>
                <w:rStyle w:val="17"/>
                <w:color w:val="000000"/>
              </w:rPr>
              <w:t xml:space="preserve">Тема </w:t>
            </w:r>
            <w:r w:rsidRPr="006730C8">
              <w:rPr>
                <w:color w:val="000000"/>
              </w:rPr>
              <w:t xml:space="preserve">6.1 </w:t>
            </w:r>
            <w:r w:rsidRPr="006730C8">
              <w:rPr>
                <w:rStyle w:val="17"/>
                <w:color w:val="000000"/>
              </w:rPr>
              <w:t>Отображения. Отношения</w:t>
            </w:r>
          </w:p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74" w:lineRule="exact"/>
              <w:ind w:left="140" w:firstLine="0"/>
              <w:jc w:val="left"/>
              <w:rPr>
                <w:rStyle w:val="17"/>
                <w:color w:val="000000"/>
              </w:rPr>
            </w:pPr>
          </w:p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74" w:lineRule="exact"/>
              <w:ind w:left="140" w:firstLine="0"/>
              <w:jc w:val="left"/>
              <w:rPr>
                <w:rStyle w:val="17"/>
                <w:color w:val="000000"/>
              </w:rPr>
            </w:pPr>
          </w:p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74" w:lineRule="exact"/>
              <w:ind w:left="140" w:firstLine="0"/>
              <w:jc w:val="left"/>
            </w:pPr>
          </w:p>
        </w:tc>
        <w:tc>
          <w:tcPr>
            <w:tcW w:w="9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Содержание учебного материала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FD2E0F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4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1</w:t>
            </w:r>
          </w:p>
        </w:tc>
      </w:tr>
      <w:tr w:rsidR="004D56DB" w:rsidRPr="006730C8" w:rsidTr="001C1682">
        <w:trPr>
          <w:trHeight w:hRule="exact" w:val="828"/>
          <w:jc w:val="center"/>
        </w:trPr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firstLine="0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1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Отображения. Отношения. Подстановки.</w:t>
            </w: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384" w:wrap="notBeside" w:vAnchor="text" w:hAnchor="page" w:x="451" w:y="2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</w:tbl>
    <w:p w:rsidR="004D56DB" w:rsidRPr="006730C8" w:rsidRDefault="004D56DB" w:rsidP="004D56DB">
      <w:pPr>
        <w:rPr>
          <w:sz w:val="2"/>
          <w:szCs w:val="2"/>
        </w:rPr>
        <w:sectPr w:rsidR="004D56DB" w:rsidRPr="006730C8">
          <w:type w:val="continuous"/>
          <w:pgSz w:w="16838" w:h="23810"/>
          <w:pgMar w:top="7310" w:right="887" w:bottom="6859" w:left="534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7"/>
        <w:gridCol w:w="1253"/>
        <w:gridCol w:w="8832"/>
        <w:gridCol w:w="1090"/>
        <w:gridCol w:w="1020"/>
      </w:tblGrid>
      <w:tr w:rsidR="004D56DB" w:rsidRPr="006730C8" w:rsidTr="0021577E">
        <w:trPr>
          <w:trHeight w:hRule="exact" w:val="298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Практические занятия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FD2E0F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4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350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№ 11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Выполнение операций над отображениями и подстановками.</w:t>
            </w: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  <w:tr w:rsidR="004D56DB" w:rsidRPr="006730C8" w:rsidTr="0021577E">
        <w:trPr>
          <w:trHeight w:hRule="exact" w:val="283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№ 12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Исследование бинарных отношений на заданные свойства.</w:t>
            </w: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  <w:tr w:rsidR="004D56DB" w:rsidRPr="006730C8" w:rsidTr="0021577E">
        <w:trPr>
          <w:trHeight w:hRule="exact" w:val="288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Самостоятельная работа студентов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F128A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5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</w:p>
        </w:tc>
      </w:tr>
      <w:tr w:rsidR="004D56DB" w:rsidRPr="006730C8" w:rsidTr="0021577E">
        <w:trPr>
          <w:trHeight w:hRule="exact" w:val="283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</w:p>
        </w:tc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Работа с конспектом. Подготовка сообщений.</w:t>
            </w: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  <w:tr w:rsidR="001C1682" w:rsidRPr="006730C8" w:rsidTr="001C1682">
        <w:trPr>
          <w:trHeight w:hRule="exact" w:val="359"/>
          <w:jc w:val="center"/>
        </w:trPr>
        <w:tc>
          <w:tcPr>
            <w:tcW w:w="126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C1682" w:rsidRPr="006730C8" w:rsidRDefault="00FD2E0F" w:rsidP="0021577E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  <w:r w:rsidRPr="006730C8">
              <w:rPr>
                <w:rStyle w:val="17"/>
                <w:color w:val="000000"/>
              </w:rPr>
              <w:t>Раздел 7 Принцип ма</w:t>
            </w:r>
            <w:r w:rsidR="001C1682" w:rsidRPr="006730C8">
              <w:rPr>
                <w:rStyle w:val="17"/>
                <w:color w:val="000000"/>
              </w:rPr>
              <w:t>тематическй индукции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C1682" w:rsidRPr="006730C8" w:rsidRDefault="00FD2E0F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7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1682" w:rsidRPr="006730C8" w:rsidRDefault="001C1682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</w:p>
        </w:tc>
      </w:tr>
      <w:tr w:rsidR="004D56DB" w:rsidRPr="006730C8" w:rsidTr="0021577E">
        <w:trPr>
          <w:trHeight w:hRule="exact" w:val="288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78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Тема 7.1 Принцип ма- тематическй индукции</w:t>
            </w:r>
          </w:p>
        </w:tc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Содержание учебного материала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1</w:t>
            </w:r>
          </w:p>
        </w:tc>
      </w:tr>
      <w:tr w:rsidR="004D56DB" w:rsidRPr="006730C8" w:rsidTr="0021577E">
        <w:trPr>
          <w:trHeight w:hRule="exact" w:val="288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 w:rsidRPr="006730C8">
              <w:rPr>
                <w:color w:val="000000"/>
              </w:rPr>
              <w:t>1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Принцип математической индукции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2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</w:p>
        </w:tc>
      </w:tr>
      <w:tr w:rsidR="004D56DB" w:rsidRPr="006730C8" w:rsidTr="0021577E">
        <w:trPr>
          <w:trHeight w:hRule="exact" w:val="293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</w:p>
        </w:tc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both"/>
            </w:pPr>
            <w:r w:rsidRPr="006730C8">
              <w:rPr>
                <w:rStyle w:val="17"/>
                <w:color w:val="000000"/>
              </w:rPr>
              <w:t>Практические занятия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2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288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00" w:firstLine="0"/>
              <w:jc w:val="left"/>
            </w:pPr>
            <w:r w:rsidRPr="006730C8">
              <w:rPr>
                <w:color w:val="000000"/>
              </w:rPr>
              <w:t>№ 13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Решение задач с помощью принципа математической индукции.</w:t>
            </w: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  <w:tr w:rsidR="004D56DB" w:rsidRPr="006730C8" w:rsidTr="0021577E">
        <w:trPr>
          <w:trHeight w:hRule="exact" w:val="288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Самостоятельная работа студентов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F128A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3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</w:p>
        </w:tc>
      </w:tr>
      <w:tr w:rsidR="004D56DB" w:rsidRPr="006730C8" w:rsidTr="0021577E">
        <w:trPr>
          <w:trHeight w:hRule="exact" w:val="28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Работа с конспектом. Подготовка сообщений.</w:t>
            </w: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  <w:tr w:rsidR="00FD2E0F" w:rsidRPr="006730C8" w:rsidTr="00FD2E0F">
        <w:trPr>
          <w:trHeight w:hRule="exact" w:val="389"/>
          <w:jc w:val="center"/>
        </w:trPr>
        <w:tc>
          <w:tcPr>
            <w:tcW w:w="126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2E0F" w:rsidRPr="006730C8" w:rsidRDefault="00FD2E0F" w:rsidP="0021577E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  <w:r w:rsidRPr="006730C8">
              <w:rPr>
                <w:rStyle w:val="17"/>
                <w:color w:val="000000"/>
              </w:rPr>
              <w:t>Раздел 8 Элементы теории кодирования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FD2E0F" w:rsidRPr="006730C8" w:rsidRDefault="00FD2E0F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2E0F" w:rsidRPr="006730C8" w:rsidRDefault="00FD2E0F" w:rsidP="0021577E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288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Тема 8.1 Элементы теории кодирования</w:t>
            </w:r>
          </w:p>
        </w:tc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rStyle w:val="17"/>
                <w:color w:val="000000"/>
              </w:rPr>
              <w:t>Содержание учебного материала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1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1</w:t>
            </w:r>
          </w:p>
        </w:tc>
      </w:tr>
      <w:tr w:rsidR="004D56DB" w:rsidRPr="006730C8" w:rsidTr="0021577E">
        <w:trPr>
          <w:trHeight w:hRule="exact" w:val="283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1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Основы криптографии и алгебры вычетов.</w:t>
            </w: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  <w:tr w:rsidR="004D56DB" w:rsidRPr="006730C8" w:rsidTr="0021577E">
        <w:trPr>
          <w:trHeight w:hRule="exact" w:val="288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00" w:firstLine="0"/>
              <w:jc w:val="left"/>
            </w:pPr>
            <w:r w:rsidRPr="006730C8">
              <w:rPr>
                <w:rStyle w:val="17"/>
                <w:color w:val="000000"/>
              </w:rPr>
              <w:t>Практические занятия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FD2E0F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color w:val="000000"/>
              </w:rPr>
              <w:t>4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288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00" w:firstLine="0"/>
              <w:jc w:val="left"/>
            </w:pPr>
            <w:r w:rsidRPr="006730C8">
              <w:rPr>
                <w:color w:val="000000"/>
              </w:rPr>
              <w:t>№ 14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Выполнение операций в алгебре вычетов.</w:t>
            </w: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  <w:tr w:rsidR="004D56DB" w:rsidRPr="006730C8" w:rsidTr="0021577E">
        <w:trPr>
          <w:trHeight w:hRule="exact" w:val="283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00" w:firstLine="0"/>
              <w:jc w:val="left"/>
            </w:pPr>
            <w:r w:rsidRPr="006730C8">
              <w:rPr>
                <w:color w:val="000000"/>
              </w:rPr>
              <w:t>№ 15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Применение простейших криптографическихе шифров для шифрования текстов.</w:t>
            </w: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</w:tr>
      <w:tr w:rsidR="004D56DB" w:rsidRPr="006730C8" w:rsidTr="0021577E">
        <w:trPr>
          <w:trHeight w:hRule="exact" w:val="288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</w:p>
        </w:tc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00" w:firstLine="0"/>
              <w:jc w:val="left"/>
            </w:pPr>
            <w:r w:rsidRPr="006730C8">
              <w:rPr>
                <w:rStyle w:val="17"/>
                <w:color w:val="000000"/>
              </w:rPr>
              <w:t>Самостоятельная работа студентов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F128A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b/>
              </w:rPr>
            </w:pPr>
            <w:r w:rsidRPr="006730C8">
              <w:rPr>
                <w:rStyle w:val="17"/>
                <w:b w:val="0"/>
                <w:color w:val="000000"/>
              </w:rPr>
              <w:t>4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</w:p>
        </w:tc>
      </w:tr>
      <w:tr w:rsidR="004D56DB" w:rsidRPr="006730C8" w:rsidTr="0021577E">
        <w:trPr>
          <w:trHeight w:hRule="exact" w:val="341"/>
          <w:jc w:val="center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</w:p>
        </w:tc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00" w:firstLine="0"/>
              <w:jc w:val="left"/>
            </w:pPr>
            <w:r w:rsidRPr="006730C8">
              <w:rPr>
                <w:color w:val="000000"/>
              </w:rPr>
              <w:t>Работа с конспектом. Подготовка сообщений, докладов, презентаций по теме.</w:t>
            </w: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00" w:firstLine="0"/>
              <w:jc w:val="left"/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100" w:firstLine="0"/>
              <w:jc w:val="left"/>
            </w:pPr>
          </w:p>
        </w:tc>
      </w:tr>
      <w:tr w:rsidR="004D56DB" w:rsidRPr="006730C8" w:rsidTr="0021577E">
        <w:trPr>
          <w:trHeight w:hRule="exact" w:val="307"/>
          <w:jc w:val="center"/>
        </w:trPr>
        <w:tc>
          <w:tcPr>
            <w:tcW w:w="1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right="120" w:firstLine="0"/>
              <w:jc w:val="right"/>
              <w:rPr>
                <w:rStyle w:val="17"/>
                <w:color w:val="000000"/>
              </w:rPr>
            </w:pPr>
            <w:r w:rsidRPr="006730C8">
              <w:rPr>
                <w:rStyle w:val="17"/>
                <w:color w:val="000000"/>
              </w:rPr>
              <w:t>Дифференцированный зачет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6DB" w:rsidRPr="006730C8" w:rsidRDefault="00934DC9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rStyle w:val="17"/>
                <w:color w:val="000000"/>
              </w:rPr>
            </w:pPr>
            <w:r w:rsidRPr="006730C8">
              <w:rPr>
                <w:rStyle w:val="17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</w:p>
        </w:tc>
      </w:tr>
      <w:tr w:rsidR="004D56DB" w:rsidRPr="006730C8" w:rsidTr="0021577E">
        <w:trPr>
          <w:trHeight w:hRule="exact" w:val="307"/>
          <w:jc w:val="center"/>
        </w:trPr>
        <w:tc>
          <w:tcPr>
            <w:tcW w:w="1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right="120" w:firstLine="0"/>
              <w:jc w:val="right"/>
            </w:pPr>
            <w:r w:rsidRPr="006730C8">
              <w:rPr>
                <w:rStyle w:val="17"/>
                <w:color w:val="000000"/>
              </w:rPr>
              <w:t>Всего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6DB" w:rsidRPr="006730C8" w:rsidRDefault="00FD2E0F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 w:rsidRPr="006730C8">
              <w:rPr>
                <w:rStyle w:val="17"/>
                <w:color w:val="000000"/>
              </w:rPr>
              <w:t>99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5408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</w:p>
        </w:tc>
      </w:tr>
    </w:tbl>
    <w:p w:rsidR="004D56DB" w:rsidRPr="006730C8" w:rsidRDefault="004D56DB" w:rsidP="004D56DB">
      <w:pPr>
        <w:rPr>
          <w:sz w:val="2"/>
          <w:szCs w:val="2"/>
        </w:rPr>
      </w:pPr>
    </w:p>
    <w:p w:rsidR="004D56DB" w:rsidRPr="006730C8" w:rsidRDefault="004D56DB" w:rsidP="004D56DB">
      <w:pPr>
        <w:rPr>
          <w:sz w:val="2"/>
          <w:szCs w:val="2"/>
        </w:rPr>
        <w:sectPr w:rsidR="004D56DB" w:rsidRPr="006730C8" w:rsidSect="0021577E">
          <w:footerReference w:type="even" r:id="rId17"/>
          <w:footerReference w:type="default" r:id="rId18"/>
          <w:headerReference w:type="first" r:id="rId19"/>
          <w:footerReference w:type="first" r:id="rId20"/>
          <w:pgSz w:w="16838" w:h="23810"/>
          <w:pgMar w:top="993" w:right="887" w:bottom="6859" w:left="534" w:header="0" w:footer="3" w:gutter="0"/>
          <w:cols w:space="720"/>
          <w:noEndnote/>
          <w:titlePg/>
          <w:docGrid w:linePitch="360"/>
        </w:sectPr>
      </w:pPr>
    </w:p>
    <w:p w:rsidR="00DF443B" w:rsidRPr="006730C8" w:rsidRDefault="00DF443B" w:rsidP="00DF443B">
      <w:pPr>
        <w:widowControl/>
        <w:shd w:val="clear" w:color="auto" w:fill="FFFFFF"/>
        <w:rPr>
          <w:rFonts w:eastAsia="Times New Roman"/>
          <w:b/>
          <w:caps/>
          <w:sz w:val="28"/>
          <w:szCs w:val="28"/>
        </w:rPr>
      </w:pPr>
      <w:r w:rsidRPr="006730C8">
        <w:rPr>
          <w:rFonts w:eastAsia="Times New Roman"/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DF443B" w:rsidRPr="006730C8" w:rsidRDefault="00DF443B" w:rsidP="00DF44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120" w:after="120" w:line="360" w:lineRule="auto"/>
        <w:jc w:val="both"/>
        <w:rPr>
          <w:rFonts w:eastAsia="Times New Roman"/>
          <w:b/>
          <w:bCs/>
          <w:sz w:val="28"/>
          <w:szCs w:val="28"/>
        </w:rPr>
      </w:pPr>
      <w:r w:rsidRPr="006730C8">
        <w:rPr>
          <w:rFonts w:eastAsia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DF443B" w:rsidRPr="006730C8" w:rsidRDefault="00DF443B" w:rsidP="008608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jc w:val="both"/>
        <w:rPr>
          <w:rFonts w:eastAsia="Times New Roman"/>
          <w:sz w:val="28"/>
          <w:szCs w:val="28"/>
        </w:rPr>
      </w:pPr>
      <w:r w:rsidRPr="006730C8">
        <w:rPr>
          <w:rFonts w:eastAsia="Times New Roman"/>
          <w:sz w:val="28"/>
          <w:szCs w:val="28"/>
        </w:rPr>
        <w:t xml:space="preserve">Реализация учебной дисциплины требует наличия учебного кабинета информатики. </w:t>
      </w:r>
    </w:p>
    <w:p w:rsidR="00DF443B" w:rsidRPr="006730C8" w:rsidRDefault="00DF443B" w:rsidP="00DF44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120" w:after="120" w:line="360" w:lineRule="auto"/>
        <w:ind w:left="360"/>
        <w:jc w:val="both"/>
        <w:rPr>
          <w:rFonts w:eastAsia="Times New Roman"/>
          <w:bCs/>
          <w:sz w:val="28"/>
          <w:szCs w:val="28"/>
        </w:rPr>
      </w:pPr>
      <w:r w:rsidRPr="006730C8">
        <w:rPr>
          <w:rFonts w:eastAsia="Times New Roman"/>
          <w:b/>
          <w:bCs/>
          <w:sz w:val="28"/>
          <w:szCs w:val="28"/>
        </w:rPr>
        <w:t>3.1.1. Оборудование кабинета информатики:</w:t>
      </w:r>
      <w:r w:rsidRPr="006730C8">
        <w:rPr>
          <w:rFonts w:eastAsia="Times New Roman"/>
          <w:bCs/>
          <w:sz w:val="28"/>
          <w:szCs w:val="28"/>
        </w:rPr>
        <w:t xml:space="preserve"> </w:t>
      </w:r>
    </w:p>
    <w:tbl>
      <w:tblPr>
        <w:tblW w:w="9938" w:type="dxa"/>
        <w:tblInd w:w="-721" w:type="dxa"/>
        <w:tblLook w:val="04A0" w:firstRow="1" w:lastRow="0" w:firstColumn="1" w:lastColumn="0" w:noHBand="0" w:noVBand="1"/>
      </w:tblPr>
      <w:tblGrid>
        <w:gridCol w:w="984"/>
        <w:gridCol w:w="3851"/>
        <w:gridCol w:w="1984"/>
        <w:gridCol w:w="1560"/>
        <w:gridCol w:w="1559"/>
      </w:tblGrid>
      <w:tr w:rsidR="00DF443B" w:rsidRPr="006730C8" w:rsidTr="00DF443B">
        <w:trPr>
          <w:trHeight w:val="225"/>
        </w:trPr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3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Инвентарный номер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Дата</w:t>
            </w:r>
          </w:p>
        </w:tc>
      </w:tr>
      <w:tr w:rsidR="00DF443B" w:rsidRPr="006730C8" w:rsidTr="00DF443B">
        <w:trPr>
          <w:trHeight w:val="266"/>
        </w:trPr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принятия к учету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ввода в эксплуатацию</w:t>
            </w:r>
          </w:p>
        </w:tc>
      </w:tr>
      <w:tr w:rsidR="00DF443B" w:rsidRPr="006730C8" w:rsidTr="00DF443B">
        <w:trPr>
          <w:trHeight w:val="266"/>
        </w:trPr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</w:p>
        </w:tc>
      </w:tr>
      <w:tr w:rsidR="00DF443B" w:rsidRPr="006730C8" w:rsidTr="00DF443B">
        <w:trPr>
          <w:trHeight w:val="416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Арм преподавателя Algorithm-I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222101040416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30.09.2011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01.10.2011</w:t>
            </w:r>
          </w:p>
        </w:tc>
      </w:tr>
      <w:tr w:rsidR="00DF443B" w:rsidRPr="006730C8" w:rsidTr="00DF443B">
        <w:trPr>
          <w:trHeight w:val="407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Жалюзи вертикальные  тканевые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222101042127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29.04.2014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29.04.2014</w:t>
            </w:r>
          </w:p>
        </w:tc>
      </w:tr>
      <w:tr w:rsidR="00DF443B" w:rsidRPr="006730C8" w:rsidTr="00DF443B">
        <w:trPr>
          <w:trHeight w:val="413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Жалюзи вертикальные  тканевые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222101042128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29.04.2014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29.04.2014</w:t>
            </w:r>
          </w:p>
        </w:tc>
      </w:tr>
      <w:tr w:rsidR="00DF443B" w:rsidRPr="006730C8" w:rsidTr="00DF443B">
        <w:trPr>
          <w:trHeight w:val="420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Жалюзи вертикальные  тканевые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222101042129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29.04.2014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29.04.2014</w:t>
            </w:r>
          </w:p>
        </w:tc>
      </w:tr>
      <w:tr w:rsidR="00DF443B" w:rsidRPr="006730C8" w:rsidTr="00DF443B">
        <w:trPr>
          <w:trHeight w:val="425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Программно-аппаратный комплекс RAY S222Mi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222101043073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</w:tr>
      <w:tr w:rsidR="00DF443B" w:rsidRPr="006730C8" w:rsidTr="00DF443B">
        <w:trPr>
          <w:trHeight w:val="417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Программно-аппаратный комплекс RAY S222Mi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222101043074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</w:tr>
      <w:tr w:rsidR="00DF443B" w:rsidRPr="006730C8" w:rsidTr="00DF443B">
        <w:trPr>
          <w:trHeight w:val="409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Программно-аппаратный комплекс RAY S222Mi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222101043075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</w:tr>
      <w:tr w:rsidR="00DF443B" w:rsidRPr="006730C8" w:rsidTr="00DF443B">
        <w:trPr>
          <w:trHeight w:val="416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Программно-аппаратный комплекс RAY S222Mi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222101043076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</w:tr>
      <w:tr w:rsidR="00DF443B" w:rsidRPr="006730C8" w:rsidTr="00DF443B">
        <w:trPr>
          <w:trHeight w:val="422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Программно-аппаратный комплекс RAY S222Mi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222101043077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</w:tr>
      <w:tr w:rsidR="00DF443B" w:rsidRPr="006730C8" w:rsidTr="00DF443B">
        <w:trPr>
          <w:trHeight w:val="399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Программно-аппаратный комплекс RAY S222Mi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222101043078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</w:tr>
      <w:tr w:rsidR="00DF443B" w:rsidRPr="006730C8" w:rsidTr="00DF443B">
        <w:trPr>
          <w:trHeight w:val="419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Программно-аппаратный комплекс RAY S222Mi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222101043079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</w:tr>
      <w:tr w:rsidR="00DF443B" w:rsidRPr="006730C8" w:rsidTr="00DF443B">
        <w:trPr>
          <w:trHeight w:val="412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12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Программно-аппаратный комплекс RAY S222Mi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222101043080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</w:tr>
      <w:tr w:rsidR="00DF443B" w:rsidRPr="006730C8" w:rsidTr="00DF443B">
        <w:trPr>
          <w:trHeight w:val="417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Программно-аппаратный комплекс RAY S222Mi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222101043081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</w:tr>
      <w:tr w:rsidR="00DF443B" w:rsidRPr="006730C8" w:rsidTr="00DF443B">
        <w:trPr>
          <w:trHeight w:val="409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14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Программно-аппаратный комплекс RAY S222Mi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222101043082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</w:tr>
      <w:tr w:rsidR="00DF443B" w:rsidRPr="006730C8" w:rsidTr="00DF443B">
        <w:trPr>
          <w:trHeight w:val="429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15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Программно-аппаратный комплекс RAY S222Mi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222101043083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</w:tr>
      <w:tr w:rsidR="00DF443B" w:rsidRPr="006730C8" w:rsidTr="00DF443B">
        <w:trPr>
          <w:trHeight w:val="407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16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Программно-аппаратный комплекс RAY S222Mi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222101043084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</w:tr>
      <w:tr w:rsidR="00DF443B" w:rsidRPr="006730C8" w:rsidTr="00DF443B">
        <w:trPr>
          <w:trHeight w:val="414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17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Программно-аппаратный комплекс RAY S222Mi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222101043085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03.10.2014</w:t>
            </w:r>
          </w:p>
        </w:tc>
      </w:tr>
      <w:tr w:rsidR="00DF443B" w:rsidRPr="006730C8" w:rsidTr="00DF443B">
        <w:trPr>
          <w:trHeight w:val="310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19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шкаф для одежды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222101040687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05.08.2013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05.08.2013</w:t>
            </w:r>
          </w:p>
        </w:tc>
      </w:tr>
      <w:tr w:rsidR="00DF443B" w:rsidRPr="006730C8" w:rsidTr="00DF443B">
        <w:trPr>
          <w:trHeight w:val="310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Шкаф 2-створчатый со стеклянными дверями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222101042515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2019</w:t>
            </w:r>
          </w:p>
        </w:tc>
      </w:tr>
      <w:tr w:rsidR="00DF443B" w:rsidRPr="006730C8" w:rsidTr="00DF443B">
        <w:trPr>
          <w:trHeight w:val="310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21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Шкаф 2-створчатый со стеклянными дверями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222101042516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2019</w:t>
            </w:r>
          </w:p>
        </w:tc>
      </w:tr>
      <w:tr w:rsidR="00DF443B" w:rsidRPr="006730C8" w:rsidTr="00DF443B">
        <w:trPr>
          <w:trHeight w:val="310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Интерактивный комплект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222101045608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13.12.2017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13.12.2017</w:t>
            </w:r>
          </w:p>
        </w:tc>
      </w:tr>
      <w:tr w:rsidR="00DF443B" w:rsidRPr="006730C8" w:rsidTr="00DF443B">
        <w:trPr>
          <w:trHeight w:val="443"/>
        </w:trPr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lastRenderedPageBreak/>
              <w:t>23</w:t>
            </w:r>
          </w:p>
        </w:tc>
        <w:tc>
          <w:tcPr>
            <w:tcW w:w="3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 xml:space="preserve">Ноутбук Портативный ПЭВМ </w:t>
            </w:r>
            <w:r w:rsidRPr="006730C8">
              <w:rPr>
                <w:rFonts w:eastAsia="Times New Roman"/>
                <w:sz w:val="22"/>
                <w:szCs w:val="22"/>
                <w:lang w:val="en-US"/>
              </w:rPr>
              <w:t>RAYbook</w:t>
            </w:r>
            <w:r w:rsidRPr="006730C8">
              <w:rPr>
                <w:rFonts w:eastAsia="Times New Roman"/>
                <w:sz w:val="22"/>
                <w:szCs w:val="22"/>
              </w:rPr>
              <w:t xml:space="preserve"> </w:t>
            </w:r>
            <w:r w:rsidRPr="006730C8">
              <w:rPr>
                <w:rFonts w:eastAsia="Times New Roman"/>
                <w:sz w:val="22"/>
                <w:szCs w:val="22"/>
                <w:lang w:val="en-US"/>
              </w:rPr>
              <w:t>Bi</w:t>
            </w:r>
            <w:r w:rsidRPr="006730C8">
              <w:rPr>
                <w:rFonts w:eastAsia="Times New Roman"/>
                <w:sz w:val="22"/>
                <w:szCs w:val="22"/>
              </w:rPr>
              <w:t xml:space="preserve">1010 </w:t>
            </w:r>
            <w:r w:rsidRPr="006730C8">
              <w:rPr>
                <w:rFonts w:eastAsia="Times New Roman"/>
                <w:sz w:val="22"/>
                <w:szCs w:val="22"/>
                <w:lang w:val="en-US"/>
              </w:rPr>
              <w:t>ICL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730C8">
              <w:rPr>
                <w:rFonts w:eastAsia="Times New Roman"/>
                <w:sz w:val="22"/>
                <w:szCs w:val="22"/>
                <w:lang w:val="en-US"/>
              </w:rPr>
              <w:t>222101045661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19.07.2018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19.07.2018</w:t>
            </w:r>
          </w:p>
        </w:tc>
      </w:tr>
    </w:tbl>
    <w:p w:rsidR="00DF443B" w:rsidRPr="006730C8" w:rsidRDefault="00DF443B" w:rsidP="00DF443B">
      <w:pPr>
        <w:widowControl/>
        <w:autoSpaceDE/>
        <w:autoSpaceDN/>
        <w:adjustRightInd/>
        <w:rPr>
          <w:rFonts w:eastAsia="Times New Roman"/>
          <w:b/>
          <w:sz w:val="24"/>
          <w:szCs w:val="24"/>
        </w:rPr>
      </w:pPr>
    </w:p>
    <w:p w:rsidR="00DF443B" w:rsidRPr="006730C8" w:rsidRDefault="00DF443B" w:rsidP="00DF443B">
      <w:pPr>
        <w:widowControl/>
        <w:autoSpaceDE/>
        <w:autoSpaceDN/>
        <w:adjustRightInd/>
        <w:rPr>
          <w:rFonts w:eastAsia="Times New Roman"/>
          <w:b/>
          <w:sz w:val="24"/>
          <w:szCs w:val="24"/>
        </w:rPr>
      </w:pPr>
      <w:r w:rsidRPr="006730C8">
        <w:rPr>
          <w:rFonts w:eastAsia="Times New Roman"/>
          <w:b/>
          <w:sz w:val="24"/>
          <w:szCs w:val="24"/>
        </w:rPr>
        <w:t>Материальные ценности</w:t>
      </w:r>
    </w:p>
    <w:p w:rsidR="00DF443B" w:rsidRPr="006730C8" w:rsidRDefault="00DF443B" w:rsidP="00DF443B">
      <w:pPr>
        <w:widowControl/>
        <w:autoSpaceDE/>
        <w:autoSpaceDN/>
        <w:adjustRightInd/>
        <w:rPr>
          <w:rFonts w:eastAsia="Times New Roman"/>
          <w:b/>
          <w:sz w:val="24"/>
          <w:szCs w:val="24"/>
        </w:rPr>
      </w:pPr>
    </w:p>
    <w:tbl>
      <w:tblPr>
        <w:tblW w:w="9938" w:type="dxa"/>
        <w:tblInd w:w="-721" w:type="dxa"/>
        <w:tblLook w:val="04A0" w:firstRow="1" w:lastRow="0" w:firstColumn="1" w:lastColumn="0" w:noHBand="0" w:noVBand="1"/>
      </w:tblPr>
      <w:tblGrid>
        <w:gridCol w:w="1149"/>
        <w:gridCol w:w="4962"/>
        <w:gridCol w:w="1701"/>
        <w:gridCol w:w="2126"/>
      </w:tblGrid>
      <w:tr w:rsidR="00DF443B" w:rsidRPr="006730C8" w:rsidTr="00DF443B">
        <w:trPr>
          <w:trHeight w:val="253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Количество</w:t>
            </w:r>
          </w:p>
        </w:tc>
      </w:tr>
      <w:tr w:rsidR="00DF443B" w:rsidRPr="006730C8" w:rsidTr="00DF443B">
        <w:trPr>
          <w:trHeight w:val="253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DF443B" w:rsidRPr="006730C8" w:rsidTr="00DF443B">
        <w:trPr>
          <w:trHeight w:val="253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DF443B" w:rsidRPr="006730C8" w:rsidTr="00DF443B">
        <w:trPr>
          <w:trHeight w:val="25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Компьютерный стол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13,00</w:t>
            </w:r>
          </w:p>
        </w:tc>
      </w:tr>
      <w:tr w:rsidR="00DF443B" w:rsidRPr="006730C8" w:rsidTr="00DF443B">
        <w:trPr>
          <w:trHeight w:val="437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В стул ученический регулируемый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шт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15,00</w:t>
            </w:r>
          </w:p>
        </w:tc>
      </w:tr>
      <w:tr w:rsidR="00DF443B" w:rsidRPr="006730C8" w:rsidTr="00DF443B">
        <w:trPr>
          <w:trHeight w:val="285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Доска школьная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1,00</w:t>
            </w:r>
          </w:p>
        </w:tc>
      </w:tr>
      <w:tr w:rsidR="00DF443B" w:rsidRPr="006730C8" w:rsidTr="00DF443B">
        <w:trPr>
          <w:trHeight w:val="413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Кресло "Визитор" №1 ч/м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1,00</w:t>
            </w:r>
          </w:p>
        </w:tc>
      </w:tr>
      <w:tr w:rsidR="00DF443B" w:rsidRPr="006730C8" w:rsidTr="00DF443B">
        <w:trPr>
          <w:trHeight w:val="401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Огнетушитель ОП-5(з)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1,00</w:t>
            </w:r>
          </w:p>
        </w:tc>
      </w:tr>
      <w:tr w:rsidR="00DF443B" w:rsidRPr="006730C8" w:rsidTr="00DF443B">
        <w:trPr>
          <w:trHeight w:val="422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сетевой Switch Trendnet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1,00</w:t>
            </w:r>
          </w:p>
        </w:tc>
      </w:tr>
      <w:tr w:rsidR="00DF443B" w:rsidRPr="006730C8" w:rsidTr="00DF443B">
        <w:trPr>
          <w:trHeight w:val="413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Стол ученический (лак)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7,00</w:t>
            </w:r>
          </w:p>
        </w:tc>
      </w:tr>
      <w:tr w:rsidR="00DF443B" w:rsidRPr="006730C8" w:rsidTr="00DF443B">
        <w:trPr>
          <w:trHeight w:val="285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730C8">
              <w:rPr>
                <w:rFonts w:eastAsia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Стол учителя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1,00</w:t>
            </w:r>
          </w:p>
        </w:tc>
      </w:tr>
      <w:tr w:rsidR="00DF443B" w:rsidRPr="006730C8" w:rsidTr="00DF443B">
        <w:trPr>
          <w:trHeight w:val="285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730C8">
              <w:rPr>
                <w:rFonts w:eastAsia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Стул ученический (лак)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14,00</w:t>
            </w:r>
          </w:p>
        </w:tc>
      </w:tr>
      <w:tr w:rsidR="00DF443B" w:rsidRPr="006730C8" w:rsidTr="00DF443B">
        <w:trPr>
          <w:trHeight w:val="416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6730C8">
              <w:rPr>
                <w:rFonts w:eastAsia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6730C8">
              <w:rPr>
                <w:rFonts w:eastAsia="Times New Roman"/>
                <w:sz w:val="24"/>
                <w:szCs w:val="24"/>
              </w:rPr>
              <w:t>Колонка</w:t>
            </w:r>
            <w:r w:rsidRPr="006730C8">
              <w:rPr>
                <w:rFonts w:eastAsia="Times New Roman"/>
                <w:sz w:val="24"/>
                <w:szCs w:val="24"/>
                <w:lang w:val="en-US"/>
              </w:rPr>
              <w:t xml:space="preserve"> USB Genius SP-HF160 </w:t>
            </w:r>
          </w:p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6730C8">
              <w:rPr>
                <w:rFonts w:eastAsia="Times New Roman"/>
                <w:sz w:val="24"/>
                <w:szCs w:val="24"/>
                <w:lang w:val="en-US"/>
              </w:rPr>
              <w:t>Wooden 2</w:t>
            </w:r>
            <w:r w:rsidRPr="006730C8">
              <w:rPr>
                <w:rFonts w:eastAsia="Times New Roman"/>
                <w:sz w:val="24"/>
                <w:szCs w:val="24"/>
              </w:rPr>
              <w:t>х</w:t>
            </w:r>
            <w:r w:rsidRPr="006730C8">
              <w:rPr>
                <w:rFonts w:eastAsia="Times New Roman"/>
                <w:sz w:val="24"/>
                <w:szCs w:val="24"/>
                <w:lang w:val="en-US"/>
              </w:rPr>
              <w:t>2W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6730C8">
              <w:rPr>
                <w:rFonts w:eastAsia="Times New Roman"/>
                <w:sz w:val="24"/>
                <w:szCs w:val="24"/>
              </w:rPr>
              <w:t>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443B" w:rsidRPr="006730C8" w:rsidRDefault="00DF443B" w:rsidP="00DF443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6730C8"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:rsidR="00DF443B" w:rsidRPr="006730C8" w:rsidRDefault="00DF443B" w:rsidP="00DF443B">
      <w:pPr>
        <w:keepNext/>
        <w:widowControl/>
        <w:adjustRightInd/>
        <w:ind w:firstLine="284"/>
        <w:outlineLvl w:val="0"/>
        <w:rPr>
          <w:rFonts w:eastAsia="Times New Roman"/>
          <w:sz w:val="24"/>
          <w:szCs w:val="24"/>
        </w:rPr>
      </w:pPr>
    </w:p>
    <w:p w:rsidR="00DF443B" w:rsidRPr="006730C8" w:rsidRDefault="00DF443B" w:rsidP="00DF443B">
      <w:pPr>
        <w:keepNext/>
        <w:widowControl/>
        <w:adjustRightInd/>
        <w:ind w:firstLine="284"/>
        <w:outlineLvl w:val="0"/>
        <w:rPr>
          <w:rFonts w:eastAsia="Times New Roman"/>
          <w:sz w:val="24"/>
          <w:szCs w:val="24"/>
        </w:rPr>
      </w:pPr>
      <w:r w:rsidRPr="006730C8">
        <w:rPr>
          <w:rFonts w:eastAsia="Times New Roman"/>
          <w:sz w:val="24"/>
          <w:szCs w:val="24"/>
        </w:rPr>
        <w:t>Программное обеспечение компьютеров</w:t>
      </w:r>
    </w:p>
    <w:p w:rsidR="00DF443B" w:rsidRPr="006730C8" w:rsidRDefault="00DF443B" w:rsidP="00DF443B">
      <w:pPr>
        <w:widowControl/>
        <w:autoSpaceDE/>
        <w:autoSpaceDN/>
        <w:adjustRightInd/>
        <w:spacing w:line="360" w:lineRule="auto"/>
        <w:rPr>
          <w:rFonts w:eastAsia="Times New Roman"/>
          <w:sz w:val="24"/>
          <w:szCs w:val="24"/>
        </w:rPr>
      </w:pPr>
      <w:r w:rsidRPr="006730C8">
        <w:rPr>
          <w:rFonts w:eastAsia="Times New Roman"/>
          <w:sz w:val="24"/>
          <w:szCs w:val="24"/>
        </w:rPr>
        <w:t>1. Операционная система Microsoft Windows 10;</w:t>
      </w:r>
    </w:p>
    <w:p w:rsidR="00DF443B" w:rsidRPr="006730C8" w:rsidRDefault="00DF443B" w:rsidP="00DF443B">
      <w:pPr>
        <w:widowControl/>
        <w:autoSpaceDE/>
        <w:autoSpaceDN/>
        <w:adjustRightInd/>
        <w:spacing w:line="360" w:lineRule="auto"/>
        <w:rPr>
          <w:rFonts w:eastAsia="Times New Roman"/>
          <w:sz w:val="24"/>
          <w:szCs w:val="24"/>
        </w:rPr>
      </w:pPr>
      <w:r w:rsidRPr="006730C8">
        <w:rPr>
          <w:rFonts w:eastAsia="Times New Roman"/>
          <w:sz w:val="24"/>
          <w:szCs w:val="24"/>
        </w:rPr>
        <w:t xml:space="preserve">2. Компилятор языка программирования </w:t>
      </w:r>
      <w:r w:rsidRPr="006730C8">
        <w:rPr>
          <w:rFonts w:eastAsia="Times New Roman"/>
          <w:sz w:val="24"/>
          <w:szCs w:val="24"/>
          <w:lang w:val="en-US"/>
        </w:rPr>
        <w:t>Free</w:t>
      </w:r>
      <w:r w:rsidRPr="006730C8">
        <w:rPr>
          <w:rFonts w:eastAsia="Times New Roman"/>
          <w:sz w:val="24"/>
          <w:szCs w:val="24"/>
        </w:rPr>
        <w:t xml:space="preserve"> </w:t>
      </w:r>
      <w:r w:rsidRPr="006730C8">
        <w:rPr>
          <w:rFonts w:eastAsia="Times New Roman"/>
          <w:sz w:val="24"/>
          <w:szCs w:val="24"/>
          <w:lang w:val="en-US"/>
        </w:rPr>
        <w:t>Pascal</w:t>
      </w:r>
      <w:r w:rsidRPr="006730C8">
        <w:rPr>
          <w:rFonts w:eastAsia="Times New Roman"/>
          <w:sz w:val="24"/>
          <w:szCs w:val="24"/>
        </w:rPr>
        <w:t xml:space="preserve">; </w:t>
      </w:r>
    </w:p>
    <w:p w:rsidR="00DF443B" w:rsidRPr="006730C8" w:rsidRDefault="00DF443B" w:rsidP="00DF443B">
      <w:pPr>
        <w:widowControl/>
        <w:autoSpaceDE/>
        <w:autoSpaceDN/>
        <w:adjustRightInd/>
        <w:spacing w:line="360" w:lineRule="auto"/>
        <w:rPr>
          <w:rFonts w:eastAsia="Times New Roman"/>
          <w:sz w:val="24"/>
          <w:szCs w:val="24"/>
        </w:rPr>
      </w:pPr>
      <w:r w:rsidRPr="006730C8">
        <w:rPr>
          <w:rFonts w:eastAsia="Times New Roman"/>
          <w:sz w:val="24"/>
          <w:szCs w:val="24"/>
        </w:rPr>
        <w:t>3. Пакет программ Microsoft Office 2007:</w:t>
      </w:r>
    </w:p>
    <w:p w:rsidR="00DF443B" w:rsidRPr="006730C8" w:rsidRDefault="00DF443B" w:rsidP="00DF443B">
      <w:pPr>
        <w:widowControl/>
        <w:autoSpaceDE/>
        <w:autoSpaceDN/>
        <w:adjustRightInd/>
        <w:spacing w:line="360" w:lineRule="auto"/>
        <w:rPr>
          <w:rFonts w:eastAsia="Times New Roman"/>
          <w:sz w:val="24"/>
          <w:szCs w:val="24"/>
        </w:rPr>
      </w:pPr>
      <w:r w:rsidRPr="006730C8">
        <w:rPr>
          <w:rFonts w:eastAsia="Times New Roman"/>
          <w:sz w:val="24"/>
          <w:szCs w:val="24"/>
        </w:rPr>
        <w:t xml:space="preserve"> − текстовый редактор MS Word 2007; </w:t>
      </w:r>
    </w:p>
    <w:p w:rsidR="00DF443B" w:rsidRPr="006730C8" w:rsidRDefault="00DF443B" w:rsidP="00DF443B">
      <w:pPr>
        <w:widowControl/>
        <w:autoSpaceDE/>
        <w:autoSpaceDN/>
        <w:adjustRightInd/>
        <w:spacing w:line="360" w:lineRule="auto"/>
        <w:rPr>
          <w:rFonts w:eastAsia="Times New Roman"/>
          <w:sz w:val="24"/>
          <w:szCs w:val="24"/>
        </w:rPr>
      </w:pPr>
      <w:r w:rsidRPr="006730C8">
        <w:rPr>
          <w:rFonts w:eastAsia="Times New Roman"/>
          <w:sz w:val="24"/>
          <w:szCs w:val="24"/>
        </w:rPr>
        <w:t xml:space="preserve">− электронные таблицы MS Excel 2007; </w:t>
      </w:r>
    </w:p>
    <w:p w:rsidR="00DF443B" w:rsidRPr="006730C8" w:rsidRDefault="00DF443B" w:rsidP="00DF443B">
      <w:pPr>
        <w:widowControl/>
        <w:autoSpaceDE/>
        <w:autoSpaceDN/>
        <w:adjustRightInd/>
        <w:spacing w:line="360" w:lineRule="auto"/>
        <w:rPr>
          <w:rFonts w:eastAsia="Times New Roman"/>
          <w:sz w:val="24"/>
          <w:szCs w:val="24"/>
        </w:rPr>
      </w:pPr>
      <w:r w:rsidRPr="006730C8">
        <w:rPr>
          <w:rFonts w:eastAsia="Times New Roman"/>
          <w:sz w:val="24"/>
          <w:szCs w:val="24"/>
        </w:rPr>
        <w:t xml:space="preserve">− программа </w:t>
      </w:r>
      <w:r w:rsidRPr="006730C8">
        <w:rPr>
          <w:rFonts w:eastAsia="Times New Roman"/>
          <w:sz w:val="24"/>
          <w:szCs w:val="24"/>
          <w:lang w:val="en-US"/>
        </w:rPr>
        <w:t>MS</w:t>
      </w:r>
      <w:r w:rsidRPr="006730C8">
        <w:rPr>
          <w:rFonts w:eastAsia="Times New Roman"/>
          <w:sz w:val="24"/>
          <w:szCs w:val="24"/>
        </w:rPr>
        <w:t xml:space="preserve"> </w:t>
      </w:r>
      <w:r w:rsidRPr="006730C8">
        <w:rPr>
          <w:rFonts w:eastAsia="Times New Roman"/>
          <w:sz w:val="24"/>
          <w:szCs w:val="24"/>
          <w:lang w:val="en-US"/>
        </w:rPr>
        <w:t>Power</w:t>
      </w:r>
      <w:r w:rsidRPr="006730C8">
        <w:rPr>
          <w:rFonts w:eastAsia="Times New Roman"/>
          <w:sz w:val="24"/>
          <w:szCs w:val="24"/>
        </w:rPr>
        <w:t xml:space="preserve"> </w:t>
      </w:r>
      <w:r w:rsidRPr="006730C8">
        <w:rPr>
          <w:rFonts w:eastAsia="Times New Roman"/>
          <w:sz w:val="24"/>
          <w:szCs w:val="24"/>
          <w:lang w:val="en-US"/>
        </w:rPr>
        <w:t>Point</w:t>
      </w:r>
      <w:r w:rsidRPr="006730C8">
        <w:rPr>
          <w:rFonts w:eastAsia="Times New Roman"/>
          <w:sz w:val="24"/>
          <w:szCs w:val="24"/>
        </w:rPr>
        <w:t xml:space="preserve"> 2007;</w:t>
      </w:r>
    </w:p>
    <w:p w:rsidR="00DF443B" w:rsidRPr="006730C8" w:rsidRDefault="00DF443B" w:rsidP="00DF443B">
      <w:pPr>
        <w:keepNext/>
        <w:widowControl/>
        <w:shd w:val="clear" w:color="auto" w:fill="FFFFFF"/>
        <w:adjustRightInd/>
        <w:spacing w:line="360" w:lineRule="auto"/>
        <w:ind w:firstLine="284"/>
        <w:outlineLvl w:val="0"/>
        <w:rPr>
          <w:rFonts w:ascii="Segoe UI" w:eastAsia="Times New Roman" w:hAnsi="Segoe UI" w:cs="Segoe UI"/>
          <w:b/>
          <w:caps/>
          <w:color w:val="777777"/>
          <w:sz w:val="24"/>
          <w:szCs w:val="24"/>
        </w:rPr>
      </w:pPr>
      <w:r w:rsidRPr="006730C8">
        <w:rPr>
          <w:rFonts w:eastAsia="Times New Roman"/>
          <w:b/>
          <w:sz w:val="24"/>
          <w:szCs w:val="24"/>
        </w:rPr>
        <w:t>4</w:t>
      </w:r>
      <w:r w:rsidRPr="006730C8">
        <w:rPr>
          <w:rFonts w:eastAsia="Times New Roman"/>
          <w:sz w:val="24"/>
          <w:szCs w:val="24"/>
        </w:rPr>
        <w:t xml:space="preserve">.  Антивирусные программы </w:t>
      </w:r>
      <w:r w:rsidRPr="006730C8">
        <w:rPr>
          <w:rFonts w:eastAsia="Times New Roman"/>
          <w:caps/>
          <w:sz w:val="24"/>
          <w:szCs w:val="24"/>
        </w:rPr>
        <w:t xml:space="preserve">USB </w:t>
      </w:r>
      <w:r w:rsidRPr="006730C8">
        <w:rPr>
          <w:rFonts w:eastAsia="Times New Roman"/>
          <w:sz w:val="24"/>
          <w:szCs w:val="24"/>
        </w:rPr>
        <w:t>Disk Security</w:t>
      </w:r>
    </w:p>
    <w:p w:rsidR="00DF443B" w:rsidRPr="006730C8" w:rsidRDefault="00DF443B" w:rsidP="00DF443B">
      <w:pPr>
        <w:keepNext/>
        <w:widowControl/>
        <w:adjustRightInd/>
        <w:ind w:firstLine="284"/>
        <w:outlineLvl w:val="0"/>
        <w:rPr>
          <w:rFonts w:eastAsia="Times New Roman"/>
          <w:sz w:val="24"/>
          <w:szCs w:val="24"/>
        </w:rPr>
      </w:pPr>
      <w:bookmarkStart w:id="7" w:name="_Toc528559915"/>
      <w:r w:rsidRPr="006730C8">
        <w:rPr>
          <w:rFonts w:eastAsia="Times New Roman"/>
          <w:sz w:val="24"/>
          <w:szCs w:val="24"/>
        </w:rPr>
        <w:t>2 Инвентарная ведомость технических средств обучения кабинета № 303</w:t>
      </w:r>
      <w:bookmarkEnd w:id="7"/>
    </w:p>
    <w:tbl>
      <w:tblPr>
        <w:tblW w:w="10031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4767"/>
        <w:gridCol w:w="1373"/>
        <w:gridCol w:w="1629"/>
        <w:gridCol w:w="1701"/>
      </w:tblGrid>
      <w:tr w:rsidR="00DF443B" w:rsidRPr="006730C8" w:rsidTr="00DF443B">
        <w:trPr>
          <w:trHeight w:val="57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3B" w:rsidRPr="006730C8" w:rsidRDefault="00DF443B" w:rsidP="00DF443B">
            <w:pPr>
              <w:autoSpaceDE/>
              <w:autoSpaceDN/>
              <w:adjustRightInd/>
              <w:snapToGrid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730C8">
              <w:rPr>
                <w:rFonts w:eastAsia="Times New Roman"/>
                <w:b/>
                <w:sz w:val="24"/>
                <w:szCs w:val="24"/>
              </w:rPr>
              <w:t>№</w:t>
            </w:r>
          </w:p>
          <w:p w:rsidR="00DF443B" w:rsidRPr="006730C8" w:rsidRDefault="00DF443B" w:rsidP="00DF443B">
            <w:pPr>
              <w:autoSpaceDE/>
              <w:autoSpaceDN/>
              <w:adjustRightInd/>
              <w:snapToGrid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730C8">
              <w:rPr>
                <w:rFonts w:eastAsia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3B" w:rsidRPr="006730C8" w:rsidRDefault="00DF443B" w:rsidP="00DF443B">
            <w:pPr>
              <w:autoSpaceDE/>
              <w:autoSpaceDN/>
              <w:adjustRightInd/>
              <w:snapToGrid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730C8">
              <w:rPr>
                <w:rFonts w:eastAsia="Times New Roman"/>
                <w:b/>
                <w:sz w:val="24"/>
                <w:szCs w:val="24"/>
              </w:rPr>
              <w:t>Наименование ТСО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3B" w:rsidRPr="006730C8" w:rsidRDefault="00DF443B" w:rsidP="00DF443B">
            <w:pPr>
              <w:autoSpaceDE/>
              <w:autoSpaceDN/>
              <w:adjustRightInd/>
              <w:snapToGrid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730C8">
              <w:rPr>
                <w:rFonts w:eastAsia="Times New Roman"/>
                <w:b/>
                <w:sz w:val="24"/>
                <w:szCs w:val="24"/>
              </w:rPr>
              <w:t>Марка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3B" w:rsidRPr="006730C8" w:rsidRDefault="00DF443B" w:rsidP="00DF443B">
            <w:pPr>
              <w:autoSpaceDE/>
              <w:autoSpaceDN/>
              <w:adjustRightInd/>
              <w:snapToGrid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730C8">
              <w:rPr>
                <w:rFonts w:eastAsia="Times New Roman"/>
                <w:b/>
                <w:sz w:val="24"/>
                <w:szCs w:val="24"/>
              </w:rPr>
              <w:t>Год при-обретения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3B" w:rsidRPr="006730C8" w:rsidRDefault="00DF443B" w:rsidP="00DF443B">
            <w:pPr>
              <w:autoSpaceDE/>
              <w:autoSpaceDN/>
              <w:adjustRightInd/>
              <w:snapToGrid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730C8">
              <w:rPr>
                <w:rFonts w:eastAsia="Times New Roman"/>
                <w:b/>
                <w:sz w:val="24"/>
                <w:szCs w:val="24"/>
              </w:rPr>
              <w:t xml:space="preserve">Инв. № </w:t>
            </w:r>
          </w:p>
          <w:p w:rsidR="00DF443B" w:rsidRPr="006730C8" w:rsidRDefault="00DF443B" w:rsidP="00DF443B">
            <w:pPr>
              <w:autoSpaceDE/>
              <w:autoSpaceDN/>
              <w:adjustRightInd/>
              <w:snapToGrid w:val="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DF443B" w:rsidRPr="006730C8" w:rsidTr="00DF443B">
        <w:trPr>
          <w:trHeight w:val="18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3B" w:rsidRPr="006730C8" w:rsidRDefault="00DF443B" w:rsidP="00DF443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napToGrid w:val="0"/>
              <w:spacing w:line="180" w:lineRule="atLeast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3B" w:rsidRPr="006730C8" w:rsidRDefault="00DF443B" w:rsidP="00DF443B">
            <w:pPr>
              <w:autoSpaceDE/>
              <w:autoSpaceDN/>
              <w:adjustRightInd/>
              <w:snapToGrid w:val="0"/>
              <w:spacing w:line="180" w:lineRule="atLeast"/>
              <w:rPr>
                <w:rFonts w:eastAsia="Times New Roman"/>
                <w:sz w:val="24"/>
                <w:szCs w:val="24"/>
              </w:rPr>
            </w:pPr>
            <w:r w:rsidRPr="006730C8">
              <w:rPr>
                <w:rFonts w:eastAsia="Times New Roman"/>
                <w:sz w:val="24"/>
                <w:szCs w:val="24"/>
              </w:rPr>
              <w:t xml:space="preserve">Интерактивная доска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3B" w:rsidRPr="006730C8" w:rsidRDefault="00DF443B" w:rsidP="00DF443B">
            <w:pPr>
              <w:autoSpaceDE/>
              <w:autoSpaceDN/>
              <w:adjustRightInd/>
              <w:snapToGrid w:val="0"/>
              <w:jc w:val="center"/>
              <w:rPr>
                <w:rFonts w:eastAsia="Times New Roman"/>
                <w:sz w:val="18"/>
                <w:szCs w:val="24"/>
                <w:lang w:val="en-US"/>
              </w:rPr>
            </w:pPr>
            <w:r w:rsidRPr="006730C8">
              <w:rPr>
                <w:rFonts w:eastAsia="Times New Roman"/>
                <w:sz w:val="18"/>
                <w:szCs w:val="24"/>
                <w:lang w:val="en-US"/>
              </w:rPr>
              <w:t>TRUBOARD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3B" w:rsidRPr="006730C8" w:rsidRDefault="00DF443B" w:rsidP="00DF443B">
            <w:pPr>
              <w:autoSpaceDE/>
              <w:autoSpaceDN/>
              <w:adjustRightInd/>
              <w:snapToGrid w:val="0"/>
              <w:jc w:val="center"/>
              <w:rPr>
                <w:rFonts w:eastAsia="Times New Roman"/>
                <w:sz w:val="18"/>
                <w:szCs w:val="24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13.12.2017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3B" w:rsidRPr="006730C8" w:rsidRDefault="00DF443B" w:rsidP="00DF443B">
            <w:pPr>
              <w:autoSpaceDE/>
              <w:autoSpaceDN/>
              <w:adjustRightInd/>
              <w:snapToGrid w:val="0"/>
              <w:jc w:val="center"/>
              <w:rPr>
                <w:rFonts w:eastAsia="Times New Roman"/>
                <w:sz w:val="18"/>
                <w:szCs w:val="24"/>
                <w:lang w:val="en-US"/>
              </w:rPr>
            </w:pPr>
            <w:r w:rsidRPr="006730C8">
              <w:rPr>
                <w:rFonts w:eastAsia="Times New Roman"/>
                <w:sz w:val="22"/>
                <w:szCs w:val="22"/>
              </w:rPr>
              <w:t>222101045608</w:t>
            </w:r>
          </w:p>
        </w:tc>
      </w:tr>
    </w:tbl>
    <w:p w:rsidR="00DF443B" w:rsidRPr="006730C8" w:rsidRDefault="00DF443B" w:rsidP="00DF44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eastAsia="Times New Roman"/>
          <w:bCs/>
          <w:color w:val="FF0000"/>
          <w:sz w:val="28"/>
          <w:szCs w:val="28"/>
          <w:lang w:val="en-US"/>
        </w:rPr>
      </w:pPr>
    </w:p>
    <w:p w:rsidR="008608BC" w:rsidRPr="006730C8" w:rsidRDefault="00DF443B" w:rsidP="008608BC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before="120" w:after="120" w:line="360" w:lineRule="auto"/>
        <w:jc w:val="both"/>
        <w:outlineLvl w:val="0"/>
        <w:rPr>
          <w:rFonts w:eastAsia="Times New Roman"/>
          <w:b/>
          <w:sz w:val="28"/>
          <w:szCs w:val="28"/>
        </w:rPr>
      </w:pPr>
      <w:r w:rsidRPr="006730C8">
        <w:rPr>
          <w:rFonts w:eastAsia="Times New Roman"/>
          <w:b/>
          <w:sz w:val="28"/>
          <w:szCs w:val="28"/>
        </w:rPr>
        <w:t>3.2. Информационное обеспечение обучения</w:t>
      </w:r>
    </w:p>
    <w:p w:rsidR="00DF443B" w:rsidRPr="006730C8" w:rsidRDefault="00DF443B" w:rsidP="008608BC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before="120" w:after="120" w:line="360" w:lineRule="auto"/>
        <w:jc w:val="both"/>
        <w:outlineLvl w:val="0"/>
        <w:rPr>
          <w:rFonts w:eastAsia="Times New Roman"/>
          <w:b/>
          <w:bCs/>
          <w:i/>
          <w:iCs/>
          <w:sz w:val="28"/>
          <w:szCs w:val="28"/>
        </w:rPr>
      </w:pPr>
      <w:r w:rsidRPr="006730C8">
        <w:rPr>
          <w:rFonts w:eastAsia="Times New Roman"/>
          <w:b/>
          <w:bCs/>
          <w:i/>
          <w:iCs/>
          <w:sz w:val="28"/>
          <w:szCs w:val="28"/>
        </w:rPr>
        <w:t>Учебники и учебные пособия</w:t>
      </w:r>
    </w:p>
    <w:p w:rsidR="00DF443B" w:rsidRPr="006730C8" w:rsidRDefault="00DF443B" w:rsidP="00DF44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eastAsia="Times New Roman"/>
          <w:b/>
          <w:bCs/>
          <w:sz w:val="28"/>
          <w:szCs w:val="28"/>
        </w:rPr>
      </w:pPr>
      <w:r w:rsidRPr="006730C8">
        <w:rPr>
          <w:rFonts w:eastAsia="Times New Roman"/>
          <w:b/>
          <w:bCs/>
          <w:sz w:val="28"/>
          <w:szCs w:val="28"/>
        </w:rPr>
        <w:t>Основные источники:</w:t>
      </w:r>
    </w:p>
    <w:p w:rsidR="00DF443B" w:rsidRPr="006730C8" w:rsidRDefault="00CF1206" w:rsidP="00CF1206">
      <w:pPr>
        <w:pStyle w:val="31"/>
        <w:numPr>
          <w:ilvl w:val="0"/>
          <w:numId w:val="11"/>
        </w:numPr>
        <w:shd w:val="clear" w:color="auto" w:fill="auto"/>
        <w:spacing w:before="0" w:after="0" w:line="288" w:lineRule="exact"/>
        <w:jc w:val="both"/>
        <w:rPr>
          <w:b w:val="0"/>
        </w:rPr>
      </w:pPr>
      <w:r w:rsidRPr="006730C8">
        <w:rPr>
          <w:b w:val="0"/>
        </w:rPr>
        <w:t>Горюшкин А.П. Дискретная математика с элементами математической логики: учебное пособие для СПО/ А.П. Горюшкин – Саратов: Профобразование, 2020. – 503 с.</w:t>
      </w:r>
    </w:p>
    <w:p w:rsidR="00DF443B" w:rsidRPr="006730C8" w:rsidRDefault="00DF443B" w:rsidP="00CF1206">
      <w:pPr>
        <w:pStyle w:val="31"/>
        <w:numPr>
          <w:ilvl w:val="0"/>
          <w:numId w:val="11"/>
        </w:numPr>
        <w:shd w:val="clear" w:color="auto" w:fill="auto"/>
        <w:spacing w:before="0" w:after="0" w:line="288" w:lineRule="exact"/>
        <w:jc w:val="both"/>
        <w:rPr>
          <w:b w:val="0"/>
        </w:rPr>
      </w:pPr>
      <w:r w:rsidRPr="006730C8">
        <w:rPr>
          <w:b w:val="0"/>
        </w:rPr>
        <w:t>Баврин, И. И. Дискретная математика : учебник и задачник для СПО / И. И. Баврин. — М. : Издательство Юрайт, 2018. — 193 с. — (Серия : Профессиональное образование). ISBN 978-5-534-07917-3</w:t>
      </w:r>
    </w:p>
    <w:p w:rsidR="004D56DB" w:rsidRPr="006730C8" w:rsidRDefault="004D56DB" w:rsidP="004D56DB">
      <w:pPr>
        <w:pStyle w:val="31"/>
        <w:shd w:val="clear" w:color="auto" w:fill="auto"/>
        <w:spacing w:before="0" w:after="0" w:line="288" w:lineRule="exact"/>
        <w:ind w:left="20"/>
        <w:jc w:val="both"/>
        <w:rPr>
          <w:sz w:val="24"/>
        </w:rPr>
      </w:pPr>
      <w:r w:rsidRPr="006730C8">
        <w:rPr>
          <w:rStyle w:val="30"/>
          <w:sz w:val="24"/>
        </w:rPr>
        <w:t>Дополнительные источники:</w:t>
      </w:r>
    </w:p>
    <w:p w:rsidR="004D56DB" w:rsidRPr="006730C8" w:rsidRDefault="006B2185" w:rsidP="004D56DB">
      <w:pPr>
        <w:pStyle w:val="a4"/>
        <w:numPr>
          <w:ilvl w:val="0"/>
          <w:numId w:val="5"/>
        </w:numPr>
        <w:shd w:val="clear" w:color="auto" w:fill="auto"/>
        <w:tabs>
          <w:tab w:val="left" w:pos="734"/>
        </w:tabs>
        <w:spacing w:before="0" w:after="5531" w:line="274" w:lineRule="exact"/>
        <w:ind w:left="400" w:firstLine="0"/>
        <w:jc w:val="both"/>
        <w:rPr>
          <w:rStyle w:val="12"/>
          <w:sz w:val="24"/>
          <w:shd w:val="clear" w:color="auto" w:fill="auto"/>
        </w:rPr>
      </w:pPr>
      <w:hyperlink r:id="rId21" w:history="1">
        <w:r w:rsidR="004D56DB" w:rsidRPr="006730C8">
          <w:rPr>
            <w:rStyle w:val="a6"/>
            <w:sz w:val="24"/>
            <w:lang w:val="en-US"/>
          </w:rPr>
          <w:t>www</w:t>
        </w:r>
        <w:r w:rsidR="004D56DB" w:rsidRPr="006730C8">
          <w:rPr>
            <w:rStyle w:val="a6"/>
            <w:sz w:val="24"/>
          </w:rPr>
          <w:t>.</w:t>
        </w:r>
        <w:r w:rsidR="004D56DB" w:rsidRPr="006730C8">
          <w:rPr>
            <w:rStyle w:val="a6"/>
            <w:sz w:val="24"/>
            <w:lang w:val="en-US"/>
          </w:rPr>
          <w:t>exponenta</w:t>
        </w:r>
        <w:r w:rsidR="004D56DB" w:rsidRPr="006730C8">
          <w:rPr>
            <w:rStyle w:val="a6"/>
            <w:sz w:val="24"/>
          </w:rPr>
          <w:t>.</w:t>
        </w:r>
        <w:r w:rsidR="004D56DB" w:rsidRPr="006730C8">
          <w:rPr>
            <w:rStyle w:val="a6"/>
            <w:sz w:val="24"/>
            <w:lang w:val="en-US"/>
          </w:rPr>
          <w:t>ru</w:t>
        </w:r>
      </w:hyperlink>
      <w:r w:rsidR="004D56DB" w:rsidRPr="006730C8">
        <w:rPr>
          <w:rStyle w:val="12"/>
          <w:color w:val="000000"/>
          <w:sz w:val="24"/>
        </w:rPr>
        <w:t xml:space="preserve"> - образовательный математический сайт.</w:t>
      </w:r>
    </w:p>
    <w:p w:rsidR="004D56DB" w:rsidRPr="006730C8" w:rsidRDefault="004D56DB" w:rsidP="004D56DB">
      <w:pPr>
        <w:pStyle w:val="80"/>
        <w:shd w:val="clear" w:color="auto" w:fill="auto"/>
        <w:spacing w:before="0" w:line="110" w:lineRule="exact"/>
        <w:ind w:left="8860"/>
        <w:rPr>
          <w:rFonts w:ascii="Times New Roman" w:cs="Times New Roman"/>
        </w:rPr>
      </w:pPr>
      <w:r w:rsidRPr="006730C8">
        <w:rPr>
          <w:rStyle w:val="8"/>
          <w:rFonts w:ascii="Times New Roman" w:cs="Times New Roman"/>
          <w:noProof w:val="0"/>
          <w:color w:val="000000"/>
        </w:rPr>
        <w:t>/</w:t>
      </w:r>
    </w:p>
    <w:p w:rsidR="004D56DB" w:rsidRPr="006730C8" w:rsidRDefault="004D56DB" w:rsidP="004D56DB">
      <w:pPr>
        <w:pStyle w:val="24"/>
        <w:framePr w:w="10085" w:wrap="notBeside" w:vAnchor="text" w:hAnchor="page" w:x="1009" w:y="10"/>
        <w:shd w:val="clear" w:color="auto" w:fill="auto"/>
        <w:spacing w:line="230" w:lineRule="exact"/>
        <w:ind w:firstLine="142"/>
        <w:rPr>
          <w:rStyle w:val="23"/>
          <w:b/>
          <w:color w:val="000000"/>
        </w:rPr>
      </w:pPr>
      <w:r w:rsidRPr="006730C8">
        <w:rPr>
          <w:rStyle w:val="23"/>
          <w:b/>
          <w:color w:val="000000"/>
        </w:rPr>
        <w:lastRenderedPageBreak/>
        <w:t>4. КОНТРОЛЬ И ОЦЕНКА РЕЗУЛЬТАТОВ ОСВОЕНИЯ ДИСЦИПЛИНЫ</w:t>
      </w:r>
    </w:p>
    <w:p w:rsidR="008608BC" w:rsidRPr="006730C8" w:rsidRDefault="008608BC" w:rsidP="004D56DB">
      <w:pPr>
        <w:pStyle w:val="24"/>
        <w:framePr w:w="10085" w:wrap="notBeside" w:vAnchor="text" w:hAnchor="page" w:x="1009" w:y="10"/>
        <w:shd w:val="clear" w:color="auto" w:fill="auto"/>
        <w:spacing w:line="230" w:lineRule="exact"/>
        <w:ind w:firstLine="142"/>
        <w:rPr>
          <w:b w:val="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2"/>
        <w:gridCol w:w="4733"/>
      </w:tblGrid>
      <w:tr w:rsidR="004D56DB" w:rsidRPr="006730C8" w:rsidTr="0021577E">
        <w:trPr>
          <w:trHeight w:hRule="exact" w:val="850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8" w:lineRule="exact"/>
              <w:ind w:firstLine="142"/>
            </w:pPr>
            <w:r w:rsidRPr="006730C8">
              <w:rPr>
                <w:rStyle w:val="17"/>
                <w:color w:val="000000"/>
              </w:rPr>
              <w:t>Результаты обучения (освоенные умения, усвоенные знания)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firstLine="142"/>
            </w:pPr>
            <w:r w:rsidRPr="006730C8">
              <w:rPr>
                <w:rStyle w:val="17"/>
                <w:color w:val="000000"/>
              </w:rPr>
              <w:t>Формы и методы контроля и оценки результатов обучения</w:t>
            </w:r>
          </w:p>
        </w:tc>
      </w:tr>
      <w:tr w:rsidR="004D56DB" w:rsidRPr="006730C8" w:rsidTr="0021577E">
        <w:trPr>
          <w:trHeight w:hRule="exact" w:val="288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30" w:lineRule="exact"/>
              <w:ind w:left="140" w:firstLine="142"/>
              <w:jc w:val="left"/>
            </w:pPr>
            <w:r w:rsidRPr="006730C8">
              <w:rPr>
                <w:color w:val="000000"/>
              </w:rPr>
              <w:t>студент должен уметь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0085" w:wrap="notBeside" w:vAnchor="text" w:hAnchor="page" w:x="1009" w:y="10"/>
              <w:ind w:firstLine="142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1114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30" w:lineRule="exact"/>
              <w:ind w:firstLine="142"/>
            </w:pPr>
            <w:r w:rsidRPr="006730C8">
              <w:rPr>
                <w:color w:val="000000"/>
              </w:rPr>
              <w:t>- применять методы дискретной математики;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1114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8" w:lineRule="exact"/>
              <w:ind w:left="140" w:firstLine="142"/>
              <w:jc w:val="left"/>
            </w:pPr>
            <w:r w:rsidRPr="006730C8">
              <w:rPr>
                <w:color w:val="000000"/>
              </w:rPr>
              <w:t>- строить таблицы истинности для формул логи</w:t>
            </w:r>
            <w:r w:rsidRPr="006730C8">
              <w:rPr>
                <w:color w:val="000000"/>
              </w:rPr>
              <w:softHyphen/>
              <w:t>ки;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1109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8" w:lineRule="exact"/>
              <w:ind w:left="140" w:firstLine="142"/>
              <w:jc w:val="left"/>
            </w:pPr>
            <w:r w:rsidRPr="006730C8">
              <w:rPr>
                <w:color w:val="000000"/>
              </w:rPr>
              <w:t>- представлять булевы функции в виде формул заданного типа;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1118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8" w:lineRule="exact"/>
              <w:ind w:left="140" w:firstLine="142"/>
              <w:jc w:val="left"/>
            </w:pPr>
            <w:r w:rsidRPr="006730C8">
              <w:rPr>
                <w:color w:val="000000"/>
              </w:rPr>
              <w:t>- выполнять операции над множествами, приме</w:t>
            </w:r>
            <w:r w:rsidRPr="006730C8">
              <w:rPr>
                <w:color w:val="000000"/>
              </w:rPr>
              <w:softHyphen/>
              <w:t>нять аппарат теории множеств для решения за</w:t>
            </w:r>
            <w:r w:rsidRPr="006730C8">
              <w:rPr>
                <w:color w:val="000000"/>
              </w:rPr>
              <w:softHyphen/>
              <w:t>дач;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1118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30" w:lineRule="exact"/>
              <w:ind w:left="140" w:firstLine="142"/>
              <w:jc w:val="left"/>
            </w:pPr>
            <w:r w:rsidRPr="006730C8">
              <w:rPr>
                <w:color w:val="000000"/>
              </w:rPr>
              <w:t>- выполнять операции над предикатами;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1118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88" w:lineRule="exact"/>
              <w:ind w:left="140" w:firstLine="142"/>
              <w:jc w:val="left"/>
            </w:pPr>
            <w:r w:rsidRPr="006730C8">
              <w:rPr>
                <w:color w:val="000000"/>
              </w:rPr>
              <w:t>- исследовать бинарные отношения на заданные свойства;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1104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83" w:lineRule="exact"/>
              <w:ind w:left="140" w:firstLine="142"/>
              <w:jc w:val="left"/>
            </w:pPr>
            <w:r w:rsidRPr="006730C8">
              <w:rPr>
                <w:color w:val="000000"/>
              </w:rPr>
              <w:t>- выполнять операции над отображениями и под- становкми;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1118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30" w:lineRule="exact"/>
              <w:ind w:left="140" w:firstLine="142"/>
              <w:jc w:val="left"/>
            </w:pPr>
            <w:r w:rsidRPr="006730C8">
              <w:rPr>
                <w:color w:val="000000"/>
              </w:rPr>
              <w:t>- выполнять операции в алгебре вычетов;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</w:t>
            </w:r>
            <w:r w:rsidRPr="006730C8">
              <w:rPr>
                <w:color w:val="000000"/>
              </w:rPr>
              <w:softHyphen/>
              <w:t>ное тестирование</w:t>
            </w:r>
          </w:p>
        </w:tc>
      </w:tr>
      <w:tr w:rsidR="004D56DB" w:rsidRPr="006730C8" w:rsidTr="0021577E">
        <w:trPr>
          <w:trHeight w:hRule="exact" w:val="1114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40" w:firstLine="142"/>
              <w:jc w:val="left"/>
            </w:pPr>
            <w:r w:rsidRPr="006730C8">
              <w:rPr>
                <w:color w:val="000000"/>
              </w:rPr>
              <w:t>- применять простейшие криптографические шифры для шифрования текстов;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1114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83" w:lineRule="exact"/>
              <w:ind w:left="140" w:firstLine="142"/>
              <w:jc w:val="left"/>
            </w:pPr>
            <w:r w:rsidRPr="006730C8">
              <w:rPr>
                <w:color w:val="000000"/>
              </w:rPr>
              <w:t>- генерировать основные комбинаторные объек</w:t>
            </w:r>
            <w:r w:rsidRPr="006730C8">
              <w:rPr>
                <w:color w:val="000000"/>
              </w:rPr>
              <w:softHyphen/>
              <w:t>ты;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1114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30" w:lineRule="exact"/>
              <w:ind w:left="140" w:firstLine="142"/>
              <w:jc w:val="left"/>
            </w:pPr>
            <w:r w:rsidRPr="006730C8">
              <w:rPr>
                <w:color w:val="000000"/>
              </w:rPr>
              <w:t>- находить характеристики графов;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74" w:lineRule="exact"/>
              <w:ind w:left="120" w:firstLine="142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581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85" w:wrap="notBeside" w:vAnchor="text" w:hAnchor="page" w:x="1009" w:y="10"/>
              <w:shd w:val="clear" w:color="auto" w:fill="auto"/>
              <w:spacing w:before="0" w:line="230" w:lineRule="exact"/>
              <w:ind w:left="140" w:firstLine="142"/>
              <w:jc w:val="left"/>
            </w:pPr>
            <w:r w:rsidRPr="006730C8">
              <w:rPr>
                <w:color w:val="000000"/>
              </w:rPr>
              <w:t>студент должен знать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0085" w:wrap="notBeside" w:vAnchor="text" w:hAnchor="page" w:x="1009" w:y="10"/>
              <w:ind w:firstLine="142"/>
              <w:rPr>
                <w:sz w:val="10"/>
                <w:szCs w:val="10"/>
              </w:rPr>
            </w:pPr>
          </w:p>
        </w:tc>
      </w:tr>
    </w:tbl>
    <w:p w:rsidR="004D56DB" w:rsidRPr="006730C8" w:rsidRDefault="004D56DB" w:rsidP="004D56D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3"/>
        <w:gridCol w:w="4709"/>
      </w:tblGrid>
      <w:tr w:rsidR="004D56DB" w:rsidRPr="006730C8" w:rsidTr="0021577E">
        <w:trPr>
          <w:trHeight w:hRule="exact" w:val="1128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69" w:lineRule="exact"/>
              <w:ind w:left="120" w:firstLine="0"/>
              <w:jc w:val="left"/>
            </w:pPr>
            <w:r w:rsidRPr="006730C8">
              <w:rPr>
                <w:color w:val="000000"/>
              </w:rPr>
              <w:lastRenderedPageBreak/>
              <w:t>- логические операции, формулы логики, законы алгебры логики;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1109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- основные классы функций, полноту множеств функций, теорему Поста;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1114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- основные понятия теории множеств, теоретико</w:t>
            </w:r>
            <w:r w:rsidRPr="006730C8">
              <w:rPr>
                <w:color w:val="000000"/>
              </w:rPr>
              <w:softHyphen/>
              <w:t>множественные операции и их связь с логиче</w:t>
            </w:r>
            <w:r w:rsidRPr="006730C8">
              <w:rPr>
                <w:color w:val="000000"/>
              </w:rPr>
              <w:softHyphen/>
              <w:t>скими операциями;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1118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69" w:lineRule="exact"/>
              <w:ind w:left="120" w:firstLine="0"/>
              <w:jc w:val="left"/>
            </w:pPr>
            <w:r w:rsidRPr="006730C8">
              <w:rPr>
                <w:color w:val="000000"/>
              </w:rPr>
              <w:t>- логику предикатов, бинарные отношения и их виды;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1114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69" w:lineRule="exact"/>
              <w:ind w:left="120" w:firstLine="0"/>
              <w:jc w:val="left"/>
            </w:pPr>
            <w:r w:rsidRPr="006730C8">
              <w:rPr>
                <w:color w:val="000000"/>
              </w:rPr>
              <w:t>- элементы теории отображений и алгебры под</w:t>
            </w:r>
            <w:r w:rsidRPr="006730C8">
              <w:rPr>
                <w:color w:val="000000"/>
              </w:rPr>
              <w:softHyphen/>
              <w:t>становок;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1114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- основы алгебры вычетов и их приложение к простейшим криптографическим шифрам;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1118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- метод математической индукции.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выполнение практических работ проверка самостоятельных работ письменное тестирование</w:t>
            </w:r>
          </w:p>
        </w:tc>
      </w:tr>
      <w:tr w:rsidR="004D56DB" w:rsidRPr="006730C8" w:rsidTr="0021577E">
        <w:trPr>
          <w:trHeight w:hRule="exact" w:val="288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 w:rsidRPr="006730C8">
              <w:rPr>
                <w:color w:val="000000"/>
              </w:rPr>
              <w:t>студент должен обладать компетенциями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6360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82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понимать сущность и социальную значимость своей будущей профессии, проявлять к ней ус</w:t>
            </w:r>
            <w:r w:rsidRPr="006730C8">
              <w:rPr>
                <w:color w:val="000000"/>
              </w:rPr>
              <w:softHyphen/>
              <w:t>тойчивый интерес;</w:t>
            </w:r>
          </w:p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организовывать собственную деятельность, вы</w:t>
            </w:r>
            <w:r w:rsidRPr="006730C8">
              <w:rPr>
                <w:color w:val="000000"/>
              </w:rPr>
              <w:softHyphen/>
              <w:t>бирать типовые методы и способы выполнения профессиональных задач, оценивать их эффек</w:t>
            </w:r>
            <w:r w:rsidRPr="006730C8">
              <w:rPr>
                <w:color w:val="000000"/>
              </w:rPr>
              <w:softHyphen/>
              <w:t>тивность и качество;</w:t>
            </w:r>
          </w:p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97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принимать решения в стандартных и нестан</w:t>
            </w:r>
            <w:r w:rsidRPr="006730C8">
              <w:rPr>
                <w:color w:val="000000"/>
              </w:rPr>
              <w:softHyphen/>
              <w:t>дартных ситуациях и нести за них ответствен</w:t>
            </w:r>
            <w:r w:rsidRPr="006730C8">
              <w:rPr>
                <w:color w:val="000000"/>
              </w:rPr>
              <w:softHyphen/>
              <w:t>ность;</w:t>
            </w:r>
          </w:p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осуществлять поиск и использование информа</w:t>
            </w:r>
            <w:r w:rsidRPr="006730C8">
              <w:rPr>
                <w:color w:val="000000"/>
              </w:rPr>
              <w:softHyphen/>
              <w:t>ции, необходимой для эффективного выполне</w:t>
            </w:r>
            <w:r w:rsidRPr="006730C8">
              <w:rPr>
                <w:color w:val="000000"/>
              </w:rPr>
              <w:softHyphen/>
              <w:t>ния профессиональных задач, профессионально</w:t>
            </w:r>
            <w:r w:rsidRPr="006730C8">
              <w:rPr>
                <w:color w:val="000000"/>
              </w:rPr>
              <w:softHyphen/>
              <w:t>го и личностного развития;</w:t>
            </w:r>
          </w:p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027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использовать информационно</w:t>
            </w:r>
            <w:r w:rsidRPr="006730C8">
              <w:rPr>
                <w:color w:val="000000"/>
              </w:rPr>
              <w:softHyphen/>
              <w:t>коммуникационные технологии в профессио</w:t>
            </w:r>
            <w:r w:rsidRPr="006730C8">
              <w:rPr>
                <w:color w:val="000000"/>
              </w:rPr>
              <w:softHyphen/>
              <w:t>нальной деятельности;</w:t>
            </w:r>
          </w:p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44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работать в коллективе и в команде, эффективно общаться с коллегами, руководством, потребите</w:t>
            </w:r>
            <w:r w:rsidRPr="006730C8">
              <w:rPr>
                <w:color w:val="000000"/>
              </w:rPr>
              <w:softHyphen/>
              <w:t>лями;</w:t>
            </w:r>
          </w:p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брать на себя ответственность за работу членов команды (подчиненных), за результат выполне</w:t>
            </w:r>
            <w:r w:rsidRPr="006730C8">
              <w:rPr>
                <w:color w:val="000000"/>
              </w:rPr>
              <w:softHyphen/>
              <w:t>ния заданий;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730C8" w:rsidRDefault="004D56DB" w:rsidP="0021577E">
            <w:pPr>
              <w:pStyle w:val="a4"/>
              <w:framePr w:w="10042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выполнение практических работ решение нестандартных задач выполнение творческих заданий, включающих в себя сбор и систематизацию информации</w:t>
            </w:r>
          </w:p>
        </w:tc>
      </w:tr>
    </w:tbl>
    <w:p w:rsidR="004D56DB" w:rsidRPr="006730C8" w:rsidRDefault="004D56DB" w:rsidP="004D56D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8"/>
        <w:gridCol w:w="4714"/>
      </w:tblGrid>
      <w:tr w:rsidR="004D56DB" w:rsidRPr="006730C8" w:rsidTr="0021577E">
        <w:trPr>
          <w:trHeight w:hRule="exact" w:val="2501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82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lastRenderedPageBreak/>
              <w:t>самостоятельно определять задачи профессио</w:t>
            </w:r>
            <w:r w:rsidRPr="006730C8">
              <w:rPr>
                <w:color w:val="000000"/>
              </w:rPr>
              <w:softHyphen/>
              <w:t>нального и личностного развития, заниматься самообразованием, осознанно планировать по</w:t>
            </w:r>
            <w:r w:rsidRPr="006730C8">
              <w:rPr>
                <w:color w:val="000000"/>
              </w:rPr>
              <w:softHyphen/>
              <w:t>вышение квалификации;</w:t>
            </w:r>
          </w:p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ориентироваться в условиях частой смены тех</w:t>
            </w:r>
            <w:r w:rsidRPr="006730C8">
              <w:rPr>
                <w:color w:val="000000"/>
              </w:rPr>
              <w:softHyphen/>
              <w:t>нологий в профессиональной деятельности;</w:t>
            </w:r>
          </w:p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99"/>
              </w:tabs>
              <w:spacing w:before="0" w:line="274" w:lineRule="exact"/>
              <w:ind w:left="160" w:firstLine="0"/>
              <w:jc w:val="left"/>
            </w:pPr>
            <w:r w:rsidRPr="006730C8">
              <w:rPr>
                <w:color w:val="00000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730C8" w:rsidTr="0021577E">
        <w:trPr>
          <w:trHeight w:hRule="exact" w:val="288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 w:rsidRPr="006730C8">
              <w:rPr>
                <w:color w:val="000000"/>
              </w:rPr>
              <w:t>студент должен обладать компетенциями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56DB" w:rsidRPr="00644D06" w:rsidTr="0021577E">
        <w:trPr>
          <w:trHeight w:hRule="exact" w:val="6106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34"/>
              </w:tabs>
              <w:spacing w:before="0" w:line="274" w:lineRule="exact"/>
              <w:ind w:firstLine="0"/>
              <w:jc w:val="both"/>
            </w:pPr>
            <w:r w:rsidRPr="006730C8">
              <w:rPr>
                <w:rStyle w:val="17"/>
                <w:color w:val="000000"/>
              </w:rPr>
              <w:t>техник-программист:</w:t>
            </w:r>
          </w:p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07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обрабатовать статический информационный контект;</w:t>
            </w:r>
          </w:p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обрабатовать динамический информационный контект;</w:t>
            </w:r>
          </w:p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12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осуществлять сбор и анализ информации для определения потребностей</w:t>
            </w:r>
          </w:p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клиента;</w:t>
            </w:r>
          </w:p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74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разрабатывать и публиковать программное обеспечение и информацион</w:t>
            </w:r>
          </w:p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ные ресурсы отраслевой направленности со ста</w:t>
            </w:r>
            <w:r w:rsidRPr="006730C8">
              <w:rPr>
                <w:color w:val="000000"/>
              </w:rPr>
              <w:softHyphen/>
              <w:t>тическим и динамическим контектом на основе готовых спецификаций и стандартов;</w:t>
            </w:r>
          </w:p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4"/>
              </w:tabs>
              <w:spacing w:before="0" w:line="274" w:lineRule="exact"/>
              <w:ind w:firstLine="0"/>
              <w:jc w:val="both"/>
            </w:pPr>
            <w:r w:rsidRPr="006730C8">
              <w:rPr>
                <w:rStyle w:val="17"/>
                <w:color w:val="000000"/>
              </w:rPr>
              <w:t>специалист по прикладной информатики:</w:t>
            </w:r>
          </w:p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50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обрабатовать статический информационный контект;</w:t>
            </w:r>
          </w:p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485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обрабатовать динамический информацион</w:t>
            </w:r>
            <w:r w:rsidRPr="006730C8">
              <w:rPr>
                <w:color w:val="000000"/>
              </w:rPr>
              <w:softHyphen/>
              <w:t>ный контект;</w:t>
            </w:r>
          </w:p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60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проводить исследование объекта автоматиза</w:t>
            </w:r>
            <w:r w:rsidRPr="006730C8">
              <w:rPr>
                <w:color w:val="000000"/>
              </w:rPr>
              <w:softHyphen/>
              <w:t>ции;</w:t>
            </w:r>
          </w:p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17"/>
              </w:tabs>
              <w:spacing w:before="0" w:line="274" w:lineRule="exact"/>
              <w:ind w:firstLine="0"/>
              <w:jc w:val="both"/>
            </w:pPr>
            <w:r w:rsidRPr="006730C8">
              <w:rPr>
                <w:color w:val="000000"/>
              </w:rPr>
              <w:t>создавать информационно-логические модели объектов.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6DB" w:rsidRPr="006730C8" w:rsidRDefault="004D56DB" w:rsidP="0021577E">
            <w:pPr>
              <w:pStyle w:val="a4"/>
              <w:framePr w:w="10051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опрос</w:t>
            </w:r>
          </w:p>
          <w:p w:rsidR="004D56DB" w:rsidRPr="00644D06" w:rsidRDefault="004D56DB" w:rsidP="0021577E">
            <w:pPr>
              <w:pStyle w:val="a4"/>
              <w:framePr w:w="10051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 w:rsidRPr="006730C8">
              <w:rPr>
                <w:color w:val="000000"/>
              </w:rPr>
              <w:t>выполнение практических работ решение нестандартных задач выполнение творческих заданий, вклю</w:t>
            </w:r>
            <w:r w:rsidRPr="006730C8">
              <w:rPr>
                <w:color w:val="000000"/>
              </w:rPr>
              <w:softHyphen/>
              <w:t>чающих в себя сбор и систематизацию информации</w:t>
            </w:r>
          </w:p>
        </w:tc>
      </w:tr>
    </w:tbl>
    <w:p w:rsidR="004D56DB" w:rsidRPr="00644D06" w:rsidRDefault="004D56DB" w:rsidP="004D56DB">
      <w:pPr>
        <w:rPr>
          <w:sz w:val="2"/>
          <w:szCs w:val="2"/>
        </w:rPr>
      </w:pPr>
    </w:p>
    <w:p w:rsidR="004D56DB" w:rsidRPr="00644D06" w:rsidRDefault="004D56DB" w:rsidP="004D56DB">
      <w:pPr>
        <w:rPr>
          <w:sz w:val="2"/>
          <w:szCs w:val="2"/>
        </w:rPr>
      </w:pPr>
    </w:p>
    <w:p w:rsidR="00D21903" w:rsidRPr="00644D06" w:rsidRDefault="00D21903"/>
    <w:sectPr w:rsidR="00D21903" w:rsidRPr="00644D06" w:rsidSect="00D21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185" w:rsidRDefault="006B2185" w:rsidP="005121BA">
      <w:r>
        <w:separator/>
      </w:r>
    </w:p>
  </w:endnote>
  <w:endnote w:type="continuationSeparator" w:id="0">
    <w:p w:rsidR="006B2185" w:rsidRDefault="006B2185" w:rsidP="00512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David">
    <w:altName w:val="Segoe UI"/>
    <w:charset w:val="B1"/>
    <w:family w:val="swiss"/>
    <w:pitch w:val="variable"/>
    <w:sig w:usb0="00000800" w:usb1="00000000" w:usb2="00000000" w:usb3="00000000" w:csb0="0000002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3B" w:rsidRDefault="00DF443B">
    <w:pPr>
      <w:rPr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7162800</wp:posOffset>
              </wp:positionH>
              <wp:positionV relativeFrom="page">
                <wp:posOffset>10281920</wp:posOffset>
              </wp:positionV>
              <wp:extent cx="130810" cy="106680"/>
              <wp:effectExtent l="0" t="4445" r="2540" b="3175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1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43B" w:rsidRDefault="00DF443B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10581">
                            <w:rPr>
                              <w:rStyle w:val="11pt"/>
                              <w:color w:val="00000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4pt;margin-top:809.6pt;width:10.3pt;height:8.4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" filled="f" stroked="f">
              <v:textbox style="mso-fit-shape-to-text:t" inset="0,0,0,0">
                <w:txbxContent>
                  <w:p w:rsidR="00DF443B" w:rsidRDefault="00DF443B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10581">
                      <w:rPr>
                        <w:rStyle w:val="11pt"/>
                        <w:color w:val="00000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3B" w:rsidRDefault="00DF443B">
    <w:pPr>
      <w:rPr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7162800</wp:posOffset>
              </wp:positionH>
              <wp:positionV relativeFrom="page">
                <wp:posOffset>10281920</wp:posOffset>
              </wp:positionV>
              <wp:extent cx="70485" cy="160655"/>
              <wp:effectExtent l="0" t="4445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43B" w:rsidRDefault="00DF443B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5510D" w:rsidRPr="0085510D">
                            <w:rPr>
                              <w:rStyle w:val="11pt"/>
                              <w:color w:val="00000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64pt;margin-top:809.6pt;width:5.55pt;height:12.6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1pHqg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KcYcdJDi+7ppNGNmFBg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" filled="f" stroked="f">
              <v:textbox style="mso-fit-shape-to-text:t" inset="0,0,0,0">
                <w:txbxContent>
                  <w:p w:rsidR="00DF443B" w:rsidRDefault="00DF443B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5510D" w:rsidRPr="0085510D">
                      <w:rPr>
                        <w:rStyle w:val="11pt"/>
                        <w:color w:val="00000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3B" w:rsidRDefault="00DF443B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3B" w:rsidRDefault="00DF443B">
    <w:pPr>
      <w:rPr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9959975</wp:posOffset>
              </wp:positionH>
              <wp:positionV relativeFrom="page">
                <wp:posOffset>10961370</wp:posOffset>
              </wp:positionV>
              <wp:extent cx="57785" cy="106680"/>
              <wp:effectExtent l="0" t="0" r="254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43B" w:rsidRDefault="00DF443B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10581">
                            <w:rPr>
                              <w:rStyle w:val="a8"/>
                              <w:noProof/>
                              <w:color w:val="00000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784.25pt;margin-top:863.1pt;width:4.55pt;height:8.4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" filled="f" stroked="f">
              <v:textbox style="mso-fit-shape-to-text:t" inset="0,0,0,0">
                <w:txbxContent>
                  <w:p w:rsidR="00DF443B" w:rsidRDefault="00DF443B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10581">
                      <w:rPr>
                        <w:rStyle w:val="a8"/>
                        <w:noProof/>
                        <w:color w:val="00000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3B" w:rsidRDefault="00DF443B">
    <w:pPr>
      <w:rPr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9844405</wp:posOffset>
              </wp:positionH>
              <wp:positionV relativeFrom="page">
                <wp:posOffset>10724515</wp:posOffset>
              </wp:positionV>
              <wp:extent cx="73660" cy="167640"/>
              <wp:effectExtent l="0" t="0" r="0" b="4445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43B" w:rsidRDefault="00DF443B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5510D" w:rsidRPr="0085510D">
                            <w:rPr>
                              <w:rStyle w:val="a8"/>
                              <w:noProof/>
                              <w:color w:val="00000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775.15pt;margin-top:844.45pt;width:5.8pt;height:13.2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" filled="f" stroked="f">
              <v:textbox style="mso-fit-shape-to-text:t" inset="0,0,0,0">
                <w:txbxContent>
                  <w:p w:rsidR="00DF443B" w:rsidRDefault="00DF443B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5510D" w:rsidRPr="0085510D">
                      <w:rPr>
                        <w:rStyle w:val="a8"/>
                        <w:noProof/>
                        <w:color w:val="00000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3B" w:rsidRDefault="00DF443B">
    <w:pPr>
      <w:rPr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7084695</wp:posOffset>
              </wp:positionH>
              <wp:positionV relativeFrom="page">
                <wp:posOffset>10240010</wp:posOffset>
              </wp:positionV>
              <wp:extent cx="60960" cy="106680"/>
              <wp:effectExtent l="0" t="635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43B" w:rsidRDefault="00DF443B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F56DB">
                            <w:rPr>
                              <w:rStyle w:val="a8"/>
                              <w:noProof/>
                              <w:color w:val="00000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557.85pt;margin-top:806.3pt;width:4.8pt;height:8.4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" filled="f" stroked="f">
              <v:textbox style="mso-fit-shape-to-text:t" inset="0,0,0,0">
                <w:txbxContent>
                  <w:p w:rsidR="00DF443B" w:rsidRDefault="00DF443B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F56DB">
                      <w:rPr>
                        <w:rStyle w:val="a8"/>
                        <w:noProof/>
                        <w:color w:val="00000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3B" w:rsidRDefault="00DF443B">
    <w:pPr>
      <w:rPr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63500" distR="63500" simplePos="0" relativeHeight="251665408" behindDoc="1" locked="0" layoutInCell="1" allowOverlap="1">
              <wp:simplePos x="0" y="0"/>
              <wp:positionH relativeFrom="page">
                <wp:posOffset>7162800</wp:posOffset>
              </wp:positionH>
              <wp:positionV relativeFrom="page">
                <wp:posOffset>10281920</wp:posOffset>
              </wp:positionV>
              <wp:extent cx="130810" cy="106680"/>
              <wp:effectExtent l="0" t="4445" r="2540" b="3175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1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43B" w:rsidRDefault="00DF443B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10581">
                            <w:rPr>
                              <w:rStyle w:val="11pt"/>
                              <w:color w:val="000000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style="position:absolute;margin-left:564pt;margin-top:809.6pt;width:10.3pt;height:8.4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" filled="f" stroked="f">
              <v:textbox style="mso-fit-shape-to-text:t" inset="0,0,0,0">
                <w:txbxContent>
                  <w:p w:rsidR="00DF443B" w:rsidRDefault="00DF443B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10581">
                      <w:rPr>
                        <w:rStyle w:val="11pt"/>
                        <w:color w:val="000000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3B" w:rsidRDefault="00DF443B">
    <w:pPr>
      <w:rPr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63500" distR="63500" simplePos="0" relativeHeight="251666432" behindDoc="1" locked="0" layoutInCell="1" allowOverlap="1">
              <wp:simplePos x="0" y="0"/>
              <wp:positionH relativeFrom="page">
                <wp:posOffset>7162800</wp:posOffset>
              </wp:positionH>
              <wp:positionV relativeFrom="page">
                <wp:posOffset>10281920</wp:posOffset>
              </wp:positionV>
              <wp:extent cx="140335" cy="160655"/>
              <wp:effectExtent l="0" t="4445" r="254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43B" w:rsidRDefault="00DF443B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5510D" w:rsidRPr="0085510D">
                            <w:rPr>
                              <w:rStyle w:val="11pt"/>
                              <w:color w:val="000000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style="position:absolute;margin-left:564pt;margin-top:809.6pt;width:11.05pt;height:12.65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" filled="f" stroked="f">
              <v:textbox style="mso-fit-shape-to-text:t" inset="0,0,0,0">
                <w:txbxContent>
                  <w:p w:rsidR="00DF443B" w:rsidRDefault="00DF443B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5510D" w:rsidRPr="0085510D">
                      <w:rPr>
                        <w:rStyle w:val="11pt"/>
                        <w:color w:val="000000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3B" w:rsidRDefault="00DF443B">
    <w:pPr>
      <w:rPr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63500" distR="63500" simplePos="0" relativeHeight="251667456" behindDoc="1" locked="0" layoutInCell="1" allowOverlap="1">
              <wp:simplePos x="0" y="0"/>
              <wp:positionH relativeFrom="page">
                <wp:posOffset>9959975</wp:posOffset>
              </wp:positionH>
              <wp:positionV relativeFrom="page">
                <wp:posOffset>10961370</wp:posOffset>
              </wp:positionV>
              <wp:extent cx="73660" cy="16764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43B" w:rsidRDefault="00DF443B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5510D" w:rsidRPr="0085510D">
                            <w:rPr>
                              <w:rStyle w:val="a8"/>
                              <w:noProof/>
                              <w:color w:val="00000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margin-left:784.25pt;margin-top:863.1pt;width:5.8pt;height:13.2pt;z-index:-251649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" filled="f" stroked="f">
              <v:textbox style="mso-fit-shape-to-text:t" inset="0,0,0,0">
                <w:txbxContent>
                  <w:p w:rsidR="00DF443B" w:rsidRDefault="00DF443B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5510D" w:rsidRPr="0085510D">
                      <w:rPr>
                        <w:rStyle w:val="a8"/>
                        <w:noProof/>
                        <w:color w:val="00000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185" w:rsidRDefault="006B2185" w:rsidP="005121BA">
      <w:r>
        <w:separator/>
      </w:r>
    </w:p>
  </w:footnote>
  <w:footnote w:type="continuationSeparator" w:id="0">
    <w:p w:rsidR="006B2185" w:rsidRDefault="006B2185" w:rsidP="00512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3B" w:rsidRDefault="00DF443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3B" w:rsidRDefault="00DF443B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43B" w:rsidRDefault="00DF443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4488A8D2"/>
    <w:lvl w:ilvl="0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335758DC"/>
    <w:multiLevelType w:val="hybridMultilevel"/>
    <w:tmpl w:val="91F02AD0"/>
    <w:lvl w:ilvl="0" w:tplc="B32AE5B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>
    <w:nsid w:val="4A2826F7"/>
    <w:multiLevelType w:val="hybridMultilevel"/>
    <w:tmpl w:val="5776DDD4"/>
    <w:lvl w:ilvl="0" w:tplc="BA3C1A2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E14EF"/>
    <w:multiLevelType w:val="hybridMultilevel"/>
    <w:tmpl w:val="B8FE9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DB"/>
    <w:rsid w:val="00080B88"/>
    <w:rsid w:val="00125FCD"/>
    <w:rsid w:val="001C1682"/>
    <w:rsid w:val="001D4751"/>
    <w:rsid w:val="00212E74"/>
    <w:rsid w:val="0021577E"/>
    <w:rsid w:val="00227562"/>
    <w:rsid w:val="00280986"/>
    <w:rsid w:val="003914A9"/>
    <w:rsid w:val="003A3D6B"/>
    <w:rsid w:val="004D4215"/>
    <w:rsid w:val="004D5168"/>
    <w:rsid w:val="004D56DB"/>
    <w:rsid w:val="004F01B0"/>
    <w:rsid w:val="004F128A"/>
    <w:rsid w:val="005121BA"/>
    <w:rsid w:val="00587D29"/>
    <w:rsid w:val="00644D06"/>
    <w:rsid w:val="006730C8"/>
    <w:rsid w:val="006B2185"/>
    <w:rsid w:val="006B7E3C"/>
    <w:rsid w:val="00717798"/>
    <w:rsid w:val="007672D4"/>
    <w:rsid w:val="0085510D"/>
    <w:rsid w:val="008608BC"/>
    <w:rsid w:val="00875CF4"/>
    <w:rsid w:val="008A40ED"/>
    <w:rsid w:val="00916389"/>
    <w:rsid w:val="00934DC9"/>
    <w:rsid w:val="009E10F8"/>
    <w:rsid w:val="00A50BB6"/>
    <w:rsid w:val="00A63F6D"/>
    <w:rsid w:val="00AB33AF"/>
    <w:rsid w:val="00AF70A4"/>
    <w:rsid w:val="00BC7105"/>
    <w:rsid w:val="00BE162A"/>
    <w:rsid w:val="00C071BB"/>
    <w:rsid w:val="00C33108"/>
    <w:rsid w:val="00CF1206"/>
    <w:rsid w:val="00D05739"/>
    <w:rsid w:val="00D21903"/>
    <w:rsid w:val="00D97C44"/>
    <w:rsid w:val="00DF443B"/>
    <w:rsid w:val="00E33758"/>
    <w:rsid w:val="00E57A2B"/>
    <w:rsid w:val="00EA5DE3"/>
    <w:rsid w:val="00F04CA8"/>
    <w:rsid w:val="00FD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851BC0-C553-4AF3-8532-E54B1B09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6DB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44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D56DB"/>
    <w:pPr>
      <w:keepNext/>
      <w:keepLines/>
      <w:autoSpaceDE/>
      <w:autoSpaceDN/>
      <w:adjustRightInd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4D56DB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4D56DB"/>
    <w:pPr>
      <w:shd w:val="clear" w:color="auto" w:fill="FFFFFF"/>
      <w:autoSpaceDE/>
      <w:autoSpaceDN/>
      <w:adjustRightInd/>
      <w:spacing w:after="300" w:line="480" w:lineRule="exact"/>
      <w:ind w:hanging="700"/>
      <w:jc w:val="center"/>
    </w:pPr>
    <w:rPr>
      <w:rFonts w:eastAsia="Times New Roman"/>
      <w:sz w:val="27"/>
      <w:szCs w:val="27"/>
      <w:lang w:eastAsia="en-US"/>
    </w:rPr>
  </w:style>
  <w:style w:type="character" w:customStyle="1" w:styleId="21">
    <w:name w:val="Основной текст (2)_"/>
    <w:basedOn w:val="a0"/>
    <w:link w:val="22"/>
    <w:locked/>
    <w:rsid w:val="004D56DB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D56DB"/>
    <w:pPr>
      <w:shd w:val="clear" w:color="auto" w:fill="FFFFFF"/>
      <w:autoSpaceDE/>
      <w:autoSpaceDN/>
      <w:adjustRightInd/>
      <w:spacing w:after="300" w:line="370" w:lineRule="exact"/>
      <w:ind w:hanging="1540"/>
      <w:jc w:val="center"/>
    </w:pPr>
    <w:rPr>
      <w:rFonts w:eastAsia="Times New Roman"/>
      <w:b/>
      <w:bCs/>
      <w:sz w:val="27"/>
      <w:szCs w:val="27"/>
      <w:lang w:eastAsia="en-US"/>
    </w:rPr>
  </w:style>
  <w:style w:type="character" w:customStyle="1" w:styleId="11">
    <w:name w:val="Основной текст1"/>
    <w:basedOn w:val="a3"/>
    <w:rsid w:val="004D56DB"/>
    <w:rPr>
      <w:rFonts w:eastAsia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2">
    <w:name w:val="Основной текст Знак1"/>
    <w:basedOn w:val="a0"/>
    <w:link w:val="a4"/>
    <w:uiPriority w:val="99"/>
    <w:rsid w:val="004D56DB"/>
    <w:rPr>
      <w:rFonts w:cs="Times New Roman"/>
      <w:sz w:val="23"/>
      <w:szCs w:val="23"/>
      <w:shd w:val="clear" w:color="auto" w:fill="FFFFFF"/>
    </w:rPr>
  </w:style>
  <w:style w:type="paragraph" w:styleId="a4">
    <w:name w:val="Body Text"/>
    <w:basedOn w:val="a"/>
    <w:link w:val="12"/>
    <w:uiPriority w:val="99"/>
    <w:rsid w:val="004D56DB"/>
    <w:pPr>
      <w:shd w:val="clear" w:color="auto" w:fill="FFFFFF"/>
      <w:autoSpaceDE/>
      <w:autoSpaceDN/>
      <w:adjustRightInd/>
      <w:spacing w:before="5760" w:line="240" w:lineRule="atLeast"/>
      <w:ind w:hanging="340"/>
      <w:jc w:val="center"/>
    </w:pPr>
    <w:rPr>
      <w:rFonts w:eastAsiaTheme="minorHAnsi"/>
      <w:sz w:val="23"/>
      <w:szCs w:val="23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4D56DB"/>
    <w:rPr>
      <w:rFonts w:eastAsiaTheme="minorEastAsia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56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rsid w:val="004D56DB"/>
    <w:rPr>
      <w:color w:val="0066CC"/>
      <w:u w:val="single"/>
    </w:rPr>
  </w:style>
  <w:style w:type="character" w:customStyle="1" w:styleId="a7">
    <w:name w:val="Колонтитул_"/>
    <w:basedOn w:val="a0"/>
    <w:link w:val="13"/>
    <w:uiPriority w:val="99"/>
    <w:rsid w:val="004D56DB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11pt">
    <w:name w:val="Колонтитул + 11 pt"/>
    <w:aliases w:val="Не полужирный"/>
    <w:basedOn w:val="a7"/>
    <w:uiPriority w:val="99"/>
    <w:rsid w:val="004D56DB"/>
    <w:rPr>
      <w:rFonts w:cs="Times New Roman"/>
      <w:b/>
      <w:bCs/>
      <w:noProof/>
      <w:sz w:val="22"/>
      <w:szCs w:val="22"/>
      <w:shd w:val="clear" w:color="auto" w:fill="FFFFFF"/>
    </w:rPr>
  </w:style>
  <w:style w:type="character" w:customStyle="1" w:styleId="30">
    <w:name w:val="Основной текст (3)_"/>
    <w:basedOn w:val="a0"/>
    <w:link w:val="31"/>
    <w:uiPriority w:val="99"/>
    <w:rsid w:val="004D56DB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a8">
    <w:name w:val="Колонтитул"/>
    <w:basedOn w:val="a7"/>
    <w:uiPriority w:val="99"/>
    <w:rsid w:val="004D56DB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a9">
    <w:name w:val="Основной текст + Полужирный"/>
    <w:basedOn w:val="12"/>
    <w:uiPriority w:val="99"/>
    <w:rsid w:val="004D56DB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4">
    <w:name w:val="Заголовок №1_"/>
    <w:basedOn w:val="a0"/>
    <w:link w:val="15"/>
    <w:uiPriority w:val="99"/>
    <w:rsid w:val="004D56DB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16"/>
    <w:uiPriority w:val="99"/>
    <w:rsid w:val="004D56DB"/>
    <w:rPr>
      <w:rFonts w:cs="Times New Roman"/>
      <w:sz w:val="23"/>
      <w:szCs w:val="23"/>
      <w:shd w:val="clear" w:color="auto" w:fill="FFFFFF"/>
    </w:rPr>
  </w:style>
  <w:style w:type="character" w:customStyle="1" w:styleId="ab">
    <w:name w:val="Подпись к таблице"/>
    <w:basedOn w:val="aa"/>
    <w:uiPriority w:val="99"/>
    <w:rsid w:val="004D56DB"/>
    <w:rPr>
      <w:rFonts w:cs="Times New Roman"/>
      <w:sz w:val="23"/>
      <w:szCs w:val="23"/>
      <w:u w:val="single"/>
      <w:shd w:val="clear" w:color="auto" w:fill="FFFFFF"/>
    </w:rPr>
  </w:style>
  <w:style w:type="character" w:customStyle="1" w:styleId="17">
    <w:name w:val="Основной текст + Полужирный1"/>
    <w:basedOn w:val="12"/>
    <w:uiPriority w:val="99"/>
    <w:rsid w:val="004D56DB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23">
    <w:name w:val="Подпись к таблице (2)_"/>
    <w:basedOn w:val="a0"/>
    <w:link w:val="24"/>
    <w:uiPriority w:val="99"/>
    <w:rsid w:val="004D56DB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32">
    <w:name w:val="Подпись к таблице (3)_"/>
    <w:basedOn w:val="a0"/>
    <w:link w:val="33"/>
    <w:uiPriority w:val="99"/>
    <w:rsid w:val="004D56DB"/>
    <w:rPr>
      <w:rFonts w:ascii="CordiaUPC" w:hAnsi="CordiaUPC" w:cs="CordiaUPC"/>
      <w:b/>
      <w:bCs/>
      <w:noProof/>
      <w:sz w:val="32"/>
      <w:szCs w:val="32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4D56DB"/>
    <w:rPr>
      <w:rFonts w:ascii="David" w:cs="David"/>
      <w:noProof/>
      <w:sz w:val="11"/>
      <w:szCs w:val="11"/>
      <w:shd w:val="clear" w:color="auto" w:fill="FFFFFF"/>
    </w:rPr>
  </w:style>
  <w:style w:type="paragraph" w:customStyle="1" w:styleId="13">
    <w:name w:val="Колонтитул1"/>
    <w:basedOn w:val="a"/>
    <w:link w:val="a7"/>
    <w:uiPriority w:val="99"/>
    <w:rsid w:val="004D56DB"/>
    <w:pPr>
      <w:shd w:val="clear" w:color="auto" w:fill="FFFFFF"/>
      <w:autoSpaceDE/>
      <w:autoSpaceDN/>
      <w:adjustRightInd/>
      <w:spacing w:line="240" w:lineRule="atLeast"/>
    </w:pPr>
    <w:rPr>
      <w:rFonts w:eastAsiaTheme="minorHAnsi"/>
      <w:b/>
      <w:bCs/>
      <w:sz w:val="23"/>
      <w:szCs w:val="23"/>
      <w:lang w:eastAsia="en-US"/>
    </w:rPr>
  </w:style>
  <w:style w:type="paragraph" w:customStyle="1" w:styleId="31">
    <w:name w:val="Основной текст (3)"/>
    <w:basedOn w:val="a"/>
    <w:link w:val="30"/>
    <w:uiPriority w:val="99"/>
    <w:rsid w:val="004D56DB"/>
    <w:pPr>
      <w:shd w:val="clear" w:color="auto" w:fill="FFFFFF"/>
      <w:autoSpaceDE/>
      <w:autoSpaceDN/>
      <w:adjustRightInd/>
      <w:spacing w:before="3780" w:after="300" w:line="240" w:lineRule="atLeast"/>
      <w:jc w:val="center"/>
    </w:pPr>
    <w:rPr>
      <w:rFonts w:eastAsiaTheme="minorHAnsi"/>
      <w:b/>
      <w:bCs/>
      <w:sz w:val="23"/>
      <w:szCs w:val="23"/>
      <w:lang w:eastAsia="en-US"/>
    </w:rPr>
  </w:style>
  <w:style w:type="paragraph" w:customStyle="1" w:styleId="15">
    <w:name w:val="Заголовок №1"/>
    <w:basedOn w:val="a"/>
    <w:link w:val="14"/>
    <w:uiPriority w:val="99"/>
    <w:rsid w:val="004D56DB"/>
    <w:pPr>
      <w:shd w:val="clear" w:color="auto" w:fill="FFFFFF"/>
      <w:autoSpaceDE/>
      <w:autoSpaceDN/>
      <w:adjustRightInd/>
      <w:spacing w:before="240" w:after="360" w:line="240" w:lineRule="atLeast"/>
      <w:jc w:val="both"/>
      <w:outlineLvl w:val="0"/>
    </w:pPr>
    <w:rPr>
      <w:rFonts w:eastAsiaTheme="minorHAnsi"/>
      <w:b/>
      <w:bCs/>
      <w:sz w:val="23"/>
      <w:szCs w:val="23"/>
      <w:lang w:eastAsia="en-US"/>
    </w:rPr>
  </w:style>
  <w:style w:type="paragraph" w:customStyle="1" w:styleId="16">
    <w:name w:val="Подпись к таблице1"/>
    <w:basedOn w:val="a"/>
    <w:link w:val="aa"/>
    <w:uiPriority w:val="99"/>
    <w:rsid w:val="004D56DB"/>
    <w:pPr>
      <w:shd w:val="clear" w:color="auto" w:fill="FFFFFF"/>
      <w:autoSpaceDE/>
      <w:autoSpaceDN/>
      <w:adjustRightInd/>
      <w:spacing w:line="274" w:lineRule="exact"/>
      <w:ind w:firstLine="540"/>
    </w:pPr>
    <w:rPr>
      <w:rFonts w:eastAsiaTheme="minorHAnsi"/>
      <w:sz w:val="23"/>
      <w:szCs w:val="23"/>
      <w:lang w:eastAsia="en-US"/>
    </w:rPr>
  </w:style>
  <w:style w:type="paragraph" w:customStyle="1" w:styleId="24">
    <w:name w:val="Подпись к таблице (2)"/>
    <w:basedOn w:val="a"/>
    <w:link w:val="23"/>
    <w:uiPriority w:val="99"/>
    <w:rsid w:val="004D56DB"/>
    <w:pPr>
      <w:shd w:val="clear" w:color="auto" w:fill="FFFFFF"/>
      <w:autoSpaceDE/>
      <w:autoSpaceDN/>
      <w:adjustRightInd/>
      <w:spacing w:line="240" w:lineRule="atLeast"/>
    </w:pPr>
    <w:rPr>
      <w:rFonts w:eastAsiaTheme="minorHAnsi"/>
      <w:b/>
      <w:bCs/>
      <w:sz w:val="23"/>
      <w:szCs w:val="23"/>
      <w:lang w:eastAsia="en-US"/>
    </w:rPr>
  </w:style>
  <w:style w:type="paragraph" w:customStyle="1" w:styleId="33">
    <w:name w:val="Подпись к таблице (3)"/>
    <w:basedOn w:val="a"/>
    <w:link w:val="32"/>
    <w:uiPriority w:val="99"/>
    <w:rsid w:val="004D56DB"/>
    <w:pPr>
      <w:shd w:val="clear" w:color="auto" w:fill="FFFFFF"/>
      <w:autoSpaceDE/>
      <w:autoSpaceDN/>
      <w:adjustRightInd/>
      <w:spacing w:line="240" w:lineRule="atLeast"/>
    </w:pPr>
    <w:rPr>
      <w:rFonts w:ascii="CordiaUPC" w:eastAsiaTheme="minorHAnsi" w:hAnsi="CordiaUPC" w:cs="CordiaUPC"/>
      <w:b/>
      <w:bCs/>
      <w:noProof/>
      <w:sz w:val="32"/>
      <w:szCs w:val="32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4D56DB"/>
    <w:pPr>
      <w:shd w:val="clear" w:color="auto" w:fill="FFFFFF"/>
      <w:autoSpaceDE/>
      <w:autoSpaceDN/>
      <w:adjustRightInd/>
      <w:spacing w:before="5400" w:line="240" w:lineRule="atLeast"/>
    </w:pPr>
    <w:rPr>
      <w:rFonts w:ascii="David" w:eastAsiaTheme="minorHAnsi" w:cs="David"/>
      <w:noProof/>
      <w:sz w:val="11"/>
      <w:szCs w:val="11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75CF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75CF4"/>
    <w:rPr>
      <w:rFonts w:ascii="Tahoma" w:eastAsiaTheme="minorEastAsia" w:hAnsi="Tahoma" w:cs="Tahoma"/>
      <w:sz w:val="16"/>
      <w:szCs w:val="16"/>
      <w:lang w:eastAsia="ru-RU"/>
    </w:rPr>
  </w:style>
  <w:style w:type="table" w:styleId="ae">
    <w:name w:val="Table Grid"/>
    <w:basedOn w:val="a1"/>
    <w:uiPriority w:val="39"/>
    <w:rsid w:val="00644D06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44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3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yperlink" Target="http://www.exponenta.ru" TargetMode="Externa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2692</Words>
  <Characters>15347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Виктор</cp:lastModifiedBy>
  <cp:revision>14</cp:revision>
  <dcterms:created xsi:type="dcterms:W3CDTF">2022-04-28T10:20:00Z</dcterms:created>
  <dcterms:modified xsi:type="dcterms:W3CDTF">2023-04-12T13:01:00Z</dcterms:modified>
</cp:coreProperties>
</file>