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BC6AC">
      <w:pPr>
        <w:shd w:val="clear" w:color="auto" w:fill="F6F6F6"/>
        <w:spacing w:after="240" w:line="240" w:lineRule="auto"/>
        <w:textAlignment w:val="baseline"/>
        <w:outlineLvl w:val="0"/>
        <w:rPr>
          <w:rFonts w:ascii="Arial" w:hAnsi="Arial" w:eastAsia="Times New Roman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>
        <w:rPr>
          <w:rFonts w:ascii="Arial" w:hAnsi="Arial" w:eastAsia="Times New Roman" w:cs="Arial"/>
          <w:color w:val="000000"/>
          <w:kern w:val="36"/>
          <w:sz w:val="43"/>
          <w:szCs w:val="43"/>
          <w:lang w:eastAsia="ru-RU"/>
        </w:rPr>
        <w:t>Мероприятия по снижению документационной нагрузки педагогических работников</w:t>
      </w:r>
    </w:p>
    <w:p w14:paraId="687DE908">
      <w:pPr>
        <w:shd w:val="clear" w:color="auto" w:fill="F6F6F6"/>
        <w:spacing w:after="24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</w:p>
    <w:p w14:paraId="1EE33BE8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"https://xn--6-7sb3aeo2d.xn--80ach3apn.xn--p1ai/wp-content/uploads/2024/05/2.1.-prezentacziya-meropriyatiya-po-snizheniyu-byurokraticheskoj-nagruzki-v-sisteme-obrazovaniya.pdf" </w:instrText>
      </w:r>
      <w:r>
        <w:fldChar w:fldCharType="separate"/>
      </w:r>
      <w:r>
        <w:rPr>
          <w:rFonts w:ascii="Arial" w:hAnsi="Arial" w:eastAsia="Times New Roman" w:cs="Arial"/>
          <w:color w:val="006AC3"/>
          <w:sz w:val="18"/>
          <w:szCs w:val="18"/>
          <w:u w:val="single"/>
          <w:lang w:eastAsia="ru-RU"/>
        </w:rPr>
        <w:t>1. Презентация «Мероприятия по снижению бюрократической нагрузки в системе образования» Алтыниковой Н.В., советника руководителя Рособрнадзора, директора по развитию ГК «Просвещение»</w:t>
      </w:r>
      <w:r>
        <w:rPr>
          <w:rFonts w:ascii="Arial" w:hAnsi="Arial" w:eastAsia="Times New Roman" w:cs="Arial"/>
          <w:color w:val="006AC3"/>
          <w:sz w:val="18"/>
          <w:szCs w:val="18"/>
          <w:u w:val="single"/>
          <w:lang w:eastAsia="ru-RU"/>
        </w:rPr>
        <w:fldChar w:fldCharType="end"/>
      </w:r>
    </w:p>
    <w:p w14:paraId="06DC78E6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2. Ссылка на видео «Перечень документации для учителя с 1 сентября 2022 года» на официальном канале Рособрнадзора </w:t>
      </w:r>
      <w:r>
        <w:fldChar w:fldCharType="begin"/>
      </w:r>
      <w:r>
        <w:instrText xml:space="preserve"> HYPERLINK "https://vk.com/video-36510627_456239823" </w:instrText>
      </w:r>
      <w:r>
        <w:fldChar w:fldCharType="separate"/>
      </w:r>
      <w:r>
        <w:rPr>
          <w:rFonts w:ascii="Arial" w:hAnsi="Arial" w:eastAsia="Times New Roman" w:cs="Arial"/>
          <w:color w:val="006AC3"/>
          <w:sz w:val="18"/>
          <w:szCs w:val="18"/>
          <w:u w:val="single"/>
          <w:lang w:eastAsia="ru-RU"/>
        </w:rPr>
        <w:t>https://vk.com/video-36510627_456239823</w:t>
      </w:r>
      <w:r>
        <w:rPr>
          <w:rFonts w:ascii="Arial" w:hAnsi="Arial" w:eastAsia="Times New Roman" w:cs="Arial"/>
          <w:color w:val="006AC3"/>
          <w:sz w:val="18"/>
          <w:szCs w:val="18"/>
          <w:u w:val="single"/>
          <w:lang w:eastAsia="ru-RU"/>
        </w:rPr>
        <w:fldChar w:fldCharType="end"/>
      </w:r>
    </w:p>
    <w:p w14:paraId="78A593F9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"https://xn--6-7sb3aeo2d.xn--80ach3apn.xn--p1ai/wp-content/uploads/2024/05/2.3.-pamyatka-po-snizheniyu-dokumentaczionnoj-nagruzki.pdf" </w:instrText>
      </w:r>
      <w:r>
        <w:fldChar w:fldCharType="separate"/>
      </w:r>
      <w:r>
        <w:rPr>
          <w:rFonts w:ascii="Arial" w:hAnsi="Arial" w:eastAsia="Times New Roman" w:cs="Arial"/>
          <w:color w:val="006AC3"/>
          <w:sz w:val="18"/>
          <w:szCs w:val="18"/>
          <w:u w:val="single"/>
          <w:lang w:eastAsia="ru-RU"/>
        </w:rPr>
        <w:t>3. ПАМЯТКА по снижению документационной нагрузки</w:t>
      </w:r>
      <w:r>
        <w:rPr>
          <w:rFonts w:ascii="Arial" w:hAnsi="Arial" w:eastAsia="Times New Roman" w:cs="Arial"/>
          <w:color w:val="006AC3"/>
          <w:sz w:val="18"/>
          <w:szCs w:val="18"/>
          <w:u w:val="single"/>
          <w:lang w:eastAsia="ru-RU"/>
        </w:rPr>
        <w:fldChar w:fldCharType="end"/>
      </w:r>
    </w:p>
    <w:p w14:paraId="204CCED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91"/>
    <w:rsid w:val="00106719"/>
    <w:rsid w:val="00444991"/>
    <w:rsid w:val="008F6ED4"/>
    <w:rsid w:val="7713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732</Characters>
  <Lines>6</Lines>
  <Paragraphs>1</Paragraphs>
  <TotalTime>0</TotalTime>
  <ScaleCrop>false</ScaleCrop>
  <LinksUpToDate>false</LinksUpToDate>
  <CharactersWithSpaces>859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2025-10-21T05:37:00Z</dcterms:created>
  <dc:creator>User</dc:creator>
  <cp:lastModifiedBy>данилова</cp:lastModifiedBy>
  <dcterms:modified xsi:type="dcterms:W3CDTF">2025-10-21T07:33:57Z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A4E6AFAE9A29472EA3A76FEB7C07BE29_13</vt:lpwstr>
  </property>
</Properties>
</file>