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C37" w:rsidRDefault="00A43C37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3C37" w:rsidRPr="00BD3DC1" w:rsidRDefault="00A43C37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BD3DC1" w:rsidRDefault="00802DD7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802DD7" w:rsidRPr="00BD3DC1" w:rsidRDefault="002C3E2C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«Шемяковская</w:t>
      </w:r>
      <w:r w:rsidR="00802DD7"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основная общеобразовательная школа»</w:t>
      </w:r>
    </w:p>
    <w:p w:rsidR="00802DD7" w:rsidRPr="00BD3DC1" w:rsidRDefault="00802DD7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>Мамадышского муниципального района Республики Татарстан</w:t>
      </w: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Согласовано</w:t>
      </w:r>
      <w:proofErr w:type="gramStart"/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У</w:t>
      </w:r>
      <w:proofErr w:type="gramEnd"/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>тверждаю</w:t>
      </w: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педагогическим советом                   </w:t>
      </w:r>
      <w:r w:rsidR="002C3E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МБОУ </w:t>
      </w:r>
      <w:r w:rsidR="002C3E2C">
        <w:rPr>
          <w:rFonts w:ascii="Times New Roman" w:eastAsia="Times New Roman" w:hAnsi="Times New Roman" w:cs="Times New Roman"/>
          <w:b/>
          <w:bCs/>
          <w:sz w:val="24"/>
          <w:szCs w:val="24"/>
        </w:rPr>
        <w:t>«Шемяковская ООШ»</w:t>
      </w: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</w:t>
      </w:r>
      <w:r w:rsidR="002C3E2C">
        <w:rPr>
          <w:rFonts w:ascii="Times New Roman" w:eastAsia="Times New Roman" w:hAnsi="Times New Roman" w:cs="Times New Roman"/>
          <w:b/>
          <w:bCs/>
          <w:sz w:val="24"/>
          <w:szCs w:val="24"/>
        </w:rPr>
        <w:t>«Шемяковская ООШ»</w:t>
      </w: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="002C3E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___________________ Галимуллин Р.Ф.</w:t>
      </w: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Мамадышского муниципального района                    </w:t>
      </w:r>
      <w:r w:rsidR="002C3E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</w:p>
    <w:p w:rsidR="00002BDB" w:rsidRPr="00BD3DC1" w:rsidRDefault="003D1E5F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№ 4 от 30.03.2022</w:t>
      </w:r>
      <w:r w:rsidR="00002BDB"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                                    </w:t>
      </w:r>
      <w:r w:rsidR="002C3E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02BDB"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Введено в действие приказом</w:t>
      </w:r>
    </w:p>
    <w:p w:rsidR="00002BDB" w:rsidRPr="00BD3DC1" w:rsidRDefault="00A43C37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2C3E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C3E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="00FB47BF">
        <w:rPr>
          <w:rFonts w:ascii="Times New Roman" w:eastAsia="Times New Roman" w:hAnsi="Times New Roman" w:cs="Times New Roman"/>
          <w:b/>
          <w:bCs/>
          <w:sz w:val="24"/>
          <w:szCs w:val="24"/>
        </w:rPr>
        <w:t>№   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FB47BF">
        <w:rPr>
          <w:rFonts w:ascii="Times New Roman" w:eastAsia="Times New Roman" w:hAnsi="Times New Roman" w:cs="Times New Roman"/>
          <w:b/>
          <w:bCs/>
          <w:sz w:val="24"/>
          <w:szCs w:val="24"/>
        </w:rPr>
        <w:t>от 15</w:t>
      </w:r>
      <w:r w:rsidR="00F15F99">
        <w:rPr>
          <w:rFonts w:ascii="Times New Roman" w:eastAsia="Times New Roman" w:hAnsi="Times New Roman" w:cs="Times New Roman"/>
          <w:b/>
          <w:bCs/>
          <w:sz w:val="24"/>
          <w:szCs w:val="24"/>
        </w:rPr>
        <w:t>.04.2022</w:t>
      </w:r>
      <w:r w:rsidR="00002BDB"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Pr="006B60ED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002BDB" w:rsidRPr="006B60ED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B60ED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Отчет о результатах  </w:t>
      </w:r>
      <w:proofErr w:type="spellStart"/>
      <w:r w:rsidRPr="006B60ED">
        <w:rPr>
          <w:rFonts w:ascii="Times New Roman" w:eastAsia="Times New Roman" w:hAnsi="Times New Roman" w:cs="Times New Roman"/>
          <w:b/>
          <w:bCs/>
          <w:sz w:val="44"/>
          <w:szCs w:val="44"/>
        </w:rPr>
        <w:t>самообследования</w:t>
      </w:r>
      <w:proofErr w:type="spellEnd"/>
    </w:p>
    <w:p w:rsidR="00002BDB" w:rsidRPr="006B60ED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B60ED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МБОУ </w:t>
      </w:r>
      <w:r w:rsidR="002C3E2C">
        <w:rPr>
          <w:rFonts w:ascii="Times New Roman" w:eastAsia="Times New Roman" w:hAnsi="Times New Roman" w:cs="Times New Roman"/>
          <w:b/>
          <w:bCs/>
          <w:sz w:val="44"/>
          <w:szCs w:val="44"/>
        </w:rPr>
        <w:t>«Шемяковская ООШ»</w:t>
      </w:r>
    </w:p>
    <w:p w:rsidR="00002BDB" w:rsidRPr="006B60ED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B60ED">
        <w:rPr>
          <w:rFonts w:ascii="Times New Roman" w:eastAsia="Times New Roman" w:hAnsi="Times New Roman" w:cs="Times New Roman"/>
          <w:b/>
          <w:bCs/>
          <w:sz w:val="44"/>
          <w:szCs w:val="44"/>
        </w:rPr>
        <w:t>Мамадышского муниципального района РТ</w:t>
      </w:r>
    </w:p>
    <w:p w:rsidR="00002BDB" w:rsidRPr="006B60ED" w:rsidRDefault="003D1E5F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за 2021</w:t>
      </w:r>
      <w:r w:rsidR="00002BDB" w:rsidRPr="006B60ED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год</w:t>
      </w: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Pr="00BD3DC1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3DC1" w:rsidRPr="00BD3DC1" w:rsidRDefault="00BD3DC1" w:rsidP="00957E4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084E" w:rsidRPr="00A43C37" w:rsidRDefault="00AA084E" w:rsidP="00A43C37">
      <w:pPr>
        <w:pStyle w:val="a4"/>
        <w:numPr>
          <w:ilvl w:val="0"/>
          <w:numId w:val="13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Раздел.</w:t>
      </w:r>
    </w:p>
    <w:p w:rsidR="00002BDB" w:rsidRDefault="00BD3DC1" w:rsidP="00A43C37">
      <w:pPr>
        <w:pStyle w:val="a4"/>
        <w:numPr>
          <w:ilvl w:val="1"/>
          <w:numId w:val="13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Аналитическая часть. </w:t>
      </w:r>
      <w:r w:rsidR="00002BDB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организации. Оценка организационно-правового обеспечения образовательной деятельности.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8079"/>
      </w:tblGrid>
      <w:tr w:rsidR="000A6AC9" w:rsidRPr="000714C0" w:rsidTr="000A6AC9">
        <w:tc>
          <w:tcPr>
            <w:tcW w:w="2235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8079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«Шемяковская основная общеобразовательная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школа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End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амадышского</w:t>
            </w:r>
            <w:proofErr w:type="spellEnd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0A6AC9" w:rsidRPr="000714C0" w:rsidTr="000A6AC9">
        <w:tc>
          <w:tcPr>
            <w:tcW w:w="2235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8079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Галимуллин Рашид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Фатхинурович</w:t>
            </w:r>
            <w:proofErr w:type="spellEnd"/>
          </w:p>
        </w:tc>
      </w:tr>
      <w:tr w:rsidR="000A6AC9" w:rsidRPr="000714C0" w:rsidTr="000A6AC9">
        <w:tc>
          <w:tcPr>
            <w:tcW w:w="2235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8079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422140</w:t>
            </w:r>
            <w:r w:rsidRPr="000714C0">
              <w:rPr>
                <w:rFonts w:ascii="Times New Roman" w:hAnsi="Times New Roman"/>
                <w:sz w:val="24"/>
                <w:szCs w:val="24"/>
              </w:rPr>
              <w:t xml:space="preserve">, Республика Татарстан, Мамадышский </w:t>
            </w:r>
            <w:r w:rsidRPr="000714C0">
              <w:rPr>
                <w:rFonts w:ascii="Times New Roman" w:hAnsi="Times New Roman"/>
                <w:sz w:val="24"/>
                <w:szCs w:val="24"/>
                <w:lang w:val="tt-RU"/>
              </w:rPr>
              <w:t>муни</w:t>
            </w:r>
            <w:r w:rsidRPr="000714C0">
              <w:rPr>
                <w:rFonts w:ascii="Times New Roman" w:hAnsi="Times New Roman"/>
                <w:sz w:val="24"/>
                <w:szCs w:val="24"/>
              </w:rPr>
              <w:t>ц</w:t>
            </w:r>
            <w:r w:rsidRPr="000714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ипальный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район, деревня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Шемяк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укая, дом № 63 а</w:t>
            </w:r>
            <w:r w:rsidRPr="000714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A6AC9" w:rsidRPr="000714C0" w:rsidTr="000A6AC9">
        <w:tc>
          <w:tcPr>
            <w:tcW w:w="2235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Телефон, факс</w:t>
            </w:r>
          </w:p>
        </w:tc>
        <w:tc>
          <w:tcPr>
            <w:tcW w:w="8079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hAnsi="Times New Roman"/>
                <w:sz w:val="24"/>
                <w:szCs w:val="24"/>
              </w:rPr>
              <w:t>8855632</w:t>
            </w:r>
            <w:r>
              <w:rPr>
                <w:rFonts w:ascii="Times New Roman" w:hAnsi="Times New Roman"/>
                <w:sz w:val="24"/>
                <w:szCs w:val="24"/>
              </w:rPr>
              <w:t>6813</w:t>
            </w:r>
          </w:p>
        </w:tc>
      </w:tr>
      <w:tr w:rsidR="000A6AC9" w:rsidRPr="000714C0" w:rsidTr="000A6AC9">
        <w:tc>
          <w:tcPr>
            <w:tcW w:w="2235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8079" w:type="dxa"/>
          </w:tcPr>
          <w:p w:rsidR="000A6AC9" w:rsidRPr="000714C0" w:rsidRDefault="00850CA2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0A6AC9" w:rsidRPr="008A4CC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Oshem.mam@tatar.ru</w:t>
              </w:r>
            </w:hyperlink>
          </w:p>
        </w:tc>
      </w:tr>
      <w:tr w:rsidR="000A6AC9" w:rsidRPr="000714C0" w:rsidTr="000A6AC9">
        <w:tc>
          <w:tcPr>
            <w:tcW w:w="2235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Устав</w:t>
            </w:r>
          </w:p>
        </w:tc>
        <w:tc>
          <w:tcPr>
            <w:tcW w:w="8079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Устав </w:t>
            </w:r>
            <w:proofErr w:type="gramStart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бюджетного </w:t>
            </w:r>
            <w:proofErr w:type="spellStart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общеобразовательн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огоучреждения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«Шемяковская</w:t>
            </w: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основная общеобразовательная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школа» Мамадышского муниципального района Республики Татарстан,  утверждён Постановлением руководителя Исполнительного комитета Мамадышского муниципального района Республики Татарстан   2018года №</w:t>
            </w:r>
            <w:proofErr w:type="gramStart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зарегистрирован  Межрайонной </w:t>
            </w:r>
            <w:proofErr w:type="spellStart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инспекциейфедеральной</w:t>
            </w:r>
            <w:proofErr w:type="spellEnd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налоговой службы России № 10 по </w:t>
            </w:r>
            <w:proofErr w:type="spellStart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РеспубликеТатарстан</w:t>
            </w:r>
            <w:proofErr w:type="spellEnd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    2018 года. </w:t>
            </w:r>
          </w:p>
        </w:tc>
      </w:tr>
      <w:tr w:rsidR="000A6AC9" w:rsidRPr="000714C0" w:rsidTr="000A6AC9">
        <w:tc>
          <w:tcPr>
            <w:tcW w:w="2235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8079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hAnsi="Times New Roman"/>
                <w:sz w:val="24"/>
                <w:szCs w:val="24"/>
              </w:rPr>
              <w:t xml:space="preserve">Учредителем МБОУ </w:t>
            </w:r>
            <w:r>
              <w:rPr>
                <w:rFonts w:ascii="Times New Roman" w:hAnsi="Times New Roman"/>
                <w:sz w:val="24"/>
                <w:szCs w:val="24"/>
              </w:rPr>
              <w:t>«Шемяковская ООШ»</w:t>
            </w:r>
            <w:r w:rsidRPr="000714C0">
              <w:rPr>
                <w:rFonts w:ascii="Times New Roman" w:hAnsi="Times New Roman"/>
                <w:sz w:val="24"/>
                <w:szCs w:val="24"/>
              </w:rPr>
              <w:t xml:space="preserve"> является Мамадышский муниципальный район Республики Татарстан, от имени и в интересах которого действует Исполнительный комитет Мамадышского муниципального района Республики Татарстан.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hAnsi="Times New Roman"/>
                <w:sz w:val="24"/>
                <w:szCs w:val="24"/>
              </w:rPr>
              <w:t xml:space="preserve">Юридический (фактический) адрес Учредителя: 422190, Республика Татарстан, Мамадышский район, г. </w:t>
            </w:r>
            <w:proofErr w:type="spellStart"/>
            <w:r w:rsidRPr="000714C0">
              <w:rPr>
                <w:rFonts w:ascii="Times New Roman" w:hAnsi="Times New Roman"/>
                <w:sz w:val="24"/>
                <w:szCs w:val="24"/>
              </w:rPr>
              <w:t>Мамадыш</w:t>
            </w:r>
            <w:proofErr w:type="spellEnd"/>
            <w:r w:rsidRPr="000714C0">
              <w:rPr>
                <w:rFonts w:ascii="Times New Roman" w:hAnsi="Times New Roman"/>
                <w:sz w:val="24"/>
                <w:szCs w:val="24"/>
              </w:rPr>
              <w:t xml:space="preserve">, ул. М. </w:t>
            </w:r>
            <w:proofErr w:type="spellStart"/>
            <w:r w:rsidRPr="000714C0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0714C0">
              <w:rPr>
                <w:rFonts w:ascii="Times New Roman" w:hAnsi="Times New Roman"/>
                <w:sz w:val="24"/>
                <w:szCs w:val="24"/>
              </w:rPr>
              <w:t>, д. 23/33.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hAnsi="Times New Roman"/>
                <w:sz w:val="24"/>
                <w:szCs w:val="24"/>
              </w:rPr>
              <w:t>Полномочия собственника имущества Учреждения в пределах своей компетенции осуществляются Палатой имущественных и земельных отношений Мамадышского муниципального района Республики Татарстан.</w:t>
            </w:r>
          </w:p>
        </w:tc>
      </w:tr>
      <w:tr w:rsidR="000A6AC9" w:rsidRPr="000714C0" w:rsidTr="000A6AC9">
        <w:tc>
          <w:tcPr>
            <w:tcW w:w="2235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8079" w:type="dxa"/>
          </w:tcPr>
          <w:p w:rsidR="000A6AC9" w:rsidRPr="00D601F5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4C0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87</w:t>
            </w:r>
          </w:p>
        </w:tc>
      </w:tr>
      <w:tr w:rsidR="000A6AC9" w:rsidRPr="000714C0" w:rsidTr="000A6AC9">
        <w:tc>
          <w:tcPr>
            <w:tcW w:w="2235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Организационно-правовая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8079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hAnsi="Times New Roman"/>
                <w:sz w:val="24"/>
                <w:szCs w:val="24"/>
              </w:rPr>
              <w:t>муниципальное учреждение, тип - бюджетное. Тип образовательной организации - общеобразовательная организация.</w:t>
            </w:r>
          </w:p>
        </w:tc>
      </w:tr>
      <w:tr w:rsidR="000A6AC9" w:rsidRPr="000714C0" w:rsidTr="000A6AC9">
        <w:tc>
          <w:tcPr>
            <w:tcW w:w="2235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8079" w:type="dxa"/>
          </w:tcPr>
          <w:p w:rsidR="000A6AC9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серия 16 Л01 № 0005034,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регистрационный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  8982  от 7 ноября </w:t>
            </w: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2016 года, бессрочная (на ведение </w:t>
            </w:r>
            <w:proofErr w:type="spellStart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образовательнойдеятельности</w:t>
            </w:r>
            <w:proofErr w:type="spellEnd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по образовательным программам: </w:t>
            </w:r>
            <w:proofErr w:type="spellStart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начальноеобщее</w:t>
            </w:r>
            <w:proofErr w:type="spellEnd"/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образование, основное общее образование)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A6AC9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Дополнительное образование серия 16П01 №0011948 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№1645/20-Д от 5 августа </w:t>
            </w:r>
            <w:r w:rsidR="00FB47BF"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0A6AC9" w:rsidRPr="000714C0" w:rsidTr="000A6AC9">
        <w:tc>
          <w:tcPr>
            <w:tcW w:w="2235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Свидетельство о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государственной аккредитации</w:t>
            </w:r>
          </w:p>
        </w:tc>
        <w:tc>
          <w:tcPr>
            <w:tcW w:w="8079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серия 16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01 № 0001044, регистрационный № 3932  от 9 ноября 2016 года, до 2 марта  2024</w:t>
            </w: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0A6AC9" w:rsidRPr="000714C0" w:rsidTr="000A6AC9">
        <w:tc>
          <w:tcPr>
            <w:tcW w:w="2235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>Наличие свидетельств.</w:t>
            </w:r>
          </w:p>
        </w:tc>
        <w:tc>
          <w:tcPr>
            <w:tcW w:w="8079" w:type="dxa"/>
          </w:tcPr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О постановке на учёт в налоговом органе </w:t>
            </w:r>
            <w:proofErr w:type="gramStart"/>
            <w:r w:rsidRPr="000714C0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юридического</w:t>
            </w:r>
            <w:proofErr w:type="gramEnd"/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лица, образованного в соответствии с законодательством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Российской Федерации по месту нахождения </w:t>
            </w:r>
            <w:proofErr w:type="gramStart"/>
            <w:r w:rsidRPr="000714C0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на</w:t>
            </w:r>
            <w:proofErr w:type="gramEnd"/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территории Российской Федерации:</w:t>
            </w:r>
          </w:p>
          <w:p w:rsidR="000A6AC9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ИНН-  1626004959</w:t>
            </w: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Наличие свидетельства о государственной регистрации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на пользование земельным участком ОУ.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1600/301/11-176036 дата выдачи    09.09.2011</w:t>
            </w:r>
            <w:r w:rsidRPr="000714C0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Наличие свидетельства о государственной регистрации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714C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на здание ОУ.</w:t>
            </w:r>
          </w:p>
          <w:p w:rsidR="000A6AC9" w:rsidRPr="000714C0" w:rsidRDefault="000A6AC9" w:rsidP="001023ED">
            <w:pPr>
              <w:tabs>
                <w:tab w:val="left" w:pos="0"/>
              </w:tabs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№16:26:270101:256 дата выдачи 11.04.2012</w:t>
            </w:r>
          </w:p>
        </w:tc>
      </w:tr>
    </w:tbl>
    <w:p w:rsidR="000A6AC9" w:rsidRDefault="000A6AC9" w:rsidP="00A43C37">
      <w:pPr>
        <w:pStyle w:val="Default"/>
        <w:spacing w:line="276" w:lineRule="auto"/>
        <w:jc w:val="both"/>
      </w:pPr>
    </w:p>
    <w:p w:rsidR="00BD3DC1" w:rsidRPr="00A43C37" w:rsidRDefault="00BD3DC1" w:rsidP="00A43C37">
      <w:pPr>
        <w:pStyle w:val="Default"/>
        <w:spacing w:line="276" w:lineRule="auto"/>
        <w:jc w:val="both"/>
        <w:rPr>
          <w:rFonts w:eastAsiaTheme="minorEastAsia"/>
          <w:lang w:eastAsia="ru-RU"/>
        </w:rPr>
      </w:pPr>
      <w:proofErr w:type="spellStart"/>
      <w:r w:rsidRPr="00A43C37">
        <w:t>Самообследование</w:t>
      </w:r>
      <w:proofErr w:type="spellEnd"/>
      <w:r w:rsidRPr="00A43C37">
        <w:t xml:space="preserve"> муниципального бюджетного общеобразовательно</w:t>
      </w:r>
      <w:r w:rsidR="000A6AC9">
        <w:t xml:space="preserve">го учреждения «Шемяковская </w:t>
      </w:r>
      <w:r w:rsidRPr="00A43C37">
        <w:t xml:space="preserve">основная общеобразовательная школа» Мамадышского муниципального района Республики Татарстан проведено в соответствии </w:t>
      </w:r>
      <w:proofErr w:type="gramStart"/>
      <w:r w:rsidRPr="00A43C37">
        <w:t>с</w:t>
      </w:r>
      <w:proofErr w:type="gramEnd"/>
      <w:r w:rsidRPr="00A43C37">
        <w:t xml:space="preserve">: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Федеральным законом от 29.12.2012 № 273-ФЗ «Об образовании в Российской Федерации»;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организацией»,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приказом Министерства образования и науки Российской Федерации от 14 декабря 2017г № 1218 « О внесении изменений в Порядок проведения </w:t>
      </w:r>
      <w:proofErr w:type="spell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Федерации от 14.06.2013 № 462».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Цель проведения </w:t>
      </w:r>
      <w:proofErr w:type="spell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-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В ходе </w:t>
      </w:r>
      <w:proofErr w:type="spell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- представлены показатели деятельности организации.</w:t>
      </w:r>
    </w:p>
    <w:p w:rsidR="00BD3DC1" w:rsidRPr="00A43C37" w:rsidRDefault="00BD3DC1" w:rsidP="00A43C3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Отчетным периодом является предшествующий </w:t>
      </w:r>
      <w:proofErr w:type="spell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календарный год. </w:t>
      </w:r>
    </w:p>
    <w:p w:rsidR="00B30C34" w:rsidRPr="00A43C37" w:rsidRDefault="00B30C34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МБОУ </w:t>
      </w:r>
      <w:r w:rsidR="002C3E2C">
        <w:rPr>
          <w:rFonts w:ascii="Times New Roman" w:eastAsia="Times New Roman" w:hAnsi="Times New Roman" w:cs="Times New Roman"/>
          <w:iCs/>
          <w:sz w:val="24"/>
          <w:szCs w:val="24"/>
        </w:rPr>
        <w:t>«Шемяковская ООШ»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(далее – Школа</w:t>
      </w:r>
      <w:r w:rsidR="00FB0527">
        <w:rPr>
          <w:rFonts w:ascii="Times New Roman" w:eastAsia="Times New Roman" w:hAnsi="Times New Roman" w:cs="Times New Roman"/>
          <w:iCs/>
          <w:sz w:val="24"/>
          <w:szCs w:val="24"/>
        </w:rPr>
        <w:t xml:space="preserve">) расположена в </w:t>
      </w:r>
      <w:proofErr w:type="spellStart"/>
      <w:r w:rsidR="00FB0527">
        <w:rPr>
          <w:rFonts w:ascii="Times New Roman" w:eastAsia="Times New Roman" w:hAnsi="Times New Roman" w:cs="Times New Roman"/>
          <w:iCs/>
          <w:sz w:val="24"/>
          <w:szCs w:val="24"/>
        </w:rPr>
        <w:t>Шемяковском</w:t>
      </w:r>
      <w:proofErr w:type="spellEnd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сельском поселении Мамадышского муниципального района Республики Татарстан. Большинство семей обучающихс</w:t>
      </w:r>
      <w:r w:rsidR="00FB47BF">
        <w:rPr>
          <w:rFonts w:ascii="Times New Roman" w:eastAsia="Times New Roman" w:hAnsi="Times New Roman" w:cs="Times New Roman"/>
          <w:iCs/>
          <w:sz w:val="24"/>
          <w:szCs w:val="24"/>
        </w:rPr>
        <w:t xml:space="preserve">я проживают в селе </w:t>
      </w:r>
      <w:proofErr w:type="spellStart"/>
      <w:r w:rsidR="00FB47BF">
        <w:rPr>
          <w:rFonts w:ascii="Times New Roman" w:eastAsia="Times New Roman" w:hAnsi="Times New Roman" w:cs="Times New Roman"/>
          <w:iCs/>
          <w:sz w:val="24"/>
          <w:szCs w:val="24"/>
        </w:rPr>
        <w:t>Шемяк</w:t>
      </w:r>
      <w:proofErr w:type="spellEnd"/>
      <w:r w:rsidR="00FB47BF">
        <w:rPr>
          <w:rFonts w:ascii="Times New Roman" w:eastAsia="Times New Roman" w:hAnsi="Times New Roman" w:cs="Times New Roman"/>
          <w:iCs/>
          <w:sz w:val="24"/>
          <w:szCs w:val="24"/>
        </w:rPr>
        <w:t xml:space="preserve"> -9 учащихся (60</w:t>
      </w:r>
      <w:r w:rsidR="00FB0527">
        <w:rPr>
          <w:rFonts w:ascii="Times New Roman" w:eastAsia="Times New Roman" w:hAnsi="Times New Roman" w:cs="Times New Roman"/>
          <w:iCs/>
          <w:sz w:val="24"/>
          <w:szCs w:val="24"/>
        </w:rPr>
        <w:t xml:space="preserve">%), в деревне </w:t>
      </w:r>
      <w:proofErr w:type="gramStart"/>
      <w:r w:rsidR="00FB0527">
        <w:rPr>
          <w:rFonts w:ascii="Times New Roman" w:eastAsia="Times New Roman" w:hAnsi="Times New Roman" w:cs="Times New Roman"/>
          <w:iCs/>
          <w:sz w:val="24"/>
          <w:szCs w:val="24"/>
        </w:rPr>
        <w:t>Старая</w:t>
      </w:r>
      <w:proofErr w:type="gramEnd"/>
      <w:r w:rsidR="00FB052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B0527">
        <w:rPr>
          <w:rFonts w:ascii="Times New Roman" w:eastAsia="Times New Roman" w:hAnsi="Times New Roman" w:cs="Times New Roman"/>
          <w:iCs/>
          <w:sz w:val="24"/>
          <w:szCs w:val="24"/>
        </w:rPr>
        <w:t>Чабья</w:t>
      </w:r>
      <w:proofErr w:type="spellEnd"/>
      <w:r w:rsidR="00FB0527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6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B47BF">
        <w:rPr>
          <w:rFonts w:ascii="Times New Roman" w:eastAsia="Times New Roman" w:hAnsi="Times New Roman" w:cs="Times New Roman"/>
          <w:iCs/>
          <w:sz w:val="24"/>
          <w:szCs w:val="24"/>
        </w:rPr>
        <w:t>учащихся (40</w:t>
      </w:r>
      <w:r w:rsidR="00FB0527">
        <w:rPr>
          <w:rFonts w:ascii="Times New Roman" w:eastAsia="Times New Roman" w:hAnsi="Times New Roman" w:cs="Times New Roman"/>
          <w:iCs/>
          <w:sz w:val="24"/>
          <w:szCs w:val="24"/>
        </w:rPr>
        <w:t xml:space="preserve">%), </w:t>
      </w:r>
    </w:p>
    <w:p w:rsidR="00B30C34" w:rsidRPr="00A43C37" w:rsidRDefault="00B30C34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Основным видом деятельности Школы является реализация общеобразователь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ных программ начального общего и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основного общего образован</w:t>
      </w:r>
      <w:r w:rsidR="00FB0527">
        <w:rPr>
          <w:rFonts w:ascii="Times New Roman" w:eastAsia="Times New Roman" w:hAnsi="Times New Roman" w:cs="Times New Roman"/>
          <w:iCs/>
          <w:sz w:val="24"/>
          <w:szCs w:val="24"/>
        </w:rPr>
        <w:t xml:space="preserve">ия. </w:t>
      </w:r>
    </w:p>
    <w:p w:rsidR="004561F4" w:rsidRPr="00A43C37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BD3DC1" w:rsidRPr="00A43C3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561F4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системы управления организацией</w:t>
      </w:r>
    </w:p>
    <w:p w:rsidR="004561F4" w:rsidRPr="00A43C37" w:rsidRDefault="004561F4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Управление осуществляется на принципах единоначалия и самоуправления.</w:t>
      </w:r>
    </w:p>
    <w:p w:rsidR="004561F4" w:rsidRPr="00A43C37" w:rsidRDefault="004561F4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>Органы управления, действующие в Школе</w:t>
      </w:r>
    </w:p>
    <w:p w:rsidR="004561F4" w:rsidRPr="00A43C37" w:rsidRDefault="004561F4" w:rsidP="00A43C37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Управление школой строится на принципах единоначалия и самоуправления. Непосредственное руководство Учреждением осуществляет директор, назначаемый Учредителем. Цель деятельности администрации - достижение эффективности и качества учебно-воспитательного процесса и реализация целей обучения. </w:t>
      </w:r>
    </w:p>
    <w:tbl>
      <w:tblPr>
        <w:tblW w:w="1070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2"/>
        <w:gridCol w:w="8505"/>
      </w:tblGrid>
      <w:tr w:rsidR="004561F4" w:rsidRPr="00A43C37" w:rsidTr="00FD634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4561F4" w:rsidRPr="00A43C37" w:rsidTr="00FD634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</w:t>
            </w:r>
            <w:proofErr w:type="gramEnd"/>
            <w:r w:rsidRPr="00A43C37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4561F4" w:rsidRPr="00A43C37" w:rsidTr="00FD6348">
        <w:tc>
          <w:tcPr>
            <w:tcW w:w="2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</w:tc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:rsidR="004561F4" w:rsidRPr="00A43C37" w:rsidRDefault="004561F4" w:rsidP="00A43C37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образовательной организации;</w:t>
            </w:r>
          </w:p>
          <w:p w:rsidR="004561F4" w:rsidRPr="00A43C37" w:rsidRDefault="004561F4" w:rsidP="00A43C37">
            <w:pPr>
              <w:numPr>
                <w:ilvl w:val="0"/>
                <w:numId w:val="2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финансово-хозяйственной деятельности;</w:t>
            </w:r>
          </w:p>
          <w:p w:rsidR="004561F4" w:rsidRPr="00A43C37" w:rsidRDefault="004561F4" w:rsidP="00A43C37">
            <w:pPr>
              <w:numPr>
                <w:ilvl w:val="0"/>
                <w:numId w:val="2"/>
              </w:numPr>
              <w:spacing w:after="0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4561F4" w:rsidRPr="00A43C37" w:rsidTr="00FD6348">
        <w:tc>
          <w:tcPr>
            <w:tcW w:w="2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образовательных услуг;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4561F4" w:rsidRPr="00A43C37" w:rsidTr="00FD6348">
        <w:tc>
          <w:tcPr>
            <w:tcW w:w="2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4561F4" w:rsidRPr="00A43C37" w:rsidRDefault="004561F4" w:rsidP="00A43C37">
            <w:pPr>
              <w:numPr>
                <w:ilvl w:val="0"/>
                <w:numId w:val="4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4561F4" w:rsidRPr="00A43C37" w:rsidRDefault="004561F4" w:rsidP="00A43C37">
            <w:pPr>
              <w:numPr>
                <w:ilvl w:val="0"/>
                <w:numId w:val="4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локальные акты, которые </w:t>
            </w:r>
            <w:proofErr w:type="gramStart"/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регламентируют деятельность образовательной организации и связаны</w:t>
            </w:r>
            <w:proofErr w:type="gramEnd"/>
            <w:r w:rsidRPr="00A43C37">
              <w:rPr>
                <w:rFonts w:ascii="Times New Roman" w:hAnsi="Times New Roman" w:cs="Times New Roman"/>
                <w:sz w:val="24"/>
                <w:szCs w:val="24"/>
              </w:rPr>
              <w:t xml:space="preserve"> с правами и обязанностями работников;</w:t>
            </w:r>
          </w:p>
          <w:p w:rsidR="004561F4" w:rsidRPr="00A43C37" w:rsidRDefault="004561F4" w:rsidP="00A43C37">
            <w:pPr>
              <w:numPr>
                <w:ilvl w:val="0"/>
                <w:numId w:val="4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4561F4" w:rsidRPr="00A43C37" w:rsidRDefault="004561F4" w:rsidP="00A43C37">
            <w:pPr>
              <w:numPr>
                <w:ilvl w:val="0"/>
                <w:numId w:val="4"/>
              </w:numPr>
              <w:spacing w:after="0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0A6AC9" w:rsidRDefault="000A6AC9" w:rsidP="00A43C37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61F4" w:rsidRPr="00A43C37" w:rsidRDefault="004561F4" w:rsidP="00A43C3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>Организация управлением образовательным учреждением соответствует уставным требованиям. Структура управления представляет 4 уровня:</w:t>
      </w:r>
    </w:p>
    <w:p w:rsidR="004561F4" w:rsidRPr="00A43C37" w:rsidRDefault="004561F4" w:rsidP="00A43C3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Первый уровень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>-директор-главное административное лицо, несущее персональную</w:t>
      </w:r>
      <w:r w:rsidR="00102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>ответственность за все, что делается в образовательном учреждении всеми субъектами управления. Здесь же находится педагогический совет.</w:t>
      </w:r>
    </w:p>
    <w:p w:rsidR="004561F4" w:rsidRPr="00A43C37" w:rsidRDefault="004561F4" w:rsidP="00A43C37">
      <w:pPr>
        <w:tabs>
          <w:tab w:val="left" w:pos="0"/>
          <w:tab w:val="left" w:pos="1120"/>
          <w:tab w:val="left" w:pos="2140"/>
          <w:tab w:val="left" w:pos="2440"/>
          <w:tab w:val="left" w:pos="3920"/>
          <w:tab w:val="left" w:pos="5200"/>
          <w:tab w:val="left" w:pos="7240"/>
          <w:tab w:val="left" w:pos="8700"/>
          <w:tab w:val="left" w:pos="9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Второй</w:t>
      </w:r>
      <w:r w:rsidRPr="00A43C3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  <w:t>уровень</w:t>
      </w:r>
      <w:r w:rsidRPr="00A43C37">
        <w:rPr>
          <w:rFonts w:ascii="Times New Roman" w:hAnsi="Times New Roman" w:cs="Times New Roman"/>
          <w:sz w:val="24"/>
          <w:szCs w:val="24"/>
        </w:rPr>
        <w:tab/>
      </w:r>
      <w:r w:rsidRPr="00A43C3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43C37">
        <w:rPr>
          <w:rFonts w:ascii="Times New Roman" w:hAnsi="Times New Roman" w:cs="Times New Roman"/>
          <w:sz w:val="24"/>
          <w:szCs w:val="24"/>
        </w:rPr>
        <w:tab/>
      </w:r>
      <w:r w:rsidRPr="00A43C37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ab/>
        <w:t>директора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образовательного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ab/>
        <w:t>учреждения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ab/>
        <w:t>у</w:t>
      </w:r>
      <w:r w:rsidR="001023ED">
        <w:rPr>
          <w:rFonts w:ascii="Times New Roman" w:eastAsia="Times New Roman" w:hAnsi="Times New Roman" w:cs="Times New Roman"/>
          <w:sz w:val="24"/>
          <w:szCs w:val="24"/>
        </w:rPr>
        <w:t>чебно-воспитательной работе.</w:t>
      </w:r>
    </w:p>
    <w:p w:rsidR="004561F4" w:rsidRPr="00A43C37" w:rsidRDefault="004561F4" w:rsidP="00A43C37">
      <w:pPr>
        <w:tabs>
          <w:tab w:val="left" w:pos="0"/>
          <w:tab w:val="left" w:pos="1120"/>
          <w:tab w:val="left" w:pos="2140"/>
          <w:tab w:val="left" w:pos="2440"/>
          <w:tab w:val="left" w:pos="3920"/>
          <w:tab w:val="left" w:pos="5200"/>
          <w:tab w:val="left" w:pos="7240"/>
          <w:tab w:val="left" w:pos="8700"/>
          <w:tab w:val="left" w:pos="9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Третий </w:t>
      </w:r>
      <w:proofErr w:type="gramStart"/>
      <w:r w:rsidRPr="00A43C3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уровень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>-методические</w:t>
      </w:r>
      <w:proofErr w:type="gramEnd"/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объединения.</w:t>
      </w:r>
    </w:p>
    <w:p w:rsidR="004561F4" w:rsidRPr="00A43C37" w:rsidRDefault="004561F4" w:rsidP="00A43C3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Четвертый уровень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>-обучающиеся, родители и учителя.</w:t>
      </w:r>
    </w:p>
    <w:p w:rsidR="004561F4" w:rsidRPr="00A43C37" w:rsidRDefault="004561F4" w:rsidP="00A43C37">
      <w:pPr>
        <w:tabs>
          <w:tab w:val="left" w:pos="255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Организация управления общеобразовательным учреждением соответствует уставным требованиям школы. 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Имеются локальные </w:t>
      </w:r>
      <w:proofErr w:type="spellStart"/>
      <w:r w:rsidRPr="00A43C37">
        <w:rPr>
          <w:rFonts w:ascii="Times New Roman" w:eastAsia="Times New Roman" w:hAnsi="Times New Roman" w:cs="Times New Roman"/>
          <w:sz w:val="24"/>
          <w:szCs w:val="24"/>
        </w:rPr>
        <w:t>акты</w:t>
      </w:r>
      <w:proofErr w:type="gramStart"/>
      <w:r w:rsidRPr="00A43C37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A43C37">
        <w:rPr>
          <w:rFonts w:ascii="Times New Roman" w:eastAsia="Times New Roman" w:hAnsi="Times New Roman" w:cs="Times New Roman"/>
          <w:sz w:val="24"/>
          <w:szCs w:val="24"/>
        </w:rPr>
        <w:t>егламентирующие</w:t>
      </w:r>
      <w:proofErr w:type="spellEnd"/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отношения с </w:t>
      </w:r>
      <w:proofErr w:type="spellStart"/>
      <w:r w:rsidRPr="00A43C37">
        <w:rPr>
          <w:rFonts w:ascii="Times New Roman" w:eastAsia="Times New Roman" w:hAnsi="Times New Roman" w:cs="Times New Roman"/>
          <w:sz w:val="24"/>
          <w:szCs w:val="24"/>
        </w:rPr>
        <w:t>работниками,деятельность</w:t>
      </w:r>
      <w:proofErr w:type="spellEnd"/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органов самоуправления, административную деятельность, учебный процесс, методическую работу, вопросы организации воспитательной работы. Ежегодно составляется общешкольный план учебно-воспитательной работы, включающий в себя все виды деятельности администрации и педагогов на весь учебный год: план работы педагогического и методического совета, методической работы, </w:t>
      </w:r>
      <w:proofErr w:type="spellStart"/>
      <w:r w:rsidRPr="00A43C37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контроль, традиционные мероприятия, воспитательная рабо</w:t>
      </w:r>
      <w:r w:rsidR="001023ED">
        <w:rPr>
          <w:rFonts w:ascii="Times New Roman" w:eastAsia="Times New Roman" w:hAnsi="Times New Roman" w:cs="Times New Roman"/>
          <w:sz w:val="24"/>
          <w:szCs w:val="24"/>
        </w:rPr>
        <w:t xml:space="preserve">та, 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>работа с кадрами.</w:t>
      </w:r>
    </w:p>
    <w:p w:rsidR="004561F4" w:rsidRPr="00A43C37" w:rsidRDefault="004561F4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Для осуществления учебно-мет</w:t>
      </w:r>
      <w:r w:rsidR="001023ED">
        <w:rPr>
          <w:rFonts w:ascii="Times New Roman" w:hAnsi="Times New Roman" w:cs="Times New Roman"/>
          <w:sz w:val="24"/>
          <w:szCs w:val="24"/>
        </w:rPr>
        <w:t>одической работы в Школе созданы два</w:t>
      </w:r>
      <w:r w:rsidRPr="00A43C37">
        <w:rPr>
          <w:rFonts w:ascii="Times New Roman" w:hAnsi="Times New Roman" w:cs="Times New Roman"/>
          <w:sz w:val="24"/>
          <w:szCs w:val="24"/>
        </w:rPr>
        <w:t xml:space="preserve"> предметных методических объединения:</w:t>
      </w:r>
    </w:p>
    <w:p w:rsidR="004561F4" w:rsidRPr="001023ED" w:rsidRDefault="001023ED" w:rsidP="001023ED">
      <w:pPr>
        <w:numPr>
          <w:ilvl w:val="0"/>
          <w:numId w:val="5"/>
        </w:numPr>
        <w:spacing w:after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общих предметных</w:t>
      </w:r>
      <w:r w:rsidR="004561F4" w:rsidRPr="00A43C37">
        <w:rPr>
          <w:rFonts w:ascii="Times New Roman" w:hAnsi="Times New Roman" w:cs="Times New Roman"/>
          <w:sz w:val="24"/>
          <w:szCs w:val="24"/>
        </w:rPr>
        <w:t xml:space="preserve"> дисциплин;</w:t>
      </w:r>
    </w:p>
    <w:p w:rsidR="004561F4" w:rsidRPr="00A43C37" w:rsidRDefault="004561F4" w:rsidP="00A43C37">
      <w:pPr>
        <w:numPr>
          <w:ilvl w:val="0"/>
          <w:numId w:val="5"/>
        </w:numPr>
        <w:spacing w:after="0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объединение классных руководителей.</w:t>
      </w:r>
    </w:p>
    <w:p w:rsidR="004561F4" w:rsidRPr="00A43C37" w:rsidRDefault="004561F4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lastRenderedPageBreak/>
        <w:t>В целях учета мнения обучающихся и родителей (законных представителей) несовершеннолетних обучающихся в Школе действуют Совет обучающихся и Совет родителей.</w:t>
      </w:r>
    </w:p>
    <w:p w:rsidR="004561F4" w:rsidRPr="00A43C37" w:rsidRDefault="004561F4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FB47BF">
        <w:rPr>
          <w:rFonts w:ascii="Times New Roman" w:hAnsi="Times New Roman" w:cs="Times New Roman"/>
          <w:sz w:val="24"/>
          <w:szCs w:val="24"/>
        </w:rPr>
        <w:t>2021</w:t>
      </w:r>
      <w:r w:rsidRPr="00A43C37">
        <w:rPr>
          <w:rFonts w:ascii="Times New Roman" w:hAnsi="Times New Roman" w:cs="Times New Roman"/>
          <w:sz w:val="24"/>
          <w:szCs w:val="24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</w:t>
      </w:r>
      <w:r w:rsidR="00AA084E" w:rsidRPr="00A43C37">
        <w:rPr>
          <w:rFonts w:ascii="Times New Roman" w:hAnsi="Times New Roman" w:cs="Times New Roman"/>
          <w:sz w:val="24"/>
          <w:szCs w:val="24"/>
        </w:rPr>
        <w:t xml:space="preserve">темы управления не планируется.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В </w:t>
      </w:r>
      <w:r w:rsidR="00FB47BF">
        <w:rPr>
          <w:rFonts w:ascii="Times New Roman" w:eastAsia="Times New Roman" w:hAnsi="Times New Roman" w:cs="Times New Roman"/>
          <w:iCs/>
          <w:sz w:val="24"/>
          <w:szCs w:val="24"/>
        </w:rPr>
        <w:t>2021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</w:t>
      </w:r>
      <w:r w:rsidR="00AA084E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в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систему управления внесли организационные изменения в связи с дистанционной работой и обучением. </w:t>
      </w:r>
    </w:p>
    <w:p w:rsidR="00BD3DC1" w:rsidRPr="00A43C37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="00BD3DC1" w:rsidRPr="00A43C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Содержание образовательной деятельности. </w:t>
      </w:r>
    </w:p>
    <w:p w:rsidR="00BD3DC1" w:rsidRPr="00A43C37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D3DC1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3.1.Образовательная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и среднего общего образования, ФКГОС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 w:rsidR="00BD3DC1" w:rsidRPr="00A43C37">
        <w:rPr>
          <w:rFonts w:ascii="Times New Roman" w:hAnsi="Times New Roman" w:cs="Times New Roman"/>
          <w:color w:val="000000"/>
          <w:sz w:val="24"/>
          <w:szCs w:val="24"/>
        </w:rPr>
        <w:t>основными</w:t>
      </w:r>
      <w:proofErr w:type="gramEnd"/>
      <w:r w:rsidR="00BD3DC1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образовательными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программами по уровням, включая учебные планы, годовые календарные графики, расписанием занятий.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образовательные программы реализуются МБОУ </w:t>
      </w:r>
      <w:r w:rsidR="002C3E2C">
        <w:rPr>
          <w:rFonts w:ascii="Times New Roman" w:hAnsi="Times New Roman" w:cs="Times New Roman"/>
          <w:color w:val="000000"/>
          <w:sz w:val="24"/>
          <w:szCs w:val="24"/>
        </w:rPr>
        <w:t>«Шемяковская ООШ»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через учебный план и внеурочную деятельность. Внеурочная деятельность выводится за рамки учебного плана. Внеурочная деятельность организуется по направлениям развития личности: спортивно-оздоровительное, </w:t>
      </w:r>
      <w:proofErr w:type="spell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общеинтеллектуальное</w:t>
      </w:r>
      <w:proofErr w:type="spell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, духовно-нравственное, социальное, общекультурное через такие формы, как кружки, классные часы, беседы, экскурсии и др. </w:t>
      </w:r>
    </w:p>
    <w:p w:rsidR="00962E38" w:rsidRPr="00A43C37" w:rsidRDefault="00BD3DC1" w:rsidP="00FB4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</w:t>
      </w:r>
      <w:r w:rsidR="00FA3B95" w:rsidRPr="00A43C37">
        <w:rPr>
          <w:rFonts w:ascii="Times New Roman" w:hAnsi="Times New Roman" w:cs="Times New Roman"/>
          <w:color w:val="000000"/>
          <w:sz w:val="24"/>
          <w:szCs w:val="24"/>
        </w:rPr>
        <w:t>разования (реализация ФГОС ООО).</w:t>
      </w:r>
    </w:p>
    <w:p w:rsidR="00FA3B95" w:rsidRPr="00A43C37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A3B95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3.2. Общая численность обучающихся на 2 сентября </w:t>
      </w:r>
      <w:r w:rsidR="00FB47BF">
        <w:rPr>
          <w:rFonts w:ascii="Times New Roman" w:hAnsi="Times New Roman" w:cs="Times New Roman"/>
          <w:color w:val="000000"/>
          <w:sz w:val="24"/>
          <w:szCs w:val="24"/>
        </w:rPr>
        <w:t>2021 года – 15</w:t>
      </w:r>
      <w:r w:rsidR="00FA3B95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в том числе: </w:t>
      </w:r>
    </w:p>
    <w:p w:rsidR="00FA3B95" w:rsidRPr="00A43C37" w:rsidRDefault="00FA3B95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proofErr w:type="gram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по образовательной программе н</w:t>
      </w:r>
      <w:r w:rsidR="00B6592E">
        <w:rPr>
          <w:rFonts w:ascii="Times New Roman" w:hAnsi="Times New Roman" w:cs="Times New Roman"/>
          <w:color w:val="000000"/>
          <w:sz w:val="24"/>
          <w:szCs w:val="24"/>
        </w:rPr>
        <w:t>ачального общего образования – 6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A3B95" w:rsidRPr="00A43C37" w:rsidRDefault="00FA3B95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proofErr w:type="gram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по образовательной программе о</w:t>
      </w:r>
      <w:r w:rsidR="00B6592E">
        <w:rPr>
          <w:rFonts w:ascii="Times New Roman" w:hAnsi="Times New Roman" w:cs="Times New Roman"/>
          <w:color w:val="000000"/>
          <w:sz w:val="24"/>
          <w:szCs w:val="24"/>
        </w:rPr>
        <w:t>сновного общего образова</w:t>
      </w:r>
      <w:r w:rsidR="00FB47BF">
        <w:rPr>
          <w:rFonts w:ascii="Times New Roman" w:hAnsi="Times New Roman" w:cs="Times New Roman"/>
          <w:color w:val="000000"/>
          <w:sz w:val="24"/>
          <w:szCs w:val="24"/>
        </w:rPr>
        <w:t>ния – 9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A3B95" w:rsidRPr="00A43C37" w:rsidRDefault="00AA084E" w:rsidP="00A43C37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A3B95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3.3. Сохранность контингента </w:t>
      </w:r>
      <w:proofErr w:type="gramStart"/>
      <w:r w:rsidR="00FA3B95" w:rsidRPr="00A43C3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FA3B95" w:rsidRPr="00A43C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3B95" w:rsidRDefault="00FA3B95" w:rsidP="00A43C37">
      <w:pPr>
        <w:tabs>
          <w:tab w:val="left" w:pos="0"/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2FBB85" wp14:editId="0439B74F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35A35" w:rsidRDefault="00B35A35" w:rsidP="00A43C37">
      <w:pPr>
        <w:tabs>
          <w:tab w:val="left" w:pos="0"/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A35" w:rsidRPr="00A43C37" w:rsidRDefault="00B35A35" w:rsidP="00A43C37">
      <w:pPr>
        <w:tabs>
          <w:tab w:val="left" w:pos="0"/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Действующей лицензией на образовательную деятельность предельный контингент </w:t>
      </w:r>
      <w:proofErr w:type="gram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не установлен. Сокращение контингента связано с общей демографической ситуацией в </w:t>
      </w:r>
      <w:r w:rsidR="00FB47BF">
        <w:rPr>
          <w:rFonts w:ascii="Times New Roman" w:hAnsi="Times New Roman" w:cs="Times New Roman"/>
          <w:color w:val="000000"/>
          <w:sz w:val="24"/>
          <w:szCs w:val="24"/>
        </w:rPr>
        <w:t>районе.  Классов – 8</w:t>
      </w:r>
      <w:r w:rsidR="008203A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FB47BF">
        <w:rPr>
          <w:rFonts w:ascii="Times New Roman" w:hAnsi="Times New Roman" w:cs="Times New Roman"/>
          <w:color w:val="000000"/>
          <w:sz w:val="24"/>
          <w:szCs w:val="24"/>
        </w:rPr>
        <w:t>класс-комплектов</w:t>
      </w:r>
      <w:proofErr w:type="gramEnd"/>
      <w:r w:rsidR="00FB47BF">
        <w:rPr>
          <w:rFonts w:ascii="Times New Roman" w:hAnsi="Times New Roman" w:cs="Times New Roman"/>
          <w:color w:val="000000"/>
          <w:sz w:val="24"/>
          <w:szCs w:val="24"/>
        </w:rPr>
        <w:t xml:space="preserve"> – 6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09E3" w:rsidRPr="00A43C37" w:rsidRDefault="00AA084E" w:rsidP="00A43C37">
      <w:pPr>
        <w:pStyle w:val="Default"/>
        <w:spacing w:line="276" w:lineRule="auto"/>
        <w:jc w:val="both"/>
        <w:rPr>
          <w:rFonts w:eastAsiaTheme="minorEastAsia"/>
          <w:lang w:eastAsia="ru-RU"/>
        </w:rPr>
      </w:pPr>
      <w:r w:rsidRPr="00A43C37">
        <w:rPr>
          <w:rFonts w:eastAsia="Times New Roman"/>
        </w:rPr>
        <w:t>1.</w:t>
      </w:r>
      <w:r w:rsidR="005909E3" w:rsidRPr="00A43C37">
        <w:rPr>
          <w:rFonts w:eastAsiaTheme="minorEastAsia"/>
          <w:lang w:eastAsia="ru-RU"/>
        </w:rPr>
        <w:t xml:space="preserve">3.4. Воспитательная работа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направления воспитательной работы: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- гражданск</w:t>
      </w:r>
      <w:proofErr w:type="gram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патриотическое воспитание;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охрана жизни и здоровья;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художественно-эстетическое;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спортивно-оздоровительное;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работа по профилактике правонарушений;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духовно- нравственное воспитание;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правовое;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-трудовое;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работа с родительской общественностью;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работа с классными руководителями;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С целью формирования гражданского отношения к Отечеству проводились конкурсы инсценированной солдатской</w:t>
      </w:r>
      <w:r w:rsidR="008203A5">
        <w:rPr>
          <w:rFonts w:ascii="Times New Roman" w:hAnsi="Times New Roman" w:cs="Times New Roman"/>
          <w:color w:val="000000"/>
          <w:sz w:val="24"/>
          <w:szCs w:val="24"/>
        </w:rPr>
        <w:t xml:space="preserve"> песни, парад Песни и строя,  встречи с тружениками тыла</w:t>
      </w:r>
      <w:proofErr w:type="gramStart"/>
      <w:r w:rsidR="008203A5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82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военнослужащими Российской Армии, митинги, классные часы памяти воинов-афганцев (15 февраля), памяти жертв политических репрессий (30 октября), памяти жертв чернобыльской аварии (26 апреля); участие в параде, посвященном Дню Победы, акция «Свеча памяти» (22 июня) и т.д.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По направлению духовно-нравственного развития в течение года проводятся следующие мероприятия: месячник патриотического воспитания; День защитника Отечества; Военно-спортивная игра «Зарница»; Праздник Победы; тематические классные часы, беседы, устные журналы, уроки Мужества, дискуссии по нравственной тематике; просмотры фильмов на патриотическую, нравственную тематики; встречи с ветеранами войны и тыла; декада пожилого человека; День матери; декада инвалидов; участие учащихся района в муниципальных и республиканских конкурсах, в различных акциях, волонтерское движение.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Задача художественно-эстетического воспитания состоит в формировании творчески активной личности, которая способна воспринимать и оценивать </w:t>
      </w:r>
      <w:proofErr w:type="gram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прекрасное</w:t>
      </w:r>
      <w:proofErr w:type="gram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в природе, труде, быту и других сферах жизни и деятельности. По данному направлению в школе прошли следующие мероприятия: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Общешкольная линейка «Первый звонок»;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Праздничная программа, посвященная Дню Учителя;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«Праздник Урожая»;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«День народного единства»;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Праздничная программа, посвященная «Дню Матери»; </w:t>
      </w:r>
    </w:p>
    <w:p w:rsidR="005909E3" w:rsidRPr="00C57481" w:rsidRDefault="005909E3" w:rsidP="00C5748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«Новогодний бал Маскарад»; </w:t>
      </w:r>
    </w:p>
    <w:p w:rsidR="005909E3" w:rsidRPr="00A43C37" w:rsidRDefault="005909E3" w:rsidP="00A43C37">
      <w:pPr>
        <w:pStyle w:val="Default"/>
        <w:spacing w:line="276" w:lineRule="auto"/>
        <w:jc w:val="both"/>
        <w:rPr>
          <w:rFonts w:eastAsiaTheme="minorEastAsia"/>
          <w:lang w:eastAsia="ru-RU"/>
        </w:rPr>
      </w:pPr>
      <w:r w:rsidRPr="00A43C37">
        <w:rPr>
          <w:rFonts w:eastAsiaTheme="minorEastAsia"/>
          <w:lang w:eastAsia="ru-RU"/>
        </w:rPr>
        <w:t xml:space="preserve">«День Защитников Отечества»;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«8 марта» – Международный женский день;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Цикл мероприятий ко Дню Победы (дистанционно);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«Последний звонок» (дистанционно);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зональных,  муниципальных, республиканских  конкурсах.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Состояние здоровья ребенка – важное условие успешного усвоения школьных программ по общеобразовательной подготовке. В школе сложилась эффективная система работы по спортивно-оздоровительному направлению. Эта система включает в себя общешкольные спортивно-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оздоровительные мероприятия «День здоров</w:t>
      </w:r>
      <w:r w:rsidR="00C57481">
        <w:rPr>
          <w:rFonts w:ascii="Times New Roman" w:hAnsi="Times New Roman" w:cs="Times New Roman"/>
          <w:color w:val="000000"/>
          <w:sz w:val="24"/>
          <w:szCs w:val="24"/>
        </w:rPr>
        <w:t>ья», «Веселые старты»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57481">
        <w:rPr>
          <w:rFonts w:ascii="Times New Roman" w:hAnsi="Times New Roman" w:cs="Times New Roman"/>
          <w:color w:val="000000"/>
          <w:sz w:val="24"/>
          <w:szCs w:val="24"/>
        </w:rPr>
        <w:t xml:space="preserve"> ГТО, 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проект «Олимпиада-100», «Старты надежд» и многое другое.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направления системы правового воспитания в общеобразовательных организациях: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осуществление правового образования учащихся;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работа Совета профилактики правонарушений;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профилактика наркомании, токсикомании, алкоголизма, </w:t>
      </w:r>
      <w:proofErr w:type="spell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пропаганда здорового образа жизни;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индивидуальная работа с учащимися, состоящими на внутришкольном учете;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правовое образование родительской общественности;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взаимодействие с органами системы профилактики;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школьное самоуправление как средство правового воспитания учащихся;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работа школьных отрядов профилактики правонарушений.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В школе регулярно проводились беседы по предупреждению правонарушений, правилам поведения в общественных местах и правилам дорожного движения. Были организованы встречи с инспекторами ПДН по профилактике безнадзорности и правонарушений среди несовершеннолетних учащихся. </w:t>
      </w:r>
    </w:p>
    <w:p w:rsidR="00C57481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Трудовое воспитание в школе ежегодно расширяет условия для приобретения умений и навыков труда учащихся: работа с землей, полив, прополка, посадка на пришкольном участке, в поле, работа в теплице. Полученный урожай с пришкольного участка и с поля используется на питание детей в школьной столовой.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года ребята следили за чистотой вокруг памятника павшим землякам. </w:t>
      </w:r>
    </w:p>
    <w:p w:rsidR="005909E3" w:rsidRPr="00A43C37" w:rsidRDefault="005909E3" w:rsidP="00A43C37">
      <w:pPr>
        <w:pStyle w:val="Default"/>
        <w:spacing w:line="276" w:lineRule="auto"/>
        <w:jc w:val="both"/>
      </w:pPr>
      <w:r w:rsidRPr="00A43C37">
        <w:t xml:space="preserve">В школе на хорошем уровне поставлена </w:t>
      </w:r>
      <w:proofErr w:type="spellStart"/>
      <w:r w:rsidRPr="00A43C37">
        <w:t>профориентационная</w:t>
      </w:r>
      <w:proofErr w:type="spellEnd"/>
      <w:r w:rsidRPr="00A43C37">
        <w:t xml:space="preserve"> работа: в 9 классе проводилось анкетирование с целью выявления профессиональных наклонностей учащихся, оформлен стенд “Уроки жизни».  В рамках муниципального проекта «Уроки жизни» были организованы экскурсии учащихся в учебные заведения, предприятия района. Проводились беседы с выпускниками школы о правилах приема в средние специальные учебные заведения.</w:t>
      </w:r>
    </w:p>
    <w:p w:rsidR="005909E3" w:rsidRPr="00A43C37" w:rsidRDefault="005909E3" w:rsidP="00A43C37">
      <w:pPr>
        <w:pStyle w:val="Default"/>
        <w:spacing w:line="276" w:lineRule="auto"/>
        <w:jc w:val="both"/>
        <w:rPr>
          <w:rFonts w:eastAsiaTheme="minorEastAsia"/>
          <w:lang w:eastAsia="ru-RU"/>
        </w:rPr>
      </w:pPr>
      <w:r w:rsidRPr="00A43C37">
        <w:rPr>
          <w:rFonts w:eastAsiaTheme="minorEastAsia"/>
          <w:lang w:eastAsia="ru-RU"/>
        </w:rPr>
        <w:t xml:space="preserve">За </w:t>
      </w:r>
      <w:r w:rsidR="00FB47BF">
        <w:rPr>
          <w:rFonts w:eastAsiaTheme="minorEastAsia"/>
          <w:lang w:eastAsia="ru-RU"/>
        </w:rPr>
        <w:t>2021</w:t>
      </w:r>
      <w:r w:rsidRPr="00A43C37">
        <w:rPr>
          <w:rFonts w:eastAsiaTheme="minorEastAsia"/>
          <w:lang w:eastAsia="ru-RU"/>
        </w:rPr>
        <w:t xml:space="preserve"> год отчисленных несовершеннолетних обучающихся по школе не было. В КДН и ПДН наши учащиеся не состоят. </w:t>
      </w:r>
      <w:r w:rsidRPr="00A43C37">
        <w:t xml:space="preserve">Ведется учет посещения уроков и пропусков по неуважительным причинам занятий в школе. Как показал анализ посещения занятий, за </w:t>
      </w:r>
      <w:r w:rsidR="00FB47BF">
        <w:t>2021</w:t>
      </w:r>
      <w:r w:rsidRPr="00A43C37">
        <w:t xml:space="preserve"> год пропусков без уважительной причины не было.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В целях повышения эффективности работы по профилактике наркомании, и их незаконным оборотом, пропаганды здорового образа жизни среди учащихся, пропаганды социально – позитивного образа жизни среди детей и молодёжи в школе прошел месячник республиканской антинаркотической акции «Жизнь без наркотиков» в следующих мероприятиях: общешкольные родительские собрания по вопросам выявления первичных признаков наркотического поведения и принятия мер по предупреждению вовлечения детей и подростков </w:t>
      </w:r>
      <w:proofErr w:type="spell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внезаконные</w:t>
      </w:r>
      <w:proofErr w:type="spellEnd"/>
      <w:proofErr w:type="gram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потребление и оборот наркотиков; Всероссийский «Интернет – урок» антинаркотической направленности «Имею право знать!»; показ видеофильмов по профилактики наркомании; книжные выставки «Здоровая жизнь», «Мы против наркотиков»; акция «Сообщи, где торгуют смертью», школьные конкурсы рисунков по ГТО, по ЗОЖ; беседы учащихся с медицинскими работниками, представителями правоохранительных органов и др.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Работа с семьями, находящимися в социально-опасном положении, включает: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1. Сбор и анализ информации об неблагополучных семьях;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2. Изучение семьи и осознание существующих в ней проблем;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3. Первичное обследование жилищных условий неблагополучной семьи;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4. Знакомство с членами семьи и ее окружением, беседа с детьми, оценка их условий жизни;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5.Изучение причин неблагополучия в семье, ее особенностей;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6.Изучение личностных особенностей членов семьи;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7. Составление социальной карты семьи; </w:t>
      </w:r>
    </w:p>
    <w:p w:rsidR="005909E3" w:rsidRPr="00A43C37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8. Выбор способов воздействия и планирование работы с данными семьями. </w:t>
      </w:r>
    </w:p>
    <w:p w:rsidR="005909E3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Классные руководители составляют отчет об изучении неблагополучной семьи, акт обследования жилищно-бытовых условий семьи несовершеннолетнего. </w:t>
      </w:r>
    </w:p>
    <w:p w:rsidR="00B35A35" w:rsidRDefault="00B35A35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5A35" w:rsidRPr="00A43C37" w:rsidRDefault="00B35A35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9"/>
        <w:gridCol w:w="1959"/>
        <w:gridCol w:w="1959"/>
        <w:gridCol w:w="1959"/>
        <w:gridCol w:w="1959"/>
      </w:tblGrid>
      <w:tr w:rsidR="005909E3" w:rsidRPr="00A43C37" w:rsidTr="005909E3">
        <w:trPr>
          <w:trHeight w:val="608"/>
        </w:trPr>
        <w:tc>
          <w:tcPr>
            <w:tcW w:w="1959" w:type="dxa"/>
          </w:tcPr>
          <w:p w:rsidR="005909E3" w:rsidRPr="00A43C37" w:rsidRDefault="005909E3" w:rsidP="00A43C3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Сведения о семьях: Учебный год </w:t>
            </w:r>
          </w:p>
        </w:tc>
        <w:tc>
          <w:tcPr>
            <w:tcW w:w="1959" w:type="dxa"/>
          </w:tcPr>
          <w:p w:rsidR="005909E3" w:rsidRPr="00A43C37" w:rsidRDefault="005909E3" w:rsidP="00A43C3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неполных</w:t>
            </w:r>
            <w:proofErr w:type="gramEnd"/>
          </w:p>
          <w:p w:rsidR="005909E3" w:rsidRPr="00A43C37" w:rsidRDefault="005909E3" w:rsidP="00A43C3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семей/кол-во детей в них </w:t>
            </w:r>
          </w:p>
        </w:tc>
        <w:tc>
          <w:tcPr>
            <w:tcW w:w="1959" w:type="dxa"/>
          </w:tcPr>
          <w:p w:rsidR="005909E3" w:rsidRPr="00A43C37" w:rsidRDefault="005909E3" w:rsidP="00A43C3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малообеспеченных семей/кол-во детей в них </w:t>
            </w:r>
          </w:p>
        </w:tc>
        <w:tc>
          <w:tcPr>
            <w:tcW w:w="1959" w:type="dxa"/>
          </w:tcPr>
          <w:p w:rsidR="005909E3" w:rsidRPr="00A43C37" w:rsidRDefault="005909E3" w:rsidP="00A43C3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многодетных семей/кол-во детей в них </w:t>
            </w:r>
          </w:p>
        </w:tc>
        <w:tc>
          <w:tcPr>
            <w:tcW w:w="1959" w:type="dxa"/>
          </w:tcPr>
          <w:p w:rsidR="005909E3" w:rsidRPr="00A43C37" w:rsidRDefault="005909E3" w:rsidP="00A43C3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ТЖС семей /кол-во детей в них </w:t>
            </w:r>
          </w:p>
        </w:tc>
      </w:tr>
      <w:tr w:rsidR="00FB47BF" w:rsidRPr="00A43C37" w:rsidTr="005909E3">
        <w:trPr>
          <w:trHeight w:val="287"/>
        </w:trPr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3/3</w:t>
            </w:r>
          </w:p>
        </w:tc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1/1</w:t>
            </w:r>
          </w:p>
        </w:tc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3/5</w:t>
            </w:r>
          </w:p>
        </w:tc>
        <w:tc>
          <w:tcPr>
            <w:tcW w:w="1959" w:type="dxa"/>
          </w:tcPr>
          <w:p w:rsidR="00FB47BF" w:rsidRPr="00A43C37" w:rsidRDefault="00FB47BF" w:rsidP="00850C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0/0 </w:t>
            </w:r>
          </w:p>
        </w:tc>
      </w:tr>
      <w:tr w:rsidR="00FB47BF" w:rsidRPr="00A43C37" w:rsidTr="005909E3">
        <w:trPr>
          <w:trHeight w:val="287"/>
        </w:trPr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-2021 учебный год </w:t>
            </w:r>
          </w:p>
        </w:tc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1/1</w:t>
            </w:r>
          </w:p>
        </w:tc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0/0 </w:t>
            </w:r>
          </w:p>
        </w:tc>
      </w:tr>
      <w:tr w:rsidR="00FB47BF" w:rsidRPr="00A43C37" w:rsidTr="005909E3">
        <w:trPr>
          <w:trHeight w:val="287"/>
        </w:trPr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1/1</w:t>
            </w:r>
          </w:p>
        </w:tc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9" w:type="dxa"/>
          </w:tcPr>
          <w:p w:rsidR="00FB47BF" w:rsidRPr="00A43C37" w:rsidRDefault="00FB47BF" w:rsidP="00850C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0/0 </w:t>
            </w:r>
          </w:p>
        </w:tc>
      </w:tr>
    </w:tbl>
    <w:p w:rsidR="005909E3" w:rsidRPr="00A43C37" w:rsidRDefault="005909E3" w:rsidP="00A43C37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4561F4" w:rsidRPr="00A43C37">
        <w:rPr>
          <w:rFonts w:ascii="Times New Roman" w:eastAsia="Times New Roman" w:hAnsi="Times New Roman" w:cs="Times New Roman"/>
          <w:bCs/>
          <w:sz w:val="24"/>
          <w:szCs w:val="24"/>
        </w:rPr>
        <w:t xml:space="preserve">3.5. </w:t>
      </w:r>
      <w:r w:rsidR="00962E38" w:rsidRPr="00A43C37">
        <w:rPr>
          <w:rFonts w:ascii="Times New Roman" w:eastAsia="Times New Roman" w:hAnsi="Times New Roman" w:cs="Times New Roman"/>
          <w:bCs/>
          <w:sz w:val="24"/>
          <w:szCs w:val="24"/>
        </w:rPr>
        <w:t>Дополнительное образование</w:t>
      </w:r>
    </w:p>
    <w:p w:rsidR="00962E38" w:rsidRPr="00A43C37" w:rsidRDefault="00962E38" w:rsidP="00B35A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Дополнительное образование </w:t>
      </w:r>
      <w:r w:rsidR="00B35A35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ведется </w:t>
      </w:r>
    </w:p>
    <w:p w:rsidR="004561F4" w:rsidRPr="00A43C37" w:rsidRDefault="004561F4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D2718A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Оценка содержания и качества подготовки </w:t>
      </w:r>
      <w:proofErr w:type="gramStart"/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962E38" w:rsidRDefault="00AA084E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Статистика показателей </w:t>
      </w:r>
      <w:r w:rsidR="00FB47BF">
        <w:rPr>
          <w:rFonts w:ascii="Times New Roman" w:eastAsia="Times New Roman" w:hAnsi="Times New Roman" w:cs="Times New Roman"/>
          <w:iCs/>
          <w:sz w:val="24"/>
          <w:szCs w:val="24"/>
        </w:rPr>
        <w:t>за 2019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FB47BF">
        <w:rPr>
          <w:rFonts w:ascii="Times New Roman" w:eastAsia="Times New Roman" w:hAnsi="Times New Roman" w:cs="Times New Roman"/>
          <w:iCs/>
          <w:sz w:val="24"/>
          <w:szCs w:val="24"/>
        </w:rPr>
        <w:t>2021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годы</w:t>
      </w:r>
    </w:p>
    <w:p w:rsidR="00B35A35" w:rsidRDefault="00B35A35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35A35" w:rsidRDefault="00B35A35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35A35" w:rsidRDefault="00B35A35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35A35" w:rsidRPr="00A43C37" w:rsidRDefault="00B35A35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2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3567"/>
        <w:gridCol w:w="1395"/>
        <w:gridCol w:w="1509"/>
        <w:gridCol w:w="1560"/>
        <w:gridCol w:w="1542"/>
      </w:tblGrid>
      <w:tr w:rsidR="00FB47BF" w:rsidRPr="00A43C37" w:rsidTr="00FB47BF">
        <w:tc>
          <w:tcPr>
            <w:tcW w:w="7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/п</w:t>
            </w:r>
          </w:p>
        </w:tc>
        <w:tc>
          <w:tcPr>
            <w:tcW w:w="3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Параметры статистики</w:t>
            </w:r>
          </w:p>
        </w:tc>
        <w:tc>
          <w:tcPr>
            <w:tcW w:w="13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5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850CA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2020/21</w:t>
            </w:r>
          </w:p>
          <w:p w:rsidR="00FB47BF" w:rsidRPr="00A43C37" w:rsidRDefault="00FB47BF" w:rsidP="00850CA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542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FB47BF" w:rsidRDefault="00FB4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года</w:t>
            </w:r>
          </w:p>
          <w:p w:rsidR="00FB47BF" w:rsidRPr="00A43C37" w:rsidRDefault="00FB47BF" w:rsidP="00FB47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7BF" w:rsidRPr="00A43C37" w:rsidTr="00FB47BF">
        <w:tc>
          <w:tcPr>
            <w:tcW w:w="75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6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39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50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542" w:type="dxa"/>
            <w:tcBorders>
              <w:top w:val="single" w:sz="4" w:space="0" w:color="222222"/>
              <w:left w:val="single" w:sz="4" w:space="0" w:color="auto"/>
              <w:right w:val="single" w:sz="4" w:space="0" w:color="222222"/>
            </w:tcBorders>
          </w:tcPr>
          <w:p w:rsidR="00FB47BF" w:rsidRPr="00A43C37" w:rsidRDefault="00FB47BF" w:rsidP="00FB47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B47BF" w:rsidRPr="00A43C37" w:rsidTr="00FB47B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39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left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FB47BF" w:rsidRPr="00A43C37" w:rsidRDefault="00FB47BF" w:rsidP="00FB47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47BF" w:rsidRPr="00A43C37" w:rsidTr="00FB47B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3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FB47BF" w:rsidRPr="00A43C37" w:rsidRDefault="00FB47BF" w:rsidP="00FB47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B47BF" w:rsidRPr="00A43C37" w:rsidTr="00FB47BF">
        <w:tc>
          <w:tcPr>
            <w:tcW w:w="75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6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39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42" w:type="dxa"/>
            <w:tcBorders>
              <w:top w:val="single" w:sz="4" w:space="0" w:color="222222"/>
              <w:left w:val="single" w:sz="4" w:space="0" w:color="auto"/>
              <w:right w:val="single" w:sz="4" w:space="0" w:color="222222"/>
            </w:tcBorders>
          </w:tcPr>
          <w:p w:rsidR="00FB47BF" w:rsidRPr="00A43C37" w:rsidRDefault="00FB47BF" w:rsidP="00FB47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7BF" w:rsidRPr="00A43C37" w:rsidTr="00FB47B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39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50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left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FB47BF" w:rsidRPr="00A43C37" w:rsidRDefault="00FB47BF" w:rsidP="00FB47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7BF" w:rsidRPr="00A43C37" w:rsidTr="00FB47B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3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5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7BF" w:rsidRPr="00A43C37" w:rsidTr="00FB47BF">
        <w:tc>
          <w:tcPr>
            <w:tcW w:w="75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6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получили аттестата:</w:t>
            </w:r>
          </w:p>
        </w:tc>
        <w:tc>
          <w:tcPr>
            <w:tcW w:w="139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222222"/>
              <w:left w:val="single" w:sz="4" w:space="0" w:color="auto"/>
              <w:right w:val="single" w:sz="4" w:space="0" w:color="222222"/>
            </w:tcBorders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7BF" w:rsidRPr="00A43C37" w:rsidTr="00FB47B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39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50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560" w:type="dxa"/>
            <w:tcBorders>
              <w:left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FB47BF" w:rsidRPr="00A43C37" w:rsidRDefault="00FB47BF" w:rsidP="00FB47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7BF" w:rsidRPr="00A43C37" w:rsidTr="00FB47BF">
        <w:tc>
          <w:tcPr>
            <w:tcW w:w="75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6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139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222222"/>
              <w:left w:val="single" w:sz="4" w:space="0" w:color="auto"/>
              <w:right w:val="single" w:sz="4" w:space="0" w:color="222222"/>
            </w:tcBorders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7BF" w:rsidRPr="00A43C37" w:rsidTr="00FB47B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в основной школе</w:t>
            </w:r>
          </w:p>
        </w:tc>
        <w:tc>
          <w:tcPr>
            <w:tcW w:w="139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left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B47BF" w:rsidRPr="00A43C37" w:rsidRDefault="00FB47B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FB47BF" w:rsidRPr="00A43C37" w:rsidRDefault="00FB47BF" w:rsidP="00FB47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</w:t>
      </w:r>
      <w:r w:rsidR="007F0F9B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уменьшается 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количество обучающихся Школы</w:t>
      </w:r>
      <w:r w:rsidR="007F0F9B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, связанное с демографической проблемой.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Обучающихся</w:t>
      </w:r>
      <w:proofErr w:type="gramEnd"/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 ОВЗ и инвалидностью в </w:t>
      </w:r>
      <w:r w:rsidR="00FB47BF">
        <w:rPr>
          <w:rFonts w:ascii="Times New Roman" w:eastAsia="Times New Roman" w:hAnsi="Times New Roman" w:cs="Times New Roman"/>
          <w:i/>
          <w:iCs/>
          <w:sz w:val="24"/>
          <w:szCs w:val="24"/>
        </w:rPr>
        <w:t>2021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году в Школе не было.</w:t>
      </w:r>
    </w:p>
    <w:p w:rsidR="00962E38" w:rsidRPr="00A43C37" w:rsidRDefault="004561F4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962E38" w:rsidRPr="00A43C37">
        <w:rPr>
          <w:rFonts w:ascii="Times New Roman" w:eastAsia="Times New Roman" w:hAnsi="Times New Roman" w:cs="Times New Roman"/>
          <w:b/>
          <w:sz w:val="24"/>
          <w:szCs w:val="24"/>
        </w:rPr>
        <w:t>нализ динамики результатов</w:t>
      </w: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 успеваемости и качества знаний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начального общего образования по показателю «успеваемость» в </w:t>
      </w:r>
      <w:r w:rsidR="00FB47BF">
        <w:rPr>
          <w:rFonts w:ascii="Times New Roman" w:eastAsia="Times New Roman" w:hAnsi="Times New Roman" w:cs="Times New Roman"/>
          <w:b/>
          <w:sz w:val="24"/>
          <w:szCs w:val="24"/>
        </w:rPr>
        <w:t>2021</w:t>
      </w: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показателю «успеваемость» в </w:t>
      </w:r>
      <w:r w:rsidR="00FB47BF">
        <w:rPr>
          <w:rFonts w:ascii="Times New Roman" w:eastAsia="Times New Roman" w:hAnsi="Times New Roman" w:cs="Times New Roman"/>
          <w:iCs/>
          <w:sz w:val="24"/>
          <w:szCs w:val="24"/>
        </w:rPr>
        <w:t>2021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с результатами освоения учащимися программ начального общего образования по </w:t>
      </w:r>
      <w:r w:rsidR="00850CA2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2020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году, то можно отметить, что процент учащихся, окончивших на «4» и «5», </w:t>
      </w:r>
      <w:r w:rsidR="00FA1FC2" w:rsidRPr="00A43C37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 w:rsidR="00983284">
        <w:rPr>
          <w:rFonts w:ascii="Times New Roman" w:eastAsia="Times New Roman" w:hAnsi="Times New Roman" w:cs="Times New Roman"/>
          <w:iCs/>
          <w:sz w:val="24"/>
          <w:szCs w:val="24"/>
        </w:rPr>
        <w:t>низился на 41,7 процентов (в 2020</w:t>
      </w:r>
      <w:r w:rsidR="00FA1FC2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был 66,7%). Это можно об</w:t>
      </w:r>
      <w:r w:rsidR="00850CA2">
        <w:rPr>
          <w:rFonts w:ascii="Times New Roman" w:eastAsia="Times New Roman" w:hAnsi="Times New Roman" w:cs="Times New Roman"/>
          <w:iCs/>
          <w:sz w:val="24"/>
          <w:szCs w:val="24"/>
        </w:rPr>
        <w:t>ъяснить тем, что в 4 классе 2020</w:t>
      </w:r>
      <w:r w:rsidR="00FA1FC2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 качество образования составляло 75%, с их переходом в 5 класс показатель качес</w:t>
      </w:r>
      <w:r w:rsidR="00983284">
        <w:rPr>
          <w:rFonts w:ascii="Times New Roman" w:eastAsia="Times New Roman" w:hAnsi="Times New Roman" w:cs="Times New Roman"/>
          <w:iCs/>
          <w:sz w:val="24"/>
          <w:szCs w:val="24"/>
        </w:rPr>
        <w:t>тва знаний сохранился.</w:t>
      </w:r>
    </w:p>
    <w:p w:rsidR="00962E38" w:rsidRPr="00A43C37" w:rsidRDefault="00DE646A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46A">
        <w:rPr>
          <w:rFonts w:ascii="Times New Roman" w:eastAsia="Times New Roman" w:hAnsi="Times New Roman" w:cs="Times New Roman"/>
          <w:sz w:val="24"/>
          <w:szCs w:val="24"/>
        </w:rPr>
        <w:object w:dxaOrig="5205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25pt;height:38.25pt" o:ole="">
            <v:imagedata r:id="rId11" o:title=""/>
          </v:shape>
          <o:OLEObject Type="Embed" ProgID="Package" ShapeID="_x0000_i1025" DrawAspect="Content" ObjectID="_1713773694" r:id="rId12"/>
        </w:objec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по показателю «успеваемость» в </w:t>
      </w:r>
      <w:r w:rsidR="00FB47BF">
        <w:rPr>
          <w:rFonts w:ascii="Times New Roman" w:eastAsia="Times New Roman" w:hAnsi="Times New Roman" w:cs="Times New Roman"/>
          <w:b/>
          <w:sz w:val="24"/>
          <w:szCs w:val="24"/>
        </w:rPr>
        <w:t>2021</w:t>
      </w: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962E38" w:rsidRPr="00A43C37" w:rsidRDefault="00181B25" w:rsidP="00A43C3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81B25">
        <w:rPr>
          <w:rFonts w:ascii="Times New Roman" w:eastAsia="Times New Roman" w:hAnsi="Times New Roman" w:cs="Times New Roman"/>
          <w:i/>
          <w:iCs/>
          <w:sz w:val="24"/>
          <w:szCs w:val="24"/>
        </w:rPr>
        <w:object w:dxaOrig="5205" w:dyaOrig="765">
          <v:shape id="_x0000_i1026" type="#_x0000_t75" style="width:260.25pt;height:38.25pt" o:ole="">
            <v:imagedata r:id="rId13" o:title=""/>
          </v:shape>
          <o:OLEObject Type="Embed" ProgID="Package" ShapeID="_x0000_i1026" DrawAspect="Content" ObjectID="_1713773695" r:id="rId14"/>
        </w:objec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Если сравнить результаты освоения обучающимися программ основного общего образования по показателю «успеваемость» в </w:t>
      </w:r>
      <w:r w:rsidR="00FB47BF">
        <w:rPr>
          <w:rFonts w:ascii="Times New Roman" w:eastAsia="Times New Roman" w:hAnsi="Times New Roman" w:cs="Times New Roman"/>
          <w:iCs/>
          <w:sz w:val="24"/>
          <w:szCs w:val="24"/>
        </w:rPr>
        <w:t>2021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с результатами освоения учащимися программ основного общего образования по </w:t>
      </w:r>
      <w:r w:rsidR="00983284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2020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году, то можно отметить, что процент учащихся, окончивших на «4» и «5», </w:t>
      </w:r>
      <w:r w:rsidR="00094BB9" w:rsidRPr="00A43C37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 w:rsidR="00983284">
        <w:rPr>
          <w:rFonts w:ascii="Times New Roman" w:eastAsia="Times New Roman" w:hAnsi="Times New Roman" w:cs="Times New Roman"/>
          <w:iCs/>
          <w:sz w:val="24"/>
          <w:szCs w:val="24"/>
        </w:rPr>
        <w:t>низился на 0,47 процента (в 2020</w:t>
      </w:r>
      <w:r w:rsidR="00094BB9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был 57,14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%), процент учащихся, окончивши</w:t>
      </w:r>
      <w:r w:rsidR="00983284">
        <w:rPr>
          <w:rFonts w:ascii="Times New Roman" w:eastAsia="Times New Roman" w:hAnsi="Times New Roman" w:cs="Times New Roman"/>
          <w:iCs/>
          <w:sz w:val="24"/>
          <w:szCs w:val="24"/>
        </w:rPr>
        <w:t>х на «5», стабилен (в 2020</w:t>
      </w:r>
      <w:r w:rsidR="00094BB9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6,4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%).</w:t>
      </w:r>
      <w:proofErr w:type="gramEnd"/>
    </w:p>
    <w:p w:rsidR="004561F4" w:rsidRPr="00A43C37" w:rsidRDefault="00962E38" w:rsidP="009832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B47BF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году ОГЭ </w:t>
      </w:r>
      <w:r w:rsidR="00983284">
        <w:rPr>
          <w:rFonts w:ascii="Times New Roman" w:eastAsia="Times New Roman" w:hAnsi="Times New Roman" w:cs="Times New Roman"/>
          <w:sz w:val="24"/>
          <w:szCs w:val="24"/>
        </w:rPr>
        <w:t>не сдавали</w:t>
      </w:r>
      <w:proofErr w:type="gramStart"/>
      <w:r w:rsidR="0098328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983284">
        <w:rPr>
          <w:rFonts w:ascii="Times New Roman" w:eastAsia="Times New Roman" w:hAnsi="Times New Roman" w:cs="Times New Roman"/>
          <w:sz w:val="24"/>
          <w:szCs w:val="24"/>
        </w:rPr>
        <w:t xml:space="preserve"> так как 9 класс отсутствует.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D2718A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организации учебного процесса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Образовательная деятельность в Школе осуществляется по пятидневной учебной неделе для 1-х</w:t>
      </w:r>
      <w:r w:rsidR="00866ACC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класса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, по шестид</w:t>
      </w:r>
      <w:r w:rsidR="00983284">
        <w:rPr>
          <w:rFonts w:ascii="Times New Roman" w:eastAsia="Times New Roman" w:hAnsi="Times New Roman" w:cs="Times New Roman"/>
          <w:i/>
          <w:iCs/>
          <w:sz w:val="24"/>
          <w:szCs w:val="24"/>
        </w:rPr>
        <w:t>невной учебной неделе – для 2–9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-х классов. Занятия проводятся в </w:t>
      </w:r>
      <w:r w:rsidR="00866ACC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одну смены для всех обучающихся.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>В с</w:t>
      </w:r>
      <w:r w:rsidR="00983284">
        <w:rPr>
          <w:rFonts w:ascii="Times New Roman" w:eastAsia="Times New Roman" w:hAnsi="Times New Roman" w:cs="Times New Roman"/>
          <w:sz w:val="24"/>
          <w:szCs w:val="24"/>
        </w:rPr>
        <w:t>оответствии с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методическими рекомендациями по организации начала работы образовательных организаций </w:t>
      </w:r>
      <w:r w:rsidR="00866ACC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Мамадышского муниципального района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FB47BF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983284">
        <w:rPr>
          <w:rFonts w:ascii="Times New Roman" w:eastAsia="Times New Roman" w:hAnsi="Times New Roman" w:cs="Times New Roman"/>
          <w:sz w:val="24"/>
          <w:szCs w:val="24"/>
        </w:rPr>
        <w:t>/22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Школа: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1. Уведомила управление </w:t>
      </w:r>
      <w:proofErr w:type="spellStart"/>
      <w:r w:rsidRPr="00A43C37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="00866ACC" w:rsidRPr="00A43C37">
        <w:rPr>
          <w:rFonts w:ascii="Times New Roman" w:eastAsia="Times New Roman" w:hAnsi="Times New Roman" w:cs="Times New Roman"/>
          <w:sz w:val="24"/>
          <w:szCs w:val="24"/>
        </w:rPr>
        <w:t>Мамадышскому</w:t>
      </w:r>
      <w:proofErr w:type="spellEnd"/>
      <w:r w:rsidR="00866ACC" w:rsidRPr="00A43C3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муниципальному району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о дате начала образовательного процесса;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lastRenderedPageBreak/>
        <w:t>2. Разработала графики входа учеников через четыре входа в учреждение;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>4. Закрепила классы за кабинетами;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A43C37">
        <w:rPr>
          <w:rFonts w:ascii="Times New Roman" w:eastAsia="Times New Roman" w:hAnsi="Times New Roman" w:cs="Times New Roman"/>
          <w:sz w:val="24"/>
          <w:szCs w:val="24"/>
        </w:rPr>
        <w:t>Составила и утвердила</w:t>
      </w:r>
      <w:proofErr w:type="gramEnd"/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графики уборки, проветривания кабинетов и рекреаций;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6. Подготовила расписание работы столовой и приема пищи с учетом </w:t>
      </w:r>
      <w:proofErr w:type="spellStart"/>
      <w:r w:rsidRPr="00A43C37">
        <w:rPr>
          <w:rFonts w:ascii="Times New Roman" w:eastAsia="Times New Roman" w:hAnsi="Times New Roman" w:cs="Times New Roman"/>
          <w:sz w:val="24"/>
          <w:szCs w:val="24"/>
        </w:rPr>
        <w:t>дистанцированной</w:t>
      </w:r>
      <w:proofErr w:type="spellEnd"/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рассадки классов, учеников к накрыванию в столовой не допускали;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7. Разместила на сайте школы необходимую информацию об </w:t>
      </w:r>
      <w:proofErr w:type="spellStart"/>
      <w:r w:rsidRPr="00A43C37">
        <w:rPr>
          <w:rFonts w:ascii="Times New Roman" w:eastAsia="Times New Roman" w:hAnsi="Times New Roman" w:cs="Times New Roman"/>
          <w:sz w:val="24"/>
          <w:szCs w:val="24"/>
        </w:rPr>
        <w:t>антикоронавирусных</w:t>
      </w:r>
      <w:proofErr w:type="spellEnd"/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мерах, ссылки распространяли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официальным родительским группам в </w:t>
      </w:r>
      <w:proofErr w:type="spellStart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WhatsApp</w:t>
      </w:r>
      <w:proofErr w:type="spellEnd"/>
      <w:r w:rsidRPr="00A43C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8. Закупила бесконтактные термометры, </w:t>
      </w:r>
      <w:proofErr w:type="spellStart"/>
      <w:r w:rsidRPr="00A43C37">
        <w:rPr>
          <w:rFonts w:ascii="Times New Roman" w:eastAsia="Times New Roman" w:hAnsi="Times New Roman" w:cs="Times New Roman"/>
          <w:sz w:val="24"/>
          <w:szCs w:val="24"/>
        </w:rPr>
        <w:t>тепловизоры</w:t>
      </w:r>
      <w:proofErr w:type="spellEnd"/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– два стационарных на главные входы, один ручной, </w:t>
      </w:r>
      <w:proofErr w:type="spellStart"/>
      <w:r w:rsidRPr="00A43C37">
        <w:rPr>
          <w:rFonts w:ascii="Times New Roman" w:eastAsia="Times New Roman" w:hAnsi="Times New Roman" w:cs="Times New Roman"/>
          <w:sz w:val="24"/>
          <w:szCs w:val="24"/>
        </w:rPr>
        <w:t>рециркуляторы</w:t>
      </w:r>
      <w:proofErr w:type="spellEnd"/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передвижные, средства и устройства для антисептической обработки рук, маски многоразового использования, маски медицинские, перчатки.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Запасы регулярно пополняются, чтобы их хватало на два месяца.</w:t>
      </w: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D2718A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востребованности выпускников</w:t>
      </w:r>
    </w:p>
    <w:tbl>
      <w:tblPr>
        <w:tblW w:w="476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793"/>
        <w:gridCol w:w="2388"/>
        <w:gridCol w:w="2354"/>
        <w:gridCol w:w="3260"/>
      </w:tblGrid>
      <w:tr w:rsidR="00536930" w:rsidRPr="00A43C37" w:rsidTr="00866ACC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выпуска</w:t>
            </w:r>
          </w:p>
        </w:tc>
        <w:tc>
          <w:tcPr>
            <w:tcW w:w="4468" w:type="pct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Основная школа</w:t>
            </w:r>
          </w:p>
        </w:tc>
      </w:tr>
      <w:tr w:rsidR="00536930" w:rsidRPr="00A43C37" w:rsidTr="00866ACC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Перешли в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10-й класс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другой ОО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 в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профессиональную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ОО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 в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Ссузы</w:t>
            </w:r>
            <w:proofErr w:type="spellEnd"/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 колледжи</w:t>
            </w:r>
          </w:p>
        </w:tc>
      </w:tr>
      <w:tr w:rsidR="00536930" w:rsidRPr="00A43C37" w:rsidTr="00866AC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</w:tr>
      <w:tr w:rsidR="00536930" w:rsidRPr="00A43C37" w:rsidTr="00866AC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536930" w:rsidRPr="00A43C37" w:rsidTr="00866AC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983284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983284" w:rsidRPr="00A43C37" w:rsidTr="00866AC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83284" w:rsidRDefault="00983284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83284" w:rsidRPr="00A43C37" w:rsidRDefault="00983284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83284" w:rsidRPr="00A43C37" w:rsidRDefault="00983284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83284" w:rsidRPr="00A43C37" w:rsidRDefault="00983284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83284" w:rsidRPr="00A43C37" w:rsidRDefault="00983284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</w:tbl>
    <w:p w:rsidR="00962E38" w:rsidRPr="00A43C37" w:rsidRDefault="00983284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6B60ED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качества кадрового обеспечения</w:t>
      </w:r>
    </w:p>
    <w:p w:rsidR="00983284" w:rsidRDefault="00962E38" w:rsidP="00A43C37">
      <w:pPr>
        <w:pStyle w:val="Default"/>
        <w:spacing w:line="276" w:lineRule="auto"/>
        <w:jc w:val="both"/>
        <w:rPr>
          <w:rFonts w:eastAsia="Times New Roman"/>
          <w:iCs/>
        </w:rPr>
      </w:pPr>
      <w:r w:rsidRPr="00A43C37">
        <w:rPr>
          <w:rFonts w:eastAsia="Times New Roman"/>
          <w:iCs/>
        </w:rPr>
        <w:t xml:space="preserve">На период </w:t>
      </w:r>
      <w:proofErr w:type="spellStart"/>
      <w:r w:rsidRPr="00A43C37">
        <w:rPr>
          <w:rFonts w:eastAsia="Times New Roman"/>
          <w:iCs/>
        </w:rPr>
        <w:t>сам</w:t>
      </w:r>
      <w:r w:rsidR="00536930" w:rsidRPr="00A43C37">
        <w:rPr>
          <w:rFonts w:eastAsia="Times New Roman"/>
          <w:iCs/>
        </w:rPr>
        <w:t>о</w:t>
      </w:r>
      <w:r w:rsidR="00983284">
        <w:rPr>
          <w:rFonts w:eastAsia="Times New Roman"/>
          <w:iCs/>
        </w:rPr>
        <w:t>обследования</w:t>
      </w:r>
      <w:proofErr w:type="spellEnd"/>
      <w:r w:rsidR="00983284">
        <w:rPr>
          <w:rFonts w:eastAsia="Times New Roman"/>
          <w:iCs/>
        </w:rPr>
        <w:t xml:space="preserve"> в Школе работают 11 педагогов, из них 1</w:t>
      </w:r>
      <w:r w:rsidRPr="00A43C37">
        <w:rPr>
          <w:rFonts w:eastAsia="Times New Roman"/>
          <w:iCs/>
        </w:rPr>
        <w:t xml:space="preserve"> – внутренних совместителей. Из них </w:t>
      </w:r>
      <w:r w:rsidR="00983284">
        <w:rPr>
          <w:rFonts w:eastAsia="Times New Roman"/>
          <w:iCs/>
        </w:rPr>
        <w:t>все 11</w:t>
      </w:r>
      <w:r w:rsidR="00536930" w:rsidRPr="00A43C37">
        <w:rPr>
          <w:rFonts w:eastAsia="Times New Roman"/>
          <w:iCs/>
        </w:rPr>
        <w:t xml:space="preserve"> учителей имеют высшее педагогическое образование</w:t>
      </w:r>
      <w:r w:rsidR="00983284">
        <w:rPr>
          <w:rFonts w:eastAsia="Times New Roman"/>
          <w:iCs/>
        </w:rPr>
        <w:t>.</w:t>
      </w:r>
    </w:p>
    <w:p w:rsidR="00D2718A" w:rsidRPr="00A43C37" w:rsidRDefault="00D2718A" w:rsidP="00A43C37">
      <w:pPr>
        <w:pStyle w:val="Default"/>
        <w:spacing w:line="276" w:lineRule="auto"/>
        <w:jc w:val="both"/>
        <w:rPr>
          <w:rFonts w:eastAsiaTheme="minorEastAsia"/>
          <w:lang w:eastAsia="ru-RU"/>
        </w:rPr>
      </w:pPr>
      <w:r w:rsidRPr="00A43C37">
        <w:rPr>
          <w:rFonts w:eastAsiaTheme="minorEastAsia"/>
          <w:lang w:eastAsia="ru-RU"/>
        </w:rPr>
        <w:t xml:space="preserve">Учителя имеют следующие награды: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- Нагрудный знак – «Почетный</w:t>
      </w:r>
      <w:r w:rsidR="00983284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 общего образования» -1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чел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- Нагрудный знак</w:t>
      </w:r>
      <w:r w:rsidR="00983284">
        <w:rPr>
          <w:rFonts w:ascii="Times New Roman" w:hAnsi="Times New Roman" w:cs="Times New Roman"/>
          <w:color w:val="000000"/>
          <w:sz w:val="24"/>
          <w:szCs w:val="24"/>
        </w:rPr>
        <w:t xml:space="preserve"> – «За заслуги в образовании» -1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чел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- Награждены</w:t>
      </w:r>
      <w:r w:rsidR="00983284">
        <w:rPr>
          <w:rFonts w:ascii="Times New Roman" w:hAnsi="Times New Roman" w:cs="Times New Roman"/>
          <w:color w:val="000000"/>
          <w:sz w:val="24"/>
          <w:szCs w:val="24"/>
        </w:rPr>
        <w:t xml:space="preserve"> Почетной грамотой МО и Н РФ – 1 человек, МО и Н РТ –1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человека.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Общеобразовательное учреждение педагогами укомплектовано, вакансии нет. Доля педагогов, имеющих базовое образование, соответствующее преподаваемым дисциплинам - 100%.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Движение кадров за последние пять лет – нет.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Доля педагогов, работающих на штатной основе – 100%. </w:t>
      </w:r>
    </w:p>
    <w:p w:rsidR="00962E38" w:rsidRPr="00A43C37" w:rsidRDefault="00D2718A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Со всеми работниками составлен трудовой договор.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Основные принципы кадровой политики направлены: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на сохранение, укрепление и развитие кадрового потенциала;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повышения уровня квалификации персонала.</w:t>
      </w:r>
    </w:p>
    <w:p w:rsidR="00962E38" w:rsidRPr="00A43C37" w:rsidRDefault="00962E38" w:rsidP="00A43C37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в Школе создана устойчивая целевая кадровая система, в которой осуществляется подготовка новых кадров из числа </w:t>
      </w:r>
      <w:proofErr w:type="spellStart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собственныхвыпускников</w:t>
      </w:r>
      <w:proofErr w:type="spellEnd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кадровый потенциал Школы динамично развивается на основе целенаправленной работы </w:t>
      </w:r>
      <w:proofErr w:type="spellStart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поповышению</w:t>
      </w:r>
      <w:proofErr w:type="spellEnd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квалификации педагогов.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итогам </w:t>
      </w:r>
      <w:r w:rsidR="00FB47BF">
        <w:rPr>
          <w:rFonts w:ascii="Times New Roman" w:eastAsia="Times New Roman" w:hAnsi="Times New Roman" w:cs="Times New Roman"/>
          <w:iCs/>
          <w:sz w:val="24"/>
          <w:szCs w:val="24"/>
        </w:rPr>
        <w:t>2021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 Школа </w:t>
      </w:r>
      <w:r w:rsidR="00D2718A" w:rsidRPr="00A43C37">
        <w:rPr>
          <w:rFonts w:ascii="Times New Roman" w:eastAsia="Times New Roman" w:hAnsi="Times New Roman" w:cs="Times New Roman"/>
          <w:iCs/>
          <w:sz w:val="24"/>
          <w:szCs w:val="24"/>
        </w:rPr>
        <w:t>готова перейти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применение профессиональных стандартов. Из</w:t>
      </w:r>
      <w:r w:rsidR="00536930" w:rsidRPr="00A43C37">
        <w:rPr>
          <w:rFonts w:ascii="Times New Roman" w:eastAsia="Times New Roman" w:hAnsi="Times New Roman" w:cs="Times New Roman"/>
          <w:iCs/>
          <w:sz w:val="24"/>
          <w:szCs w:val="24"/>
        </w:rPr>
        <w:t>12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педагогического работника Школы все педагогические работники  соответствуют квалификационным требованиям </w:t>
      </w:r>
      <w:proofErr w:type="spellStart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профстандарта</w:t>
      </w:r>
      <w:proofErr w:type="spellEnd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«Педагог».</w:t>
      </w:r>
    </w:p>
    <w:p w:rsidR="006B60ED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</w:t>
      </w:r>
      <w:r w:rsidR="006B60ED" w:rsidRPr="00A43C37">
        <w:rPr>
          <w:rFonts w:ascii="Times New Roman" w:eastAsia="Times New Roman" w:hAnsi="Times New Roman" w:cs="Times New Roman"/>
          <w:sz w:val="24"/>
          <w:szCs w:val="24"/>
        </w:rPr>
        <w:t xml:space="preserve">ый журнал и дневники учеников. </w:t>
      </w: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6B60ED" w:rsidRPr="00A43C37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качества учебно-методического и библиотечно-информационного обеспечения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О</w:t>
      </w:r>
      <w:r w:rsidR="009D7C45">
        <w:rPr>
          <w:rFonts w:ascii="Times New Roman" w:hAnsi="Times New Roman" w:cs="Times New Roman"/>
          <w:sz w:val="24"/>
          <w:szCs w:val="24"/>
        </w:rPr>
        <w:t>бъём библиотечного фонда – 1958</w:t>
      </w:r>
    </w:p>
    <w:p w:rsidR="00D2718A" w:rsidRPr="00A43C37" w:rsidRDefault="009D7C45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100</w:t>
      </w:r>
      <w:r w:rsidR="005042EE" w:rsidRPr="00A43C37">
        <w:rPr>
          <w:rFonts w:ascii="Times New Roman" w:hAnsi="Times New Roman" w:cs="Times New Roman"/>
          <w:sz w:val="24"/>
          <w:szCs w:val="24"/>
        </w:rPr>
        <w:t>%,</w:t>
      </w:r>
    </w:p>
    <w:p w:rsidR="005042EE" w:rsidRPr="00A43C37" w:rsidRDefault="009D7C45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Обращаемость – 17</w:t>
      </w:r>
    </w:p>
    <w:p w:rsidR="005042EE" w:rsidRPr="00A43C37" w:rsidRDefault="009D7C45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Объём учебного фонда – 197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 xml:space="preserve">Обеспеченность литературой соответствует требованиям. Пополнение и обновление фонда производится ежегодно.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обеспечено современной информационной базой: имеется локальная сеть, электронная почта, интернет, в библиотеке имеется электронный каталог, есть электронные учебники и т.д.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 приказом</w:t>
      </w:r>
      <w:r w:rsidR="00A6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82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A6282D">
        <w:rPr>
          <w:rFonts w:ascii="Times New Roman" w:hAnsi="Times New Roman" w:cs="Times New Roman"/>
          <w:sz w:val="24"/>
          <w:szCs w:val="24"/>
        </w:rPr>
        <w:t xml:space="preserve"> от 20.05.2020 № 254</w:t>
      </w:r>
      <w:r w:rsidRPr="00A43C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2E38" w:rsidRPr="00A43C37" w:rsidRDefault="00D2718A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>Состав фонда и его использование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4070"/>
        <w:gridCol w:w="2703"/>
        <w:gridCol w:w="3128"/>
      </w:tblGrid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 литературы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Сколько экземпляров выдавалось за год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4B44D5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197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26532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190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26532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26532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26532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1050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26532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670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Справочная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26532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265329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161170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65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Естественно-научная</w:t>
            </w:r>
            <w:proofErr w:type="gramEnd"/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161170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200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28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Техническая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346EE2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73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346EE2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</w:tbl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A43C37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России от 20.05.</w:t>
      </w:r>
      <w:r w:rsidR="00FB47BF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№ 254.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В библиотеке имеются электронные образо</w:t>
      </w:r>
      <w:r w:rsidR="0064485B">
        <w:rPr>
          <w:rFonts w:ascii="Times New Roman" w:eastAsia="Times New Roman" w:hAnsi="Times New Roman" w:cs="Times New Roman"/>
          <w:iCs/>
          <w:sz w:val="24"/>
          <w:szCs w:val="24"/>
        </w:rPr>
        <w:t xml:space="preserve">вательные ресурсы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сетевые образовательные ресурсы – 60. Мультимедийные средства (презентации, электронные энциклопедии, дидактические материалы) – 300.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Средний уров</w:t>
      </w:r>
      <w:r w:rsidR="0064485B">
        <w:rPr>
          <w:rFonts w:ascii="Times New Roman" w:eastAsia="Times New Roman" w:hAnsi="Times New Roman" w:cs="Times New Roman"/>
          <w:iCs/>
          <w:sz w:val="24"/>
          <w:szCs w:val="24"/>
        </w:rPr>
        <w:t>ень посещаемости библиотеки – 7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человек в день.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</w:t>
      </w:r>
      <w:r w:rsidR="006B60ED" w:rsidRPr="00A43C37">
        <w:rPr>
          <w:rFonts w:ascii="Times New Roman" w:eastAsia="Times New Roman" w:hAnsi="Times New Roman" w:cs="Times New Roman"/>
          <w:iCs/>
          <w:sz w:val="24"/>
          <w:szCs w:val="24"/>
        </w:rPr>
        <w:t>онда художественной литературы.</w:t>
      </w: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6B60ED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материально-технической базы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Материально-техническое обеспечение Школы позволяет реализовывать в полной мере образовательные п</w:t>
      </w:r>
      <w:r w:rsidR="00B9181E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рограммы. </w:t>
      </w:r>
      <w:proofErr w:type="gramStart"/>
      <w:r w:rsidR="00922A2C">
        <w:rPr>
          <w:rFonts w:ascii="Times New Roman" w:eastAsia="Times New Roman" w:hAnsi="Times New Roman" w:cs="Times New Roman"/>
          <w:iCs/>
          <w:sz w:val="24"/>
          <w:szCs w:val="24"/>
        </w:rPr>
        <w:t>В Школе оборудованы 9 учебных кабинетов, 1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них оснащен современной мультимедийной техникой, в том числе:</w:t>
      </w:r>
      <w:proofErr w:type="gramEnd"/>
    </w:p>
    <w:p w:rsidR="00962E38" w:rsidRPr="00A43C37" w:rsidRDefault="00B9181E" w:rsidP="00A43C37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один компьютерный класс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962E38" w:rsidRPr="00A43C37" w:rsidRDefault="00CB2047" w:rsidP="00A43C37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кабинет технологии для девочек;</w:t>
      </w:r>
    </w:p>
    <w:p w:rsidR="00962E38" w:rsidRPr="00A43C37" w:rsidRDefault="00CB2047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На первом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этаже здания оборудован актовый зал. На первом этаже </w:t>
      </w:r>
      <w:proofErr w:type="gramStart"/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>оборудованы</w:t>
      </w:r>
      <w:proofErr w:type="gramEnd"/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столовая, пищеблок </w:t>
      </w:r>
    </w:p>
    <w:p w:rsidR="00D2718A" w:rsidRPr="00A43C37" w:rsidRDefault="00CB2047" w:rsidP="00A43C37">
      <w:pPr>
        <w:pStyle w:val="Default"/>
        <w:spacing w:line="276" w:lineRule="auto"/>
        <w:jc w:val="both"/>
        <w:rPr>
          <w:rFonts w:eastAsiaTheme="minorEastAsia"/>
          <w:lang w:eastAsia="ru-RU"/>
        </w:rPr>
      </w:pPr>
      <w:r w:rsidRPr="00A43C37">
        <w:rPr>
          <w:rFonts w:eastAsia="Times New Roman"/>
          <w:iCs/>
        </w:rPr>
        <w:t>Спортивная площадка</w:t>
      </w:r>
      <w:r w:rsidR="00962E38" w:rsidRPr="00A43C37">
        <w:rPr>
          <w:rFonts w:eastAsia="Times New Roman"/>
          <w:iCs/>
        </w:rPr>
        <w:t xml:space="preserve"> для игр на территории Школы оборудована полосой препятствий: металлические шесты, две лестницы, </w:t>
      </w:r>
      <w:r w:rsidRPr="00A43C37">
        <w:rPr>
          <w:rFonts w:eastAsia="Times New Roman"/>
          <w:iCs/>
        </w:rPr>
        <w:t xml:space="preserve">турники, </w:t>
      </w:r>
      <w:proofErr w:type="spellStart"/>
      <w:r w:rsidRPr="00A43C37">
        <w:rPr>
          <w:rFonts w:eastAsia="Times New Roman"/>
          <w:iCs/>
        </w:rPr>
        <w:t>волейбольно</w:t>
      </w:r>
      <w:proofErr w:type="spellEnd"/>
      <w:r w:rsidRPr="00A43C37">
        <w:rPr>
          <w:rFonts w:eastAsia="Times New Roman"/>
          <w:iCs/>
        </w:rPr>
        <w:t xml:space="preserve"> – баскетбольная площадка со специальным покрытием.</w:t>
      </w:r>
      <w:r w:rsidR="00D2718A" w:rsidRPr="00A43C37">
        <w:rPr>
          <w:rFonts w:eastAsiaTheme="minorEastAsia"/>
          <w:lang w:eastAsia="ru-RU"/>
        </w:rPr>
        <w:t>4 учебных кабинета, кроме информатики, оборудованы мультимедийными оборудованиями и интерактивными доск</w:t>
      </w:r>
      <w:r w:rsidR="00F55ACA">
        <w:rPr>
          <w:rFonts w:eastAsiaTheme="minorEastAsia"/>
          <w:lang w:eastAsia="ru-RU"/>
        </w:rPr>
        <w:t xml:space="preserve">ами.  В кабинете информатики 4 </w:t>
      </w:r>
      <w:r w:rsidR="00D2718A" w:rsidRPr="00A43C37">
        <w:rPr>
          <w:rFonts w:eastAsiaTheme="minorEastAsia"/>
          <w:lang w:eastAsia="ru-RU"/>
        </w:rPr>
        <w:t>компьютеров с выходом в интернет. По республиканской программе в</w:t>
      </w:r>
      <w:r w:rsidR="006B60ED" w:rsidRPr="00A43C37">
        <w:rPr>
          <w:rFonts w:eastAsiaTheme="minorEastAsia"/>
          <w:lang w:eastAsia="ru-RU"/>
        </w:rPr>
        <w:t xml:space="preserve"> </w:t>
      </w:r>
      <w:r w:rsidR="00FB47BF">
        <w:rPr>
          <w:rFonts w:eastAsiaTheme="minorEastAsia"/>
          <w:lang w:eastAsia="ru-RU"/>
        </w:rPr>
        <w:t>2021</w:t>
      </w:r>
      <w:r w:rsidR="00D2718A" w:rsidRPr="00A43C37">
        <w:rPr>
          <w:rFonts w:eastAsiaTheme="minorEastAsia"/>
          <w:lang w:eastAsia="ru-RU"/>
        </w:rPr>
        <w:t xml:space="preserve"> году были обновлены</w:t>
      </w:r>
      <w:r w:rsidR="006B60ED" w:rsidRPr="00A43C37">
        <w:rPr>
          <w:rFonts w:eastAsiaTheme="minorEastAsia"/>
          <w:lang w:eastAsia="ru-RU"/>
        </w:rPr>
        <w:t xml:space="preserve"> 3</w:t>
      </w:r>
      <w:r w:rsidR="00F55ACA">
        <w:rPr>
          <w:rFonts w:eastAsiaTheme="minorEastAsia"/>
          <w:lang w:eastAsia="ru-RU"/>
        </w:rPr>
        <w:t xml:space="preserve"> </w:t>
      </w:r>
      <w:r w:rsidR="006B60ED" w:rsidRPr="00A43C37">
        <w:rPr>
          <w:rFonts w:eastAsiaTheme="minorEastAsia"/>
          <w:lang w:eastAsia="ru-RU"/>
        </w:rPr>
        <w:t>ноутбука</w:t>
      </w:r>
      <w:r w:rsidR="00D2718A" w:rsidRPr="00A43C37">
        <w:rPr>
          <w:rFonts w:eastAsiaTheme="minorEastAsia"/>
          <w:lang w:eastAsia="ru-RU"/>
        </w:rPr>
        <w:t xml:space="preserve"> для учителей</w:t>
      </w:r>
      <w:proofErr w:type="gramStart"/>
      <w:r w:rsidR="006B60ED" w:rsidRPr="00A43C37">
        <w:rPr>
          <w:rFonts w:eastAsiaTheme="minorEastAsia"/>
          <w:lang w:eastAsia="ru-RU"/>
        </w:rPr>
        <w:t>.</w:t>
      </w:r>
      <w:r w:rsidR="00D2718A" w:rsidRPr="00A43C37">
        <w:rPr>
          <w:rFonts w:eastAsiaTheme="minorEastAsia"/>
          <w:lang w:eastAsia="ru-RU"/>
        </w:rPr>
        <w:t xml:space="preserve">. </w:t>
      </w:r>
      <w:proofErr w:type="gramEnd"/>
      <w:r w:rsidR="00D2718A" w:rsidRPr="00A43C37">
        <w:rPr>
          <w:rFonts w:eastAsiaTheme="minorEastAsia"/>
          <w:lang w:eastAsia="ru-RU"/>
        </w:rPr>
        <w:t xml:space="preserve">Школа имеет 2 принтера, 1 сканер.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Имеется приспособленный медицинский кабинет, оборудованный кушеткой, шкафом, ростомером, глазомером, препаратами первой медицинской помощи.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Имеется </w:t>
      </w:r>
      <w:r w:rsidR="00F55ACA">
        <w:rPr>
          <w:rFonts w:ascii="Times New Roman" w:hAnsi="Times New Roman" w:cs="Times New Roman"/>
          <w:color w:val="000000"/>
          <w:sz w:val="24"/>
          <w:szCs w:val="24"/>
        </w:rPr>
        <w:t xml:space="preserve">столовая площадью 30 </w:t>
      </w:r>
      <w:proofErr w:type="spellStart"/>
      <w:r w:rsidR="00F55ACA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F55ACA">
        <w:rPr>
          <w:rFonts w:ascii="Times New Roman" w:hAnsi="Times New Roman" w:cs="Times New Roman"/>
          <w:color w:val="000000"/>
          <w:sz w:val="24"/>
          <w:szCs w:val="24"/>
        </w:rPr>
        <w:t>. на 25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посадочных мест.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Материально-техническая база школы, школьные коридоры, залы, кабинеты, столовая и школьная территория соответствуют организации современного урока,</w:t>
      </w:r>
      <w:r w:rsidR="006B60ED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соответствуют 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санитарным правилам СанПиНа 2.4.2.2821-10 и требованиям техники безопасности. </w:t>
      </w:r>
    </w:p>
    <w:p w:rsidR="00962E38" w:rsidRPr="00A43C37" w:rsidRDefault="00CB5AE2" w:rsidP="00A43C3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Проектная наполняемость - 60</w:t>
      </w:r>
      <w:r w:rsidR="00D2718A" w:rsidRPr="00A43C37">
        <w:rPr>
          <w:rFonts w:ascii="Times New Roman" w:hAnsi="Times New Roman" w:cs="Times New Roman"/>
          <w:color w:val="000000"/>
          <w:sz w:val="24"/>
          <w:szCs w:val="24"/>
        </w:rPr>
        <w:t>, фактическая наполняемость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–15</w:t>
      </w:r>
      <w:r w:rsidR="00845C0C">
        <w:rPr>
          <w:rFonts w:ascii="Times New Roman" w:hAnsi="Times New Roman" w:cs="Times New Roman"/>
          <w:color w:val="000000"/>
          <w:sz w:val="24"/>
          <w:szCs w:val="24"/>
        </w:rPr>
        <w:t xml:space="preserve"> . Общая площадь здания – 300</w:t>
      </w:r>
      <w:r w:rsidR="00D2718A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,9 </w:t>
      </w:r>
      <w:proofErr w:type="spellStart"/>
      <w:r w:rsidR="00D2718A" w:rsidRPr="00A43C37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6B60ED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2718A" w:rsidRPr="00A43C37">
        <w:rPr>
          <w:rFonts w:ascii="Times New Roman" w:hAnsi="Times New Roman" w:cs="Times New Roman"/>
          <w:color w:val="000000"/>
          <w:sz w:val="24"/>
          <w:szCs w:val="24"/>
        </w:rPr>
        <w:t>Школа работает в одну смену.</w:t>
      </w: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6B60ED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Оценка </w:t>
      </w:r>
      <w:proofErr w:type="gramStart"/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 Школе утверждено Положение о внутренней системе оценки качес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тва образования </w:t>
      </w:r>
      <w:r w:rsidR="006B60ED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Приказ №73/19  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>от 31.08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.2019. По итогам оценки качества образования в </w:t>
      </w:r>
      <w:r w:rsidR="00FB47BF">
        <w:rPr>
          <w:rFonts w:ascii="Times New Roman" w:eastAsia="Times New Roman" w:hAnsi="Times New Roman" w:cs="Times New Roman"/>
          <w:iCs/>
          <w:sz w:val="24"/>
          <w:szCs w:val="24"/>
        </w:rPr>
        <w:t>2021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выявлено, что уровень </w:t>
      </w:r>
      <w:proofErr w:type="spellStart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метапре</w:t>
      </w:r>
      <w:r w:rsidR="00A43C37">
        <w:rPr>
          <w:rFonts w:ascii="Times New Roman" w:eastAsia="Times New Roman" w:hAnsi="Times New Roman" w:cs="Times New Roman"/>
          <w:iCs/>
          <w:sz w:val="24"/>
          <w:szCs w:val="24"/>
        </w:rPr>
        <w:t>дметных</w:t>
      </w:r>
      <w:proofErr w:type="spellEnd"/>
      <w:r w:rsid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результатов соответствуе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т среднему уровню, </w:t>
      </w:r>
      <w:proofErr w:type="spellStart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сформированность</w:t>
      </w:r>
      <w:proofErr w:type="spellEnd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личностных результатов </w:t>
      </w:r>
      <w:proofErr w:type="gramStart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высокая</w:t>
      </w:r>
      <w:proofErr w:type="gramEnd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604872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результатам анкетирования </w:t>
      </w:r>
      <w:r w:rsidR="00FB47BF">
        <w:rPr>
          <w:rFonts w:ascii="Times New Roman" w:eastAsia="Times New Roman" w:hAnsi="Times New Roman" w:cs="Times New Roman"/>
          <w:iCs/>
          <w:sz w:val="24"/>
          <w:szCs w:val="24"/>
        </w:rPr>
        <w:t>2021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 выявлено, что количество родителей, которые удовлетворены общим кач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>еством образовани</w:t>
      </w:r>
      <w:r w:rsidR="00C945E1">
        <w:rPr>
          <w:rFonts w:ascii="Times New Roman" w:eastAsia="Times New Roman" w:hAnsi="Times New Roman" w:cs="Times New Roman"/>
          <w:iCs/>
          <w:sz w:val="24"/>
          <w:szCs w:val="24"/>
        </w:rPr>
        <w:t>я в Школе, – 100</w:t>
      </w:r>
      <w:r w:rsidR="00983284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процентов (11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родителей),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количество обучающихся, удовлетворенных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</w:t>
      </w:r>
      <w:r w:rsidR="00C945E1">
        <w:rPr>
          <w:rFonts w:ascii="Times New Roman" w:eastAsia="Times New Roman" w:hAnsi="Times New Roman" w:cs="Times New Roman"/>
          <w:iCs/>
          <w:sz w:val="24"/>
          <w:szCs w:val="24"/>
        </w:rPr>
        <w:t>разовательным процессом, – 66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процентов</w:t>
      </w:r>
      <w:r w:rsidR="00983284">
        <w:rPr>
          <w:rFonts w:ascii="Times New Roman" w:eastAsia="Times New Roman" w:hAnsi="Times New Roman" w:cs="Times New Roman"/>
          <w:iCs/>
          <w:sz w:val="24"/>
          <w:szCs w:val="24"/>
        </w:rPr>
        <w:t xml:space="preserve"> (10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учащийся)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604872" w:rsidRPr="00A43C37" w:rsidRDefault="00604872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 xml:space="preserve">В рамках ВСОКО в школе была проделана следующая работа: 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 xml:space="preserve">Ежемесячно проверялись классные журналы. Основными замечаниями по заполнению классных журналов были: не своевременное заполнение журналов, </w:t>
      </w:r>
      <w:proofErr w:type="gramStart"/>
      <w:r w:rsidRPr="00A43C37">
        <w:rPr>
          <w:rFonts w:ascii="Times New Roman" w:hAnsi="Times New Roman" w:cs="Times New Roman"/>
          <w:sz w:val="24"/>
          <w:szCs w:val="24"/>
        </w:rPr>
        <w:t>низкая</w:t>
      </w:r>
      <w:proofErr w:type="gramEnd"/>
      <w:r w:rsidR="00A35991">
        <w:rPr>
          <w:rFonts w:ascii="Times New Roman" w:hAnsi="Times New Roman" w:cs="Times New Roman"/>
          <w:sz w:val="24"/>
          <w:szCs w:val="24"/>
        </w:rPr>
        <w:t xml:space="preserve"> </w:t>
      </w:r>
      <w:r w:rsidRPr="00A43C37">
        <w:rPr>
          <w:rFonts w:ascii="Times New Roman" w:hAnsi="Times New Roman" w:cs="Times New Roman"/>
          <w:sz w:val="24"/>
          <w:szCs w:val="24"/>
        </w:rPr>
        <w:t>накопляемость оценок, данные пробелы выявлялись и устранялись учителями в установленные сроки.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Составлены аналитические справки по итогам мероприятий ВШК;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lastRenderedPageBreak/>
        <w:t xml:space="preserve">Проверены папки классных </w:t>
      </w:r>
      <w:proofErr w:type="gramStart"/>
      <w:r w:rsidRPr="00A43C37">
        <w:rPr>
          <w:rFonts w:ascii="Times New Roman" w:hAnsi="Times New Roman" w:cs="Times New Roman"/>
          <w:sz w:val="24"/>
          <w:szCs w:val="24"/>
        </w:rPr>
        <w:t>руководителей</w:t>
      </w:r>
      <w:proofErr w:type="gramEnd"/>
      <w:r w:rsidRPr="00A43C37">
        <w:rPr>
          <w:rFonts w:ascii="Times New Roman" w:hAnsi="Times New Roman" w:cs="Times New Roman"/>
          <w:sz w:val="24"/>
          <w:szCs w:val="24"/>
        </w:rPr>
        <w:t xml:space="preserve"> основные замечания: нет анализа работы класса за прошлый год, нет характеристики класса, занятости детей, папка не приведена в соответствии с образцом.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 xml:space="preserve">Составлен анализ пробных экзаменов, проходивших в ноябре и апреле </w:t>
      </w:r>
      <w:r w:rsidR="00FB47BF">
        <w:rPr>
          <w:rFonts w:ascii="Times New Roman" w:hAnsi="Times New Roman" w:cs="Times New Roman"/>
          <w:sz w:val="24"/>
          <w:szCs w:val="24"/>
        </w:rPr>
        <w:t>2021</w:t>
      </w:r>
      <w:r w:rsidRPr="00A43C37">
        <w:rPr>
          <w:rFonts w:ascii="Times New Roman" w:hAnsi="Times New Roman" w:cs="Times New Roman"/>
          <w:sz w:val="24"/>
          <w:szCs w:val="24"/>
        </w:rPr>
        <w:t xml:space="preserve">-2021 уч. г. 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Составлена аналитическая справка по итогам муниципального этапа Всероссийской олимпиады школьников.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Проведен мониторинг соблюдения требований безопасности к учебным кабинетам.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C37">
        <w:rPr>
          <w:rFonts w:ascii="Times New Roman" w:hAnsi="Times New Roman" w:cs="Times New Roman"/>
          <w:sz w:val="24"/>
          <w:szCs w:val="24"/>
        </w:rPr>
        <w:t>Проведены Всероссийские проверочные работы и составлен</w:t>
      </w:r>
      <w:proofErr w:type="gramEnd"/>
      <w:r w:rsidRPr="00A43C37">
        <w:rPr>
          <w:rFonts w:ascii="Times New Roman" w:hAnsi="Times New Roman" w:cs="Times New Roman"/>
          <w:sz w:val="24"/>
          <w:szCs w:val="24"/>
        </w:rPr>
        <w:t xml:space="preserve"> анализ.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В течение года администрацией школы посещались уроки учителей предметников, при подготовке к ГИА, по плану.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В</w:t>
      </w:r>
      <w:r w:rsidR="00A43C37">
        <w:rPr>
          <w:rFonts w:ascii="Times New Roman" w:hAnsi="Times New Roman" w:cs="Times New Roman"/>
          <w:sz w:val="24"/>
          <w:szCs w:val="24"/>
        </w:rPr>
        <w:t xml:space="preserve"> течение года проводились  пед</w:t>
      </w:r>
      <w:r w:rsidRPr="00A43C37">
        <w:rPr>
          <w:rFonts w:ascii="Times New Roman" w:hAnsi="Times New Roman" w:cs="Times New Roman"/>
          <w:sz w:val="24"/>
          <w:szCs w:val="24"/>
        </w:rPr>
        <w:t xml:space="preserve">советы: итоги 1, 2, 3, 4 четверти, о допуске </w:t>
      </w:r>
      <w:proofErr w:type="gramStart"/>
      <w:r w:rsidRPr="00A43C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43C37">
        <w:rPr>
          <w:rFonts w:ascii="Times New Roman" w:hAnsi="Times New Roman" w:cs="Times New Roman"/>
          <w:sz w:val="24"/>
          <w:szCs w:val="24"/>
        </w:rPr>
        <w:t xml:space="preserve"> к ГИА, о переводе обучающихся.</w:t>
      </w:r>
    </w:p>
    <w:p w:rsidR="00604872" w:rsidRPr="00A43C37" w:rsidRDefault="00604872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 xml:space="preserve">Все проведенные мониторинги, анализы, отчеты доводились до сведения педагогов на совещаниях при директоре и зам директоре по УР. 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>В связи с организацией дистанци</w:t>
      </w:r>
      <w:r w:rsidR="00A43C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нного обучения в </w:t>
      </w:r>
      <w:r w:rsidR="00FB47BF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году чтобы снизить напряженность среди родителей и обеспечить доступ учеников к дистанционному обучению, администрация Школы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выяснила технические возможности семей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>. Н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а сайте Школы </w:t>
      </w:r>
      <w:proofErr w:type="gramStart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создали специальный раздел и поддерживали</w:t>
      </w:r>
      <w:proofErr w:type="gramEnd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работу горячей телефонной линии, чтобы собрать информацию о проблемах в организации и качестве дистанционного обучения. За период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>весеннего</w:t>
      </w:r>
      <w:r w:rsidR="00A43C37" w:rsidRPr="00A43C37">
        <w:rPr>
          <w:rFonts w:ascii="Times New Roman" w:eastAsia="Times New Roman" w:hAnsi="Times New Roman" w:cs="Times New Roman"/>
          <w:sz w:val="24"/>
          <w:szCs w:val="24"/>
        </w:rPr>
        <w:t>дистанци</w:t>
      </w:r>
      <w:r w:rsidR="00A43C3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43C37" w:rsidRPr="00A43C37">
        <w:rPr>
          <w:rFonts w:ascii="Times New Roman" w:eastAsia="Times New Roman" w:hAnsi="Times New Roman" w:cs="Times New Roman"/>
          <w:sz w:val="24"/>
          <w:szCs w:val="24"/>
        </w:rPr>
        <w:t>нного</w:t>
      </w:r>
      <w:proofErr w:type="spellEnd"/>
      <w:r w:rsidR="00A43C37" w:rsidRPr="00A43C37">
        <w:rPr>
          <w:rFonts w:ascii="Times New Roman" w:eastAsia="Times New Roman" w:hAnsi="Times New Roman" w:cs="Times New Roman"/>
          <w:sz w:val="24"/>
          <w:szCs w:val="24"/>
        </w:rPr>
        <w:t xml:space="preserve"> обучения 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>поступило 3 обращения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, большинство из которых были связаны с вопросами качества оказания интернет-услуг провайдерами (скорость соединения, нагрузка на платформу «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ZOOM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»)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Чтобы выяснить степень удовлетворенности родителей и учеников дистанционным обучением, школа организовала анкетирование.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Преимущества дистанционного </w:t>
      </w:r>
      <w:proofErr w:type="gramStart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образования</w:t>
      </w:r>
      <w:proofErr w:type="gramEnd"/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респонденты относят затрудненную коммуникацию с учителем – зачастую общение с ним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сводится к переписке, педагоги, хотя и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дают обратную связь, 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>но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разобраться в новом материале 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>бывает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сложно.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50% родителей отметили, что во время дистанционного обучения оценки ребенка не изменились, третья часть – что они улучшились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Хотя в целом формальная 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>успеваемость осталась прежней, 7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5% опрошенных считают, что переход на дистанционное образование негативно отразилось на уровне знаний школьников.</w:t>
      </w:r>
    </w:p>
    <w:p w:rsidR="00962E38" w:rsidRPr="00A43C37" w:rsidRDefault="00C351E5" w:rsidP="00A43C37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 wp14:anchorId="7ADE70A1" wp14:editId="4293D70F">
            <wp:extent cx="6715125" cy="18478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раздел. 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Данные приведены по состоянию на 30 декабря </w:t>
      </w:r>
      <w:r w:rsidR="00FB47BF">
        <w:rPr>
          <w:rFonts w:ascii="Times New Roman" w:eastAsia="Times New Roman" w:hAnsi="Times New Roman" w:cs="Times New Roman"/>
          <w:i/>
          <w:iCs/>
          <w:sz w:val="24"/>
          <w:szCs w:val="24"/>
        </w:rPr>
        <w:t>2021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года.</w:t>
      </w:r>
    </w:p>
    <w:p w:rsidR="00C351E5" w:rsidRPr="00A43C37" w:rsidRDefault="00C351E5" w:rsidP="00A43C37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tbl>
      <w:tblPr>
        <w:tblW w:w="1061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46"/>
        <w:gridCol w:w="1380"/>
        <w:gridCol w:w="1785"/>
      </w:tblGrid>
      <w:tr w:rsidR="00C351E5" w:rsidRPr="00A43C37" w:rsidTr="00A43C37">
        <w:trPr>
          <w:trHeight w:val="546"/>
        </w:trPr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C351E5" w:rsidRPr="00A43C37" w:rsidTr="00A43C37">
        <w:tc>
          <w:tcPr>
            <w:tcW w:w="106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00C2B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00C2B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00C2B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(удельный вес) учащихся, успевающих на «4» и «5»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D05614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D05614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00C2B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A35991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7/47</w:t>
            </w:r>
            <w:r w:rsidR="00975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</w:t>
            </w:r>
            <w:proofErr w:type="gramEnd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A35991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A35991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(удельный вес) учащихся по программам профильного </w:t>
            </w: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человек </w:t>
            </w: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B5AE2" w:rsidP="00A43C37">
            <w:pPr>
              <w:spacing w:after="0"/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351E5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/100%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B5AE2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351E5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/100%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B5AE2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B5AE2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  30</w:t>
            </w:r>
            <w:r w:rsidR="00C351E5" w:rsidRPr="00A43C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B5AE2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/ 50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B5AE2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/50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65329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/100%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65329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/100%</w:t>
            </w:r>
          </w:p>
        </w:tc>
      </w:tr>
      <w:tr w:rsidR="00C351E5" w:rsidRPr="00A43C37" w:rsidTr="00A43C37">
        <w:tc>
          <w:tcPr>
            <w:tcW w:w="106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D05614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A35991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сре</w:t>
            </w:r>
            <w:proofErr w:type="gramStart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ск</w:t>
            </w:r>
            <w:proofErr w:type="gramEnd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</w:t>
            </w:r>
            <w:proofErr w:type="gramStart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A35991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A35991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bookmarkStart w:id="0" w:name="_GoBack"/>
            <w:bookmarkEnd w:id="0"/>
            <w:r w:rsidR="00C351E5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</w:tr>
    </w:tbl>
    <w:p w:rsidR="00C351E5" w:rsidRPr="00A43C37" w:rsidRDefault="00C351E5" w:rsidP="00A43C3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1E5" w:rsidRPr="00A43C37" w:rsidRDefault="004C5932" w:rsidP="00A43C37">
      <w:pPr>
        <w:tabs>
          <w:tab w:val="left" w:pos="0"/>
          <w:tab w:val="left" w:pos="4447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выводы.</w:t>
      </w:r>
    </w:p>
    <w:p w:rsidR="00C351E5" w:rsidRPr="00A43C37" w:rsidRDefault="00C351E5" w:rsidP="00A43C37">
      <w:pPr>
        <w:pStyle w:val="ad"/>
        <w:spacing w:before="0" w:beforeAutospacing="0" w:after="0" w:afterAutospacing="0" w:line="276" w:lineRule="auto"/>
        <w:jc w:val="both"/>
        <w:rPr>
          <w:color w:val="4A4A4A"/>
        </w:rPr>
      </w:pPr>
      <w:r w:rsidRPr="00A43C37">
        <w:rPr>
          <w:color w:val="000000"/>
        </w:rPr>
        <w:t>Анализ показателей указывает на то, что Школа имеет достаточную инфраструктуру, которая соответствует требованиям СанПиН 2.4.2.2821-10 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общего образования.</w:t>
      </w:r>
    </w:p>
    <w:p w:rsidR="00C351E5" w:rsidRPr="00A43C37" w:rsidRDefault="00C351E5" w:rsidP="00A43C37">
      <w:pPr>
        <w:pStyle w:val="ad"/>
        <w:spacing w:before="0" w:beforeAutospacing="0" w:after="0" w:afterAutospacing="0" w:line="276" w:lineRule="auto"/>
        <w:jc w:val="both"/>
      </w:pPr>
      <w:r w:rsidRPr="00A43C37">
        <w:t xml:space="preserve">1.   В целом организация </w:t>
      </w:r>
      <w:proofErr w:type="gramStart"/>
      <w:r w:rsidRPr="00A43C37">
        <w:t>востр</w:t>
      </w:r>
      <w:r w:rsidR="006049B4">
        <w:t xml:space="preserve">ебована населением </w:t>
      </w:r>
      <w:proofErr w:type="spellStart"/>
      <w:r w:rsidR="006049B4">
        <w:t>Шемяковского</w:t>
      </w:r>
      <w:proofErr w:type="spellEnd"/>
      <w:r w:rsidRPr="00A43C37">
        <w:t xml:space="preserve"> сельского поселения и имеет</w:t>
      </w:r>
      <w:proofErr w:type="gramEnd"/>
      <w:r w:rsidRPr="00A43C37">
        <w:t xml:space="preserve"> хороший  уровень удовлетворённости получателей услуг.</w:t>
      </w:r>
    </w:p>
    <w:p w:rsidR="00C351E5" w:rsidRPr="00A43C37" w:rsidRDefault="00C351E5" w:rsidP="00A43C37">
      <w:pPr>
        <w:pStyle w:val="ad"/>
        <w:spacing w:before="0" w:beforeAutospacing="0" w:after="0" w:afterAutospacing="0" w:line="276" w:lineRule="auto"/>
        <w:jc w:val="both"/>
      </w:pPr>
      <w:r w:rsidRPr="00A43C37">
        <w:t>2.    Организация имеет достаточно высокий потенциал развития качества образовательной деятельности, подготовки обучающихся и создания комфортных условий для участников отношений.</w:t>
      </w:r>
    </w:p>
    <w:p w:rsidR="00C351E5" w:rsidRPr="00A43C37" w:rsidRDefault="004C5932" w:rsidP="00A43C37">
      <w:pPr>
        <w:pStyle w:val="ad"/>
        <w:spacing w:before="0" w:beforeAutospacing="0" w:after="0" w:afterAutospacing="0" w:line="276" w:lineRule="auto"/>
        <w:jc w:val="both"/>
      </w:pPr>
      <w:r w:rsidRPr="00A43C37">
        <w:t>3</w:t>
      </w:r>
      <w:r w:rsidR="00C351E5" w:rsidRPr="00A43C37">
        <w:t xml:space="preserve">.   </w:t>
      </w:r>
      <w:r w:rsidRPr="00A43C37">
        <w:rPr>
          <w:color w:val="000000"/>
        </w:rPr>
        <w:t xml:space="preserve">МБОУ </w:t>
      </w:r>
      <w:r w:rsidR="002C3E2C">
        <w:rPr>
          <w:color w:val="000000"/>
        </w:rPr>
        <w:t>«Шемяковская ООШ»</w:t>
      </w:r>
      <w:r w:rsidRPr="00A43C37">
        <w:rPr>
          <w:color w:val="000000"/>
        </w:rPr>
        <w:t xml:space="preserve">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C351E5" w:rsidRPr="00A43C37" w:rsidRDefault="00C351E5" w:rsidP="00A43C37">
      <w:pPr>
        <w:pStyle w:val="ad"/>
        <w:spacing w:before="0" w:beforeAutospacing="0" w:after="0" w:afterAutospacing="0" w:line="276" w:lineRule="auto"/>
        <w:jc w:val="both"/>
      </w:pPr>
      <w:r w:rsidRPr="00A43C37">
        <w:t>5.   Организация стремится к обеспечению информационной открытости деятельности и максимальному использованию интернет ресурсов при оказании образовательных услуг.</w:t>
      </w:r>
    </w:p>
    <w:p w:rsidR="00C351E5" w:rsidRPr="00A43C37" w:rsidRDefault="00C351E5" w:rsidP="00A43C37">
      <w:pPr>
        <w:pStyle w:val="ad"/>
        <w:spacing w:before="0" w:beforeAutospacing="0" w:after="0" w:afterAutospacing="0" w:line="276" w:lineRule="auto"/>
        <w:jc w:val="both"/>
      </w:pPr>
      <w:r w:rsidRPr="00A43C37">
        <w:t xml:space="preserve">6.   Система управления организацией </w:t>
      </w:r>
      <w:proofErr w:type="gramStart"/>
      <w:r w:rsidRPr="00A43C37">
        <w:t>является эффективной и обеспечивает</w:t>
      </w:r>
      <w:proofErr w:type="gramEnd"/>
      <w:r w:rsidRPr="00A43C37">
        <w:t xml:space="preserve"> включение всех участников отношений в процесс принятия решений и равномерное распределение ответственности за качество осуществляемой деятельности.</w:t>
      </w:r>
    </w:p>
    <w:p w:rsidR="00AA084E" w:rsidRPr="00A43C37" w:rsidRDefault="00C351E5" w:rsidP="00A43C37">
      <w:pPr>
        <w:pStyle w:val="ad"/>
        <w:spacing w:before="0" w:beforeAutospacing="0" w:after="0" w:afterAutospacing="0" w:line="276" w:lineRule="auto"/>
        <w:jc w:val="both"/>
        <w:rPr>
          <w:color w:val="000000"/>
        </w:rPr>
      </w:pPr>
      <w:r w:rsidRPr="00A43C37">
        <w:t xml:space="preserve">7.   </w:t>
      </w:r>
      <w:r w:rsidR="00AA084E" w:rsidRPr="00A43C37">
        <w:rPr>
          <w:color w:val="000000"/>
        </w:rPr>
        <w:t xml:space="preserve"> 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AA084E" w:rsidRPr="00A43C37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5.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AA084E" w:rsidRPr="00A43C37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 Повышается профессиональный уровень педагогического коллектива через курсы повышения квалификации, </w:t>
      </w:r>
      <w:proofErr w:type="spell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семинары</w:t>
      </w:r>
      <w:proofErr w:type="gram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C5932" w:rsidRPr="00A43C37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4C5932" w:rsidRPr="00A43C37">
        <w:rPr>
          <w:rFonts w:ascii="Times New Roman" w:hAnsi="Times New Roman" w:cs="Times New Roman"/>
          <w:color w:val="000000"/>
          <w:sz w:val="24"/>
          <w:szCs w:val="24"/>
        </w:rPr>
        <w:t>ебинары</w:t>
      </w:r>
      <w:proofErr w:type="spellEnd"/>
      <w:r w:rsidR="004C5932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творческие встречи, мастер-классы и т.д. </w:t>
      </w:r>
    </w:p>
    <w:p w:rsidR="00802DD7" w:rsidRPr="00A43C37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7. Содержание, уровень и качество подготовки обучающихся по образовательным программам нач</w:t>
      </w:r>
      <w:r w:rsidR="004C5932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ального общего и 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</w:t>
      </w:r>
      <w:r w:rsidR="004C5932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соответствуют требованиям федеральных государственных образовательных стандартов. </w:t>
      </w:r>
    </w:p>
    <w:p w:rsidR="003415DC" w:rsidRPr="00A43C37" w:rsidRDefault="003415DC" w:rsidP="00A43C37">
      <w:pPr>
        <w:tabs>
          <w:tab w:val="left" w:pos="0"/>
          <w:tab w:val="left" w:pos="10205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A43C3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Самообследование</w:t>
      </w:r>
      <w:proofErr w:type="spellEnd"/>
      <w:r w:rsidRPr="00A43C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957E40" w:rsidRPr="00A43C37">
        <w:rPr>
          <w:rFonts w:ascii="Times New Roman" w:eastAsia="Times New Roman" w:hAnsi="Times New Roman" w:cs="Times New Roman"/>
          <w:bCs/>
          <w:sz w:val="24"/>
          <w:szCs w:val="24"/>
        </w:rPr>
        <w:t xml:space="preserve">МБОУ </w:t>
      </w:r>
      <w:r w:rsidR="002C3E2C">
        <w:rPr>
          <w:rFonts w:ascii="Times New Roman" w:eastAsia="Times New Roman" w:hAnsi="Times New Roman" w:cs="Times New Roman"/>
          <w:bCs/>
          <w:sz w:val="24"/>
          <w:szCs w:val="24"/>
        </w:rPr>
        <w:t>«Шемяковская ООШ»</w:t>
      </w:r>
      <w:r w:rsidR="00957E40" w:rsidRPr="00A43C37">
        <w:rPr>
          <w:rFonts w:ascii="Times New Roman" w:eastAsia="Times New Roman" w:hAnsi="Times New Roman" w:cs="Times New Roman"/>
          <w:bCs/>
          <w:sz w:val="24"/>
          <w:szCs w:val="24"/>
        </w:rPr>
        <w:t xml:space="preserve">  за </w:t>
      </w:r>
      <w:r w:rsidR="00FB47BF">
        <w:rPr>
          <w:rFonts w:ascii="Times New Roman" w:eastAsia="Times New Roman" w:hAnsi="Times New Roman" w:cs="Times New Roman"/>
          <w:bCs/>
          <w:sz w:val="24"/>
          <w:szCs w:val="24"/>
        </w:rPr>
        <w:t>2021</w:t>
      </w:r>
      <w:r w:rsidR="00957E40" w:rsidRPr="00A43C3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="00957E40" w:rsidRPr="00A43C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позволило </w:t>
      </w:r>
      <w:r w:rsidR="00957E40" w:rsidRPr="00A43C3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выявить</w:t>
      </w:r>
      <w:r w:rsidR="00957E40" w:rsidRPr="00A43C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следующий комплекс </w:t>
      </w:r>
      <w:r w:rsidR="00957E40" w:rsidRPr="00A43C3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проблем</w:t>
      </w:r>
      <w:r w:rsidR="00957E40" w:rsidRPr="00A43C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которые необходимо решить: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1. Продолжить работу над повышением качества образования за счет: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активного использования новых технологий с учетов внедрения ФГОС;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формирования устойчивой мотивации к обучению воспитанников;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совершенствования психологического сопровождения </w:t>
      </w:r>
      <w:proofErr w:type="gramStart"/>
      <w:r w:rsidRPr="00A43C3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2. Осуществлять целенаправленную воспитательную деятельность, основным содержанием которой является формировани</w:t>
      </w:r>
      <w:r w:rsidR="00C84DCB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="00C84DCB" w:rsidRPr="00A43C37">
        <w:rPr>
          <w:rFonts w:ascii="Times New Roman" w:hAnsi="Times New Roman" w:cs="Times New Roman"/>
          <w:color w:val="000000"/>
          <w:sz w:val="24"/>
          <w:szCs w:val="24"/>
        </w:rPr>
        <w:t>высоко нравственной</w:t>
      </w:r>
      <w:proofErr w:type="gramEnd"/>
      <w:r w:rsidR="00C84DCB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личности,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3. Совершенствование системы школьного управления на основе использования информационных технологий и внедрение модели государственного общественного управления (электронный документооборот).</w:t>
      </w:r>
    </w:p>
    <w:p w:rsidR="004C5932" w:rsidRPr="00A43C37" w:rsidRDefault="004C5932" w:rsidP="00A43C37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E40" w:rsidRPr="00A43C37" w:rsidRDefault="00957E40" w:rsidP="00A43C37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E40" w:rsidRPr="00A43C37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Отчёт о  </w:t>
      </w:r>
      <w:proofErr w:type="spellStart"/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самообследовании</w:t>
      </w:r>
      <w:proofErr w:type="spellEnd"/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МБОУ </w:t>
      </w:r>
      <w:r w:rsidR="002C3E2C">
        <w:rPr>
          <w:rFonts w:ascii="Times New Roman" w:eastAsia="Times New Roman" w:hAnsi="Times New Roman" w:cs="Times New Roman"/>
          <w:b/>
          <w:bCs/>
          <w:sz w:val="24"/>
          <w:szCs w:val="24"/>
        </w:rPr>
        <w:t>«Шемяковская ООШ»</w:t>
      </w: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обсужден и принят</w:t>
      </w:r>
      <w:proofErr w:type="gramEnd"/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заседании</w:t>
      </w:r>
      <w:r w:rsidR="009832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педагогического совета №4 от 30</w:t>
      </w: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.03.2021 г. </w:t>
      </w:r>
    </w:p>
    <w:p w:rsidR="00957E40" w:rsidRPr="00A43C37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E40" w:rsidRPr="00A43C37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E40" w:rsidRPr="00A43C37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МБОУ </w:t>
      </w:r>
      <w:r w:rsidR="002C3E2C">
        <w:rPr>
          <w:rFonts w:ascii="Times New Roman" w:eastAsia="Times New Roman" w:hAnsi="Times New Roman" w:cs="Times New Roman"/>
          <w:b/>
          <w:bCs/>
          <w:sz w:val="24"/>
          <w:szCs w:val="24"/>
        </w:rPr>
        <w:t>«Шемяковская ООШ»</w:t>
      </w: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</w:t>
      </w:r>
      <w:r w:rsidR="00D33C4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 Галимуллин Р.Ф.</w:t>
      </w:r>
    </w:p>
    <w:p w:rsidR="00957E40" w:rsidRPr="00A43C37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957E40" w:rsidRPr="00A43C37" w:rsidSect="001A39F8">
      <w:footerReference w:type="default" r:id="rId16"/>
      <w:pgSz w:w="11906" w:h="16838"/>
      <w:pgMar w:top="709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821" w:rsidRDefault="003C6821" w:rsidP="001A39F8">
      <w:pPr>
        <w:spacing w:after="0" w:line="240" w:lineRule="auto"/>
      </w:pPr>
      <w:r>
        <w:separator/>
      </w:r>
    </w:p>
  </w:endnote>
  <w:endnote w:type="continuationSeparator" w:id="0">
    <w:p w:rsidR="003C6821" w:rsidRDefault="003C6821" w:rsidP="001A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4719272"/>
      <w:docPartObj>
        <w:docPartGallery w:val="Page Numbers (Bottom of Page)"/>
        <w:docPartUnique/>
      </w:docPartObj>
    </w:sdtPr>
    <w:sdtContent>
      <w:p w:rsidR="00850CA2" w:rsidRDefault="00850CA2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99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850CA2" w:rsidRDefault="00850CA2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821" w:rsidRDefault="003C6821" w:rsidP="001A39F8">
      <w:pPr>
        <w:spacing w:after="0" w:line="240" w:lineRule="auto"/>
      </w:pPr>
      <w:r>
        <w:separator/>
      </w:r>
    </w:p>
  </w:footnote>
  <w:footnote w:type="continuationSeparator" w:id="0">
    <w:p w:rsidR="003C6821" w:rsidRDefault="003C6821" w:rsidP="001A3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502"/>
        </w:tabs>
        <w:ind w:left="502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04182A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E5D74"/>
    <w:multiLevelType w:val="multilevel"/>
    <w:tmpl w:val="70F86C9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64251F6"/>
    <w:multiLevelType w:val="hybridMultilevel"/>
    <w:tmpl w:val="016CD0AE"/>
    <w:lvl w:ilvl="0" w:tplc="194E3002">
      <w:start w:val="1"/>
      <w:numFmt w:val="decimal"/>
      <w:lvlText w:val="%1.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4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71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117B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48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1D7556"/>
    <w:multiLevelType w:val="hybridMultilevel"/>
    <w:tmpl w:val="91169D8C"/>
    <w:lvl w:ilvl="0" w:tplc="AE1E67E4">
      <w:start w:val="1"/>
      <w:numFmt w:val="decimal"/>
      <w:lvlText w:val="%1."/>
      <w:lvlJc w:val="left"/>
      <w:pPr>
        <w:ind w:left="815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C83A30">
      <w:numFmt w:val="bullet"/>
      <w:lvlText w:val="•"/>
      <w:lvlJc w:val="left"/>
      <w:pPr>
        <w:ind w:left="1317" w:hanging="425"/>
      </w:pPr>
      <w:rPr>
        <w:rFonts w:hint="default"/>
        <w:lang w:val="ru-RU" w:eastAsia="en-US" w:bidi="ar-SA"/>
      </w:rPr>
    </w:lvl>
    <w:lvl w:ilvl="2" w:tplc="B06CBF8E">
      <w:numFmt w:val="bullet"/>
      <w:lvlText w:val="•"/>
      <w:lvlJc w:val="left"/>
      <w:pPr>
        <w:ind w:left="1815" w:hanging="425"/>
      </w:pPr>
      <w:rPr>
        <w:rFonts w:hint="default"/>
        <w:lang w:val="ru-RU" w:eastAsia="en-US" w:bidi="ar-SA"/>
      </w:rPr>
    </w:lvl>
    <w:lvl w:ilvl="3" w:tplc="2BF81536">
      <w:numFmt w:val="bullet"/>
      <w:lvlText w:val="•"/>
      <w:lvlJc w:val="left"/>
      <w:pPr>
        <w:ind w:left="2313" w:hanging="425"/>
      </w:pPr>
      <w:rPr>
        <w:rFonts w:hint="default"/>
        <w:lang w:val="ru-RU" w:eastAsia="en-US" w:bidi="ar-SA"/>
      </w:rPr>
    </w:lvl>
    <w:lvl w:ilvl="4" w:tplc="3F669752">
      <w:numFmt w:val="bullet"/>
      <w:lvlText w:val="•"/>
      <w:lvlJc w:val="left"/>
      <w:pPr>
        <w:ind w:left="2811" w:hanging="425"/>
      </w:pPr>
      <w:rPr>
        <w:rFonts w:hint="default"/>
        <w:lang w:val="ru-RU" w:eastAsia="en-US" w:bidi="ar-SA"/>
      </w:rPr>
    </w:lvl>
    <w:lvl w:ilvl="5" w:tplc="C938FE04">
      <w:numFmt w:val="bullet"/>
      <w:lvlText w:val="•"/>
      <w:lvlJc w:val="left"/>
      <w:pPr>
        <w:ind w:left="3309" w:hanging="425"/>
      </w:pPr>
      <w:rPr>
        <w:rFonts w:hint="default"/>
        <w:lang w:val="ru-RU" w:eastAsia="en-US" w:bidi="ar-SA"/>
      </w:rPr>
    </w:lvl>
    <w:lvl w:ilvl="6" w:tplc="6A4A0B14">
      <w:numFmt w:val="bullet"/>
      <w:lvlText w:val="•"/>
      <w:lvlJc w:val="left"/>
      <w:pPr>
        <w:ind w:left="3807" w:hanging="425"/>
      </w:pPr>
      <w:rPr>
        <w:rFonts w:hint="default"/>
        <w:lang w:val="ru-RU" w:eastAsia="en-US" w:bidi="ar-SA"/>
      </w:rPr>
    </w:lvl>
    <w:lvl w:ilvl="7" w:tplc="806042F0">
      <w:numFmt w:val="bullet"/>
      <w:lvlText w:val="•"/>
      <w:lvlJc w:val="left"/>
      <w:pPr>
        <w:ind w:left="4305" w:hanging="425"/>
      </w:pPr>
      <w:rPr>
        <w:rFonts w:hint="default"/>
        <w:lang w:val="ru-RU" w:eastAsia="en-US" w:bidi="ar-SA"/>
      </w:rPr>
    </w:lvl>
    <w:lvl w:ilvl="8" w:tplc="7A8E295C">
      <w:numFmt w:val="bullet"/>
      <w:lvlText w:val="•"/>
      <w:lvlJc w:val="left"/>
      <w:pPr>
        <w:ind w:left="4803" w:hanging="425"/>
      </w:pPr>
      <w:rPr>
        <w:rFonts w:hint="default"/>
        <w:lang w:val="ru-RU" w:eastAsia="en-US" w:bidi="ar-SA"/>
      </w:rPr>
    </w:lvl>
  </w:abstractNum>
  <w:abstractNum w:abstractNumId="12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305B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EC03CF"/>
    <w:multiLevelType w:val="multilevel"/>
    <w:tmpl w:val="B4603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A948EC"/>
    <w:multiLevelType w:val="hybridMultilevel"/>
    <w:tmpl w:val="51CC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6"/>
  </w:num>
  <w:num w:numId="5">
    <w:abstractNumId w:val="5"/>
  </w:num>
  <w:num w:numId="6">
    <w:abstractNumId w:val="13"/>
  </w:num>
  <w:num w:numId="7">
    <w:abstractNumId w:val="9"/>
  </w:num>
  <w:num w:numId="8">
    <w:abstractNumId w:val="7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  <w:num w:numId="14">
    <w:abstractNumId w:val="1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0E"/>
    <w:rsid w:val="00002BDB"/>
    <w:rsid w:val="000247F7"/>
    <w:rsid w:val="000262FB"/>
    <w:rsid w:val="00032051"/>
    <w:rsid w:val="00036197"/>
    <w:rsid w:val="00094BB9"/>
    <w:rsid w:val="000A6AC9"/>
    <w:rsid w:val="000D1A95"/>
    <w:rsid w:val="001023ED"/>
    <w:rsid w:val="00105A06"/>
    <w:rsid w:val="00137D58"/>
    <w:rsid w:val="00140F13"/>
    <w:rsid w:val="00161170"/>
    <w:rsid w:val="001653A6"/>
    <w:rsid w:val="001813EA"/>
    <w:rsid w:val="00181B25"/>
    <w:rsid w:val="001A39F8"/>
    <w:rsid w:val="001F4BEF"/>
    <w:rsid w:val="00240F36"/>
    <w:rsid w:val="0024642A"/>
    <w:rsid w:val="00251513"/>
    <w:rsid w:val="002543D7"/>
    <w:rsid w:val="002607E5"/>
    <w:rsid w:val="00265329"/>
    <w:rsid w:val="00297F0E"/>
    <w:rsid w:val="002C3E2C"/>
    <w:rsid w:val="002F56FA"/>
    <w:rsid w:val="00303664"/>
    <w:rsid w:val="003266FE"/>
    <w:rsid w:val="00335F23"/>
    <w:rsid w:val="003415DC"/>
    <w:rsid w:val="00346EE2"/>
    <w:rsid w:val="00374889"/>
    <w:rsid w:val="003A342C"/>
    <w:rsid w:val="003B2A7E"/>
    <w:rsid w:val="003B4B47"/>
    <w:rsid w:val="003C6821"/>
    <w:rsid w:val="003D1E5F"/>
    <w:rsid w:val="00401537"/>
    <w:rsid w:val="00405146"/>
    <w:rsid w:val="00417C6A"/>
    <w:rsid w:val="00442510"/>
    <w:rsid w:val="0045366B"/>
    <w:rsid w:val="004561F4"/>
    <w:rsid w:val="00461EF4"/>
    <w:rsid w:val="004A41FC"/>
    <w:rsid w:val="004B44D5"/>
    <w:rsid w:val="004C5932"/>
    <w:rsid w:val="004D2E3D"/>
    <w:rsid w:val="005042EE"/>
    <w:rsid w:val="0051630C"/>
    <w:rsid w:val="00536930"/>
    <w:rsid w:val="005637EB"/>
    <w:rsid w:val="00564ADC"/>
    <w:rsid w:val="005909E3"/>
    <w:rsid w:val="005D1EBA"/>
    <w:rsid w:val="006016E9"/>
    <w:rsid w:val="00604872"/>
    <w:rsid w:val="006049B4"/>
    <w:rsid w:val="00605F78"/>
    <w:rsid w:val="00620723"/>
    <w:rsid w:val="00636114"/>
    <w:rsid w:val="0064485B"/>
    <w:rsid w:val="00646A66"/>
    <w:rsid w:val="0065299D"/>
    <w:rsid w:val="006634AC"/>
    <w:rsid w:val="0066414A"/>
    <w:rsid w:val="0069492B"/>
    <w:rsid w:val="006A0AA6"/>
    <w:rsid w:val="006B3809"/>
    <w:rsid w:val="006B60ED"/>
    <w:rsid w:val="006D46FF"/>
    <w:rsid w:val="0072308D"/>
    <w:rsid w:val="0072634A"/>
    <w:rsid w:val="00750757"/>
    <w:rsid w:val="00770BB7"/>
    <w:rsid w:val="00773DF9"/>
    <w:rsid w:val="007763C9"/>
    <w:rsid w:val="00787BD5"/>
    <w:rsid w:val="007C027F"/>
    <w:rsid w:val="007F0F9B"/>
    <w:rsid w:val="00802DD7"/>
    <w:rsid w:val="008203A5"/>
    <w:rsid w:val="00821602"/>
    <w:rsid w:val="00845C0C"/>
    <w:rsid w:val="00850CA2"/>
    <w:rsid w:val="008667E6"/>
    <w:rsid w:val="00866ACC"/>
    <w:rsid w:val="00873A4E"/>
    <w:rsid w:val="008764BB"/>
    <w:rsid w:val="00883E86"/>
    <w:rsid w:val="008A394F"/>
    <w:rsid w:val="008C484F"/>
    <w:rsid w:val="00922A2C"/>
    <w:rsid w:val="00950CB9"/>
    <w:rsid w:val="00950CFC"/>
    <w:rsid w:val="00957E40"/>
    <w:rsid w:val="00962E38"/>
    <w:rsid w:val="0096694F"/>
    <w:rsid w:val="009756F3"/>
    <w:rsid w:val="00976AAB"/>
    <w:rsid w:val="00983284"/>
    <w:rsid w:val="00991FF2"/>
    <w:rsid w:val="009C3E14"/>
    <w:rsid w:val="009D6C5E"/>
    <w:rsid w:val="009D7C45"/>
    <w:rsid w:val="009E264F"/>
    <w:rsid w:val="009F4139"/>
    <w:rsid w:val="00A03F3C"/>
    <w:rsid w:val="00A35991"/>
    <w:rsid w:val="00A43C37"/>
    <w:rsid w:val="00A607A6"/>
    <w:rsid w:val="00A6282D"/>
    <w:rsid w:val="00A62E41"/>
    <w:rsid w:val="00AA084E"/>
    <w:rsid w:val="00AA7DE9"/>
    <w:rsid w:val="00AC52BD"/>
    <w:rsid w:val="00AD11AE"/>
    <w:rsid w:val="00AD4266"/>
    <w:rsid w:val="00B30C34"/>
    <w:rsid w:val="00B35A35"/>
    <w:rsid w:val="00B47011"/>
    <w:rsid w:val="00B52B74"/>
    <w:rsid w:val="00B539FE"/>
    <w:rsid w:val="00B6592E"/>
    <w:rsid w:val="00B90ECB"/>
    <w:rsid w:val="00B9181E"/>
    <w:rsid w:val="00BA42A5"/>
    <w:rsid w:val="00BD0948"/>
    <w:rsid w:val="00BD3DC1"/>
    <w:rsid w:val="00C00C2B"/>
    <w:rsid w:val="00C31B4D"/>
    <w:rsid w:val="00C351E5"/>
    <w:rsid w:val="00C53068"/>
    <w:rsid w:val="00C57481"/>
    <w:rsid w:val="00C74D2E"/>
    <w:rsid w:val="00C84DCB"/>
    <w:rsid w:val="00C945E1"/>
    <w:rsid w:val="00CB2047"/>
    <w:rsid w:val="00CB481C"/>
    <w:rsid w:val="00CB5AE2"/>
    <w:rsid w:val="00CB702B"/>
    <w:rsid w:val="00CF2108"/>
    <w:rsid w:val="00CF29A4"/>
    <w:rsid w:val="00D05614"/>
    <w:rsid w:val="00D05DDF"/>
    <w:rsid w:val="00D13EC4"/>
    <w:rsid w:val="00D141A3"/>
    <w:rsid w:val="00D158BF"/>
    <w:rsid w:val="00D2718A"/>
    <w:rsid w:val="00D33C43"/>
    <w:rsid w:val="00D36972"/>
    <w:rsid w:val="00D72576"/>
    <w:rsid w:val="00D7283F"/>
    <w:rsid w:val="00D74F33"/>
    <w:rsid w:val="00D86D35"/>
    <w:rsid w:val="00D96C17"/>
    <w:rsid w:val="00DE646A"/>
    <w:rsid w:val="00DF338B"/>
    <w:rsid w:val="00E10988"/>
    <w:rsid w:val="00E12D46"/>
    <w:rsid w:val="00E25975"/>
    <w:rsid w:val="00E5677E"/>
    <w:rsid w:val="00E57EE5"/>
    <w:rsid w:val="00E647F1"/>
    <w:rsid w:val="00E80789"/>
    <w:rsid w:val="00E94D1E"/>
    <w:rsid w:val="00EC3582"/>
    <w:rsid w:val="00ED389F"/>
    <w:rsid w:val="00EF29B6"/>
    <w:rsid w:val="00EF390B"/>
    <w:rsid w:val="00F11ED3"/>
    <w:rsid w:val="00F15F99"/>
    <w:rsid w:val="00F17A1F"/>
    <w:rsid w:val="00F20324"/>
    <w:rsid w:val="00F34E0C"/>
    <w:rsid w:val="00F36F14"/>
    <w:rsid w:val="00F55ACA"/>
    <w:rsid w:val="00F62460"/>
    <w:rsid w:val="00F87B3A"/>
    <w:rsid w:val="00F921CA"/>
    <w:rsid w:val="00FA1FC2"/>
    <w:rsid w:val="00FA3B95"/>
    <w:rsid w:val="00FB0527"/>
    <w:rsid w:val="00FB47BF"/>
    <w:rsid w:val="00FC62EA"/>
    <w:rsid w:val="00FD1020"/>
    <w:rsid w:val="00FD6348"/>
    <w:rsid w:val="00FE0C00"/>
    <w:rsid w:val="00FE7935"/>
    <w:rsid w:val="00FF019C"/>
    <w:rsid w:val="00FF7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F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597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2597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E25975"/>
    <w:pPr>
      <w:keepNext/>
      <w:spacing w:after="0" w:line="240" w:lineRule="auto"/>
      <w:jc w:val="center"/>
      <w:outlineLvl w:val="3"/>
    </w:pPr>
    <w:rPr>
      <w:rFonts w:ascii="SL_Times New Roman" w:eastAsia="Times New Roman" w:hAnsi="SL_Times New Roman" w:cs="Times New Roman"/>
      <w:b/>
      <w:bCs/>
      <w:sz w:val="36"/>
      <w:szCs w:val="24"/>
      <w:lang w:val="tt-RU"/>
    </w:rPr>
  </w:style>
  <w:style w:type="paragraph" w:styleId="5">
    <w:name w:val="heading 5"/>
    <w:basedOn w:val="a"/>
    <w:next w:val="a"/>
    <w:link w:val="50"/>
    <w:semiHidden/>
    <w:unhideWhenUsed/>
    <w:qFormat/>
    <w:rsid w:val="00E25975"/>
    <w:pPr>
      <w:keepNext/>
      <w:spacing w:after="0" w:line="240" w:lineRule="auto"/>
      <w:outlineLvl w:val="4"/>
    </w:pPr>
    <w:rPr>
      <w:rFonts w:ascii="SL_Times New Roman" w:eastAsia="Times New Roman" w:hAnsi="SL_Times New Roman" w:cs="Times New Roman"/>
      <w:b/>
      <w:bCs/>
      <w:sz w:val="28"/>
      <w:szCs w:val="24"/>
      <w:lang w:val="tt-RU"/>
    </w:rPr>
  </w:style>
  <w:style w:type="paragraph" w:styleId="6">
    <w:name w:val="heading 6"/>
    <w:basedOn w:val="a"/>
    <w:next w:val="a"/>
    <w:link w:val="60"/>
    <w:semiHidden/>
    <w:unhideWhenUsed/>
    <w:qFormat/>
    <w:rsid w:val="00E25975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25975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25975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25975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4A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802DD7"/>
    <w:pPr>
      <w:ind w:left="720"/>
      <w:contextualSpacing/>
    </w:pPr>
  </w:style>
  <w:style w:type="table" w:styleId="a6">
    <w:name w:val="Table Grid"/>
    <w:basedOn w:val="a1"/>
    <w:rsid w:val="00442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4F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D74F33"/>
    <w:pPr>
      <w:outlineLvl w:val="9"/>
    </w:pPr>
  </w:style>
  <w:style w:type="paragraph" w:styleId="a8">
    <w:name w:val="Balloon Text"/>
    <w:basedOn w:val="a"/>
    <w:link w:val="a9"/>
    <w:uiPriority w:val="99"/>
    <w:semiHidden/>
    <w:unhideWhenUsed/>
    <w:rsid w:val="00D74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4F3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64A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Без интервала Знак"/>
    <w:aliases w:val="основа Знак"/>
    <w:link w:val="ab"/>
    <w:uiPriority w:val="1"/>
    <w:locked/>
    <w:rsid w:val="00D158BF"/>
  </w:style>
  <w:style w:type="paragraph" w:styleId="ab">
    <w:name w:val="No Spacing"/>
    <w:aliases w:val="основа"/>
    <w:link w:val="aa"/>
    <w:uiPriority w:val="1"/>
    <w:qFormat/>
    <w:rsid w:val="00D158B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62460"/>
  </w:style>
  <w:style w:type="character" w:styleId="ac">
    <w:name w:val="Strong"/>
    <w:basedOn w:val="a0"/>
    <w:uiPriority w:val="22"/>
    <w:qFormat/>
    <w:rsid w:val="00F62460"/>
    <w:rPr>
      <w:b/>
      <w:bCs/>
    </w:rPr>
  </w:style>
  <w:style w:type="paragraph" w:customStyle="1" w:styleId="Default">
    <w:name w:val="Default"/>
    <w:rsid w:val="00F6246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624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customStyle="1" w:styleId="c15">
    <w:name w:val="c15"/>
    <w:basedOn w:val="a"/>
    <w:rsid w:val="00F6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F6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62460"/>
  </w:style>
  <w:style w:type="character" w:customStyle="1" w:styleId="c2">
    <w:name w:val="c2"/>
    <w:basedOn w:val="a0"/>
    <w:rsid w:val="00F62460"/>
  </w:style>
  <w:style w:type="character" w:customStyle="1" w:styleId="c8">
    <w:name w:val="c8"/>
    <w:basedOn w:val="a0"/>
    <w:rsid w:val="00F62460"/>
  </w:style>
  <w:style w:type="paragraph" w:styleId="ad">
    <w:name w:val="Normal (Web)"/>
    <w:basedOn w:val="a"/>
    <w:uiPriority w:val="99"/>
    <w:unhideWhenUsed/>
    <w:rsid w:val="0002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2597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E25975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25975"/>
    <w:rPr>
      <w:rFonts w:ascii="SL_Times New Roman" w:eastAsia="Times New Roman" w:hAnsi="SL_Times New Roman" w:cs="Times New Roman"/>
      <w:b/>
      <w:bCs/>
      <w:sz w:val="36"/>
      <w:szCs w:val="24"/>
      <w:lang w:val="tt-RU"/>
    </w:rPr>
  </w:style>
  <w:style w:type="character" w:customStyle="1" w:styleId="50">
    <w:name w:val="Заголовок 5 Знак"/>
    <w:basedOn w:val="a0"/>
    <w:link w:val="5"/>
    <w:semiHidden/>
    <w:rsid w:val="00E25975"/>
    <w:rPr>
      <w:rFonts w:ascii="SL_Times New Roman" w:eastAsia="Times New Roman" w:hAnsi="SL_Times New Roman" w:cs="Times New Roman"/>
      <w:b/>
      <w:bCs/>
      <w:sz w:val="28"/>
      <w:szCs w:val="24"/>
      <w:lang w:val="tt-RU"/>
    </w:rPr>
  </w:style>
  <w:style w:type="character" w:customStyle="1" w:styleId="60">
    <w:name w:val="Заголовок 6 Знак"/>
    <w:basedOn w:val="a0"/>
    <w:link w:val="6"/>
    <w:semiHidden/>
    <w:rsid w:val="00E2597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E2597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E2597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E25975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footnote text"/>
    <w:basedOn w:val="a"/>
    <w:link w:val="af"/>
    <w:uiPriority w:val="99"/>
    <w:semiHidden/>
    <w:unhideWhenUsed/>
    <w:rsid w:val="00E25975"/>
    <w:pPr>
      <w:spacing w:after="0" w:line="240" w:lineRule="auto"/>
    </w:pPr>
    <w:rPr>
      <w:rFonts w:ascii="Times New Roman" w:eastAsia="Times New Roman" w:hAnsi="Times New Roman"/>
      <w:lang w:val="en-US"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E25975"/>
    <w:rPr>
      <w:rFonts w:ascii="Times New Roman" w:eastAsia="Times New Roman" w:hAnsi="Times New Roman"/>
      <w:lang w:val="en-US" w:eastAsia="en-US"/>
    </w:rPr>
  </w:style>
  <w:style w:type="paragraph" w:styleId="af0">
    <w:name w:val="header"/>
    <w:basedOn w:val="a"/>
    <w:link w:val="af1"/>
    <w:uiPriority w:val="99"/>
    <w:unhideWhenUsed/>
    <w:rsid w:val="00E25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E25975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2">
    <w:name w:val="Нижний колонтитул Знак"/>
    <w:basedOn w:val="a0"/>
    <w:link w:val="af3"/>
    <w:uiPriority w:val="99"/>
    <w:rsid w:val="00E25975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2"/>
    <w:uiPriority w:val="99"/>
    <w:unhideWhenUsed/>
    <w:rsid w:val="00E25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E25975"/>
  </w:style>
  <w:style w:type="paragraph" w:styleId="af4">
    <w:name w:val="List"/>
    <w:basedOn w:val="a"/>
    <w:uiPriority w:val="99"/>
    <w:semiHidden/>
    <w:unhideWhenUsed/>
    <w:rsid w:val="00E25975"/>
    <w:pPr>
      <w:ind w:left="283" w:hanging="283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List Bullet"/>
    <w:basedOn w:val="a"/>
    <w:uiPriority w:val="99"/>
    <w:semiHidden/>
    <w:unhideWhenUsed/>
    <w:rsid w:val="00E25975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Title"/>
    <w:basedOn w:val="a"/>
    <w:link w:val="af7"/>
    <w:uiPriority w:val="99"/>
    <w:qFormat/>
    <w:rsid w:val="00E2597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7">
    <w:name w:val="Название Знак"/>
    <w:basedOn w:val="a0"/>
    <w:link w:val="af6"/>
    <w:uiPriority w:val="99"/>
    <w:rsid w:val="00E25975"/>
    <w:rPr>
      <w:rFonts w:ascii="Times New Roman" w:eastAsia="Times New Roman" w:hAnsi="Times New Roman" w:cs="Times New Roman"/>
      <w:sz w:val="28"/>
      <w:szCs w:val="24"/>
    </w:rPr>
  </w:style>
  <w:style w:type="paragraph" w:styleId="af8">
    <w:name w:val="Body Text"/>
    <w:basedOn w:val="a"/>
    <w:link w:val="af9"/>
    <w:uiPriority w:val="99"/>
    <w:unhideWhenUsed/>
    <w:rsid w:val="00E25975"/>
    <w:pPr>
      <w:spacing w:after="0" w:line="240" w:lineRule="auto"/>
      <w:jc w:val="center"/>
    </w:pPr>
    <w:rPr>
      <w:rFonts w:ascii="Calibri" w:eastAsia="Calibri" w:hAnsi="Calibri" w:cs="Times New Roman"/>
      <w:b/>
      <w:bCs/>
      <w:sz w:val="72"/>
      <w:szCs w:val="24"/>
    </w:rPr>
  </w:style>
  <w:style w:type="character" w:customStyle="1" w:styleId="af9">
    <w:name w:val="Основной текст Знак"/>
    <w:basedOn w:val="a0"/>
    <w:link w:val="af8"/>
    <w:uiPriority w:val="99"/>
    <w:rsid w:val="00E25975"/>
    <w:rPr>
      <w:rFonts w:ascii="Calibri" w:eastAsia="Calibri" w:hAnsi="Calibri" w:cs="Times New Roman"/>
      <w:b/>
      <w:bCs/>
      <w:sz w:val="72"/>
      <w:szCs w:val="24"/>
    </w:rPr>
  </w:style>
  <w:style w:type="paragraph" w:styleId="afa">
    <w:name w:val="Body Text Indent"/>
    <w:basedOn w:val="a"/>
    <w:link w:val="afb"/>
    <w:uiPriority w:val="99"/>
    <w:semiHidden/>
    <w:unhideWhenUsed/>
    <w:rsid w:val="00E2597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E25975"/>
    <w:rPr>
      <w:rFonts w:ascii="Times New Roman" w:eastAsia="Times New Roman" w:hAnsi="Times New Roman"/>
      <w:sz w:val="24"/>
      <w:szCs w:val="24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E2597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E25975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E25975"/>
    <w:rPr>
      <w:rFonts w:ascii="Times New Roman" w:eastAsia="Times New Roman" w:hAnsi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E25975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E25975"/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E25975"/>
    <w:rPr>
      <w:rFonts w:ascii="Times New Roman" w:eastAsia="Times New Roman" w:hAnsi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E2597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E25975"/>
    <w:rPr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E25975"/>
  </w:style>
  <w:style w:type="paragraph" w:customStyle="1" w:styleId="c10">
    <w:name w:val="c10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0"/>
    <w:locked/>
    <w:rsid w:val="00E2597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Основной текст11"/>
    <w:basedOn w:val="a"/>
    <w:link w:val="afc"/>
    <w:rsid w:val="00E25975"/>
    <w:pPr>
      <w:shd w:val="clear" w:color="auto" w:fill="FFFFFF"/>
      <w:spacing w:before="18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fd">
    <w:name w:val="Знак Знак Знак"/>
    <w:basedOn w:val="a"/>
    <w:uiPriority w:val="99"/>
    <w:rsid w:val="00E259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e">
    <w:name w:val="Знак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Style28">
    <w:name w:val="Style28"/>
    <w:basedOn w:val="a"/>
    <w:uiPriority w:val="99"/>
    <w:rsid w:val="00E25975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uiPriority w:val="99"/>
    <w:rsid w:val="00E25975"/>
    <w:pPr>
      <w:suppressAutoHyphens/>
      <w:spacing w:after="0" w:line="100" w:lineRule="atLeas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customStyle="1" w:styleId="13">
    <w:name w:val="Абзац списка1"/>
    <w:basedOn w:val="a"/>
    <w:uiPriority w:val="99"/>
    <w:rsid w:val="00E2597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body"/>
    <w:basedOn w:val="a"/>
    <w:uiPriority w:val="99"/>
    <w:rsid w:val="00E2597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Без интервала2"/>
    <w:uiPriority w:val="99"/>
    <w:rsid w:val="00E25975"/>
    <w:pPr>
      <w:suppressAutoHyphens/>
      <w:spacing w:after="0" w:line="100" w:lineRule="atLeas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customStyle="1" w:styleId="24">
    <w:name w:val="Абзац списка2"/>
    <w:basedOn w:val="a"/>
    <w:uiPriority w:val="99"/>
    <w:rsid w:val="00E2597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b">
    <w:name w:val="web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Основной текст (3)_"/>
    <w:link w:val="36"/>
    <w:uiPriority w:val="99"/>
    <w:locked/>
    <w:rsid w:val="00E2597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E25975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5">
    <w:name w:val="Основной текст (2)_"/>
    <w:link w:val="26"/>
    <w:uiPriority w:val="99"/>
    <w:locked/>
    <w:rsid w:val="00E2597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E25975"/>
    <w:pPr>
      <w:widowControl w:val="0"/>
      <w:shd w:val="clear" w:color="auto" w:fill="FFFFFF"/>
      <w:spacing w:after="0" w:line="298" w:lineRule="exact"/>
      <w:ind w:hanging="420"/>
    </w:pPr>
    <w:rPr>
      <w:rFonts w:ascii="Times New Roman" w:hAnsi="Times New Roman" w:cs="Times New Roman"/>
      <w:sz w:val="26"/>
      <w:szCs w:val="26"/>
    </w:rPr>
  </w:style>
  <w:style w:type="paragraph" w:customStyle="1" w:styleId="14">
    <w:name w:val="Основной текст1"/>
    <w:basedOn w:val="a"/>
    <w:uiPriority w:val="99"/>
    <w:rsid w:val="00E25975"/>
    <w:pPr>
      <w:widowControl w:val="0"/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msolistparagraph0">
    <w:name w:val="msolistparagraph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rsid w:val="00E25975"/>
  </w:style>
  <w:style w:type="character" w:customStyle="1" w:styleId="c1">
    <w:name w:val="c1"/>
    <w:rsid w:val="00E25975"/>
  </w:style>
  <w:style w:type="character" w:customStyle="1" w:styleId="c30">
    <w:name w:val="c30"/>
    <w:rsid w:val="00E25975"/>
  </w:style>
  <w:style w:type="character" w:customStyle="1" w:styleId="c38">
    <w:name w:val="c38"/>
    <w:rsid w:val="00E25975"/>
  </w:style>
  <w:style w:type="character" w:customStyle="1" w:styleId="c1c9c5">
    <w:name w:val="c1 c9 c5"/>
    <w:rsid w:val="00E25975"/>
  </w:style>
  <w:style w:type="character" w:customStyle="1" w:styleId="FontStyle45">
    <w:name w:val="Font Style45"/>
    <w:uiPriority w:val="99"/>
    <w:rsid w:val="00E25975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E25975"/>
  </w:style>
  <w:style w:type="character" w:customStyle="1" w:styleId="FontStyle11">
    <w:name w:val="Font Style11"/>
    <w:rsid w:val="00E25975"/>
    <w:rPr>
      <w:rFonts w:ascii="Times New Roman" w:hAnsi="Times New Roman" w:cs="Times New Roman" w:hint="default"/>
      <w:b/>
      <w:bCs/>
      <w:sz w:val="42"/>
      <w:szCs w:val="42"/>
    </w:rPr>
  </w:style>
  <w:style w:type="character" w:customStyle="1" w:styleId="FontStyle12">
    <w:name w:val="Font Style12"/>
    <w:rsid w:val="00E2597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rsid w:val="00E2597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E25975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rsid w:val="00E25975"/>
    <w:rPr>
      <w:rFonts w:ascii="Arial Narrow" w:hAnsi="Arial Narrow" w:cs="Arial Narrow" w:hint="default"/>
      <w:i/>
      <w:iCs/>
      <w:spacing w:val="40"/>
      <w:sz w:val="40"/>
      <w:szCs w:val="40"/>
    </w:rPr>
  </w:style>
  <w:style w:type="character" w:customStyle="1" w:styleId="WW8Num1z0">
    <w:name w:val="WW8Num1z0"/>
    <w:rsid w:val="00E25975"/>
    <w:rPr>
      <w:rFonts w:ascii="Symbol" w:hAnsi="Symbol" w:cs="Symbol" w:hint="default"/>
    </w:rPr>
  </w:style>
  <w:style w:type="character" w:customStyle="1" w:styleId="FontStyle44">
    <w:name w:val="Font Style44"/>
    <w:uiPriority w:val="99"/>
    <w:rsid w:val="00E25975"/>
    <w:rPr>
      <w:rFonts w:ascii="Times New Roman" w:hAnsi="Times New Roman" w:cs="Times New Roman" w:hint="default"/>
      <w:sz w:val="26"/>
      <w:szCs w:val="26"/>
    </w:rPr>
  </w:style>
  <w:style w:type="character" w:customStyle="1" w:styleId="z-">
    <w:name w:val="z-Начало формы Знак"/>
    <w:basedOn w:val="a0"/>
    <w:link w:val="z-0"/>
    <w:uiPriority w:val="99"/>
    <w:semiHidden/>
    <w:rsid w:val="00E25975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25975"/>
    <w:pPr>
      <w:pBdr>
        <w:bottom w:val="single" w:sz="6" w:space="1" w:color="auto"/>
      </w:pBdr>
      <w:spacing w:after="0" w:line="25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E25975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E25975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E25975"/>
    <w:pPr>
      <w:pBdr>
        <w:top w:val="single" w:sz="6" w:space="1" w:color="auto"/>
      </w:pBdr>
      <w:spacing w:after="0" w:line="25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uiPriority w:val="99"/>
    <w:semiHidden/>
    <w:rsid w:val="00E25975"/>
    <w:rPr>
      <w:rFonts w:ascii="Arial" w:hAnsi="Arial" w:cs="Arial"/>
      <w:vanish/>
      <w:sz w:val="16"/>
      <w:szCs w:val="16"/>
    </w:rPr>
  </w:style>
  <w:style w:type="character" w:customStyle="1" w:styleId="s2">
    <w:name w:val="s2"/>
    <w:rsid w:val="00E25975"/>
  </w:style>
  <w:style w:type="character" w:customStyle="1" w:styleId="grame">
    <w:name w:val="grame"/>
    <w:uiPriority w:val="99"/>
    <w:rsid w:val="00E25975"/>
  </w:style>
  <w:style w:type="character" w:customStyle="1" w:styleId="27">
    <w:name w:val="Основной текст (2) + Полужирный"/>
    <w:uiPriority w:val="99"/>
    <w:rsid w:val="00E25975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210">
    <w:name w:val="Основной текст (2) + Полужирный1"/>
    <w:uiPriority w:val="99"/>
    <w:rsid w:val="00E25975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uiPriority w:val="99"/>
    <w:rsid w:val="00E25975"/>
    <w:rPr>
      <w:rFonts w:ascii="Times New Roman" w:hAnsi="Times New Roman" w:cs="Times New Roman" w:hint="default"/>
      <w:sz w:val="22"/>
      <w:szCs w:val="22"/>
      <w:shd w:val="clear" w:color="auto" w:fill="FFFFFF"/>
    </w:rPr>
  </w:style>
  <w:style w:type="character" w:customStyle="1" w:styleId="aff">
    <w:name w:val="Основной текст + Не полужирный"/>
    <w:rsid w:val="00E25975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FontStyle29">
    <w:name w:val="Font Style29"/>
    <w:uiPriority w:val="99"/>
    <w:rsid w:val="00E25975"/>
    <w:rPr>
      <w:rFonts w:ascii="Times New Roman" w:hAnsi="Times New Roman" w:cs="Times New Roman" w:hint="default"/>
      <w:sz w:val="26"/>
      <w:szCs w:val="26"/>
    </w:rPr>
  </w:style>
  <w:style w:type="character" w:customStyle="1" w:styleId="spelle">
    <w:name w:val="spelle"/>
    <w:uiPriority w:val="99"/>
    <w:rsid w:val="00E25975"/>
    <w:rPr>
      <w:rFonts w:ascii="Times New Roman" w:hAnsi="Times New Roman" w:cs="Times New Roman" w:hint="default"/>
    </w:rPr>
  </w:style>
  <w:style w:type="character" w:customStyle="1" w:styleId="51">
    <w:name w:val="Основной текст5"/>
    <w:rsid w:val="00E25975"/>
  </w:style>
  <w:style w:type="character" w:styleId="aff0">
    <w:name w:val="Emphasis"/>
    <w:basedOn w:val="a0"/>
    <w:qFormat/>
    <w:rsid w:val="00E25975"/>
    <w:rPr>
      <w:i/>
      <w:iCs/>
    </w:rPr>
  </w:style>
  <w:style w:type="character" w:customStyle="1" w:styleId="fill">
    <w:name w:val="fill"/>
    <w:basedOn w:val="a0"/>
    <w:rsid w:val="00962E38"/>
  </w:style>
  <w:style w:type="character" w:customStyle="1" w:styleId="sfwc">
    <w:name w:val="sfwc"/>
    <w:basedOn w:val="a0"/>
    <w:rsid w:val="00962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F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597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2597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E25975"/>
    <w:pPr>
      <w:keepNext/>
      <w:spacing w:after="0" w:line="240" w:lineRule="auto"/>
      <w:jc w:val="center"/>
      <w:outlineLvl w:val="3"/>
    </w:pPr>
    <w:rPr>
      <w:rFonts w:ascii="SL_Times New Roman" w:eastAsia="Times New Roman" w:hAnsi="SL_Times New Roman" w:cs="Times New Roman"/>
      <w:b/>
      <w:bCs/>
      <w:sz w:val="36"/>
      <w:szCs w:val="24"/>
      <w:lang w:val="tt-RU"/>
    </w:rPr>
  </w:style>
  <w:style w:type="paragraph" w:styleId="5">
    <w:name w:val="heading 5"/>
    <w:basedOn w:val="a"/>
    <w:next w:val="a"/>
    <w:link w:val="50"/>
    <w:semiHidden/>
    <w:unhideWhenUsed/>
    <w:qFormat/>
    <w:rsid w:val="00E25975"/>
    <w:pPr>
      <w:keepNext/>
      <w:spacing w:after="0" w:line="240" w:lineRule="auto"/>
      <w:outlineLvl w:val="4"/>
    </w:pPr>
    <w:rPr>
      <w:rFonts w:ascii="SL_Times New Roman" w:eastAsia="Times New Roman" w:hAnsi="SL_Times New Roman" w:cs="Times New Roman"/>
      <w:b/>
      <w:bCs/>
      <w:sz w:val="28"/>
      <w:szCs w:val="24"/>
      <w:lang w:val="tt-RU"/>
    </w:rPr>
  </w:style>
  <w:style w:type="paragraph" w:styleId="6">
    <w:name w:val="heading 6"/>
    <w:basedOn w:val="a"/>
    <w:next w:val="a"/>
    <w:link w:val="60"/>
    <w:semiHidden/>
    <w:unhideWhenUsed/>
    <w:qFormat/>
    <w:rsid w:val="00E25975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25975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25975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25975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4A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802DD7"/>
    <w:pPr>
      <w:ind w:left="720"/>
      <w:contextualSpacing/>
    </w:pPr>
  </w:style>
  <w:style w:type="table" w:styleId="a6">
    <w:name w:val="Table Grid"/>
    <w:basedOn w:val="a1"/>
    <w:rsid w:val="00442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4F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D74F33"/>
    <w:pPr>
      <w:outlineLvl w:val="9"/>
    </w:pPr>
  </w:style>
  <w:style w:type="paragraph" w:styleId="a8">
    <w:name w:val="Balloon Text"/>
    <w:basedOn w:val="a"/>
    <w:link w:val="a9"/>
    <w:uiPriority w:val="99"/>
    <w:semiHidden/>
    <w:unhideWhenUsed/>
    <w:rsid w:val="00D74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4F3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64A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Без интервала Знак"/>
    <w:aliases w:val="основа Знак"/>
    <w:link w:val="ab"/>
    <w:uiPriority w:val="1"/>
    <w:locked/>
    <w:rsid w:val="00D158BF"/>
  </w:style>
  <w:style w:type="paragraph" w:styleId="ab">
    <w:name w:val="No Spacing"/>
    <w:aliases w:val="основа"/>
    <w:link w:val="aa"/>
    <w:uiPriority w:val="1"/>
    <w:qFormat/>
    <w:rsid w:val="00D158B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62460"/>
  </w:style>
  <w:style w:type="character" w:styleId="ac">
    <w:name w:val="Strong"/>
    <w:basedOn w:val="a0"/>
    <w:uiPriority w:val="22"/>
    <w:qFormat/>
    <w:rsid w:val="00F62460"/>
    <w:rPr>
      <w:b/>
      <w:bCs/>
    </w:rPr>
  </w:style>
  <w:style w:type="paragraph" w:customStyle="1" w:styleId="Default">
    <w:name w:val="Default"/>
    <w:rsid w:val="00F6246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624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customStyle="1" w:styleId="c15">
    <w:name w:val="c15"/>
    <w:basedOn w:val="a"/>
    <w:rsid w:val="00F6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F6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62460"/>
  </w:style>
  <w:style w:type="character" w:customStyle="1" w:styleId="c2">
    <w:name w:val="c2"/>
    <w:basedOn w:val="a0"/>
    <w:rsid w:val="00F62460"/>
  </w:style>
  <w:style w:type="character" w:customStyle="1" w:styleId="c8">
    <w:name w:val="c8"/>
    <w:basedOn w:val="a0"/>
    <w:rsid w:val="00F62460"/>
  </w:style>
  <w:style w:type="paragraph" w:styleId="ad">
    <w:name w:val="Normal (Web)"/>
    <w:basedOn w:val="a"/>
    <w:uiPriority w:val="99"/>
    <w:unhideWhenUsed/>
    <w:rsid w:val="0002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2597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E25975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25975"/>
    <w:rPr>
      <w:rFonts w:ascii="SL_Times New Roman" w:eastAsia="Times New Roman" w:hAnsi="SL_Times New Roman" w:cs="Times New Roman"/>
      <w:b/>
      <w:bCs/>
      <w:sz w:val="36"/>
      <w:szCs w:val="24"/>
      <w:lang w:val="tt-RU"/>
    </w:rPr>
  </w:style>
  <w:style w:type="character" w:customStyle="1" w:styleId="50">
    <w:name w:val="Заголовок 5 Знак"/>
    <w:basedOn w:val="a0"/>
    <w:link w:val="5"/>
    <w:semiHidden/>
    <w:rsid w:val="00E25975"/>
    <w:rPr>
      <w:rFonts w:ascii="SL_Times New Roman" w:eastAsia="Times New Roman" w:hAnsi="SL_Times New Roman" w:cs="Times New Roman"/>
      <w:b/>
      <w:bCs/>
      <w:sz w:val="28"/>
      <w:szCs w:val="24"/>
      <w:lang w:val="tt-RU"/>
    </w:rPr>
  </w:style>
  <w:style w:type="character" w:customStyle="1" w:styleId="60">
    <w:name w:val="Заголовок 6 Знак"/>
    <w:basedOn w:val="a0"/>
    <w:link w:val="6"/>
    <w:semiHidden/>
    <w:rsid w:val="00E2597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E2597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E2597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E25975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footnote text"/>
    <w:basedOn w:val="a"/>
    <w:link w:val="af"/>
    <w:uiPriority w:val="99"/>
    <w:semiHidden/>
    <w:unhideWhenUsed/>
    <w:rsid w:val="00E25975"/>
    <w:pPr>
      <w:spacing w:after="0" w:line="240" w:lineRule="auto"/>
    </w:pPr>
    <w:rPr>
      <w:rFonts w:ascii="Times New Roman" w:eastAsia="Times New Roman" w:hAnsi="Times New Roman"/>
      <w:lang w:val="en-US"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E25975"/>
    <w:rPr>
      <w:rFonts w:ascii="Times New Roman" w:eastAsia="Times New Roman" w:hAnsi="Times New Roman"/>
      <w:lang w:val="en-US" w:eastAsia="en-US"/>
    </w:rPr>
  </w:style>
  <w:style w:type="paragraph" w:styleId="af0">
    <w:name w:val="header"/>
    <w:basedOn w:val="a"/>
    <w:link w:val="af1"/>
    <w:uiPriority w:val="99"/>
    <w:unhideWhenUsed/>
    <w:rsid w:val="00E25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E25975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2">
    <w:name w:val="Нижний колонтитул Знак"/>
    <w:basedOn w:val="a0"/>
    <w:link w:val="af3"/>
    <w:uiPriority w:val="99"/>
    <w:rsid w:val="00E25975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2"/>
    <w:uiPriority w:val="99"/>
    <w:unhideWhenUsed/>
    <w:rsid w:val="00E25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E25975"/>
  </w:style>
  <w:style w:type="paragraph" w:styleId="af4">
    <w:name w:val="List"/>
    <w:basedOn w:val="a"/>
    <w:uiPriority w:val="99"/>
    <w:semiHidden/>
    <w:unhideWhenUsed/>
    <w:rsid w:val="00E25975"/>
    <w:pPr>
      <w:ind w:left="283" w:hanging="283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List Bullet"/>
    <w:basedOn w:val="a"/>
    <w:uiPriority w:val="99"/>
    <w:semiHidden/>
    <w:unhideWhenUsed/>
    <w:rsid w:val="00E25975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Title"/>
    <w:basedOn w:val="a"/>
    <w:link w:val="af7"/>
    <w:uiPriority w:val="99"/>
    <w:qFormat/>
    <w:rsid w:val="00E2597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7">
    <w:name w:val="Название Знак"/>
    <w:basedOn w:val="a0"/>
    <w:link w:val="af6"/>
    <w:uiPriority w:val="99"/>
    <w:rsid w:val="00E25975"/>
    <w:rPr>
      <w:rFonts w:ascii="Times New Roman" w:eastAsia="Times New Roman" w:hAnsi="Times New Roman" w:cs="Times New Roman"/>
      <w:sz w:val="28"/>
      <w:szCs w:val="24"/>
    </w:rPr>
  </w:style>
  <w:style w:type="paragraph" w:styleId="af8">
    <w:name w:val="Body Text"/>
    <w:basedOn w:val="a"/>
    <w:link w:val="af9"/>
    <w:uiPriority w:val="99"/>
    <w:unhideWhenUsed/>
    <w:rsid w:val="00E25975"/>
    <w:pPr>
      <w:spacing w:after="0" w:line="240" w:lineRule="auto"/>
      <w:jc w:val="center"/>
    </w:pPr>
    <w:rPr>
      <w:rFonts w:ascii="Calibri" w:eastAsia="Calibri" w:hAnsi="Calibri" w:cs="Times New Roman"/>
      <w:b/>
      <w:bCs/>
      <w:sz w:val="72"/>
      <w:szCs w:val="24"/>
    </w:rPr>
  </w:style>
  <w:style w:type="character" w:customStyle="1" w:styleId="af9">
    <w:name w:val="Основной текст Знак"/>
    <w:basedOn w:val="a0"/>
    <w:link w:val="af8"/>
    <w:uiPriority w:val="99"/>
    <w:rsid w:val="00E25975"/>
    <w:rPr>
      <w:rFonts w:ascii="Calibri" w:eastAsia="Calibri" w:hAnsi="Calibri" w:cs="Times New Roman"/>
      <w:b/>
      <w:bCs/>
      <w:sz w:val="72"/>
      <w:szCs w:val="24"/>
    </w:rPr>
  </w:style>
  <w:style w:type="paragraph" w:styleId="afa">
    <w:name w:val="Body Text Indent"/>
    <w:basedOn w:val="a"/>
    <w:link w:val="afb"/>
    <w:uiPriority w:val="99"/>
    <w:semiHidden/>
    <w:unhideWhenUsed/>
    <w:rsid w:val="00E2597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E25975"/>
    <w:rPr>
      <w:rFonts w:ascii="Times New Roman" w:eastAsia="Times New Roman" w:hAnsi="Times New Roman"/>
      <w:sz w:val="24"/>
      <w:szCs w:val="24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E2597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E25975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E25975"/>
    <w:rPr>
      <w:rFonts w:ascii="Times New Roman" w:eastAsia="Times New Roman" w:hAnsi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E25975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E25975"/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E25975"/>
    <w:rPr>
      <w:rFonts w:ascii="Times New Roman" w:eastAsia="Times New Roman" w:hAnsi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E2597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E25975"/>
    <w:rPr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E25975"/>
  </w:style>
  <w:style w:type="paragraph" w:customStyle="1" w:styleId="c10">
    <w:name w:val="c10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0"/>
    <w:locked/>
    <w:rsid w:val="00E2597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Основной текст11"/>
    <w:basedOn w:val="a"/>
    <w:link w:val="afc"/>
    <w:rsid w:val="00E25975"/>
    <w:pPr>
      <w:shd w:val="clear" w:color="auto" w:fill="FFFFFF"/>
      <w:spacing w:before="18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fd">
    <w:name w:val="Знак Знак Знак"/>
    <w:basedOn w:val="a"/>
    <w:uiPriority w:val="99"/>
    <w:rsid w:val="00E259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e">
    <w:name w:val="Знак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Style28">
    <w:name w:val="Style28"/>
    <w:basedOn w:val="a"/>
    <w:uiPriority w:val="99"/>
    <w:rsid w:val="00E25975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uiPriority w:val="99"/>
    <w:rsid w:val="00E25975"/>
    <w:pPr>
      <w:suppressAutoHyphens/>
      <w:spacing w:after="0" w:line="100" w:lineRule="atLeas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customStyle="1" w:styleId="13">
    <w:name w:val="Абзац списка1"/>
    <w:basedOn w:val="a"/>
    <w:uiPriority w:val="99"/>
    <w:rsid w:val="00E2597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body"/>
    <w:basedOn w:val="a"/>
    <w:uiPriority w:val="99"/>
    <w:rsid w:val="00E2597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Без интервала2"/>
    <w:uiPriority w:val="99"/>
    <w:rsid w:val="00E25975"/>
    <w:pPr>
      <w:suppressAutoHyphens/>
      <w:spacing w:after="0" w:line="100" w:lineRule="atLeas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customStyle="1" w:styleId="24">
    <w:name w:val="Абзац списка2"/>
    <w:basedOn w:val="a"/>
    <w:uiPriority w:val="99"/>
    <w:rsid w:val="00E2597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b">
    <w:name w:val="web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Основной текст (3)_"/>
    <w:link w:val="36"/>
    <w:uiPriority w:val="99"/>
    <w:locked/>
    <w:rsid w:val="00E2597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E25975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5">
    <w:name w:val="Основной текст (2)_"/>
    <w:link w:val="26"/>
    <w:uiPriority w:val="99"/>
    <w:locked/>
    <w:rsid w:val="00E2597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E25975"/>
    <w:pPr>
      <w:widowControl w:val="0"/>
      <w:shd w:val="clear" w:color="auto" w:fill="FFFFFF"/>
      <w:spacing w:after="0" w:line="298" w:lineRule="exact"/>
      <w:ind w:hanging="420"/>
    </w:pPr>
    <w:rPr>
      <w:rFonts w:ascii="Times New Roman" w:hAnsi="Times New Roman" w:cs="Times New Roman"/>
      <w:sz w:val="26"/>
      <w:szCs w:val="26"/>
    </w:rPr>
  </w:style>
  <w:style w:type="paragraph" w:customStyle="1" w:styleId="14">
    <w:name w:val="Основной текст1"/>
    <w:basedOn w:val="a"/>
    <w:uiPriority w:val="99"/>
    <w:rsid w:val="00E25975"/>
    <w:pPr>
      <w:widowControl w:val="0"/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msolistparagraph0">
    <w:name w:val="msolistparagraph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rsid w:val="00E25975"/>
  </w:style>
  <w:style w:type="character" w:customStyle="1" w:styleId="c1">
    <w:name w:val="c1"/>
    <w:rsid w:val="00E25975"/>
  </w:style>
  <w:style w:type="character" w:customStyle="1" w:styleId="c30">
    <w:name w:val="c30"/>
    <w:rsid w:val="00E25975"/>
  </w:style>
  <w:style w:type="character" w:customStyle="1" w:styleId="c38">
    <w:name w:val="c38"/>
    <w:rsid w:val="00E25975"/>
  </w:style>
  <w:style w:type="character" w:customStyle="1" w:styleId="c1c9c5">
    <w:name w:val="c1 c9 c5"/>
    <w:rsid w:val="00E25975"/>
  </w:style>
  <w:style w:type="character" w:customStyle="1" w:styleId="FontStyle45">
    <w:name w:val="Font Style45"/>
    <w:uiPriority w:val="99"/>
    <w:rsid w:val="00E25975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E25975"/>
  </w:style>
  <w:style w:type="character" w:customStyle="1" w:styleId="FontStyle11">
    <w:name w:val="Font Style11"/>
    <w:rsid w:val="00E25975"/>
    <w:rPr>
      <w:rFonts w:ascii="Times New Roman" w:hAnsi="Times New Roman" w:cs="Times New Roman" w:hint="default"/>
      <w:b/>
      <w:bCs/>
      <w:sz w:val="42"/>
      <w:szCs w:val="42"/>
    </w:rPr>
  </w:style>
  <w:style w:type="character" w:customStyle="1" w:styleId="FontStyle12">
    <w:name w:val="Font Style12"/>
    <w:rsid w:val="00E2597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rsid w:val="00E2597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E25975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rsid w:val="00E25975"/>
    <w:rPr>
      <w:rFonts w:ascii="Arial Narrow" w:hAnsi="Arial Narrow" w:cs="Arial Narrow" w:hint="default"/>
      <w:i/>
      <w:iCs/>
      <w:spacing w:val="40"/>
      <w:sz w:val="40"/>
      <w:szCs w:val="40"/>
    </w:rPr>
  </w:style>
  <w:style w:type="character" w:customStyle="1" w:styleId="WW8Num1z0">
    <w:name w:val="WW8Num1z0"/>
    <w:rsid w:val="00E25975"/>
    <w:rPr>
      <w:rFonts w:ascii="Symbol" w:hAnsi="Symbol" w:cs="Symbol" w:hint="default"/>
    </w:rPr>
  </w:style>
  <w:style w:type="character" w:customStyle="1" w:styleId="FontStyle44">
    <w:name w:val="Font Style44"/>
    <w:uiPriority w:val="99"/>
    <w:rsid w:val="00E25975"/>
    <w:rPr>
      <w:rFonts w:ascii="Times New Roman" w:hAnsi="Times New Roman" w:cs="Times New Roman" w:hint="default"/>
      <w:sz w:val="26"/>
      <w:szCs w:val="26"/>
    </w:rPr>
  </w:style>
  <w:style w:type="character" w:customStyle="1" w:styleId="z-">
    <w:name w:val="z-Начало формы Знак"/>
    <w:basedOn w:val="a0"/>
    <w:link w:val="z-0"/>
    <w:uiPriority w:val="99"/>
    <w:semiHidden/>
    <w:rsid w:val="00E25975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25975"/>
    <w:pPr>
      <w:pBdr>
        <w:bottom w:val="single" w:sz="6" w:space="1" w:color="auto"/>
      </w:pBdr>
      <w:spacing w:after="0" w:line="25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E25975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E25975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E25975"/>
    <w:pPr>
      <w:pBdr>
        <w:top w:val="single" w:sz="6" w:space="1" w:color="auto"/>
      </w:pBdr>
      <w:spacing w:after="0" w:line="25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uiPriority w:val="99"/>
    <w:semiHidden/>
    <w:rsid w:val="00E25975"/>
    <w:rPr>
      <w:rFonts w:ascii="Arial" w:hAnsi="Arial" w:cs="Arial"/>
      <w:vanish/>
      <w:sz w:val="16"/>
      <w:szCs w:val="16"/>
    </w:rPr>
  </w:style>
  <w:style w:type="character" w:customStyle="1" w:styleId="s2">
    <w:name w:val="s2"/>
    <w:rsid w:val="00E25975"/>
  </w:style>
  <w:style w:type="character" w:customStyle="1" w:styleId="grame">
    <w:name w:val="grame"/>
    <w:uiPriority w:val="99"/>
    <w:rsid w:val="00E25975"/>
  </w:style>
  <w:style w:type="character" w:customStyle="1" w:styleId="27">
    <w:name w:val="Основной текст (2) + Полужирный"/>
    <w:uiPriority w:val="99"/>
    <w:rsid w:val="00E25975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210">
    <w:name w:val="Основной текст (2) + Полужирный1"/>
    <w:uiPriority w:val="99"/>
    <w:rsid w:val="00E25975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uiPriority w:val="99"/>
    <w:rsid w:val="00E25975"/>
    <w:rPr>
      <w:rFonts w:ascii="Times New Roman" w:hAnsi="Times New Roman" w:cs="Times New Roman" w:hint="default"/>
      <w:sz w:val="22"/>
      <w:szCs w:val="22"/>
      <w:shd w:val="clear" w:color="auto" w:fill="FFFFFF"/>
    </w:rPr>
  </w:style>
  <w:style w:type="character" w:customStyle="1" w:styleId="aff">
    <w:name w:val="Основной текст + Не полужирный"/>
    <w:rsid w:val="00E25975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FontStyle29">
    <w:name w:val="Font Style29"/>
    <w:uiPriority w:val="99"/>
    <w:rsid w:val="00E25975"/>
    <w:rPr>
      <w:rFonts w:ascii="Times New Roman" w:hAnsi="Times New Roman" w:cs="Times New Roman" w:hint="default"/>
      <w:sz w:val="26"/>
      <w:szCs w:val="26"/>
    </w:rPr>
  </w:style>
  <w:style w:type="character" w:customStyle="1" w:styleId="spelle">
    <w:name w:val="spelle"/>
    <w:uiPriority w:val="99"/>
    <w:rsid w:val="00E25975"/>
    <w:rPr>
      <w:rFonts w:ascii="Times New Roman" w:hAnsi="Times New Roman" w:cs="Times New Roman" w:hint="default"/>
    </w:rPr>
  </w:style>
  <w:style w:type="character" w:customStyle="1" w:styleId="51">
    <w:name w:val="Основной текст5"/>
    <w:rsid w:val="00E25975"/>
  </w:style>
  <w:style w:type="character" w:styleId="aff0">
    <w:name w:val="Emphasis"/>
    <w:basedOn w:val="a0"/>
    <w:qFormat/>
    <w:rsid w:val="00E25975"/>
    <w:rPr>
      <w:i/>
      <w:iCs/>
    </w:rPr>
  </w:style>
  <w:style w:type="character" w:customStyle="1" w:styleId="fill">
    <w:name w:val="fill"/>
    <w:basedOn w:val="a0"/>
    <w:rsid w:val="00962E38"/>
  </w:style>
  <w:style w:type="character" w:customStyle="1" w:styleId="sfwc">
    <w:name w:val="sfwc"/>
    <w:basedOn w:val="a0"/>
    <w:rsid w:val="00962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mailto:Oshem.mam@tatar.ru" TargetMode="External"/><Relationship Id="rId14" Type="http://schemas.openxmlformats.org/officeDocument/2006/relationships/oleObject" Target="embeddings/oleObject2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учащихся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  <c:pt idx="3">
                  <c:v>2020 г.</c:v>
                </c:pt>
                <c:pt idx="4">
                  <c:v>2021 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24</c:v>
                </c:pt>
                <c:pt idx="1">
                  <c:v>20</c:v>
                </c:pt>
                <c:pt idx="2">
                  <c:v>18</c:v>
                </c:pt>
                <c:pt idx="3">
                  <c:v>14</c:v>
                </c:pt>
                <c:pt idx="4">
                  <c:v>15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  <c:pt idx="3">
                  <c:v>2020 г.</c:v>
                </c:pt>
                <c:pt idx="4">
                  <c:v>2021 г.</c:v>
                </c:pt>
              </c:strCache>
            </c:strRef>
          </c:cat>
          <c:val>
            <c:numRef>
              <c:f>Лист1!$C$2:$C$6</c:f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  <c:pt idx="3">
                  <c:v>2020 г.</c:v>
                </c:pt>
                <c:pt idx="4">
                  <c:v>2021 г.</c:v>
                </c:pt>
              </c:strCache>
            </c:strRef>
          </c:cat>
          <c:val>
            <c:numRef>
              <c:f>Лист1!$D$2:$D$6</c:f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276224"/>
        <c:axId val="154277760"/>
      </c:lineChart>
      <c:catAx>
        <c:axId val="154276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277760"/>
        <c:crosses val="autoZero"/>
        <c:auto val="1"/>
        <c:lblAlgn val="ctr"/>
        <c:lblOffset val="100"/>
        <c:noMultiLvlLbl val="0"/>
      </c:catAx>
      <c:valAx>
        <c:axId val="154277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2762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Полностью удовлетворены дистанционным обучением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родители начальных классов</c:v>
                </c:pt>
                <c:pt idx="1">
                  <c:v>родители учащихся5 класса</c:v>
                </c:pt>
                <c:pt idx="2">
                  <c:v>родители 6-9 классов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удовлетворены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родители начальных классов</c:v>
                </c:pt>
                <c:pt idx="1">
                  <c:v>родители учащихся5 класса</c:v>
                </c:pt>
                <c:pt idx="2">
                  <c:v>родители 6-9 классов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удовлетворены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родители начальных классов</c:v>
                </c:pt>
                <c:pt idx="1">
                  <c:v>родители учащихся5 класса</c:v>
                </c:pt>
                <c:pt idx="2">
                  <c:v>родители 6-9 классов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53714688"/>
        <c:axId val="153716224"/>
        <c:axId val="0"/>
      </c:bar3DChart>
      <c:catAx>
        <c:axId val="153714688"/>
        <c:scaling>
          <c:orientation val="minMax"/>
        </c:scaling>
        <c:delete val="0"/>
        <c:axPos val="b"/>
        <c:majorTickMark val="out"/>
        <c:minorTickMark val="none"/>
        <c:tickLblPos val="nextTo"/>
        <c:crossAx val="153716224"/>
        <c:crosses val="autoZero"/>
        <c:auto val="1"/>
        <c:lblAlgn val="ctr"/>
        <c:lblOffset val="100"/>
        <c:noMultiLvlLbl val="0"/>
      </c:catAx>
      <c:valAx>
        <c:axId val="153716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3714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4F0BC-A9E2-48B8-B5E9-FB88C8B47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17</Pages>
  <Words>5672</Words>
  <Characters>32334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Фаргат</dc:creator>
  <cp:lastModifiedBy>Гульнар</cp:lastModifiedBy>
  <cp:revision>21</cp:revision>
  <cp:lastPrinted>2021-04-03T05:00:00Z</cp:lastPrinted>
  <dcterms:created xsi:type="dcterms:W3CDTF">2022-05-11T07:34:00Z</dcterms:created>
  <dcterms:modified xsi:type="dcterms:W3CDTF">2022-05-11T08:28:00Z</dcterms:modified>
</cp:coreProperties>
</file>