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D0" w:rsidRDefault="00A648D0" w:rsidP="00A648D0">
      <w:pPr>
        <w:shd w:val="clear" w:color="auto" w:fill="FFFFFF"/>
        <w:spacing w:before="150" w:after="15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7B5503">
        <w:rPr>
          <w:rFonts w:ascii="Times New Roman" w:hAnsi="Times New Roman" w:cs="Times New Roman"/>
          <w:b/>
          <w:color w:val="auto"/>
          <w:sz w:val="28"/>
          <w:szCs w:val="24"/>
        </w:rPr>
        <w:t>План мероприятий по противодействию коррупции</w:t>
      </w:r>
    </w:p>
    <w:p w:rsidR="00A648D0" w:rsidRPr="00336459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B483D">
        <w:rPr>
          <w:rFonts w:ascii="Times New Roman" w:hAnsi="Times New Roman" w:cs="Times New Roman"/>
          <w:b/>
          <w:sz w:val="28"/>
          <w:szCs w:val="28"/>
          <w:lang w:val="tt-RU"/>
        </w:rPr>
        <w:t>в МБОУ “</w:t>
      </w:r>
      <w:r w:rsidR="00336459">
        <w:rPr>
          <w:rFonts w:ascii="Times New Roman" w:hAnsi="Times New Roman" w:cs="Times New Roman"/>
          <w:b/>
          <w:sz w:val="28"/>
          <w:szCs w:val="28"/>
          <w:lang w:val="tt-RU"/>
        </w:rPr>
        <w:t>Албайская ООШ”</w:t>
      </w:r>
    </w:p>
    <w:p w:rsidR="00A648D0" w:rsidRPr="004F0DFB" w:rsidRDefault="00336459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 2022-2023</w:t>
      </w:r>
      <w:r w:rsidR="00A648D0" w:rsidRPr="00FB483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учебный год</w:t>
      </w:r>
    </w:p>
    <w:tbl>
      <w:tblPr>
        <w:tblW w:w="15746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20"/>
        <w:gridCol w:w="8364"/>
        <w:gridCol w:w="2976"/>
        <w:gridCol w:w="3686"/>
      </w:tblGrid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Сроки проведения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Ответственный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Обеспечение права граждан на доступ к информации о деятельности школы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прямых телефонных линий с директоромСОШ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Директор школы </w:t>
            </w:r>
          </w:p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Директор школы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Директор школы </w:t>
            </w:r>
          </w:p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контроля за</w:t>
            </w:r>
            <w:proofErr w:type="gramEnd"/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получением, учетом, хранением, заполнением  и порядком выдачи документов государственного образца об основном общем, о среднем полном общем образовании. Определение ответственности должностных лиц.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Директор школы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Усиление контроля за осуществлением набора в первый класс.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Директор школы 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Директор школы 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Директор школы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Директор школы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9.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Обеспечение соблюдений правил приема, перевода и отчисления обучающихся из СОШ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Директор школы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Дней открытых дверей в школе. </w:t>
            </w:r>
          </w:p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школы </w:t>
            </w:r>
          </w:p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Зам. директора по УР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Январь- март 20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школы </w:t>
            </w:r>
          </w:p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Зам. директора по УР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периода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школы </w:t>
            </w:r>
          </w:p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Зам. директора по ВР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школы 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Зам. Директора по УР</w:t>
            </w:r>
          </w:p>
        </w:tc>
      </w:tr>
      <w:tr w:rsidR="00A648D0" w:rsidRPr="000F0F7A" w:rsidTr="002C42DC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факту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8D0" w:rsidRPr="000F0F7A" w:rsidRDefault="00A648D0" w:rsidP="002C42D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0F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школы</w:t>
            </w:r>
          </w:p>
        </w:tc>
      </w:tr>
    </w:tbl>
    <w:p w:rsidR="00A648D0" w:rsidRPr="000F0F7A" w:rsidRDefault="00A648D0" w:rsidP="00A648D0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48D0" w:rsidRDefault="00A648D0" w:rsidP="00A6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D2C84" w:rsidRDefault="008D2C84">
      <w:bookmarkStart w:id="0" w:name="_GoBack"/>
      <w:bookmarkEnd w:id="0"/>
    </w:p>
    <w:sectPr w:rsidR="008D2C84" w:rsidSect="00A648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774DE"/>
    <w:rsid w:val="00336459"/>
    <w:rsid w:val="007774DE"/>
    <w:rsid w:val="00891516"/>
    <w:rsid w:val="008D2C84"/>
    <w:rsid w:val="00A64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64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2499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Елизавета Кирушина</cp:lastModifiedBy>
  <cp:revision>2</cp:revision>
  <dcterms:created xsi:type="dcterms:W3CDTF">2023-02-13T11:44:00Z</dcterms:created>
  <dcterms:modified xsi:type="dcterms:W3CDTF">2023-02-13T11:44:00Z</dcterms:modified>
</cp:coreProperties>
</file>