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59EC24">
      <w:pPr>
        <w:rPr>
          <w:rFonts w:hint="default"/>
          <w:lang w:val="ru-RU"/>
        </w:rPr>
      </w:pPr>
      <w:r>
        <w:rPr>
          <w:rFonts w:hint="default"/>
          <w:lang w:val="ru-RU"/>
        </w:rPr>
        <w:drawing>
          <wp:inline distT="0" distB="0" distL="114300" distR="114300">
            <wp:extent cx="6098540" cy="8387080"/>
            <wp:effectExtent l="0" t="0" r="16510" b="13970"/>
            <wp:docPr id="1" name="Изображение 1" descr="приказ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приказ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098540" cy="8387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514058">
      <w:pPr>
        <w:rPr>
          <w:rFonts w:hint="default"/>
          <w:lang w:val="ru-RU"/>
        </w:rPr>
      </w:pPr>
    </w:p>
    <w:p w14:paraId="00EA7F95">
      <w:pPr>
        <w:rPr>
          <w:rFonts w:hint="default"/>
          <w:lang w:val="ru-RU"/>
        </w:rPr>
      </w:pPr>
    </w:p>
    <w:p w14:paraId="5E8F62F6">
      <w:pPr>
        <w:rPr>
          <w:rFonts w:hint="default"/>
          <w:lang w:val="ru-RU"/>
        </w:rPr>
      </w:pPr>
      <w:r>
        <w:rPr>
          <w:rFonts w:hint="default"/>
          <w:lang w:val="ru-RU"/>
        </w:rPr>
        <w:drawing>
          <wp:inline distT="0" distB="0" distL="114300" distR="114300">
            <wp:extent cx="6077585" cy="8358505"/>
            <wp:effectExtent l="0" t="0" r="18415" b="4445"/>
            <wp:docPr id="2" name="Изображение 2" descr="приказ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2" descr="приказ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77585" cy="8358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7"/>
  <w:doNotDisplayPageBoundaries w:val="1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EC4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Office_12.2.0.20326_F1E327BC-269C-435d-A152-05C5408002CA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2026-01-21T12:11:05Z</dcterms:created>
  <dc:creator>Ученик</dc:creator>
  <cp:lastModifiedBy>Ученик</cp:lastModifiedBy>
  <dcterms:modified xsi:type="dcterms:W3CDTF">2026-01-21T12:12:51Z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1049-12.2.0.20326</vt:lpwstr>
  </property>
  <property fmtid="{D5CDD505-2E9C-101B-9397-08002B2CF9AE}" pid="3" name="ICV">
    <vt:lpwstr>980971E8D63C4DEBBAA8F5C61E54FDC8_12</vt:lpwstr>
  </property>
</Properties>
</file>