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1C80B" w14:textId="77777777" w:rsidR="00B26A21" w:rsidRPr="00B26A21" w:rsidRDefault="00B26A21" w:rsidP="00B26A21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  <w14:ligatures w14:val="none"/>
        </w:rPr>
      </w:pPr>
      <w:r w:rsidRPr="00B26A21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  <w14:ligatures w14:val="none"/>
        </w:rPr>
        <w:t>Родителям</w:t>
      </w:r>
    </w:p>
    <w:p w14:paraId="279408BE" w14:textId="77777777" w:rsidR="00B26A21" w:rsidRPr="00B26A21" w:rsidRDefault="00B26A21" w:rsidP="00B26A2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B26A21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 </w:t>
      </w:r>
    </w:p>
    <w:p w14:paraId="75202415" w14:textId="77777777" w:rsidR="00B26A21" w:rsidRPr="00B26A21" w:rsidRDefault="00B26A21" w:rsidP="00B26A21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B26A21">
        <w:rPr>
          <w:rFonts w:ascii="Arial" w:eastAsia="Times New Roman" w:hAnsi="Arial" w:cs="Arial"/>
          <w:color w:val="000000"/>
          <w:kern w:val="0"/>
          <w:bdr w:val="none" w:sz="0" w:space="0" w:color="auto" w:frame="1"/>
          <w:lang w:eastAsia="ru-RU"/>
          <w14:ligatures w14:val="none"/>
        </w:rPr>
        <w:t>   </w:t>
      </w:r>
    </w:p>
    <w:p w14:paraId="6D152945" w14:textId="77777777" w:rsidR="00B26A21" w:rsidRPr="00B26A21" w:rsidRDefault="00B26A21" w:rsidP="00B26A21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B26A21">
        <w:rPr>
          <w:rFonts w:ascii="Arial" w:eastAsia="Times New Roman" w:hAnsi="Arial" w:cs="Arial"/>
          <w:b/>
          <w:bCs/>
          <w:i/>
          <w:i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     «Привить ребенку вкус к чтению – лучший подарок, который мы можем ему сделать»                                                                                                    </w:t>
      </w:r>
    </w:p>
    <w:p w14:paraId="5FDD2EC8" w14:textId="77777777" w:rsidR="00B26A21" w:rsidRPr="00B26A21" w:rsidRDefault="00B26A21" w:rsidP="00B26A21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B26A21">
        <w:rPr>
          <w:rFonts w:ascii="Arial" w:eastAsia="Times New Roman" w:hAnsi="Arial" w:cs="Arial"/>
          <w:b/>
          <w:bCs/>
          <w:i/>
          <w:i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B26A21">
        <w:rPr>
          <w:rFonts w:ascii="Arial" w:eastAsia="Times New Roman" w:hAnsi="Arial" w:cs="Arial"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Сесиль Лупан</w:t>
      </w:r>
    </w:p>
    <w:p w14:paraId="43588C18" w14:textId="77777777" w:rsidR="00B26A21" w:rsidRPr="00B26A21" w:rsidRDefault="00B26A21" w:rsidP="00B26A21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B26A21">
        <w:rPr>
          <w:rFonts w:ascii="Arial" w:eastAsia="Times New Roman" w:hAnsi="Arial" w:cs="Arial"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 </w:t>
      </w:r>
    </w:p>
    <w:p w14:paraId="37033B9A" w14:textId="77777777" w:rsidR="00B26A21" w:rsidRPr="00B26A21" w:rsidRDefault="00B26A21" w:rsidP="00B26A21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B26A21">
        <w:rPr>
          <w:rFonts w:ascii="Arial" w:eastAsia="Times New Roman" w:hAnsi="Arial" w:cs="Arial"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    Уважаемые родители, вы должны запомнить, что возраст с 7 до 12 лет – это промежуток жизненного пути, когда человек либо приобретает потребность в чтении, либо упускает эту возможность, тогда далее следует так называемое учебное поражение. Знания усваиваются самым простым и самым непродуктивным способом – зубрежкой. Что, в свою очередь, приводит впоследствии к поражению и в профессиональной деятельности.</w:t>
      </w:r>
    </w:p>
    <w:p w14:paraId="12125658" w14:textId="77777777" w:rsidR="00B26A21" w:rsidRPr="00B26A21" w:rsidRDefault="00B26A21" w:rsidP="00B26A21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B26A21">
        <w:rPr>
          <w:rFonts w:ascii="Arial" w:eastAsia="Times New Roman" w:hAnsi="Arial" w:cs="Arial"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     Многие родители называют главную причину: они не читают детям вслух из-за нехватки времени. Так вот не надо беспокоиться, что у вас недостаточно много времени на чтение ребенку книг. Даже 15 минут в день может быть вполне достаточно, если вы превратите их в удовольствие, а не обязанность. Даже 15 минут чтения в день поможет сформировать отношение к чтению как к любимому занятию, активному восприятию, а не просто снотворному перед сном.</w:t>
      </w:r>
    </w:p>
    <w:p w14:paraId="648727D0" w14:textId="77777777" w:rsidR="00B26A21" w:rsidRPr="00B26A21" w:rsidRDefault="00B26A21" w:rsidP="00B26A21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B26A21">
        <w:rPr>
          <w:rFonts w:ascii="Arial" w:eastAsia="Times New Roman" w:hAnsi="Arial" w:cs="Arial"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     У детей интерес к книге приходится на третий класс, когда навык чтения только что приобретен и еще не утрачен. Так давайте все вместе: семья, школа, библиотека – поможем нашим детям сохранить этот интерес на всю жизнь. Ведь страшнее всего, если из этого треугольника «выпадает» семья. Любовь к Книге зарождается в раннем детстве. И главную роль в этом играют родители.  </w:t>
      </w:r>
    </w:p>
    <w:p w14:paraId="300F3918" w14:textId="77777777" w:rsidR="00B26A21" w:rsidRPr="00B26A21" w:rsidRDefault="00B26A21" w:rsidP="00B26A21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B26A21">
        <w:rPr>
          <w:rFonts w:ascii="Arial" w:eastAsia="Times New Roman" w:hAnsi="Arial" w:cs="Arial"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     Теоретически большинство родителей понимают, что роль совместного чтения очень важна в формировании у детей любви к чтению, но практически, к большому сожалению, это делают немногие.</w:t>
      </w:r>
    </w:p>
    <w:p w14:paraId="530E2216" w14:textId="77777777" w:rsidR="00B26A21" w:rsidRPr="00B26A21" w:rsidRDefault="00B26A21" w:rsidP="00B26A21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B26A21">
        <w:rPr>
          <w:rFonts w:ascii="Arial" w:eastAsia="Times New Roman" w:hAnsi="Arial" w:cs="Arial"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     А сейчас послушайте советы ведущих специалистов по этому вопросу.</w:t>
      </w:r>
    </w:p>
    <w:p w14:paraId="603E940F" w14:textId="77777777" w:rsidR="00B26A21" w:rsidRPr="00B26A21" w:rsidRDefault="00B26A21" w:rsidP="00B26A21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B26A21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     Эдуард Успенский – детский писатель:</w:t>
      </w:r>
    </w:p>
    <w:p w14:paraId="5BC2FD22" w14:textId="77777777" w:rsidR="00B26A21" w:rsidRPr="00B26A21" w:rsidRDefault="00B26A21" w:rsidP="00B26A21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B26A21">
        <w:rPr>
          <w:rFonts w:ascii="Arial" w:eastAsia="Times New Roman" w:hAnsi="Arial" w:cs="Arial"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 xml:space="preserve">     «Дети читают все меньше и меньше! Это бич больших городов. Ребенок идет по пути наименьшего сопротивления: когда под боком телевизор и компьютер, сложно взять книгу в руки. В данном случае задача родителей – «натаскивать» ребенка на чтение. Самым маленьким читайте перед сном. Для старших применяйте хитрость. Я, например, своему сыну перекладывал страницы конфетами. В зарубежных поездках мы давали ему по 1 евро за каждые десять прочитанных страниц – и на </w:t>
      </w:r>
      <w:proofErr w:type="gramStart"/>
      <w:r w:rsidRPr="00B26A21">
        <w:rPr>
          <w:rFonts w:ascii="Arial" w:eastAsia="Times New Roman" w:hAnsi="Arial" w:cs="Arial"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« заработанные</w:t>
      </w:r>
      <w:proofErr w:type="gramEnd"/>
      <w:r w:rsidRPr="00B26A21">
        <w:rPr>
          <w:rFonts w:ascii="Arial" w:eastAsia="Times New Roman" w:hAnsi="Arial" w:cs="Arial"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» деньги сын покупал сувениры для своих друзей. Сейчас ему 11 лет, и он уже «втянулся» – доходит до того, что книжку нужно отбирать силой».</w:t>
      </w:r>
    </w:p>
    <w:p w14:paraId="6275DA97" w14:textId="77777777" w:rsidR="00B26A21" w:rsidRPr="00B26A21" w:rsidRDefault="00B26A21" w:rsidP="00B26A21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B26A21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     Ася Штейн </w:t>
      </w:r>
      <w:r w:rsidRPr="00B26A21">
        <w:rPr>
          <w:rFonts w:ascii="Arial" w:eastAsia="Times New Roman" w:hAnsi="Arial" w:cs="Arial"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– </w:t>
      </w:r>
      <w:r w:rsidRPr="00B26A21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журналист, автор множества статей по раннему развитию и семейной педагогике, педагог, филолог, мама троих детей:</w:t>
      </w:r>
    </w:p>
    <w:p w14:paraId="5E4FB981" w14:textId="77777777" w:rsidR="00B26A21" w:rsidRPr="00B26A21" w:rsidRDefault="00B26A21" w:rsidP="00B26A21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B26A21">
        <w:rPr>
          <w:rFonts w:ascii="Arial" w:eastAsia="Times New Roman" w:hAnsi="Arial" w:cs="Arial"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 xml:space="preserve">     «Будет замечательно, если вы попытаетесь возродить у себя дома старинную традицию семейного чтения. Может, поначалу вам будет и непривычно собираться вечером не возле телевизора, а за интересной книгой, но все же стоит попробовать. Выберите такую книгу, которая заинтересовала бы и больших, и маленьких. Например, «Хроники Нарнии» Клайва </w:t>
      </w:r>
      <w:proofErr w:type="spellStart"/>
      <w:r w:rsidRPr="00B26A21">
        <w:rPr>
          <w:rFonts w:ascii="Arial" w:eastAsia="Times New Roman" w:hAnsi="Arial" w:cs="Arial"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Льюса</w:t>
      </w:r>
      <w:proofErr w:type="spellEnd"/>
      <w:r w:rsidRPr="00B26A21">
        <w:rPr>
          <w:rFonts w:ascii="Arial" w:eastAsia="Times New Roman" w:hAnsi="Arial" w:cs="Arial"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 xml:space="preserve"> или «Властелина Колец» Дж. Толкиена. Подойдут и рассказы Джека Лондона или Сетон-Томпсона, а давно ли вы перечитывали раннюю прозу Н. Гоголя, «Повести Белкина» А. Пушкина? В средней школе? Так может, настало время перечитать?</w:t>
      </w:r>
    </w:p>
    <w:p w14:paraId="338C8439" w14:textId="77777777" w:rsidR="00B26A21" w:rsidRPr="00B26A21" w:rsidRDefault="00B26A21" w:rsidP="00B26A21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B26A21">
        <w:rPr>
          <w:rFonts w:ascii="Arial" w:eastAsia="Times New Roman" w:hAnsi="Arial" w:cs="Arial"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     Выберите вечер, когда никто никуда не торопится. Пусть сначала читает папа, а когда он устанет, его сменит мама. А может, и самый маленький читатель захочет присоединиться? Не скупитесь на комплименты, даже если техника чтения и оставляет пока желать лучшего. Только помните: малыш САМ должен захотеть почитать вслух, здесь не должно быть никакого принуждения.</w:t>
      </w:r>
    </w:p>
    <w:p w14:paraId="30B949F0" w14:textId="77777777" w:rsidR="00B26A21" w:rsidRPr="00B26A21" w:rsidRDefault="00B26A21" w:rsidP="00B26A21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B26A21">
        <w:rPr>
          <w:rFonts w:ascii="Arial" w:eastAsia="Times New Roman" w:hAnsi="Arial" w:cs="Arial"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 xml:space="preserve">     Создавайте такие ситуации, когда ребенку нужно </w:t>
      </w:r>
      <w:proofErr w:type="spellStart"/>
      <w:r w:rsidRPr="00B26A21">
        <w:rPr>
          <w:rFonts w:ascii="Arial" w:eastAsia="Times New Roman" w:hAnsi="Arial" w:cs="Arial"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продемон-стрировать</w:t>
      </w:r>
      <w:proofErr w:type="spellEnd"/>
      <w:r w:rsidRPr="00B26A21">
        <w:rPr>
          <w:rFonts w:ascii="Arial" w:eastAsia="Times New Roman" w:hAnsi="Arial" w:cs="Arial"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 xml:space="preserve"> свое умение хорошо читать. Например, малыш просит, чтобы вы ему почитали, а вам некогда (вы чистите картошку, моете посуду). Предложите, чтобы пока что почитал вам он, а вы смените его, когда освободитесь. Умение хорошо читать вслух пригодится и при подготовке домашнего спектакля. Здесь уж придется читать не просто громко и четко, но и с выражением, призвав на помощь все свое актерское мастерство. Научиться хорошо читать помогут игры, где победа зависит от скорости чтения. Например, поиск клада. Не навязывайте ребенку книги, которые он не хочет читать.</w:t>
      </w:r>
    </w:p>
    <w:p w14:paraId="4F563DC0" w14:textId="77777777" w:rsidR="00B26A21" w:rsidRPr="00B26A21" w:rsidRDefault="00B26A21" w:rsidP="00B26A21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B26A21">
        <w:rPr>
          <w:rFonts w:ascii="Arial" w:eastAsia="Times New Roman" w:hAnsi="Arial" w:cs="Arial"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lastRenderedPageBreak/>
        <w:t>     Не торопите малыша. Чтение – не гонки, и у каждого человека свой темп восприятия текста: одни дети как будто «заглатывают» книги одну за другой, другие читают потихоньку, смакуя каждое слово, наслаждаясь понравившимися эпизодами. Не стоит сердиться, если ребенок много раз перечитывает одну и ту же книгу – это говорит об осознанном читательском творчестве. Не требуйте, чтобы ребенок пересказывал прочитанное самостоятельно, не задавайте ему вопросов «на знание текста». Чтение – не учеба, не обязанность. Если вы обнаруживаете своего малыша погруженным в книгу до такой степени, что он не видит вас и не слышит. Поздравляем! Из чтеца, робко складывающего буквы в слова, он превратился в читателя».</w:t>
      </w:r>
    </w:p>
    <w:p w14:paraId="3A8BC61E" w14:textId="77777777" w:rsidR="00B26A21" w:rsidRPr="00B26A21" w:rsidRDefault="00B26A21" w:rsidP="00B26A21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B26A21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     Елена Дмитриевна Аверина – кандидат педагогических наук, зав. кафедрой иностранных языков Северо-западного института печати:</w:t>
      </w:r>
    </w:p>
    <w:p w14:paraId="1F3C3ECC" w14:textId="77777777" w:rsidR="00B26A21" w:rsidRPr="00B26A21" w:rsidRDefault="00B26A21" w:rsidP="00B26A21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B26A21">
        <w:rPr>
          <w:rFonts w:ascii="Arial" w:eastAsia="Times New Roman" w:hAnsi="Arial" w:cs="Arial"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     «Когда Вам читает ребенок вслух, будьте внимательны к его чтению, исправляйте неправильные ударения. Если слышите слово, которое вряд ли известно Вашему чаду, спросите его, что это слово обозначает, и разъясните это при необходимости.</w:t>
      </w:r>
    </w:p>
    <w:p w14:paraId="6541E00A" w14:textId="77777777" w:rsidR="00B26A21" w:rsidRPr="00B26A21" w:rsidRDefault="00B26A21" w:rsidP="00B26A21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B26A21">
        <w:rPr>
          <w:rFonts w:ascii="Arial" w:eastAsia="Times New Roman" w:hAnsi="Arial" w:cs="Arial"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     </w:t>
      </w:r>
      <w:proofErr w:type="gramStart"/>
      <w:r w:rsidRPr="00B26A21">
        <w:rPr>
          <w:rFonts w:ascii="Arial" w:eastAsia="Times New Roman" w:hAnsi="Arial" w:cs="Arial"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Но конечно</w:t>
      </w:r>
      <w:proofErr w:type="gramEnd"/>
      <w:r w:rsidRPr="00B26A21">
        <w:rPr>
          <w:rFonts w:ascii="Arial" w:eastAsia="Times New Roman" w:hAnsi="Arial" w:cs="Arial"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, не исключайте и те чудесные часы, когда Вы читаете вслух, а ребенок слушает</w:t>
      </w:r>
      <w:proofErr w:type="gramStart"/>
      <w:r w:rsidRPr="00B26A21">
        <w:rPr>
          <w:rFonts w:ascii="Arial" w:eastAsia="Times New Roman" w:hAnsi="Arial" w:cs="Arial"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, Для</w:t>
      </w:r>
      <w:proofErr w:type="gramEnd"/>
      <w:r w:rsidRPr="00B26A21">
        <w:rPr>
          <w:rFonts w:ascii="Arial" w:eastAsia="Times New Roman" w:hAnsi="Arial" w:cs="Arial"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 xml:space="preserve"> такого чтения нужно выбирать книгу посложнее, объяснять в ней не только отдельные слова, но и обсуждать поступки героев, выясняя «что такое хорошо и что такое плохо». Почаще вызывайте ребенка на разговор по душам о прочитанном, чтобы он учился пересказывать прочитанное. Например, он читал один какие-то страницы, а теперь хочет прочитать Вам дальше. Вам же нужно знать, что там произошло. Помогайте построить целое предложение, рассказать последовательно, называя героев их именами, и дать оценку, высказать свое мнение. Не отвергайте это мнение сразу, а постепенно приведите к его изменению в результате беседы.</w:t>
      </w:r>
    </w:p>
    <w:p w14:paraId="2B3CC7DC" w14:textId="77777777" w:rsidR="00B26A21" w:rsidRPr="00B26A21" w:rsidRDefault="00B26A21" w:rsidP="00B26A21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B26A21">
        <w:rPr>
          <w:rFonts w:ascii="Arial" w:eastAsia="Times New Roman" w:hAnsi="Arial" w:cs="Arial"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     Сейчас большой помехой для развития детского чтения являются компьютеры и телевизоры.  Просмотр примитивных мультфильмов, игра в компьютерные игры убивают всякое желание читать книги. Зачем трудиться, если можно получить удовольствие без усилий?! Но примитивные фильмы формируют примитивное мышление, перегружают мозг ненужной информацией и отбивают желание учиться. Бич нашего времени: дети не стремятся к знаниям, они стремятся любыми способами получить отметку. Все это связано с пресыщенностью информацией. Уже все кажется знакомым, ничто не интересно, так зачем же читать? Но только книга может развивать воображение. Нет каких-то готовых рецептов, как привить у детей интерес и любовь к чтению, это только вам решать, что для вас и вашего ребенка приемлемо, так как каждый ребенок индивидуален. Вы лучше знаете его физические возможности, состояние здоровья, характер, интересы, его способности. Главное – только захотеть!</w:t>
      </w:r>
    </w:p>
    <w:p w14:paraId="55CC0FCC" w14:textId="77777777" w:rsidR="00B26A21" w:rsidRPr="00B26A21" w:rsidRDefault="00B26A21" w:rsidP="00B26A2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B26A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 </w:t>
      </w:r>
    </w:p>
    <w:p w14:paraId="45938FA5" w14:textId="77777777" w:rsidR="00775FD4" w:rsidRDefault="00775FD4"/>
    <w:sectPr w:rsidR="00775F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A21"/>
    <w:rsid w:val="00412039"/>
    <w:rsid w:val="00775FD4"/>
    <w:rsid w:val="00B26A21"/>
    <w:rsid w:val="00EC0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C52ED"/>
  <w15:chartTrackingRefBased/>
  <w15:docId w15:val="{D6D5D12F-4813-4927-A89D-7C72F313B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26A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6A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6A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6A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6A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6A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6A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6A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6A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6A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26A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26A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26A2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26A2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26A2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26A2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26A2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26A2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26A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26A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26A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26A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26A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26A2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26A2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26A2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26A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26A2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26A2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1031</Words>
  <Characters>5883</Characters>
  <Application>Microsoft Office Word</Application>
  <DocSecurity>0</DocSecurity>
  <Lines>49</Lines>
  <Paragraphs>13</Paragraphs>
  <ScaleCrop>false</ScaleCrop>
  <Company/>
  <LinksUpToDate>false</LinksUpToDate>
  <CharactersWithSpaces>6901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CZZ</dc:creator>
  <cp:keywords/>
  <dc:description/>
  <cp:lastModifiedBy>CZZ</cp:lastModifiedBy>
  <cp:revision>1</cp:revision>
  <dcterms:created xsi:type="dcterms:W3CDTF">2026-06-10T13:31:00Z</dcterms:created>
  <dcterms:modified xsi:type="dcterms:W3CDTF">2026-06-10T13:31:00Z</dcterms:modified>
</cp:coreProperties>
</file>