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1018" w:rsidRPr="00740442" w:rsidRDefault="00611018" w:rsidP="00611018">
      <w:pPr>
        <w:jc w:val="center"/>
        <w:rPr>
          <w:b/>
          <w:sz w:val="28"/>
          <w:szCs w:val="24"/>
        </w:rPr>
      </w:pPr>
      <w:r w:rsidRPr="00740442">
        <w:rPr>
          <w:b/>
          <w:sz w:val="28"/>
          <w:szCs w:val="24"/>
        </w:rPr>
        <w:t xml:space="preserve">УПРАВЛЕНИЕ ОБРАЗОВАНИЯ </w:t>
      </w:r>
    </w:p>
    <w:p w:rsidR="00611018" w:rsidRPr="00740442" w:rsidRDefault="00611018" w:rsidP="00611018">
      <w:pPr>
        <w:jc w:val="center"/>
        <w:rPr>
          <w:b/>
          <w:sz w:val="28"/>
          <w:szCs w:val="24"/>
        </w:rPr>
      </w:pPr>
      <w:r w:rsidRPr="00740442">
        <w:rPr>
          <w:b/>
          <w:sz w:val="28"/>
          <w:szCs w:val="24"/>
        </w:rPr>
        <w:t xml:space="preserve">ЛЕНИНОГОРСКОГО МУНИЦИПАЛЬНОГО РАЙОНА </w:t>
      </w:r>
    </w:p>
    <w:p w:rsidR="00611018" w:rsidRPr="00740442" w:rsidRDefault="00611018" w:rsidP="00611018">
      <w:pPr>
        <w:rPr>
          <w:b/>
          <w:sz w:val="28"/>
          <w:szCs w:val="24"/>
        </w:rPr>
      </w:pPr>
    </w:p>
    <w:p w:rsidR="00611018" w:rsidRPr="00740442" w:rsidRDefault="00611018" w:rsidP="00611018">
      <w:pPr>
        <w:jc w:val="center"/>
        <w:rPr>
          <w:b/>
          <w:sz w:val="28"/>
          <w:szCs w:val="24"/>
        </w:rPr>
      </w:pPr>
      <w:r w:rsidRPr="00740442">
        <w:rPr>
          <w:b/>
          <w:sz w:val="28"/>
          <w:szCs w:val="24"/>
        </w:rPr>
        <w:t>ПРИКАЗ</w:t>
      </w:r>
    </w:p>
    <w:p w:rsidR="00611018" w:rsidRPr="00740442" w:rsidRDefault="00611018" w:rsidP="00611018">
      <w:pPr>
        <w:jc w:val="center"/>
        <w:rPr>
          <w:sz w:val="28"/>
          <w:szCs w:val="24"/>
        </w:rPr>
      </w:pPr>
    </w:p>
    <w:p w:rsidR="00611018" w:rsidRPr="00740442" w:rsidRDefault="00611018" w:rsidP="00611018">
      <w:pPr>
        <w:tabs>
          <w:tab w:val="left" w:pos="5740"/>
        </w:tabs>
        <w:rPr>
          <w:sz w:val="28"/>
          <w:szCs w:val="24"/>
          <w:u w:val="single"/>
        </w:rPr>
      </w:pPr>
      <w:r>
        <w:rPr>
          <w:sz w:val="28"/>
          <w:szCs w:val="24"/>
        </w:rPr>
        <w:t>от  .03.2023 г.</w:t>
      </w:r>
      <w:r w:rsidRPr="00740442">
        <w:rPr>
          <w:sz w:val="28"/>
          <w:szCs w:val="24"/>
        </w:rPr>
        <w:t xml:space="preserve">                                                  </w:t>
      </w:r>
      <w:r w:rsidRPr="00740442">
        <w:rPr>
          <w:sz w:val="28"/>
          <w:szCs w:val="24"/>
        </w:rPr>
        <w:tab/>
      </w:r>
      <w:r w:rsidRPr="00740442">
        <w:rPr>
          <w:sz w:val="28"/>
          <w:szCs w:val="24"/>
        </w:rPr>
        <w:tab/>
        <w:t xml:space="preserve"> </w:t>
      </w:r>
      <w:r w:rsidRPr="00740442">
        <w:rPr>
          <w:sz w:val="28"/>
          <w:szCs w:val="24"/>
        </w:rPr>
        <w:tab/>
      </w:r>
      <w:r w:rsidRPr="00740442">
        <w:rPr>
          <w:sz w:val="28"/>
          <w:szCs w:val="24"/>
        </w:rPr>
        <w:tab/>
        <w:t xml:space="preserve">№  </w:t>
      </w:r>
    </w:p>
    <w:p w:rsidR="00611018" w:rsidRPr="00740442" w:rsidRDefault="00611018" w:rsidP="00611018">
      <w:pPr>
        <w:shd w:val="clear" w:color="auto" w:fill="FFFFFF"/>
        <w:spacing w:line="277" w:lineRule="exact"/>
        <w:rPr>
          <w:b/>
          <w:bCs/>
          <w:sz w:val="28"/>
          <w:szCs w:val="24"/>
        </w:rPr>
      </w:pPr>
    </w:p>
    <w:p w:rsidR="00611018" w:rsidRPr="00740442" w:rsidRDefault="00611018" w:rsidP="00611018">
      <w:pPr>
        <w:rPr>
          <w:sz w:val="28"/>
        </w:rPr>
      </w:pPr>
    </w:p>
    <w:p w:rsidR="00611018" w:rsidRPr="00740442" w:rsidRDefault="00611018" w:rsidP="00611018">
      <w:pPr>
        <w:rPr>
          <w:sz w:val="28"/>
        </w:rPr>
      </w:pPr>
    </w:p>
    <w:p w:rsidR="00611018" w:rsidRDefault="00611018" w:rsidP="00611018">
      <w:pPr>
        <w:jc w:val="center"/>
      </w:pPr>
    </w:p>
    <w:p w:rsidR="00611018" w:rsidRDefault="00611018" w:rsidP="00611018">
      <w:pPr>
        <w:rPr>
          <w:sz w:val="28"/>
          <w:szCs w:val="28"/>
        </w:rPr>
      </w:pPr>
      <w:r>
        <w:rPr>
          <w:sz w:val="28"/>
          <w:szCs w:val="28"/>
        </w:rPr>
        <w:t>Об утверждении плана мероприятий</w:t>
      </w:r>
    </w:p>
    <w:p w:rsidR="00611018" w:rsidRDefault="00611018" w:rsidP="00611018">
      <w:pPr>
        <w:rPr>
          <w:sz w:val="28"/>
          <w:szCs w:val="28"/>
        </w:rPr>
      </w:pPr>
      <w:r>
        <w:rPr>
          <w:sz w:val="28"/>
          <w:szCs w:val="28"/>
        </w:rPr>
        <w:t xml:space="preserve"> на 2023 год «Год педагога и наставника»</w:t>
      </w:r>
    </w:p>
    <w:p w:rsidR="00611018" w:rsidRDefault="00611018" w:rsidP="00611018">
      <w:pPr>
        <w:jc w:val="center"/>
        <w:rPr>
          <w:sz w:val="28"/>
          <w:szCs w:val="28"/>
        </w:rPr>
      </w:pPr>
    </w:p>
    <w:p w:rsidR="00611018" w:rsidRDefault="00611018" w:rsidP="00611018">
      <w:pPr>
        <w:spacing w:line="276" w:lineRule="auto"/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 соответствии с Указом Президента Российской Федерации от 27.06.2022 года №401 «О проведении в Российской Федерации Года педагога и наставника», с целью возрождения престижа учителя и признания особого статуса педагогов</w:t>
      </w:r>
      <w:proofErr w:type="gramEnd"/>
    </w:p>
    <w:p w:rsidR="00611018" w:rsidRDefault="00611018" w:rsidP="00611018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ПРИКАЗЫВАЮ:</w:t>
      </w:r>
    </w:p>
    <w:p w:rsidR="00611018" w:rsidRDefault="00611018" w:rsidP="00611018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 Утвердить план мероприятий на 2023 год, посвященных Году педагога и наставника (Приложение 1).</w:t>
      </w:r>
    </w:p>
    <w:p w:rsidR="00611018" w:rsidRDefault="00611018" w:rsidP="00611018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 Руководителям образовательных организаций Лениногорского муниципального района:</w:t>
      </w:r>
    </w:p>
    <w:p w:rsidR="00611018" w:rsidRDefault="00611018" w:rsidP="00611018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2.1. включить в планы работы образовательных организаций на 2023 год мероприятия из приложения 1 данного приказа;</w:t>
      </w:r>
    </w:p>
    <w:p w:rsidR="00611018" w:rsidRDefault="00611018" w:rsidP="00611018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 обеспечить участие участников образовательных учреждений в реализации запланированных мероприятий. </w:t>
      </w:r>
    </w:p>
    <w:p w:rsidR="00611018" w:rsidRDefault="00E044F0" w:rsidP="00611018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bookmarkStart w:id="0" w:name="_GoBack"/>
      <w:bookmarkEnd w:id="0"/>
      <w:r w:rsidR="00611018">
        <w:rPr>
          <w:sz w:val="28"/>
          <w:szCs w:val="28"/>
        </w:rPr>
        <w:t xml:space="preserve">. </w:t>
      </w:r>
      <w:proofErr w:type="gramStart"/>
      <w:r w:rsidR="00611018">
        <w:rPr>
          <w:sz w:val="28"/>
          <w:szCs w:val="28"/>
        </w:rPr>
        <w:t>Контроль за</w:t>
      </w:r>
      <w:proofErr w:type="gramEnd"/>
      <w:r w:rsidR="00611018">
        <w:rPr>
          <w:sz w:val="28"/>
          <w:szCs w:val="28"/>
        </w:rPr>
        <w:t xml:space="preserve"> исполнением приказа оставляю за собой.</w:t>
      </w:r>
    </w:p>
    <w:p w:rsidR="00611018" w:rsidRDefault="00611018" w:rsidP="00611018">
      <w:pPr>
        <w:spacing w:line="276" w:lineRule="auto"/>
        <w:ind w:firstLine="708"/>
        <w:jc w:val="both"/>
        <w:rPr>
          <w:sz w:val="28"/>
          <w:szCs w:val="28"/>
        </w:rPr>
      </w:pPr>
    </w:p>
    <w:p w:rsidR="00611018" w:rsidRDefault="00611018" w:rsidP="00611018">
      <w:pPr>
        <w:tabs>
          <w:tab w:val="left" w:pos="0"/>
        </w:tabs>
        <w:jc w:val="both"/>
        <w:rPr>
          <w:sz w:val="28"/>
          <w:szCs w:val="28"/>
        </w:rPr>
      </w:pPr>
    </w:p>
    <w:p w:rsidR="00611018" w:rsidRPr="00740442" w:rsidRDefault="00611018" w:rsidP="00611018">
      <w:pPr>
        <w:tabs>
          <w:tab w:val="left" w:pos="284"/>
        </w:tabs>
        <w:ind w:left="-567"/>
        <w:rPr>
          <w:sz w:val="28"/>
          <w:szCs w:val="24"/>
        </w:rPr>
      </w:pPr>
      <w:r w:rsidRPr="007E3F98">
        <w:rPr>
          <w:szCs w:val="24"/>
        </w:rPr>
        <w:t xml:space="preserve">      </w:t>
      </w:r>
      <w:r w:rsidRPr="00740442">
        <w:rPr>
          <w:sz w:val="28"/>
          <w:szCs w:val="24"/>
        </w:rPr>
        <w:t xml:space="preserve">Начальник  МКУ «Управление образования» </w:t>
      </w:r>
    </w:p>
    <w:p w:rsidR="00611018" w:rsidRDefault="00611018" w:rsidP="00611018">
      <w:pPr>
        <w:tabs>
          <w:tab w:val="left" w:pos="284"/>
        </w:tabs>
        <w:ind w:left="-567"/>
        <w:rPr>
          <w:sz w:val="28"/>
          <w:szCs w:val="24"/>
        </w:rPr>
      </w:pPr>
      <w:r w:rsidRPr="00740442">
        <w:rPr>
          <w:sz w:val="28"/>
          <w:szCs w:val="24"/>
        </w:rPr>
        <w:t xml:space="preserve">      ИК МО «Лениногорский муниципальный район» РТ</w:t>
      </w:r>
      <w:r>
        <w:rPr>
          <w:sz w:val="28"/>
          <w:szCs w:val="24"/>
        </w:rPr>
        <w:t xml:space="preserve">               </w:t>
      </w:r>
      <w:proofErr w:type="spellStart"/>
      <w:r w:rsidRPr="00740442">
        <w:rPr>
          <w:sz w:val="28"/>
          <w:szCs w:val="24"/>
        </w:rPr>
        <w:t>В.С.Санатуллин</w:t>
      </w:r>
      <w:proofErr w:type="spellEnd"/>
    </w:p>
    <w:p w:rsidR="00611018" w:rsidRDefault="00611018" w:rsidP="00611018">
      <w:pPr>
        <w:tabs>
          <w:tab w:val="left" w:pos="284"/>
        </w:tabs>
        <w:ind w:left="-567"/>
        <w:rPr>
          <w:sz w:val="28"/>
          <w:szCs w:val="24"/>
        </w:rPr>
      </w:pPr>
    </w:p>
    <w:p w:rsidR="006E5607" w:rsidRDefault="006E5607"/>
    <w:sectPr w:rsidR="006E5607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0B0B" w:rsidRDefault="00330B0B">
      <w:r>
        <w:separator/>
      </w:r>
    </w:p>
  </w:endnote>
  <w:endnote w:type="continuationSeparator" w:id="0">
    <w:p w:rsidR="00330B0B" w:rsidRDefault="00330B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1539" w:rsidRDefault="00330B0B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0B0B" w:rsidRDefault="00330B0B">
      <w:r>
        <w:separator/>
      </w:r>
    </w:p>
  </w:footnote>
  <w:footnote w:type="continuationSeparator" w:id="0">
    <w:p w:rsidR="00330B0B" w:rsidRDefault="00330B0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0C0C"/>
    <w:rsid w:val="00050DC4"/>
    <w:rsid w:val="000F483D"/>
    <w:rsid w:val="00330B0B"/>
    <w:rsid w:val="00611018"/>
    <w:rsid w:val="006E5607"/>
    <w:rsid w:val="008E40EF"/>
    <w:rsid w:val="00E044F0"/>
    <w:rsid w:val="00F10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101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611018"/>
    <w:pPr>
      <w:tabs>
        <w:tab w:val="center" w:pos="4153"/>
        <w:tab w:val="right" w:pos="8306"/>
      </w:tabs>
    </w:pPr>
    <w:rPr>
      <w:color w:val="000000"/>
      <w:sz w:val="20"/>
    </w:rPr>
  </w:style>
  <w:style w:type="character" w:customStyle="1" w:styleId="a4">
    <w:name w:val="Нижний колонтитул Знак"/>
    <w:basedOn w:val="a0"/>
    <w:link w:val="a3"/>
    <w:rsid w:val="00611018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101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611018"/>
    <w:pPr>
      <w:tabs>
        <w:tab w:val="center" w:pos="4153"/>
        <w:tab w:val="right" w:pos="8306"/>
      </w:tabs>
    </w:pPr>
    <w:rPr>
      <w:color w:val="000000"/>
      <w:sz w:val="20"/>
    </w:rPr>
  </w:style>
  <w:style w:type="character" w:customStyle="1" w:styleId="a4">
    <w:name w:val="Нижний колонтитул Знак"/>
    <w:basedOn w:val="a0"/>
    <w:link w:val="a3"/>
    <w:rsid w:val="00611018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155</Words>
  <Characters>887</Characters>
  <Application>Microsoft Office Word</Application>
  <DocSecurity>0</DocSecurity>
  <Lines>7</Lines>
  <Paragraphs>2</Paragraphs>
  <ScaleCrop>false</ScaleCrop>
  <Company>Microsoft Corporation</Company>
  <LinksUpToDate>false</LinksUpToDate>
  <CharactersWithSpaces>1040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2023-03-27T06:31:00Z</dcterms:created>
  <dcterms:modified xsi:type="dcterms:W3CDTF">2023-03-30T13:47:00Z</dcterms:modified>
</cp:coreProperties>
</file>