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6A" w:rsidRPr="00F5706A" w:rsidRDefault="00F5706A" w:rsidP="00F57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 апреля для учеников 10 класса прошёл Урок мужества на тему: "Маршалы Победы", приуроченный к празднованию 80-летия Победы в Великой Отечественной войне.</w:t>
      </w:r>
    </w:p>
    <w:p w:rsidR="00F5706A" w:rsidRPr="00F5706A" w:rsidRDefault="00F5706A" w:rsidP="00F57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06A" w:rsidRPr="00F5706A" w:rsidRDefault="00F5706A" w:rsidP="00F57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Великая Отечественная война была самой кровопролитной и разрушительной войной в истории человечества. Она унесла жизни миллионов людей, но также стала временем героизма и мужества.</w:t>
      </w:r>
    </w:p>
    <w:p w:rsidR="00F5706A" w:rsidRPr="00F5706A" w:rsidRDefault="00F5706A" w:rsidP="00F57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06A" w:rsidRPr="00F5706A" w:rsidRDefault="00F5706A" w:rsidP="00F57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посмотрели документальный фильм о великих полководцах времён Великой Отечественной войны и узнали о том, какой вклад в разгром " фашистской орды" в период ВОВ внесли Г. К. Жуков, И. С. Конев, Ф.И. </w:t>
      </w:r>
      <w:proofErr w:type="spellStart"/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Толбухин</w:t>
      </w:r>
      <w:proofErr w:type="spellEnd"/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К. К. Рокоссовский и другие Маршалы Победы.</w:t>
      </w:r>
    </w:p>
    <w:p w:rsidR="00F5706A" w:rsidRPr="00F5706A" w:rsidRDefault="00F5706A" w:rsidP="00F57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706A" w:rsidRPr="00F5706A" w:rsidRDefault="00F5706A" w:rsidP="00F570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0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Маршалы Победы сыграли ключевую роль в победе Советского Союза в Великой Отечественной войне. Они были талантливыми военачальниками, которые проявили мужество и героизм в борьбе с фашизмом. Действительно- это смелые, храбрые, мужественные и сильные люди. Уроки мужества развивают духовно- нравственные качества, чувства гражданственности и патриотизма.</w:t>
      </w:r>
    </w:p>
    <w:p w:rsidR="00F5706A" w:rsidRPr="00F5706A" w:rsidRDefault="00F5706A" w:rsidP="00F57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18C" w:rsidRDefault="00D870BE" w:rsidP="00F570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0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7E972B" wp14:editId="1A7A1DC5">
            <wp:simplePos x="0" y="0"/>
            <wp:positionH relativeFrom="margin">
              <wp:align>right</wp:align>
            </wp:positionH>
            <wp:positionV relativeFrom="paragraph">
              <wp:posOffset>696595</wp:posOffset>
            </wp:positionV>
            <wp:extent cx="6316345" cy="3676650"/>
            <wp:effectExtent l="0" t="0" r="8255" b="0"/>
            <wp:wrapThrough wrapText="bothSides">
              <wp:wrapPolygon edited="0">
                <wp:start x="0" y="0"/>
                <wp:lineTo x="0" y="21488"/>
                <wp:lineTo x="21563" y="21488"/>
                <wp:lineTo x="21563" y="0"/>
                <wp:lineTo x="0" y="0"/>
              </wp:wrapPolygon>
            </wp:wrapThrough>
            <wp:docPr id="3" name="Рисунок 3" descr="C:\Users\Гульназ\Desktop\МЕРОПРИЯТИЯ\24-25\апрель\23.04\Ojw7vWY2v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МЕРОПРИЯТИЯ\24-25\апрель\23.04\Ojw7vWY2vN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34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="00F5706A" w:rsidRPr="00F5706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#Год_Защитника_Отечества_2025</w:t>
        </w:r>
      </w:hyperlink>
      <w:r w:rsidR="00F5706A" w:rsidRPr="00F57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" w:history="1">
        <w:r w:rsidR="00F5706A" w:rsidRPr="00F5706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#Победа80</w:t>
        </w:r>
      </w:hyperlink>
    </w:p>
    <w:p w:rsidR="00D870BE" w:rsidRPr="00D870BE" w:rsidRDefault="00D870BE" w:rsidP="00F570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870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D19ACFC" wp14:editId="1D0E181D">
            <wp:simplePos x="0" y="0"/>
            <wp:positionH relativeFrom="column">
              <wp:posOffset>-840105</wp:posOffset>
            </wp:positionH>
            <wp:positionV relativeFrom="paragraph">
              <wp:posOffset>4829338</wp:posOffset>
            </wp:positionV>
            <wp:extent cx="7225341" cy="3781425"/>
            <wp:effectExtent l="0" t="0" r="0" b="0"/>
            <wp:wrapThrough wrapText="bothSides">
              <wp:wrapPolygon edited="0">
                <wp:start x="0" y="0"/>
                <wp:lineTo x="0" y="21437"/>
                <wp:lineTo x="21528" y="21437"/>
                <wp:lineTo x="21528" y="0"/>
                <wp:lineTo x="0" y="0"/>
              </wp:wrapPolygon>
            </wp:wrapThrough>
            <wp:docPr id="1" name="Рисунок 1" descr="C:\Users\Гульназ\Desktop\МЕРОПРИЯТИЯ\24-25\апрель\23.04\wTLGdIf_G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МЕРОПРИЯТИЯ\24-25\апрель\23.04\wTLGdIf_G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341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870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BCB590E" wp14:editId="332425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268652" cy="3867150"/>
            <wp:effectExtent l="0" t="0" r="8890" b="0"/>
            <wp:wrapThrough wrapText="bothSides">
              <wp:wrapPolygon edited="0">
                <wp:start x="0" y="0"/>
                <wp:lineTo x="0" y="21494"/>
                <wp:lineTo x="21570" y="21494"/>
                <wp:lineTo x="21570" y="0"/>
                <wp:lineTo x="0" y="0"/>
              </wp:wrapPolygon>
            </wp:wrapThrough>
            <wp:docPr id="2" name="Рисунок 2" descr="C:\Users\Гульназ\Desktop\МЕРОПРИЯТИЯ\24-25\апрель\23.04\LnQOomHOw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МЕРОПРИЯТИЯ\24-25\апрель\23.04\LnQOomHOwc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652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70BE" w:rsidRPr="00D8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A5"/>
    <w:rsid w:val="002834A5"/>
    <w:rsid w:val="009D718C"/>
    <w:rsid w:val="00D870BE"/>
    <w:rsid w:val="00F5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B141"/>
  <w15:chartTrackingRefBased/>
  <w15:docId w15:val="{AD7242D8-9F55-4347-914E-A40E4467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7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9F%D0%BE%D0%B1%D0%B5%D0%B4%D0%B080&amp;section=search" TargetMode="External"/><Relationship Id="rId5" Type="http://schemas.openxmlformats.org/officeDocument/2006/relationships/hyperlink" Target="https://vk.com/feed?q=%23%D0%93%D0%BE%D0%B4_%D0%97%D0%B0%D1%89%D0%B8%D1%82%D0%BD%D0%B8%D0%BA%D0%B0_%D0%9E%D1%82%D0%B5%D1%87%D0%B5%D1%81%D1%82%D0%B2%D0%B0_2025&amp;section=searc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2025-04-25T06:05:00Z</dcterms:created>
  <dcterms:modified xsi:type="dcterms:W3CDTF">2025-04-25T06:07:00Z</dcterms:modified>
</cp:coreProperties>
</file>