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640BE" w:rsidRPr="00326A04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</w:t>
      </w:r>
      <w:r w:rsidR="00B94F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ипального бюджетного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образовательного учреждения</w:t>
      </w:r>
    </w:p>
    <w:p w:rsidR="00D6184F" w:rsidRPr="00326A04" w:rsidRDefault="00B94F96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"Ивановская основная общеобразовательная школа</w:t>
      </w:r>
      <w:r w:rsidR="006640BE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610BD0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="00D6184F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F1F5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1E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B140B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</w:t>
      </w:r>
      <w:r w:rsidR="00B94F96">
        <w:rPr>
          <w:rFonts w:ascii="Times New Roman" w:eastAsia="Times New Roman" w:hAnsi="Times New Roman" w:cs="Times New Roman"/>
          <w:b/>
          <w:bCs/>
          <w:sz w:val="24"/>
          <w:szCs w:val="24"/>
        </w:rPr>
        <w:t>ль:  Гараева Гузель Акъдасовна</w:t>
      </w:r>
    </w:p>
    <w:p w:rsidR="009A5366" w:rsidRPr="00326A04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68A" w:rsidRPr="0015768A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6640BE"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деятельности  Общероссийского Профсоюза образования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на 2020-2025 годы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утвержденными постановлением VIII Съезда Профсоюза </w:t>
      </w:r>
      <w:r w:rsidR="0015768A" w:rsidRPr="0015768A">
        <w:rPr>
          <w:rFonts w:ascii="Times New Roman" w:eastAsia="Times New Roman" w:hAnsi="Times New Roman" w:cs="Times New Roman"/>
          <w:sz w:val="24"/>
          <w:szCs w:val="24"/>
        </w:rPr>
        <w:t>от 14 октября 2020 года №8-12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На сегодняшний день наша профс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>юзная организация насчитывает 22 члена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Профсоюза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, что составляет 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от общего числа работающих 100%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326A0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в профсоюз было принято 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человек. Заявлений о выходе из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поступало.  Выбывали члены Профсоюза только в связи с увольнением. </w:t>
      </w:r>
    </w:p>
    <w:p w:rsidR="002F0540" w:rsidRPr="00E66D66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E66D66">
        <w:rPr>
          <w:rFonts w:ascii="Times New Roman" w:eastAsia="Times New Roman" w:hAnsi="Times New Roman" w:cs="Times New Roman"/>
          <w:sz w:val="24"/>
          <w:szCs w:val="24"/>
        </w:rPr>
        <w:t>Вся работа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комитета проводилась в тесном с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отрудничестве с администрацией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школьного учреждения, так, как </w:t>
      </w:r>
      <w:r w:rsidR="00E66D66" w:rsidRPr="00E66D66">
        <w:rPr>
          <w:rFonts w:ascii="Times New Roman" w:eastAsia="Times New Roman" w:hAnsi="Times New Roman" w:cs="Times New Roman"/>
          <w:sz w:val="24"/>
          <w:szCs w:val="24"/>
        </w:rPr>
        <w:t xml:space="preserve">поддержка и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взаимовыручка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="00E66D66"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2F0540" w:rsidRPr="00DE184B" w:rsidRDefault="002F0540" w:rsidP="00E66D6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>проведено 2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профсоюзны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х собрания, 4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 заседаний профкома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Обновлена номенклатура дел пер</w:t>
      </w:r>
      <w:r w:rsidR="00DE184B" w:rsidRPr="00DE184B">
        <w:rPr>
          <w:rFonts w:ascii="Times New Roman" w:eastAsia="Times New Roman" w:hAnsi="Times New Roman" w:cs="Times New Roman"/>
          <w:sz w:val="24"/>
          <w:szCs w:val="24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:rsidR="002F0540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согласование графиков отпусков;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проверка соглашений по охране труда;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проведение различных мероприятий;</w:t>
      </w:r>
    </w:p>
    <w:p w:rsidR="002F0540" w:rsidRPr="00326A04" w:rsidRDefault="002F0540" w:rsidP="002F0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поздравление юбиляров;</w:t>
      </w:r>
    </w:p>
    <w:p w:rsidR="00DE184B" w:rsidRDefault="002F0540" w:rsidP="002F0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    -   оказание материальной помощи</w:t>
      </w:r>
    </w:p>
    <w:p w:rsidR="00DE184B" w:rsidRDefault="00DE184B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:rsidR="0083734A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школы и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83734A" w:rsidRDefault="0083734A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тарификация,  оплата труда,  графики работы, документы по охране труда и др..</w:t>
      </w:r>
    </w:p>
    <w:p w:rsidR="002F0540" w:rsidRPr="00B16A85" w:rsidRDefault="002F0540" w:rsidP="00DE184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года был  составлен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и утвержден профсоюзным комитетом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>календарный год, смета на 2026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F0540" w:rsidRPr="00B16A85" w:rsidRDefault="002F0540" w:rsidP="008373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распределению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премиальной и стимулирующей части заработной платы, </w:t>
      </w:r>
      <w:r w:rsidRPr="00B16A85">
        <w:rPr>
          <w:rFonts w:ascii="Times New Roman" w:hAnsi="Times New Roman" w:cs="Times New Roman"/>
          <w:sz w:val="24"/>
          <w:szCs w:val="24"/>
        </w:rPr>
        <w:t xml:space="preserve"> аттестационной комиссии</w:t>
      </w:r>
      <w:r w:rsidR="00DE184B" w:rsidRPr="00B16A85">
        <w:rPr>
          <w:rFonts w:ascii="Times New Roman" w:hAnsi="Times New Roman" w:cs="Times New Roman"/>
          <w:sz w:val="24"/>
          <w:szCs w:val="24"/>
        </w:rPr>
        <w:t xml:space="preserve">, </w:t>
      </w:r>
      <w:r w:rsidRPr="00B16A85">
        <w:rPr>
          <w:rFonts w:ascii="Times New Roman" w:hAnsi="Times New Roman" w:cs="Times New Roman"/>
          <w:sz w:val="24"/>
          <w:szCs w:val="24"/>
        </w:rPr>
        <w:t xml:space="preserve"> комиссии по проведению специальной оценки условий труда.       </w:t>
      </w:r>
    </w:p>
    <w:p w:rsidR="002F0540" w:rsidRPr="00B16A85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2F0540" w:rsidRPr="00B16A85" w:rsidRDefault="002F0540" w:rsidP="002F054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 росту каждого работника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 Своевременн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о п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о графику, составленному заместителем директора по учебно-воспитательной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повышают свою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квалификацию 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по личному заявлению проходят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аттестацию.</w:t>
      </w:r>
    </w:p>
    <w:p w:rsidR="002F0540" w:rsidRPr="00326A04" w:rsidRDefault="002F0540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0BE" w:rsidRPr="00326A04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опират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640BE" w:rsidRPr="00326A04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640BE" w:rsidRPr="00326A04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который заключен м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ежду администраций школы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и членами профсоюза .В 2024 году был  подписан новый  Коллективный договор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 на 2024-2026 года. </w:t>
      </w:r>
    </w:p>
    <w:p w:rsidR="006640BE" w:rsidRPr="00326A04" w:rsidRDefault="006640BE" w:rsidP="00521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640BE" w:rsidRPr="0083734A" w:rsidRDefault="006640BE" w:rsidP="00CF1F5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аботники,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имеющие родителей в возрасте 80 лет и старше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>1 человек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501C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F5F">
        <w:rPr>
          <w:rFonts w:ascii="Times New Roman" w:eastAsia="Times New Roman" w:hAnsi="Times New Roman" w:cs="Times New Roman"/>
          <w:sz w:val="24"/>
          <w:szCs w:val="24"/>
          <w:lang w:val="tt-RU"/>
        </w:rPr>
        <w:t>19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 человек</w:t>
      </w:r>
    </w:p>
    <w:p w:rsidR="006640BE" w:rsidRPr="0083734A" w:rsidRDefault="00D763B3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640BE" w:rsidRPr="0083734A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выплаты стимулирующего характера ежемесячно. </w:t>
      </w:r>
    </w:p>
    <w:p w:rsidR="006640BE" w:rsidRPr="0083734A" w:rsidRDefault="006640BE" w:rsidP="008373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Также профкомом оказывается материальная помощь в связи</w:t>
      </w:r>
      <w:r w:rsidR="00B94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трудным семейным положением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>-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>2 человека,</w:t>
      </w:r>
      <w:r w:rsidR="006B1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в связи с юбилейными датами 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>-3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0BE" w:rsidRPr="00326A04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 осуществляет долевое или полное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326A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ню дошкольного работника, к 8 марта, к Новому году,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конкурсам. Культурно-массовая работа является важным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ельности нашего профсоюзного комитета  по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 w:rsidR="00B57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>подарки членам  Профсоюза в 2025</w:t>
      </w:r>
      <w:bookmarkStart w:id="0" w:name="_GoBack"/>
      <w:bookmarkEnd w:id="0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году выделено  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1F5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9358A">
        <w:rPr>
          <w:rFonts w:ascii="Times New Roman" w:eastAsia="Times New Roman" w:hAnsi="Times New Roman" w:cs="Times New Roman"/>
          <w:sz w:val="24"/>
          <w:szCs w:val="24"/>
        </w:rPr>
        <w:t>500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:rsidR="00521841" w:rsidRDefault="006640BE" w:rsidP="00521841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lastRenderedPageBreak/>
        <w:t>комитета. Все ответственные, добросовестные, инициативные. Это очень чувствуется в их отношении к работе.</w:t>
      </w:r>
    </w:p>
    <w:p w:rsidR="00EC02A6" w:rsidRPr="00EC02A6" w:rsidRDefault="00EC02A6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>Контроль за охраной труда одно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из приоритетных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Профсоюза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профсоюзного комитета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по ОТ  прошел обучение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за счет территориальной профсоюзной организации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Дважды в год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полномоченный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оформлял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предписания руководител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учреждения, по итогам контроля соблюдения требований ОТ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контролировал  исполнение предписаний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заведены журналы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 охране труда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инструктажи с работниками </w:t>
      </w:r>
      <w:r w:rsidR="002A798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отрабатываются правила эвакуации и поведения при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ЧС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E73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7E4F2E">
        <w:rPr>
          <w:rFonts w:ascii="Times New Roman" w:eastAsia="Times New Roman" w:hAnsi="Times New Roman" w:cs="Times New Roman"/>
          <w:sz w:val="24"/>
          <w:szCs w:val="24"/>
        </w:rPr>
        <w:t xml:space="preserve">школе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оформлены и доступны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ы «Правила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, «Охрана труда». </w:t>
      </w:r>
      <w:r w:rsidR="00BB140B" w:rsidRPr="00EC02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161E73" w:rsidRPr="00B16A85" w:rsidRDefault="006640BE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</w:t>
      </w:r>
      <w:r w:rsidR="007E4F2E">
        <w:rPr>
          <w:rFonts w:ascii="Times New Roman" w:eastAsia="Times New Roman" w:hAnsi="Times New Roman" w:cs="Times New Roman"/>
          <w:sz w:val="24"/>
          <w:szCs w:val="24"/>
        </w:rPr>
        <w:t>ые собрания, заседания профкома.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Профсоюза</w:t>
      </w:r>
    </w:p>
    <w:p w:rsidR="00BB140B" w:rsidRPr="00B16A85" w:rsidRDefault="00BB140B" w:rsidP="007E4F2E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74319" w:rsidRPr="00B16A85" w:rsidRDefault="00874319" w:rsidP="00161E7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874319">
      <w:pPr>
        <w:pStyle w:val="a7"/>
        <w:tabs>
          <w:tab w:val="left" w:pos="567"/>
        </w:tabs>
        <w:spacing w:after="0"/>
        <w:ind w:left="0"/>
        <w:contextualSpacing/>
        <w:jc w:val="both"/>
      </w:pPr>
      <w:r w:rsidRPr="00B16A85">
        <w:t xml:space="preserve">У профсоюзного комитета есть над, чем работать. </w:t>
      </w: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874319" w:rsidRPr="00B16A85" w:rsidRDefault="00F9358A" w:rsidP="00F9358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B16A8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4319" w:rsidRPr="00B16A85" w:rsidRDefault="00874319" w:rsidP="0087431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874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874319" w:rsidRPr="00B16A8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874319" w:rsidRPr="00B16A85" w:rsidRDefault="00874319" w:rsidP="00874319">
      <w:pPr>
        <w:spacing w:before="24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-Усилить работу по сбору документов на санаторно-курортное лечение.</w:t>
      </w:r>
    </w:p>
    <w:p w:rsidR="006640BE" w:rsidRPr="00B16A85" w:rsidRDefault="006640BE" w:rsidP="00610BD0">
      <w:pPr>
        <w:spacing w:before="180" w:after="1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/>
          <w:bCs/>
          <w:sz w:val="24"/>
          <w:szCs w:val="24"/>
        </w:rPr>
        <w:t>Спасибо всем за внимание.</w:t>
      </w:r>
    </w:p>
    <w:p w:rsidR="00EA0D55" w:rsidRPr="00B16A85" w:rsidRDefault="00EA0D55">
      <w:pPr>
        <w:rPr>
          <w:rFonts w:ascii="Times New Roman" w:hAnsi="Times New Roman" w:cs="Times New Roman"/>
          <w:sz w:val="24"/>
          <w:szCs w:val="24"/>
        </w:rPr>
      </w:pPr>
    </w:p>
    <w:sectPr w:rsidR="00EA0D55" w:rsidRPr="00B16A85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942D8"/>
    <w:rsid w:val="000A58BB"/>
    <w:rsid w:val="000D48EB"/>
    <w:rsid w:val="0010391C"/>
    <w:rsid w:val="0015768A"/>
    <w:rsid w:val="00161E73"/>
    <w:rsid w:val="0024008D"/>
    <w:rsid w:val="002A7981"/>
    <w:rsid w:val="002B7843"/>
    <w:rsid w:val="002F0540"/>
    <w:rsid w:val="00326A04"/>
    <w:rsid w:val="00332DC1"/>
    <w:rsid w:val="00383BA1"/>
    <w:rsid w:val="003F088C"/>
    <w:rsid w:val="00413E02"/>
    <w:rsid w:val="00521841"/>
    <w:rsid w:val="0055414F"/>
    <w:rsid w:val="00577D35"/>
    <w:rsid w:val="00610BD0"/>
    <w:rsid w:val="006640BE"/>
    <w:rsid w:val="0069601F"/>
    <w:rsid w:val="006B1D93"/>
    <w:rsid w:val="00722554"/>
    <w:rsid w:val="007E2447"/>
    <w:rsid w:val="007E4F2E"/>
    <w:rsid w:val="007F5D84"/>
    <w:rsid w:val="008253F8"/>
    <w:rsid w:val="0083734A"/>
    <w:rsid w:val="00874319"/>
    <w:rsid w:val="00985B74"/>
    <w:rsid w:val="00992CC2"/>
    <w:rsid w:val="00994328"/>
    <w:rsid w:val="009A5366"/>
    <w:rsid w:val="00A54F89"/>
    <w:rsid w:val="00A6094B"/>
    <w:rsid w:val="00B16A85"/>
    <w:rsid w:val="00B4624B"/>
    <w:rsid w:val="00B5708F"/>
    <w:rsid w:val="00B7501C"/>
    <w:rsid w:val="00B94F96"/>
    <w:rsid w:val="00BB140B"/>
    <w:rsid w:val="00C94737"/>
    <w:rsid w:val="00CC22D7"/>
    <w:rsid w:val="00CF1F5F"/>
    <w:rsid w:val="00D6184F"/>
    <w:rsid w:val="00D763B3"/>
    <w:rsid w:val="00DE184B"/>
    <w:rsid w:val="00E66D66"/>
    <w:rsid w:val="00EA0D55"/>
    <w:rsid w:val="00EC02A6"/>
    <w:rsid w:val="00F63BA3"/>
    <w:rsid w:val="00F9358A"/>
    <w:rsid w:val="00FB522F"/>
    <w:rsid w:val="00FB7802"/>
    <w:rsid w:val="00FE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57DF"/>
  <w15:docId w15:val="{8BBFF137-B3DE-4FD5-8881-5EFB4785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Ивановская ООШ</cp:lastModifiedBy>
  <cp:revision>28</cp:revision>
  <dcterms:created xsi:type="dcterms:W3CDTF">2022-06-09T10:48:00Z</dcterms:created>
  <dcterms:modified xsi:type="dcterms:W3CDTF">2026-02-06T09:03:00Z</dcterms:modified>
</cp:coreProperties>
</file>