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F4E" w:rsidRDefault="002A7F4E">
      <w:pPr>
        <w:pStyle w:val="a3"/>
        <w:spacing w:before="4"/>
        <w:rPr>
          <w:sz w:val="17"/>
        </w:rPr>
      </w:pPr>
    </w:p>
    <w:p w:rsidR="002A7F4E" w:rsidRDefault="00E7056B">
      <w:pPr>
        <w:rPr>
          <w:sz w:val="17"/>
        </w:rPr>
        <w:sectPr w:rsidR="002A7F4E" w:rsidSect="00C43DFC">
          <w:footerReference w:type="default" r:id="rId8"/>
          <w:type w:val="continuous"/>
          <w:pgSz w:w="11920" w:h="16850"/>
          <w:pgMar w:top="709" w:right="1140" w:bottom="426" w:left="380" w:header="720" w:footer="916" w:gutter="0"/>
          <w:pgNumType w:start="1"/>
          <w:cols w:space="720"/>
        </w:sectPr>
      </w:pPr>
      <w:r>
        <w:rPr>
          <w:noProof/>
        </w:rPr>
        <w:drawing>
          <wp:inline distT="0" distB="0" distL="0" distR="0">
            <wp:extent cx="6995160" cy="9440296"/>
            <wp:effectExtent l="0" t="0" r="0" b="8890"/>
            <wp:docPr id="12957213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" t="6266" r="10155" b="6507"/>
                    <a:stretch/>
                  </pic:blipFill>
                  <pic:spPr bwMode="auto">
                    <a:xfrm>
                      <a:off x="0" y="0"/>
                      <a:ext cx="7016778" cy="946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F4E" w:rsidRDefault="00A92045" w:rsidP="00E7056B">
      <w:pPr>
        <w:pStyle w:val="a3"/>
        <w:spacing w:before="67"/>
      </w:pPr>
      <w:r>
        <w:rPr>
          <w:u w:val="single"/>
        </w:rPr>
        <w:lastRenderedPageBreak/>
        <w:t>Оглавление</w:t>
      </w:r>
    </w:p>
    <w:p w:rsidR="002A7F4E" w:rsidRDefault="002A7F4E">
      <w:pPr>
        <w:pStyle w:val="a3"/>
        <w:spacing w:before="6"/>
        <w:rPr>
          <w:sz w:val="26"/>
        </w:rPr>
      </w:pPr>
    </w:p>
    <w:p w:rsidR="002A7F4E" w:rsidRDefault="00000000">
      <w:pPr>
        <w:pStyle w:val="a3"/>
        <w:tabs>
          <w:tab w:val="right" w:leader="dot" w:pos="9410"/>
        </w:tabs>
        <w:spacing w:before="89"/>
        <w:ind w:left="548"/>
      </w:pPr>
      <w:hyperlink w:anchor="_bookmark0" w:history="1">
        <w:r w:rsidR="00A92045">
          <w:t>Паспорт</w:t>
        </w:r>
        <w:r w:rsidR="00A92045">
          <w:rPr>
            <w:spacing w:val="-4"/>
          </w:rPr>
          <w:t xml:space="preserve"> </w:t>
        </w:r>
        <w:r w:rsidR="00A92045">
          <w:t>программы</w:t>
        </w:r>
        <w:r w:rsidR="00A92045">
          <w:tab/>
          <w:t>3</w:t>
        </w:r>
      </w:hyperlink>
    </w:p>
    <w:p w:rsidR="002A7F4E" w:rsidRDefault="00000000">
      <w:pPr>
        <w:pStyle w:val="a3"/>
        <w:tabs>
          <w:tab w:val="right" w:leader="dot" w:pos="9410"/>
        </w:tabs>
        <w:spacing w:before="141"/>
        <w:ind w:left="548"/>
      </w:pPr>
      <w:hyperlink w:anchor="_bookmark1" w:history="1">
        <w:r w:rsidR="00A92045">
          <w:t>Введение</w:t>
        </w:r>
        <w:r w:rsidR="00A92045">
          <w:tab/>
          <w:t>5</w:t>
        </w:r>
      </w:hyperlink>
    </w:p>
    <w:p w:rsidR="002A7F4E" w:rsidRDefault="00A92045">
      <w:pPr>
        <w:pStyle w:val="a3"/>
        <w:spacing w:before="146"/>
        <w:ind w:left="548" w:right="1126"/>
      </w:pPr>
      <w:r>
        <w:t>Краткая характеристика образовательного учреждения, на базе которого</w:t>
      </w:r>
      <w:r>
        <w:rPr>
          <w:spacing w:val="-67"/>
        </w:rPr>
        <w:t xml:space="preserve"> </w:t>
      </w:r>
      <w:r>
        <w:t>создается</w:t>
      </w:r>
      <w:r>
        <w:rPr>
          <w:spacing w:val="-2"/>
        </w:rPr>
        <w:t xml:space="preserve"> </w:t>
      </w:r>
      <w:r>
        <w:t>Центр</w:t>
      </w:r>
    </w:p>
    <w:p w:rsidR="002A7F4E" w:rsidRDefault="00A92045">
      <w:pPr>
        <w:pStyle w:val="a3"/>
        <w:tabs>
          <w:tab w:val="right" w:leader="dot" w:pos="9410"/>
        </w:tabs>
        <w:spacing w:before="38"/>
        <w:ind w:left="548"/>
      </w:pPr>
      <w:r>
        <w:t>«Точка</w:t>
      </w:r>
      <w:r>
        <w:rPr>
          <w:spacing w:val="-3"/>
        </w:rPr>
        <w:t xml:space="preserve"> </w:t>
      </w:r>
      <w:r>
        <w:t>роста»: состояние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проблемы</w:t>
      </w:r>
      <w:r>
        <w:tab/>
        <w:t>6</w:t>
      </w:r>
    </w:p>
    <w:p w:rsidR="002A7F4E" w:rsidRDefault="00A92045">
      <w:pPr>
        <w:pStyle w:val="a3"/>
        <w:spacing w:before="138"/>
        <w:ind w:left="548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Центра</w:t>
      </w:r>
    </w:p>
    <w:p w:rsidR="002A7F4E" w:rsidRDefault="00A92045">
      <w:pPr>
        <w:pStyle w:val="a3"/>
        <w:spacing w:before="3"/>
        <w:ind w:left="548"/>
      </w:pPr>
      <w:r>
        <w:t>............................................................................................................</w:t>
      </w:r>
    </w:p>
    <w:p w:rsidR="002A7F4E" w:rsidRDefault="00A92045">
      <w:pPr>
        <w:pStyle w:val="a3"/>
        <w:spacing w:before="144" w:line="273" w:lineRule="auto"/>
        <w:ind w:left="548" w:right="836"/>
      </w:pPr>
      <w:r>
        <w:t>План мероприятий по созданию и функционированию Центра образования</w:t>
      </w:r>
      <w:r>
        <w:rPr>
          <w:spacing w:val="-67"/>
        </w:rPr>
        <w:t xml:space="preserve"> </w:t>
      </w:r>
      <w:r>
        <w:t>естественно-научного</w:t>
      </w:r>
      <w:r>
        <w:rPr>
          <w:spacing w:val="67"/>
        </w:rPr>
        <w:t xml:space="preserve"> </w:t>
      </w:r>
      <w:r>
        <w:t>профилей в</w:t>
      </w:r>
      <w:r>
        <w:rPr>
          <w:spacing w:val="-4"/>
        </w:rPr>
        <w:t xml:space="preserve"> </w:t>
      </w:r>
      <w:r>
        <w:t>текущем</w:t>
      </w:r>
      <w:r>
        <w:rPr>
          <w:spacing w:val="-1"/>
        </w:rPr>
        <w:t xml:space="preserve"> </w:t>
      </w:r>
      <w:r>
        <w:t>году</w:t>
      </w:r>
    </w:p>
    <w:p w:rsidR="002A7F4E" w:rsidRDefault="00A92045">
      <w:pPr>
        <w:pStyle w:val="a3"/>
        <w:spacing w:before="103" w:line="322" w:lineRule="exact"/>
        <w:ind w:left="548"/>
      </w:pPr>
      <w:r>
        <w:t>Зонирование</w:t>
      </w:r>
      <w:r>
        <w:rPr>
          <w:spacing w:val="-6"/>
        </w:rPr>
        <w:t xml:space="preserve"> </w:t>
      </w:r>
      <w:r>
        <w:t>и дизайн-проект</w:t>
      </w:r>
    </w:p>
    <w:p w:rsidR="002A7F4E" w:rsidRDefault="00A92045">
      <w:pPr>
        <w:pStyle w:val="a3"/>
        <w:ind w:left="548"/>
      </w:pPr>
      <w:r>
        <w:t>Центра..................................................................................</w:t>
      </w:r>
    </w:p>
    <w:sdt>
      <w:sdtPr>
        <w:id w:val="-1711644082"/>
        <w:docPartObj>
          <w:docPartGallery w:val="Table of Contents"/>
          <w:docPartUnique/>
        </w:docPartObj>
      </w:sdtPr>
      <w:sdtContent>
        <w:p w:rsidR="002A7F4E" w:rsidRDefault="00000000">
          <w:pPr>
            <w:pStyle w:val="11"/>
            <w:tabs>
              <w:tab w:val="left" w:leader="dot" w:pos="9149"/>
            </w:tabs>
          </w:pPr>
          <w:hyperlink w:anchor="_bookmark2" w:history="1">
            <w:r w:rsidR="00A92045">
              <w:t>Планируемые</w:t>
            </w:r>
            <w:r w:rsidR="00A92045">
              <w:rPr>
                <w:spacing w:val="-6"/>
              </w:rPr>
              <w:t xml:space="preserve"> </w:t>
            </w:r>
            <w:r w:rsidR="00A92045">
              <w:t>результаты</w:t>
            </w:r>
            <w:r w:rsidR="00A92045">
              <w:rPr>
                <w:spacing w:val="-3"/>
              </w:rPr>
              <w:t xml:space="preserve"> </w:t>
            </w:r>
            <w:r w:rsidR="00A92045">
              <w:t>и</w:t>
            </w:r>
            <w:r w:rsidR="00A92045">
              <w:rPr>
                <w:spacing w:val="-6"/>
              </w:rPr>
              <w:t xml:space="preserve"> </w:t>
            </w:r>
            <w:r w:rsidR="00A92045">
              <w:t>показатели</w:t>
            </w:r>
            <w:r w:rsidR="00A92045">
              <w:rPr>
                <w:spacing w:val="-6"/>
              </w:rPr>
              <w:t xml:space="preserve"> </w:t>
            </w:r>
            <w:r w:rsidR="00A92045">
              <w:t>Программы</w:t>
            </w:r>
            <w:r w:rsidR="00A92045">
              <w:tab/>
              <w:t>15</w:t>
            </w:r>
          </w:hyperlink>
        </w:p>
        <w:p w:rsidR="002A7F4E" w:rsidRDefault="00000000">
          <w:pPr>
            <w:pStyle w:val="11"/>
            <w:tabs>
              <w:tab w:val="left" w:leader="dot" w:pos="9149"/>
            </w:tabs>
            <w:spacing w:before="139"/>
          </w:pPr>
          <w:hyperlink w:anchor="_bookmark3" w:history="1">
            <w:r w:rsidR="00A92045">
              <w:t>Финансирование</w:t>
            </w:r>
            <w:r w:rsidR="00A92045">
              <w:rPr>
                <w:spacing w:val="-5"/>
              </w:rPr>
              <w:t xml:space="preserve"> </w:t>
            </w:r>
            <w:r w:rsidR="00A92045">
              <w:t>Программы</w:t>
            </w:r>
            <w:r w:rsidR="00A92045">
              <w:rPr>
                <w:spacing w:val="-5"/>
              </w:rPr>
              <w:t xml:space="preserve"> </w:t>
            </w:r>
            <w:r w:rsidR="00A92045">
              <w:t>Центра</w:t>
            </w:r>
            <w:r w:rsidR="00A92045">
              <w:tab/>
              <w:t>17</w:t>
            </w:r>
          </w:hyperlink>
        </w:p>
        <w:p w:rsidR="002A7F4E" w:rsidRDefault="00000000">
          <w:pPr>
            <w:pStyle w:val="11"/>
            <w:tabs>
              <w:tab w:val="left" w:leader="dot" w:pos="9149"/>
            </w:tabs>
            <w:spacing w:before="144"/>
          </w:pPr>
          <w:hyperlink w:anchor="_bookmark4" w:history="1">
            <w:r w:rsidR="00A92045">
              <w:t>Риски</w:t>
            </w:r>
            <w:r w:rsidR="00A92045">
              <w:rPr>
                <w:spacing w:val="-5"/>
              </w:rPr>
              <w:t xml:space="preserve"> </w:t>
            </w:r>
            <w:r w:rsidR="00A92045">
              <w:t>реализации</w:t>
            </w:r>
            <w:r w:rsidR="00A92045">
              <w:rPr>
                <w:spacing w:val="-2"/>
              </w:rPr>
              <w:t xml:space="preserve"> </w:t>
            </w:r>
            <w:r w:rsidR="00A92045">
              <w:t>Программы</w:t>
            </w:r>
            <w:r w:rsidR="00A92045">
              <w:rPr>
                <w:spacing w:val="-2"/>
              </w:rPr>
              <w:t xml:space="preserve"> </w:t>
            </w:r>
            <w:r w:rsidR="00A92045">
              <w:t>Центра</w:t>
            </w:r>
            <w:r w:rsidR="00A92045">
              <w:tab/>
              <w:t>18</w:t>
            </w:r>
          </w:hyperlink>
        </w:p>
        <w:p w:rsidR="002A7F4E" w:rsidRDefault="00A92045">
          <w:pPr>
            <w:pStyle w:val="11"/>
            <w:tabs>
              <w:tab w:val="left" w:leader="dot" w:pos="9149"/>
            </w:tabs>
            <w:spacing w:line="276" w:lineRule="auto"/>
            <w:ind w:right="957"/>
          </w:pPr>
          <w:r>
            <w:t>Медиаплан по информационному сопровождению и функционированию</w:t>
          </w:r>
          <w:r>
            <w:rPr>
              <w:spacing w:val="1"/>
            </w:rPr>
            <w:t xml:space="preserve"> </w:t>
          </w:r>
          <w:r>
            <w:t>Центра</w:t>
          </w:r>
          <w:r>
            <w:rPr>
              <w:spacing w:val="-3"/>
            </w:rPr>
            <w:t xml:space="preserve"> </w:t>
          </w:r>
          <w:r>
            <w:t>"Точка роста"</w:t>
          </w:r>
          <w:r>
            <w:rPr>
              <w:spacing w:val="-1"/>
            </w:rPr>
            <w:t xml:space="preserve"> </w:t>
          </w:r>
          <w:r>
            <w:t>(июнь-август</w:t>
          </w:r>
          <w:r>
            <w:rPr>
              <w:spacing w:val="69"/>
            </w:rPr>
            <w:t xml:space="preserve"> </w:t>
          </w:r>
          <w:r>
            <w:t>2024)</w:t>
          </w:r>
          <w:r>
            <w:tab/>
            <w:t>19</w:t>
          </w:r>
        </w:p>
        <w:p w:rsidR="002A7F4E" w:rsidRDefault="00000000">
          <w:pPr>
            <w:pStyle w:val="11"/>
            <w:tabs>
              <w:tab w:val="left" w:leader="dot" w:pos="9149"/>
            </w:tabs>
            <w:spacing w:before="100"/>
          </w:pPr>
          <w:hyperlink w:anchor="_bookmark5" w:history="1">
            <w:r w:rsidR="00A92045">
              <w:t>Перечень</w:t>
            </w:r>
            <w:r w:rsidR="00A92045">
              <w:rPr>
                <w:spacing w:val="51"/>
              </w:rPr>
              <w:t xml:space="preserve"> </w:t>
            </w:r>
            <w:r w:rsidR="00A92045">
              <w:t>образовательных</w:t>
            </w:r>
            <w:r w:rsidR="00A92045">
              <w:rPr>
                <w:spacing w:val="-1"/>
              </w:rPr>
              <w:t xml:space="preserve"> </w:t>
            </w:r>
            <w:r w:rsidR="00A92045">
              <w:t>программ</w:t>
            </w:r>
            <w:r w:rsidR="00A92045">
              <w:rPr>
                <w:spacing w:val="-6"/>
              </w:rPr>
              <w:t xml:space="preserve"> </w:t>
            </w:r>
            <w:r w:rsidR="00A92045">
              <w:t>Центра</w:t>
            </w:r>
            <w:r w:rsidR="00A92045">
              <w:tab/>
              <w:t>21</w:t>
            </w:r>
          </w:hyperlink>
        </w:p>
        <w:p w:rsidR="002A7F4E" w:rsidRDefault="00000000">
          <w:pPr>
            <w:pStyle w:val="11"/>
            <w:spacing w:before="146"/>
            <w:ind w:right="1126"/>
          </w:pPr>
          <w:hyperlink w:anchor="_bookmark6" w:history="1">
            <w:r w:rsidR="00A92045">
              <w:t>Приложение 1 Положение о Центре образования</w:t>
            </w:r>
            <w:r w:rsidR="00A92045">
              <w:rPr>
                <w:spacing w:val="1"/>
              </w:rPr>
              <w:t xml:space="preserve"> </w:t>
            </w:r>
            <w:r w:rsidR="00A92045">
              <w:t>естественно-научного</w:t>
            </w:r>
          </w:hyperlink>
          <w:r w:rsidR="00A92045">
            <w:rPr>
              <w:spacing w:val="-67"/>
            </w:rPr>
            <w:t xml:space="preserve"> </w:t>
          </w:r>
          <w:hyperlink w:anchor="_bookmark6" w:history="1">
            <w:r w:rsidR="00A92045">
              <w:t>профиля</w:t>
            </w:r>
          </w:hyperlink>
        </w:p>
        <w:p w:rsidR="002A7F4E" w:rsidRDefault="00000000">
          <w:pPr>
            <w:pStyle w:val="11"/>
            <w:tabs>
              <w:tab w:val="left" w:leader="dot" w:pos="9149"/>
            </w:tabs>
            <w:spacing w:before="38"/>
          </w:pPr>
          <w:hyperlink w:anchor="_bookmark6" w:history="1">
            <w:r w:rsidR="00A92045">
              <w:t>«Точка</w:t>
            </w:r>
            <w:r w:rsidR="00A92045">
              <w:rPr>
                <w:spacing w:val="-3"/>
              </w:rPr>
              <w:t xml:space="preserve"> </w:t>
            </w:r>
            <w:r w:rsidR="00A92045">
              <w:t>роста»</w:t>
            </w:r>
            <w:r w:rsidR="00A92045">
              <w:rPr>
                <w:spacing w:val="-7"/>
              </w:rPr>
              <w:t xml:space="preserve"> </w:t>
            </w:r>
            <w:r w:rsidR="00A92045">
              <w:t>"</w:t>
            </w:r>
            <w:r w:rsidR="00A92045">
              <w:tab/>
              <w:t>22</w:t>
            </w:r>
          </w:hyperlink>
        </w:p>
        <w:p w:rsidR="002A7F4E" w:rsidRDefault="00000000">
          <w:pPr>
            <w:pStyle w:val="11"/>
            <w:tabs>
              <w:tab w:val="left" w:leader="dot" w:pos="9149"/>
            </w:tabs>
            <w:spacing w:before="138"/>
          </w:pPr>
          <w:hyperlink w:anchor="_bookmark7" w:history="1">
            <w:r w:rsidR="00A92045">
              <w:t>Приложение</w:t>
            </w:r>
            <w:r w:rsidR="00A92045">
              <w:rPr>
                <w:spacing w:val="-7"/>
              </w:rPr>
              <w:t xml:space="preserve"> </w:t>
            </w:r>
            <w:r w:rsidR="00A92045">
              <w:t>2</w:t>
            </w:r>
            <w:r w:rsidR="00A92045">
              <w:rPr>
                <w:spacing w:val="-1"/>
              </w:rPr>
              <w:t xml:space="preserve"> </w:t>
            </w:r>
            <w:r w:rsidR="00A92045">
              <w:t>Штатное</w:t>
            </w:r>
            <w:r w:rsidR="00A92045">
              <w:rPr>
                <w:spacing w:val="-8"/>
              </w:rPr>
              <w:t xml:space="preserve"> </w:t>
            </w:r>
            <w:r w:rsidR="00A92045">
              <w:t>расписание</w:t>
            </w:r>
            <w:r w:rsidR="00A92045">
              <w:rPr>
                <w:spacing w:val="-2"/>
              </w:rPr>
              <w:t xml:space="preserve"> </w:t>
            </w:r>
            <w:r w:rsidR="00A92045">
              <w:t>Центра</w:t>
            </w:r>
            <w:r w:rsidR="00A92045">
              <w:rPr>
                <w:spacing w:val="-4"/>
              </w:rPr>
              <w:t xml:space="preserve"> </w:t>
            </w:r>
            <w:r w:rsidR="00A92045">
              <w:t>"Точка</w:t>
            </w:r>
            <w:r w:rsidR="00A92045">
              <w:rPr>
                <w:spacing w:val="-2"/>
              </w:rPr>
              <w:t xml:space="preserve"> </w:t>
            </w:r>
            <w:r w:rsidR="00A92045">
              <w:t>роста"</w:t>
            </w:r>
            <w:r w:rsidR="00A92045">
              <w:tab/>
              <w:t>30</w:t>
            </w:r>
          </w:hyperlink>
        </w:p>
        <w:p w:rsidR="002A7F4E" w:rsidRDefault="00000000">
          <w:pPr>
            <w:pStyle w:val="11"/>
            <w:tabs>
              <w:tab w:val="left" w:leader="dot" w:pos="9149"/>
            </w:tabs>
            <w:spacing w:before="146" w:line="273" w:lineRule="auto"/>
            <w:ind w:right="491"/>
          </w:pPr>
          <w:hyperlink w:anchor="_bookmark8" w:history="1">
            <w:r w:rsidR="00A92045">
              <w:t>Приложение 3 План учебно-воспитательных, внеурочных и социокультурных</w:t>
            </w:r>
          </w:hyperlink>
          <w:r w:rsidR="00A92045">
            <w:rPr>
              <w:spacing w:val="-67"/>
            </w:rPr>
            <w:t xml:space="preserve"> </w:t>
          </w:r>
          <w:hyperlink w:anchor="_bookmark8" w:history="1">
            <w:r w:rsidR="00A92045">
              <w:t>мероприятий</w:t>
            </w:r>
            <w:r w:rsidR="00A92045">
              <w:rPr>
                <w:spacing w:val="-1"/>
              </w:rPr>
              <w:t xml:space="preserve"> </w:t>
            </w:r>
            <w:r w:rsidR="00A92045">
              <w:t>в</w:t>
            </w:r>
          </w:hyperlink>
          <w:r w:rsidR="00A92045">
            <w:t xml:space="preserve"> </w:t>
          </w:r>
          <w:hyperlink w:anchor="_bookmark8" w:history="1">
            <w:r w:rsidR="00A92045">
              <w:t>Центре</w:t>
            </w:r>
            <w:r w:rsidR="00A92045">
              <w:rPr>
                <w:spacing w:val="-3"/>
              </w:rPr>
              <w:t xml:space="preserve"> </w:t>
            </w:r>
            <w:r w:rsidR="00A92045">
              <w:t>"Точка</w:t>
            </w:r>
            <w:r w:rsidR="00A92045">
              <w:rPr>
                <w:spacing w:val="-2"/>
              </w:rPr>
              <w:t xml:space="preserve"> </w:t>
            </w:r>
            <w:r w:rsidR="00A92045">
              <w:t>роста"</w:t>
            </w:r>
            <w:r w:rsidR="00A92045">
              <w:rPr>
                <w:spacing w:val="-3"/>
              </w:rPr>
              <w:t xml:space="preserve"> </w:t>
            </w:r>
            <w:r w:rsidR="00A92045">
              <w:t>(июнь-август</w:t>
            </w:r>
            <w:r w:rsidR="00A92045">
              <w:rPr>
                <w:spacing w:val="67"/>
              </w:rPr>
              <w:t xml:space="preserve"> </w:t>
            </w:r>
            <w:r w:rsidR="00A92045">
              <w:t>2024)</w:t>
            </w:r>
            <w:r w:rsidR="00A92045">
              <w:tab/>
              <w:t>31</w:t>
            </w:r>
          </w:hyperlink>
        </w:p>
      </w:sdtContent>
    </w:sdt>
    <w:p w:rsidR="002A7F4E" w:rsidRDefault="002A7F4E">
      <w:pPr>
        <w:spacing w:line="273" w:lineRule="auto"/>
        <w:sectPr w:rsidR="002A7F4E" w:rsidSect="00C43DFC">
          <w:pgSz w:w="11920" w:h="16850"/>
          <w:pgMar w:top="993" w:right="1140" w:bottom="1100" w:left="380" w:header="0" w:footer="916" w:gutter="0"/>
          <w:cols w:space="720"/>
        </w:sectPr>
      </w:pPr>
    </w:p>
    <w:p w:rsidR="002A7F4E" w:rsidRPr="0056774D" w:rsidRDefault="00A92045" w:rsidP="0056774D">
      <w:pPr>
        <w:spacing w:line="360" w:lineRule="auto"/>
        <w:ind w:firstLine="709"/>
        <w:jc w:val="center"/>
        <w:rPr>
          <w:b/>
          <w:sz w:val="24"/>
          <w:szCs w:val="24"/>
        </w:rPr>
      </w:pPr>
      <w:bookmarkStart w:id="0" w:name="_bookmark0"/>
      <w:bookmarkEnd w:id="0"/>
      <w:r w:rsidRPr="0056774D">
        <w:rPr>
          <w:b/>
          <w:sz w:val="24"/>
          <w:szCs w:val="24"/>
        </w:rPr>
        <w:lastRenderedPageBreak/>
        <w:t>Паспорт программы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7915"/>
      </w:tblGrid>
      <w:tr w:rsidR="002A7F4E" w:rsidRPr="00A92045">
        <w:trPr>
          <w:trHeight w:val="1917"/>
        </w:trPr>
        <w:tc>
          <w:tcPr>
            <w:tcW w:w="1976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15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Программа развития Центра образования естественно-научного профиля «Точка роста» Муниципальное бюджетное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общеобразовательное учреждение «Ивановская основная общеобразовательная школа» муниципальное образование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«Лениногорский муниципальный район» Республики Татарстан</w:t>
            </w:r>
          </w:p>
        </w:tc>
      </w:tr>
      <w:tr w:rsidR="002A7F4E" w:rsidRPr="00A92045">
        <w:trPr>
          <w:trHeight w:val="966"/>
        </w:trPr>
        <w:tc>
          <w:tcPr>
            <w:tcW w:w="1976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Срок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7915" w:type="dxa"/>
          </w:tcPr>
          <w:p w:rsidR="002A7F4E" w:rsidRPr="00A92045" w:rsidRDefault="002A7F4E" w:rsidP="0056774D">
            <w:pPr>
              <w:spacing w:line="360" w:lineRule="auto"/>
              <w:rPr>
                <w:sz w:val="24"/>
                <w:szCs w:val="24"/>
              </w:rPr>
            </w:pP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2024 год</w:t>
            </w:r>
          </w:p>
        </w:tc>
      </w:tr>
      <w:tr w:rsidR="002A7F4E" w:rsidRPr="00A92045">
        <w:trPr>
          <w:trHeight w:val="642"/>
        </w:trPr>
        <w:tc>
          <w:tcPr>
            <w:tcW w:w="1976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15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</w:tr>
      <w:tr w:rsidR="002A7F4E" w:rsidRPr="00A92045">
        <w:trPr>
          <w:trHeight w:val="3629"/>
        </w:trPr>
        <w:tc>
          <w:tcPr>
            <w:tcW w:w="1976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Основания для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разработки Программы</w:t>
            </w:r>
          </w:p>
        </w:tc>
        <w:tc>
          <w:tcPr>
            <w:tcW w:w="7915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Распоряжение Министерства Просвещения РФ от 15.01.2020 г. № Р-5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 xml:space="preserve">«О внесений изменений в распоряжение </w:t>
            </w:r>
            <w:proofErr w:type="spellStart"/>
            <w:r w:rsidRPr="00A92045">
              <w:rPr>
                <w:sz w:val="24"/>
                <w:szCs w:val="24"/>
              </w:rPr>
              <w:t>Минпросвещения</w:t>
            </w:r>
            <w:proofErr w:type="spellEnd"/>
            <w:r w:rsidRPr="00A92045">
              <w:rPr>
                <w:sz w:val="24"/>
                <w:szCs w:val="24"/>
              </w:rPr>
              <w:t xml:space="preserve"> России от 17 декабря 2019 года № Р – 133»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Приказ Министерства образования и Науки Республики Татарстан №под-1879/23 от 24.10.2023 г. «Об утверждении перечня общеобразовательных организаций, на базе которых планируется создание и функционирование центров образования естественно - научной и технологической направленностей «Точка роста» в 2024 году в Республике Татарстан»</w:t>
            </w:r>
          </w:p>
        </w:tc>
      </w:tr>
      <w:tr w:rsidR="002A7F4E" w:rsidRPr="00A92045">
        <w:trPr>
          <w:trHeight w:val="643"/>
        </w:trPr>
        <w:tc>
          <w:tcPr>
            <w:tcW w:w="1976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Разработчики Программы</w:t>
            </w:r>
          </w:p>
        </w:tc>
        <w:tc>
          <w:tcPr>
            <w:tcW w:w="7915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Администрация и рабочая группа педагогов МБОУ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«Ивановская ООШ»</w:t>
            </w:r>
          </w:p>
        </w:tc>
      </w:tr>
      <w:tr w:rsidR="002A7F4E" w:rsidRPr="00A92045">
        <w:trPr>
          <w:trHeight w:val="3518"/>
        </w:trPr>
        <w:tc>
          <w:tcPr>
            <w:tcW w:w="1976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7915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Создание условий для внедрения на уровнях начального общего, основного общего и (или) основного общего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образования новых методов обучения и воспитания, образовательных технологий, обеспечивающих освоение обучающимися основных и дополнительных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общеобразовательных программы естественнонаучного профиля,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Обновление содержания и совершенствование методов обучения предметных областей «Физика», «Химия»,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«Биология».</w:t>
            </w:r>
          </w:p>
        </w:tc>
      </w:tr>
      <w:tr w:rsidR="002A7F4E" w:rsidRPr="00A92045">
        <w:trPr>
          <w:trHeight w:val="1286"/>
        </w:trPr>
        <w:tc>
          <w:tcPr>
            <w:tcW w:w="1976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915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«Физика», «Химия»,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«Биология» на обновленном учебном оборудовании с</w:t>
            </w:r>
          </w:p>
        </w:tc>
      </w:tr>
    </w:tbl>
    <w:p w:rsidR="002A7F4E" w:rsidRPr="00A92045" w:rsidRDefault="002A7F4E" w:rsidP="0056774D">
      <w:pPr>
        <w:spacing w:line="360" w:lineRule="auto"/>
        <w:rPr>
          <w:sz w:val="24"/>
          <w:szCs w:val="24"/>
        </w:rPr>
        <w:sectPr w:rsidR="002A7F4E" w:rsidRPr="00A92045" w:rsidSect="00C43DFC">
          <w:pgSz w:w="11920" w:h="16850"/>
          <w:pgMar w:top="580" w:right="1140" w:bottom="1100" w:left="380" w:header="0" w:footer="916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7915"/>
      </w:tblGrid>
      <w:tr w:rsidR="002A7F4E" w:rsidRPr="00A92045">
        <w:trPr>
          <w:trHeight w:val="1879"/>
        </w:trPr>
        <w:tc>
          <w:tcPr>
            <w:tcW w:w="1976" w:type="dxa"/>
          </w:tcPr>
          <w:p w:rsidR="002A7F4E" w:rsidRPr="00A92045" w:rsidRDefault="002A7F4E" w:rsidP="0056774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применением новых методик обучения и воспитания,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    естественно – научного профиля во внеурочное время, в том числе с использованием дистанционных форм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обучения и сетевого партнерства.</w:t>
            </w:r>
          </w:p>
        </w:tc>
      </w:tr>
      <w:tr w:rsidR="002A7F4E" w:rsidRPr="00A92045">
        <w:trPr>
          <w:trHeight w:val="964"/>
        </w:trPr>
        <w:tc>
          <w:tcPr>
            <w:tcW w:w="1976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Основные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мероприятия Программы</w:t>
            </w:r>
          </w:p>
        </w:tc>
        <w:tc>
          <w:tcPr>
            <w:tcW w:w="7915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A92045">
              <w:rPr>
                <w:sz w:val="24"/>
                <w:szCs w:val="24"/>
              </w:rPr>
              <w:t>Согласно плана</w:t>
            </w:r>
            <w:proofErr w:type="gramEnd"/>
            <w:r w:rsidRPr="00A92045">
              <w:rPr>
                <w:sz w:val="24"/>
                <w:szCs w:val="24"/>
              </w:rPr>
              <w:t xml:space="preserve"> мероприятий по созданию и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функционированию Центра образования естественно - научного профиля «Точка роста».</w:t>
            </w:r>
          </w:p>
        </w:tc>
      </w:tr>
      <w:tr w:rsidR="002A7F4E" w:rsidRPr="00A92045">
        <w:trPr>
          <w:trHeight w:val="7071"/>
        </w:trPr>
        <w:tc>
          <w:tcPr>
            <w:tcW w:w="1976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915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модернизация материально-технического и информационного оснащения школы;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повышение мотивации обучающихся к изучению предметных областей «Физика», «Химия», «Биология».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повышение уровня социокультурной компетентности, - формирование у школьников технической грамотности,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культуры труда, межличностных отношений, готовности к социальному и профессиональному самоопределению, к профессиональной деятельности, к жизни;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обеспечение преемственности между общим и профессиональным образованием,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создание и развитие системы сетевого взаимодействия между близлежащими сельскими школами Лениногорского района и Центром образования естественно - научного профиля;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повышение профессионального уровня педагогов предметных областей «Физика», «Химия», «Биология», педагогов дополнительного образования, внедрение в образовательный процесс современных педагогических технологий,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совершенствование учебно-методического обеспечения образовательного процесса, качественное обновление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содержания дополнительного образования;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создание безопасных условий труда и обучения.</w:t>
            </w:r>
          </w:p>
        </w:tc>
      </w:tr>
      <w:tr w:rsidR="002A7F4E" w:rsidRPr="00A92045">
        <w:trPr>
          <w:trHeight w:val="2234"/>
        </w:trPr>
        <w:tc>
          <w:tcPr>
            <w:tcW w:w="1976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Финансовое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обеспечение Программы</w:t>
            </w:r>
          </w:p>
        </w:tc>
        <w:tc>
          <w:tcPr>
            <w:tcW w:w="7915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К числу основных расходов мы относим затраты на: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оплату труда работников Центра,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ремонтные работы,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приобретение оборудования,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дополнительное профессиональное образование сотрудников Центра,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расходные материалы.</w:t>
            </w:r>
          </w:p>
        </w:tc>
      </w:tr>
      <w:tr w:rsidR="002A7F4E" w:rsidRPr="00A92045">
        <w:trPr>
          <w:trHeight w:val="1919"/>
        </w:trPr>
        <w:tc>
          <w:tcPr>
            <w:tcW w:w="1976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lastRenderedPageBreak/>
              <w:t>Система организации управления и контроля за исполнением Программы</w:t>
            </w:r>
          </w:p>
        </w:tc>
        <w:tc>
          <w:tcPr>
            <w:tcW w:w="7915" w:type="dxa"/>
          </w:tcPr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Управление и контроль за исполнением Программы</w:t>
            </w:r>
          </w:p>
          <w:p w:rsidR="002A7F4E" w:rsidRPr="00A92045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A92045">
              <w:rPr>
                <w:sz w:val="24"/>
                <w:szCs w:val="24"/>
              </w:rPr>
              <w:t>осуществляется администрацией МБОУ «</w:t>
            </w:r>
            <w:proofErr w:type="gramStart"/>
            <w:r w:rsidRPr="00A92045">
              <w:rPr>
                <w:sz w:val="24"/>
                <w:szCs w:val="24"/>
              </w:rPr>
              <w:t>Ивановская  ООШ</w:t>
            </w:r>
            <w:proofErr w:type="gramEnd"/>
            <w:r w:rsidRPr="00A92045">
              <w:rPr>
                <w:sz w:val="24"/>
                <w:szCs w:val="24"/>
              </w:rPr>
              <w:t>» согласно плана внутришкольного контроля.</w:t>
            </w:r>
          </w:p>
        </w:tc>
      </w:tr>
    </w:tbl>
    <w:p w:rsidR="002A7F4E" w:rsidRDefault="002A7F4E">
      <w:pPr>
        <w:rPr>
          <w:sz w:val="28"/>
        </w:rPr>
        <w:sectPr w:rsidR="002A7F4E" w:rsidSect="00C43DFC">
          <w:pgSz w:w="11920" w:h="16850"/>
          <w:pgMar w:top="720" w:right="1140" w:bottom="1100" w:left="380" w:header="0" w:footer="916" w:gutter="0"/>
          <w:cols w:space="720"/>
        </w:sectPr>
      </w:pPr>
    </w:p>
    <w:p w:rsidR="002A7F4E" w:rsidRPr="00A92045" w:rsidRDefault="00A92045" w:rsidP="00A92045">
      <w:pPr>
        <w:spacing w:line="360" w:lineRule="auto"/>
        <w:ind w:firstLine="720"/>
        <w:jc w:val="center"/>
        <w:rPr>
          <w:b/>
          <w:sz w:val="24"/>
        </w:rPr>
      </w:pPr>
      <w:bookmarkStart w:id="1" w:name="_bookmark1"/>
      <w:bookmarkEnd w:id="1"/>
      <w:r w:rsidRPr="00A92045">
        <w:rPr>
          <w:b/>
          <w:sz w:val="24"/>
        </w:rPr>
        <w:lastRenderedPageBreak/>
        <w:t>Введение</w:t>
      </w:r>
    </w:p>
    <w:p w:rsidR="002A7F4E" w:rsidRPr="00A92045" w:rsidRDefault="00A92045" w:rsidP="00A92045">
      <w:pPr>
        <w:spacing w:line="360" w:lineRule="auto"/>
        <w:ind w:firstLine="720"/>
        <w:jc w:val="both"/>
        <w:rPr>
          <w:sz w:val="24"/>
        </w:rPr>
      </w:pPr>
      <w:r w:rsidRPr="00A92045">
        <w:rPr>
          <w:sz w:val="24"/>
        </w:rPr>
        <w:t>Согласно Указу Президента Российской Федерации от 7 мая 2018 г. № 204 стратегической целью федерального проекта «Современная школа» является внедрение на уровне основного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предметных областей «Физика», «Химия» и «Биология».</w:t>
      </w:r>
    </w:p>
    <w:p w:rsidR="002A7F4E" w:rsidRPr="00A92045" w:rsidRDefault="00A92045" w:rsidP="00A92045">
      <w:pPr>
        <w:spacing w:line="360" w:lineRule="auto"/>
        <w:ind w:firstLine="720"/>
        <w:jc w:val="both"/>
        <w:rPr>
          <w:sz w:val="24"/>
        </w:rPr>
      </w:pPr>
      <w:r w:rsidRPr="00A92045">
        <w:rPr>
          <w:sz w:val="24"/>
        </w:rPr>
        <w:t xml:space="preserve">В национальном проекте «Образование» запланировано постепенное увеличение количества школ, расположенных в сельской местности и малых городах, материально-техническая база которых создана или обновлена до такого уровня, который позволит реализовывать основные и дополнительные общеобразовательные программы естественно - научного профиля. Так, в общеобразовательных организациях субъектов Российской Федерации необходимо обеспечить базу </w:t>
      </w:r>
      <w:proofErr w:type="spellStart"/>
      <w:r w:rsidRPr="00A92045">
        <w:rPr>
          <w:sz w:val="24"/>
        </w:rPr>
        <w:t>высокооснащенных</w:t>
      </w:r>
      <w:proofErr w:type="spellEnd"/>
      <w:r w:rsidRPr="00A92045">
        <w:rPr>
          <w:sz w:val="24"/>
        </w:rPr>
        <w:t xml:space="preserve"> </w:t>
      </w:r>
      <w:proofErr w:type="spellStart"/>
      <w:r w:rsidRPr="00A92045">
        <w:rPr>
          <w:sz w:val="24"/>
        </w:rPr>
        <w:t>ученико</w:t>
      </w:r>
      <w:proofErr w:type="spellEnd"/>
      <w:r w:rsidRPr="00A92045">
        <w:rPr>
          <w:sz w:val="24"/>
        </w:rPr>
        <w:t>-мест.</w:t>
      </w:r>
    </w:p>
    <w:p w:rsidR="002A7F4E" w:rsidRPr="00A92045" w:rsidRDefault="00A92045" w:rsidP="00A92045">
      <w:pPr>
        <w:spacing w:line="360" w:lineRule="auto"/>
        <w:ind w:firstLine="720"/>
        <w:jc w:val="both"/>
        <w:rPr>
          <w:sz w:val="24"/>
        </w:rPr>
      </w:pPr>
      <w:r w:rsidRPr="00A92045">
        <w:rPr>
          <w:sz w:val="24"/>
        </w:rPr>
        <w:t xml:space="preserve">Использование площадки и оборудования Центра образования естественно - научного профиля предполагает такие форматы, как: проведение занятий по школьным курсам: «Физика», «Химия», «Биология» решение задач социализации и адаптации обучающихся и организации содержательного досуга, реализация проектов школьников в области естественно-научного профиля, проведение массовых мероприятий социокультурного и технического характера (презентаций, соревнований, конкурсов, конференций, фестивалей, выставок, олимпиад и др.), ранняя профориентация обучающихся, мастер-классов для педагогов предметных областей естественно-научного профиля, педагогов дополнительного образования, а также обеспечивающей распространение лучших моделей </w:t>
      </w:r>
      <w:proofErr w:type="spellStart"/>
      <w:r w:rsidRPr="00A92045">
        <w:rPr>
          <w:sz w:val="24"/>
        </w:rPr>
        <w:t>ипрактик</w:t>
      </w:r>
      <w:proofErr w:type="spellEnd"/>
      <w:r w:rsidRPr="00A92045">
        <w:rPr>
          <w:sz w:val="24"/>
        </w:rPr>
        <w:t xml:space="preserve"> в указанных областях.</w:t>
      </w:r>
    </w:p>
    <w:p w:rsidR="002A7F4E" w:rsidRPr="00A92045" w:rsidRDefault="002A7F4E" w:rsidP="00A92045">
      <w:pPr>
        <w:spacing w:line="360" w:lineRule="auto"/>
        <w:ind w:firstLine="720"/>
        <w:jc w:val="both"/>
        <w:rPr>
          <w:sz w:val="24"/>
        </w:rPr>
        <w:sectPr w:rsidR="002A7F4E" w:rsidRPr="00A92045" w:rsidSect="00C43DFC">
          <w:pgSz w:w="11920" w:h="16850"/>
          <w:pgMar w:top="720" w:right="720" w:bottom="720" w:left="720" w:header="0" w:footer="916" w:gutter="0"/>
          <w:cols w:space="720"/>
          <w:docGrid w:linePitch="299"/>
        </w:sectPr>
      </w:pPr>
    </w:p>
    <w:p w:rsidR="002A7F4E" w:rsidRPr="00A92045" w:rsidRDefault="00A92045" w:rsidP="00A92045">
      <w:pPr>
        <w:spacing w:line="360" w:lineRule="auto"/>
        <w:ind w:firstLine="720"/>
        <w:jc w:val="center"/>
        <w:rPr>
          <w:b/>
          <w:sz w:val="24"/>
        </w:rPr>
      </w:pPr>
      <w:r w:rsidRPr="00A92045">
        <w:rPr>
          <w:b/>
          <w:sz w:val="24"/>
        </w:rPr>
        <w:lastRenderedPageBreak/>
        <w:t>Краткая характеристика образовательного учреждения, на базе которого создается Центр «Точка роста»: состояние и основные проблемы</w:t>
      </w:r>
    </w:p>
    <w:p w:rsidR="002A7F4E" w:rsidRPr="00A92045" w:rsidRDefault="00A92045" w:rsidP="00A92045">
      <w:pPr>
        <w:spacing w:line="360" w:lineRule="auto"/>
        <w:ind w:firstLine="720"/>
        <w:jc w:val="both"/>
        <w:rPr>
          <w:sz w:val="24"/>
        </w:rPr>
      </w:pPr>
      <w:r w:rsidRPr="00A92045">
        <w:rPr>
          <w:sz w:val="24"/>
        </w:rPr>
        <w:t xml:space="preserve">Центр образования естественно - научного профиля создается на базе </w:t>
      </w:r>
      <w:proofErr w:type="spellStart"/>
      <w:proofErr w:type="gramStart"/>
      <w:r w:rsidRPr="00A92045">
        <w:rPr>
          <w:sz w:val="24"/>
        </w:rPr>
        <w:t>МБОУ«</w:t>
      </w:r>
      <w:proofErr w:type="gramEnd"/>
      <w:r w:rsidRPr="00A92045">
        <w:rPr>
          <w:sz w:val="24"/>
        </w:rPr>
        <w:t>Ивановская</w:t>
      </w:r>
      <w:proofErr w:type="spellEnd"/>
      <w:r w:rsidRPr="00A92045">
        <w:rPr>
          <w:sz w:val="24"/>
        </w:rPr>
        <w:t xml:space="preserve"> ООШ» муниципального образования «</w:t>
      </w:r>
      <w:proofErr w:type="spellStart"/>
      <w:r w:rsidRPr="00A92045">
        <w:rPr>
          <w:sz w:val="24"/>
        </w:rPr>
        <w:t>Лениногоский</w:t>
      </w:r>
      <w:proofErr w:type="spellEnd"/>
      <w:r w:rsidRPr="00A92045">
        <w:rPr>
          <w:sz w:val="24"/>
        </w:rPr>
        <w:t xml:space="preserve"> муниципальный район Республики Татарстан» в качестве структурного подразделения и располагается </w:t>
      </w:r>
      <w:proofErr w:type="spellStart"/>
      <w:r w:rsidRPr="00A92045">
        <w:rPr>
          <w:sz w:val="24"/>
        </w:rPr>
        <w:t>вздании</w:t>
      </w:r>
      <w:proofErr w:type="spellEnd"/>
      <w:r w:rsidRPr="00A92045">
        <w:rPr>
          <w:sz w:val="24"/>
        </w:rPr>
        <w:t xml:space="preserve"> школы по адресу: 4232</w:t>
      </w:r>
      <w:r>
        <w:rPr>
          <w:sz w:val="24"/>
        </w:rPr>
        <w:t>87</w:t>
      </w:r>
      <w:r w:rsidRPr="00A92045">
        <w:rPr>
          <w:sz w:val="24"/>
        </w:rPr>
        <w:t xml:space="preserve">, Республика Татарстан, Лениногорский район, село Ивановка, ул. Центральная д.1а. Территория школы огорожена, здание соответствует требованиям правил пожарной безопасности. Общая площадь здания школы составляет </w:t>
      </w:r>
      <w:r w:rsidRPr="00A92045">
        <w:rPr>
          <w:color w:val="FF0000"/>
          <w:sz w:val="24"/>
        </w:rPr>
        <w:t xml:space="preserve">1262 кв. м, из которых 106 кв.м. </w:t>
      </w:r>
      <w:r w:rsidRPr="00A92045">
        <w:rPr>
          <w:sz w:val="24"/>
        </w:rPr>
        <w:t>выделены под помещения Центра.</w:t>
      </w:r>
    </w:p>
    <w:p w:rsidR="002A7F4E" w:rsidRPr="00A92045" w:rsidRDefault="00A92045" w:rsidP="00A92045">
      <w:pPr>
        <w:spacing w:line="360" w:lineRule="auto"/>
        <w:ind w:firstLine="720"/>
        <w:jc w:val="both"/>
        <w:rPr>
          <w:sz w:val="24"/>
        </w:rPr>
      </w:pPr>
      <w:r w:rsidRPr="00A92045">
        <w:rPr>
          <w:sz w:val="24"/>
        </w:rPr>
        <w:t xml:space="preserve">Здание школы находится в шаговой доступности, </w:t>
      </w:r>
      <w:r w:rsidRPr="00A92045">
        <w:rPr>
          <w:color w:val="FF0000"/>
          <w:sz w:val="24"/>
        </w:rPr>
        <w:t xml:space="preserve">(1200 – м) </w:t>
      </w:r>
      <w:r w:rsidRPr="00A92045">
        <w:rPr>
          <w:sz w:val="24"/>
        </w:rPr>
        <w:t>от остановки общественного транспорта. Также есть возможность подъезда личного транспорта к школе. Численность педагогического коллектива составляет 11 человек. 100% педагогов имеют педагогическое образование, 36% - первую, 64% соответствуют занимаемой должности. Средний педагогический стаж – 45 лет, что свидетельствует о том, что педагоги имеют достаточный опыт работы и стаж.</w:t>
      </w:r>
    </w:p>
    <w:p w:rsidR="002A7F4E" w:rsidRPr="00A92045" w:rsidRDefault="00A92045" w:rsidP="00A92045">
      <w:pPr>
        <w:spacing w:line="360" w:lineRule="auto"/>
        <w:ind w:firstLine="720"/>
        <w:jc w:val="both"/>
        <w:rPr>
          <w:b/>
          <w:sz w:val="24"/>
        </w:rPr>
      </w:pPr>
      <w:r w:rsidRPr="00A92045">
        <w:rPr>
          <w:b/>
          <w:sz w:val="24"/>
        </w:rPr>
        <w:t>Описание социальных партнеров школы</w:t>
      </w:r>
    </w:p>
    <w:p w:rsidR="002A7F4E" w:rsidRPr="00A92045" w:rsidRDefault="00A92045" w:rsidP="00A92045">
      <w:pPr>
        <w:spacing w:line="360" w:lineRule="auto"/>
        <w:ind w:firstLine="720"/>
        <w:jc w:val="both"/>
        <w:rPr>
          <w:sz w:val="24"/>
        </w:rPr>
      </w:pPr>
      <w:r w:rsidRPr="00A92045">
        <w:rPr>
          <w:sz w:val="24"/>
        </w:rPr>
        <w:t>Школа активно сотрудничает с организациями социума, это – сельская библиотека, детский сад, учреждения дополнительного образования Лениногорского района.</w:t>
      </w:r>
    </w:p>
    <w:p w:rsidR="002A7F4E" w:rsidRPr="00A92045" w:rsidRDefault="00A92045" w:rsidP="00A92045">
      <w:pPr>
        <w:spacing w:line="360" w:lineRule="auto"/>
        <w:ind w:firstLine="720"/>
        <w:jc w:val="both"/>
        <w:rPr>
          <w:sz w:val="24"/>
        </w:rPr>
      </w:pPr>
      <w:r w:rsidRPr="00A92045">
        <w:rPr>
          <w:sz w:val="24"/>
        </w:rPr>
        <w:t>Характеристика</w:t>
      </w:r>
      <w:r w:rsidRPr="00A92045">
        <w:rPr>
          <w:sz w:val="24"/>
        </w:rPr>
        <w:tab/>
        <w:t>основных</w:t>
      </w:r>
      <w:r w:rsidRPr="00A92045">
        <w:rPr>
          <w:sz w:val="24"/>
        </w:rPr>
        <w:tab/>
        <w:t>потребителей</w:t>
      </w:r>
      <w:r w:rsidRPr="00A92045">
        <w:rPr>
          <w:sz w:val="24"/>
        </w:rPr>
        <w:tab/>
        <w:t>образовательных</w:t>
      </w:r>
      <w:r w:rsidRPr="00A92045">
        <w:rPr>
          <w:sz w:val="24"/>
        </w:rPr>
        <w:tab/>
        <w:t>услуг Основными потребителями образовательных услуг являются родители и дети.</w:t>
      </w:r>
    </w:p>
    <w:p w:rsidR="002A7F4E" w:rsidRPr="00A92045" w:rsidRDefault="00A92045" w:rsidP="00A92045">
      <w:pPr>
        <w:spacing w:line="360" w:lineRule="auto"/>
        <w:ind w:firstLine="720"/>
        <w:jc w:val="both"/>
        <w:rPr>
          <w:sz w:val="24"/>
        </w:rPr>
      </w:pPr>
      <w:r w:rsidRPr="00A92045">
        <w:rPr>
          <w:sz w:val="24"/>
        </w:rPr>
        <w:t>Всего на 2024-2025 учебный год в школе обучается 47 обучающихся с 1 по 9 класс.</w:t>
      </w:r>
    </w:p>
    <w:p w:rsidR="002A7F4E" w:rsidRPr="00A92045" w:rsidRDefault="00A92045" w:rsidP="00A92045">
      <w:pPr>
        <w:spacing w:line="360" w:lineRule="auto"/>
        <w:ind w:firstLine="720"/>
        <w:jc w:val="both"/>
        <w:rPr>
          <w:sz w:val="24"/>
        </w:rPr>
      </w:pPr>
      <w:r w:rsidRPr="00A92045">
        <w:rPr>
          <w:sz w:val="24"/>
        </w:rPr>
        <w:t>Преобладающее число родителей обучающихся – это люди рабочих профессий со средне – специальным образованием, большая часть семей относится к категории малообеспеченных и многодетных.</w:t>
      </w:r>
    </w:p>
    <w:p w:rsidR="002A7F4E" w:rsidRPr="00A92045" w:rsidRDefault="002A7F4E">
      <w:pPr>
        <w:spacing w:line="360" w:lineRule="auto"/>
        <w:jc w:val="both"/>
        <w:rPr>
          <w:sz w:val="24"/>
        </w:rPr>
        <w:sectPr w:rsidR="002A7F4E" w:rsidRPr="00A92045" w:rsidSect="00C43DFC">
          <w:pgSz w:w="11920" w:h="16850"/>
          <w:pgMar w:top="640" w:right="1140" w:bottom="1180" w:left="380" w:header="0" w:footer="916" w:gutter="0"/>
          <w:cols w:space="720"/>
        </w:sectPr>
      </w:pPr>
    </w:p>
    <w:p w:rsidR="002A7F4E" w:rsidRPr="0056774D" w:rsidRDefault="00A92045" w:rsidP="0056774D">
      <w:pPr>
        <w:spacing w:line="360" w:lineRule="auto"/>
        <w:ind w:firstLine="709"/>
        <w:jc w:val="both"/>
        <w:rPr>
          <w:b/>
        </w:rPr>
      </w:pPr>
      <w:r w:rsidRPr="0056774D">
        <w:rPr>
          <w:b/>
        </w:rPr>
        <w:lastRenderedPageBreak/>
        <w:t>Целями деятельности Центра являются</w:t>
      </w:r>
    </w:p>
    <w:p w:rsidR="002A7F4E" w:rsidRPr="0056774D" w:rsidRDefault="00A92045" w:rsidP="0056774D">
      <w:pPr>
        <w:spacing w:line="360" w:lineRule="auto"/>
        <w:ind w:firstLine="709"/>
        <w:jc w:val="both"/>
      </w:pPr>
      <w:r w:rsidRPr="0056774D">
        <w:t>создание условий для внедрения на уровнях начального общего, основного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естественнонаучного профиля,</w:t>
      </w:r>
    </w:p>
    <w:p w:rsidR="002A7F4E" w:rsidRPr="0056774D" w:rsidRDefault="00A92045" w:rsidP="0056774D">
      <w:pPr>
        <w:spacing w:line="360" w:lineRule="auto"/>
        <w:ind w:firstLine="709"/>
        <w:jc w:val="both"/>
      </w:pPr>
      <w:r w:rsidRPr="0056774D">
        <w:t>обновление содержания и совершенствование методов обучения предметных областей «Физика», «Химия», «Биология».</w:t>
      </w:r>
    </w:p>
    <w:p w:rsidR="002A7F4E" w:rsidRPr="0056774D" w:rsidRDefault="00A92045" w:rsidP="0056774D">
      <w:pPr>
        <w:spacing w:line="360" w:lineRule="auto"/>
        <w:ind w:firstLine="709"/>
        <w:jc w:val="both"/>
        <w:rPr>
          <w:b/>
        </w:rPr>
      </w:pPr>
      <w:r w:rsidRPr="0056774D">
        <w:rPr>
          <w:b/>
        </w:rPr>
        <w:t>Задачами Центра являются:</w:t>
      </w:r>
    </w:p>
    <w:p w:rsidR="002A7F4E" w:rsidRPr="0056774D" w:rsidRDefault="00A92045" w:rsidP="0056774D">
      <w:pPr>
        <w:spacing w:line="360" w:lineRule="auto"/>
        <w:ind w:firstLine="709"/>
        <w:jc w:val="both"/>
      </w:pPr>
      <w:r w:rsidRPr="0056774D">
        <w:t>охват своей деятельностью на обновленной материально-технической базу не менее 100% обучающихся образовательной организации, осваивающих основную общеобразовательную программу по предметным областям «Физика», «Химия»,</w:t>
      </w:r>
      <w:r w:rsidR="0056774D">
        <w:t xml:space="preserve"> </w:t>
      </w:r>
      <w:r w:rsidRPr="0056774D">
        <w:t>«Биология».</w:t>
      </w:r>
    </w:p>
    <w:p w:rsidR="002A7F4E" w:rsidRDefault="002A7F4E">
      <w:pPr>
        <w:sectPr w:rsidR="002A7F4E" w:rsidSect="00C43DFC">
          <w:pgSz w:w="11920" w:h="16850"/>
          <w:pgMar w:top="740" w:right="1140" w:bottom="1180" w:left="380" w:header="0" w:footer="916" w:gutter="0"/>
          <w:cols w:space="720"/>
        </w:sectPr>
      </w:pPr>
    </w:p>
    <w:p w:rsidR="002A7F4E" w:rsidRPr="0056774D" w:rsidRDefault="00A92045" w:rsidP="0056774D">
      <w:pPr>
        <w:spacing w:line="360" w:lineRule="auto"/>
        <w:rPr>
          <w:sz w:val="24"/>
          <w:szCs w:val="24"/>
        </w:rPr>
      </w:pPr>
      <w:r w:rsidRPr="0056774D">
        <w:rPr>
          <w:sz w:val="24"/>
          <w:szCs w:val="24"/>
        </w:rPr>
        <w:lastRenderedPageBreak/>
        <w:t>ПЛАН</w:t>
      </w:r>
    </w:p>
    <w:p w:rsidR="002A7F4E" w:rsidRPr="0056774D" w:rsidRDefault="00A92045" w:rsidP="0056774D">
      <w:pPr>
        <w:spacing w:line="360" w:lineRule="auto"/>
        <w:rPr>
          <w:sz w:val="24"/>
          <w:szCs w:val="24"/>
        </w:rPr>
      </w:pPr>
      <w:r w:rsidRPr="0056774D">
        <w:rPr>
          <w:sz w:val="24"/>
          <w:szCs w:val="24"/>
        </w:rPr>
        <w:t>мероприятий (дорожная карта) по созданию и функционированию центра образования цифрового и гуманитарного профилей «Точка роста»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7645"/>
        <w:gridCol w:w="2835"/>
        <w:gridCol w:w="2130"/>
        <w:gridCol w:w="2975"/>
      </w:tblGrid>
      <w:tr w:rsidR="002A7F4E" w:rsidRPr="0056774D">
        <w:trPr>
          <w:trHeight w:val="1053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№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Результат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Срок (в течение года реализации мероприятий)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Ответственный за реализацию</w:t>
            </w:r>
          </w:p>
        </w:tc>
      </w:tr>
      <w:tr w:rsidR="002A7F4E" w:rsidRPr="0056774D">
        <w:trPr>
          <w:trHeight w:val="1053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1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Предварительный анализ кадрового состава Центра образования естественно-научного профиля «Точка роста», распределение обязанностей.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Примерное штатное расписание Центра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ноябрь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Директор </w:t>
            </w:r>
            <w:r w:rsidR="0056774D" w:rsidRPr="0056774D">
              <w:rPr>
                <w:sz w:val="24"/>
                <w:szCs w:val="24"/>
              </w:rPr>
              <w:t>Павлова В.В.</w:t>
            </w:r>
          </w:p>
        </w:tc>
      </w:tr>
      <w:tr w:rsidR="002A7F4E" w:rsidRPr="0056774D">
        <w:trPr>
          <w:trHeight w:val="997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2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Согласование проекта зонирования, дизайн- проекта Центра.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Зонирование и дизайн- проект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декабрь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Директор </w:t>
            </w:r>
            <w:r w:rsidR="0056774D" w:rsidRPr="0056774D">
              <w:rPr>
                <w:sz w:val="24"/>
                <w:szCs w:val="24"/>
              </w:rPr>
              <w:t>Павлова В.В.</w:t>
            </w:r>
          </w:p>
        </w:tc>
      </w:tr>
      <w:tr w:rsidR="002A7F4E" w:rsidRPr="0056774D">
        <w:trPr>
          <w:trHeight w:val="2207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3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Издание приказа о создании Центра: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Утверждение Положения о деятельности Центра в МБОУ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«</w:t>
            </w:r>
            <w:r w:rsidR="0056774D" w:rsidRPr="0056774D">
              <w:rPr>
                <w:sz w:val="24"/>
                <w:szCs w:val="24"/>
              </w:rPr>
              <w:t>Ивановская</w:t>
            </w:r>
            <w:r w:rsidRPr="0056774D">
              <w:rPr>
                <w:sz w:val="24"/>
                <w:szCs w:val="24"/>
              </w:rPr>
              <w:t xml:space="preserve"> ООШ»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назначение руководителя Центра;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утверждение плана первоочередных мероприятий</w:t>
            </w:r>
            <w:r w:rsidRPr="0056774D">
              <w:rPr>
                <w:sz w:val="24"/>
                <w:szCs w:val="24"/>
              </w:rPr>
              <w:tab/>
              <w:t>по созданию и функционированию Центра;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разработка и утверждение должностных инструкций для сотрудников Центра;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Приказ директора школы о создании Центра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январь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Директор </w:t>
            </w:r>
            <w:r w:rsidR="0056774D" w:rsidRPr="0056774D">
              <w:rPr>
                <w:sz w:val="24"/>
                <w:szCs w:val="24"/>
              </w:rPr>
              <w:t>Павлова В.В.</w:t>
            </w:r>
          </w:p>
        </w:tc>
      </w:tr>
      <w:tr w:rsidR="002A7F4E" w:rsidRPr="0056774D">
        <w:trPr>
          <w:trHeight w:val="539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4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Согласование перечня оборудования Центра.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Приказ директора школы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март</w:t>
            </w:r>
          </w:p>
        </w:tc>
        <w:tc>
          <w:tcPr>
            <w:tcW w:w="2975" w:type="dxa"/>
          </w:tcPr>
          <w:p w:rsidR="0056774D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Директор</w:t>
            </w:r>
          </w:p>
          <w:p w:rsidR="002A7F4E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Павлова В.В.</w:t>
            </w:r>
          </w:p>
        </w:tc>
      </w:tr>
      <w:tr w:rsidR="002A7F4E" w:rsidRPr="0056774D">
        <w:trPr>
          <w:trHeight w:val="1353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Повышение квалификации педагогов Центра, обучение новым технологиям преподавания предметной области «Физика»,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«Химия», «Биология».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Свидетельство о повышении квалификации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февраль - август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Заместитель директора по УВР </w:t>
            </w:r>
            <w:r w:rsidR="0056774D" w:rsidRPr="0056774D">
              <w:rPr>
                <w:sz w:val="24"/>
                <w:szCs w:val="24"/>
              </w:rPr>
              <w:t>Балахонцева И.О.</w:t>
            </w:r>
          </w:p>
        </w:tc>
      </w:tr>
      <w:tr w:rsidR="0056774D" w:rsidRPr="0056774D">
        <w:trPr>
          <w:trHeight w:val="1377"/>
        </w:trPr>
        <w:tc>
          <w:tcPr>
            <w:tcW w:w="437" w:type="dxa"/>
          </w:tcPr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6</w:t>
            </w:r>
          </w:p>
        </w:tc>
        <w:tc>
          <w:tcPr>
            <w:tcW w:w="7645" w:type="dxa"/>
          </w:tcPr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Корректировка основных и разработка дополнительных общеобразовательных программ цифрового, естественнонаучного, технического и гуманитарного профилей, реализуемых на материально- технической базе Центра образования естественно-научного</w:t>
            </w:r>
          </w:p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профиля «Точка роста».</w:t>
            </w:r>
          </w:p>
        </w:tc>
        <w:tc>
          <w:tcPr>
            <w:tcW w:w="2835" w:type="dxa"/>
            <w:vMerge w:val="restart"/>
          </w:tcPr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1.</w:t>
            </w:r>
            <w:r w:rsidRPr="0056774D">
              <w:rPr>
                <w:sz w:val="24"/>
                <w:szCs w:val="24"/>
              </w:rPr>
              <w:tab/>
              <w:t>Корректировка основных общеобразовательных</w:t>
            </w:r>
          </w:p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программ, реализуемых на материально-технической</w:t>
            </w:r>
          </w:p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базе</w:t>
            </w:r>
            <w:r w:rsidRPr="0056774D">
              <w:rPr>
                <w:sz w:val="24"/>
                <w:szCs w:val="24"/>
              </w:rPr>
              <w:tab/>
              <w:t>Центра</w:t>
            </w:r>
            <w:r w:rsidRPr="0056774D">
              <w:rPr>
                <w:sz w:val="24"/>
                <w:szCs w:val="24"/>
              </w:rPr>
              <w:tab/>
              <w:t>«Точка роста».</w:t>
            </w:r>
          </w:p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Разработка</w:t>
            </w:r>
            <w:r w:rsidRPr="0056774D">
              <w:rPr>
                <w:sz w:val="24"/>
                <w:szCs w:val="24"/>
              </w:rPr>
              <w:tab/>
              <w:t>и утверждение</w:t>
            </w:r>
          </w:p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дополнительных программ, планируемых к реализации на базе Центра</w:t>
            </w:r>
          </w:p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«Точка роста»</w:t>
            </w:r>
          </w:p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Опубликование актуальной информации на официальном</w:t>
            </w:r>
            <w:r w:rsidRPr="0056774D">
              <w:rPr>
                <w:sz w:val="24"/>
                <w:szCs w:val="24"/>
              </w:rPr>
              <w:tab/>
              <w:t>сайте школы.</w:t>
            </w:r>
          </w:p>
        </w:tc>
        <w:tc>
          <w:tcPr>
            <w:tcW w:w="2130" w:type="dxa"/>
          </w:tcPr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Заместитель директора по УВР</w:t>
            </w:r>
          </w:p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Балахонцева И.О.</w:t>
            </w:r>
          </w:p>
        </w:tc>
      </w:tr>
      <w:tr w:rsidR="0056774D" w:rsidRPr="0056774D">
        <w:trPr>
          <w:trHeight w:val="3850"/>
        </w:trPr>
        <w:tc>
          <w:tcPr>
            <w:tcW w:w="437" w:type="dxa"/>
          </w:tcPr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45" w:type="dxa"/>
          </w:tcPr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Заместитель директора по ВР</w:t>
            </w:r>
          </w:p>
          <w:p w:rsidR="0056774D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56774D">
              <w:rPr>
                <w:sz w:val="24"/>
                <w:szCs w:val="24"/>
              </w:rPr>
              <w:t>Московец</w:t>
            </w:r>
            <w:proofErr w:type="spellEnd"/>
            <w:r w:rsidRPr="0056774D">
              <w:rPr>
                <w:sz w:val="24"/>
                <w:szCs w:val="24"/>
              </w:rPr>
              <w:t xml:space="preserve"> Г.Н.</w:t>
            </w:r>
          </w:p>
        </w:tc>
      </w:tr>
      <w:tr w:rsidR="002A7F4E" w:rsidRPr="0056774D">
        <w:trPr>
          <w:trHeight w:val="1351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7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Закупка, доставка и наладка оборудования: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подготовка технического задания согласно перечню оборудования;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объявление конкурсных закупочных процедур;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проведение «косметического» ремонта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Государственные (муниципальные) контракты на поставку оборудования.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Май-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Август 202</w:t>
            </w:r>
            <w:r w:rsidR="0056774D" w:rsidRPr="0056774D">
              <w:rPr>
                <w:sz w:val="24"/>
                <w:szCs w:val="24"/>
              </w:rPr>
              <w:t>4</w:t>
            </w:r>
            <w:r w:rsidRPr="0056774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Директор школы </w:t>
            </w:r>
            <w:r w:rsidR="0056774D" w:rsidRPr="0056774D">
              <w:rPr>
                <w:sz w:val="24"/>
                <w:szCs w:val="24"/>
              </w:rPr>
              <w:t>Павлова В.В.</w:t>
            </w:r>
          </w:p>
        </w:tc>
      </w:tr>
      <w:tr w:rsidR="002A7F4E" w:rsidRPr="0056774D">
        <w:trPr>
          <w:trHeight w:val="803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Приведение площадок школы в соответствие с фирменным стилем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«Точка роста»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Оформленные помещения Центра.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До 15.08.202</w:t>
            </w:r>
            <w:r w:rsidR="0056774D" w:rsidRPr="0056774D">
              <w:rPr>
                <w:sz w:val="24"/>
                <w:szCs w:val="24"/>
              </w:rPr>
              <w:t>4</w:t>
            </w:r>
            <w:r w:rsidRPr="0056774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Директор школы</w:t>
            </w:r>
          </w:p>
          <w:p w:rsidR="002A7F4E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Павлова В.В.</w:t>
            </w:r>
          </w:p>
        </w:tc>
      </w:tr>
      <w:tr w:rsidR="002A7F4E" w:rsidRPr="0056774D">
        <w:trPr>
          <w:trHeight w:val="916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9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Утверждение штатного расписания с учетом штатных единиц Центра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«Точка роста» (с 01 сентября 202</w:t>
            </w:r>
            <w:r w:rsidR="0056774D" w:rsidRPr="0056774D">
              <w:rPr>
                <w:sz w:val="24"/>
                <w:szCs w:val="24"/>
              </w:rPr>
              <w:t>4</w:t>
            </w:r>
            <w:r w:rsidRPr="0056774D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Штатное расписание с 01 сентября 202</w:t>
            </w:r>
            <w:r w:rsidR="0056774D" w:rsidRPr="0056774D">
              <w:rPr>
                <w:sz w:val="24"/>
                <w:szCs w:val="24"/>
              </w:rPr>
              <w:t>4</w:t>
            </w:r>
            <w:r w:rsidRPr="005677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Август-сентябрь 202</w:t>
            </w:r>
            <w:r w:rsidR="0056774D" w:rsidRPr="0056774D">
              <w:rPr>
                <w:sz w:val="24"/>
                <w:szCs w:val="24"/>
              </w:rPr>
              <w:t>4</w:t>
            </w:r>
            <w:r w:rsidRPr="0056774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Директор школы </w:t>
            </w:r>
            <w:r w:rsidR="0056774D" w:rsidRPr="0056774D">
              <w:rPr>
                <w:sz w:val="24"/>
                <w:szCs w:val="24"/>
              </w:rPr>
              <w:t>Павлова В.В.</w:t>
            </w:r>
          </w:p>
        </w:tc>
      </w:tr>
      <w:tr w:rsidR="002A7F4E" w:rsidRPr="0056774D">
        <w:trPr>
          <w:trHeight w:val="1329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10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Организация набора детей, обучающихся по программам Центра «Точка роста»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Формирование приказов о зачислении обучающихся в Центр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«Точка роста»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Сентябрь 202</w:t>
            </w:r>
            <w:r w:rsidR="0056774D" w:rsidRPr="0056774D">
              <w:rPr>
                <w:sz w:val="24"/>
                <w:szCs w:val="24"/>
              </w:rPr>
              <w:t>4</w:t>
            </w:r>
            <w:r w:rsidRPr="0056774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Куратор Центра </w:t>
            </w:r>
            <w:r w:rsidR="0056774D" w:rsidRPr="0056774D">
              <w:rPr>
                <w:sz w:val="24"/>
                <w:szCs w:val="24"/>
              </w:rPr>
              <w:t>Балахонцева И.О.</w:t>
            </w:r>
          </w:p>
        </w:tc>
      </w:tr>
      <w:tr w:rsidR="002A7F4E" w:rsidRPr="0056774D">
        <w:trPr>
          <w:trHeight w:val="1375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11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Открытие Центра образования цифрового и гуманитарного профилей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«Точка роста» в единый день открытий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Информационное освещение в средствах массовой информации мероприятий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Сентябрь 202</w:t>
            </w:r>
            <w:r w:rsidR="0056774D" w:rsidRPr="0056774D">
              <w:rPr>
                <w:sz w:val="24"/>
                <w:szCs w:val="24"/>
              </w:rPr>
              <w:t>4</w:t>
            </w:r>
            <w:r w:rsidRPr="0056774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Директор школы</w:t>
            </w:r>
          </w:p>
          <w:p w:rsidR="002A7F4E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Павлова В.В.</w:t>
            </w:r>
          </w:p>
        </w:tc>
      </w:tr>
      <w:tr w:rsidR="002A7F4E" w:rsidRPr="0056774D">
        <w:trPr>
          <w:trHeight w:val="914"/>
        </w:trPr>
        <w:tc>
          <w:tcPr>
            <w:tcW w:w="437" w:type="dxa"/>
          </w:tcPr>
          <w:p w:rsidR="002A7F4E" w:rsidRPr="0056774D" w:rsidRDefault="002A7F4E" w:rsidP="0056774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45" w:type="dxa"/>
          </w:tcPr>
          <w:p w:rsidR="002A7F4E" w:rsidRPr="0056774D" w:rsidRDefault="002A7F4E" w:rsidP="0056774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по открытию Центра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«Точка роста»</w:t>
            </w:r>
          </w:p>
        </w:tc>
        <w:tc>
          <w:tcPr>
            <w:tcW w:w="2130" w:type="dxa"/>
          </w:tcPr>
          <w:p w:rsidR="002A7F4E" w:rsidRPr="0056774D" w:rsidRDefault="002A7F4E" w:rsidP="0056774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Куратор Центра </w:t>
            </w:r>
            <w:r w:rsidR="0056774D" w:rsidRPr="0056774D">
              <w:rPr>
                <w:sz w:val="24"/>
                <w:szCs w:val="24"/>
              </w:rPr>
              <w:t>Балахонцева И.О.</w:t>
            </w:r>
          </w:p>
        </w:tc>
      </w:tr>
      <w:tr w:rsidR="002A7F4E" w:rsidRPr="0056774D">
        <w:trPr>
          <w:trHeight w:val="2733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12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Утверждение графика работы, расписания занятий, режима работы Центра «Точка роста»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Разработка и утверждение графика работы, расписания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занятий и режима работы в Центре «Точка роста»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Опубликование информации на официальном сайте школы.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Сентябрь 202</w:t>
            </w:r>
            <w:r w:rsidR="0056774D" w:rsidRPr="0056774D">
              <w:rPr>
                <w:sz w:val="24"/>
                <w:szCs w:val="24"/>
              </w:rPr>
              <w:t>4</w:t>
            </w:r>
            <w:r w:rsidRPr="0056774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Куратор Центра </w:t>
            </w:r>
            <w:r w:rsidR="0056774D" w:rsidRPr="0056774D">
              <w:rPr>
                <w:sz w:val="24"/>
                <w:szCs w:val="24"/>
              </w:rPr>
              <w:t>Балахонцева И.О.</w:t>
            </w:r>
          </w:p>
        </w:tc>
      </w:tr>
      <w:tr w:rsidR="002A7F4E" w:rsidRPr="0056774D">
        <w:trPr>
          <w:trHeight w:val="1655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Реализация учебно-воспитательных, внеурочных и социокультурных мероприятий в Центре «Точка роста».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Реализация учебно- воспитательных, внеурочных и социокультурных мероприятий в центре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«Точка роста» по плану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Сентябрь 202</w:t>
            </w:r>
            <w:r w:rsidR="0056774D" w:rsidRPr="0056774D">
              <w:rPr>
                <w:sz w:val="24"/>
                <w:szCs w:val="24"/>
              </w:rPr>
              <w:t>4</w:t>
            </w:r>
            <w:r w:rsidRPr="0056774D">
              <w:rPr>
                <w:sz w:val="24"/>
                <w:szCs w:val="24"/>
              </w:rPr>
              <w:t>-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август 202</w:t>
            </w:r>
            <w:r w:rsidR="0056774D" w:rsidRPr="0056774D">
              <w:rPr>
                <w:sz w:val="24"/>
                <w:szCs w:val="24"/>
              </w:rPr>
              <w:t>5</w:t>
            </w:r>
            <w:r w:rsidRPr="0056774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Куратор Центра </w:t>
            </w:r>
            <w:r w:rsidR="0056774D" w:rsidRPr="0056774D">
              <w:rPr>
                <w:sz w:val="24"/>
                <w:szCs w:val="24"/>
              </w:rPr>
              <w:t>Балахонцева И.О.</w:t>
            </w:r>
          </w:p>
        </w:tc>
      </w:tr>
      <w:tr w:rsidR="002A7F4E" w:rsidRPr="0056774D">
        <w:trPr>
          <w:trHeight w:val="4140"/>
        </w:trPr>
        <w:tc>
          <w:tcPr>
            <w:tcW w:w="437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14</w:t>
            </w:r>
          </w:p>
        </w:tc>
        <w:tc>
          <w:tcPr>
            <w:tcW w:w="764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Обеспечение максимального вовлечения обучающихся, педагогических и иных работников системы образования, родительской общественности в обучение по естественно-научному направлению, а также общее просвещение населения.</w:t>
            </w:r>
          </w:p>
        </w:tc>
        <w:tc>
          <w:tcPr>
            <w:tcW w:w="2835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Достижение индикативных показателей результативности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деятельности</w:t>
            </w:r>
            <w:r w:rsidRPr="0056774D">
              <w:rPr>
                <w:sz w:val="24"/>
                <w:szCs w:val="24"/>
              </w:rPr>
              <w:tab/>
            </w:r>
            <w:r w:rsidRPr="0056774D">
              <w:rPr>
                <w:sz w:val="24"/>
                <w:szCs w:val="24"/>
              </w:rPr>
              <w:tab/>
              <w:t>Центра образования цифрового и гуманитарного</w:t>
            </w:r>
            <w:r w:rsidRPr="0056774D">
              <w:rPr>
                <w:sz w:val="24"/>
                <w:szCs w:val="24"/>
              </w:rPr>
              <w:tab/>
              <w:t>профилей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«Точка роста» на базе МБОУ «</w:t>
            </w:r>
            <w:r w:rsidR="0056774D" w:rsidRPr="0056774D">
              <w:rPr>
                <w:sz w:val="24"/>
                <w:szCs w:val="24"/>
              </w:rPr>
              <w:t xml:space="preserve">Ивановская </w:t>
            </w:r>
            <w:r w:rsidRPr="0056774D">
              <w:rPr>
                <w:sz w:val="24"/>
                <w:szCs w:val="24"/>
              </w:rPr>
              <w:t xml:space="preserve"> ООШ»</w:t>
            </w:r>
          </w:p>
          <w:p w:rsidR="002A7F4E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С</w:t>
            </w:r>
            <w:r w:rsidR="00A92045" w:rsidRPr="0056774D">
              <w:rPr>
                <w:sz w:val="24"/>
                <w:szCs w:val="24"/>
              </w:rPr>
              <w:t>формированных</w:t>
            </w:r>
            <w:r w:rsidRPr="0056774D">
              <w:rPr>
                <w:sz w:val="24"/>
                <w:szCs w:val="24"/>
              </w:rPr>
              <w:t xml:space="preserve"> </w:t>
            </w:r>
            <w:r w:rsidR="00A92045" w:rsidRPr="0056774D">
              <w:rPr>
                <w:sz w:val="24"/>
                <w:szCs w:val="24"/>
              </w:rPr>
              <w:t>исходя из основных</w:t>
            </w:r>
            <w:r w:rsidR="00A92045" w:rsidRPr="0056774D">
              <w:rPr>
                <w:sz w:val="24"/>
                <w:szCs w:val="24"/>
              </w:rPr>
              <w:tab/>
            </w:r>
            <w:r w:rsidRPr="0056774D">
              <w:rPr>
                <w:sz w:val="24"/>
                <w:szCs w:val="24"/>
              </w:rPr>
              <w:t xml:space="preserve"> </w:t>
            </w:r>
            <w:r w:rsidR="00A92045" w:rsidRPr="0056774D">
              <w:rPr>
                <w:sz w:val="24"/>
                <w:szCs w:val="24"/>
              </w:rPr>
              <w:t>задач</w:t>
            </w:r>
            <w:r w:rsidR="00A92045" w:rsidRPr="0056774D">
              <w:rPr>
                <w:sz w:val="24"/>
                <w:szCs w:val="24"/>
              </w:rPr>
              <w:tab/>
              <w:t>центров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образования естественно-научного профиля.</w:t>
            </w:r>
          </w:p>
        </w:tc>
        <w:tc>
          <w:tcPr>
            <w:tcW w:w="2130" w:type="dxa"/>
          </w:tcPr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сентябрь 202</w:t>
            </w:r>
            <w:r w:rsidR="0056774D" w:rsidRPr="0056774D">
              <w:rPr>
                <w:sz w:val="24"/>
                <w:szCs w:val="24"/>
              </w:rPr>
              <w:t>4</w:t>
            </w:r>
            <w:r w:rsidRPr="0056774D">
              <w:rPr>
                <w:sz w:val="24"/>
                <w:szCs w:val="24"/>
              </w:rPr>
              <w:t xml:space="preserve"> года</w:t>
            </w:r>
          </w:p>
          <w:p w:rsidR="002A7F4E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– 202</w:t>
            </w:r>
            <w:r w:rsidR="0056774D" w:rsidRPr="0056774D">
              <w:rPr>
                <w:sz w:val="24"/>
                <w:szCs w:val="24"/>
              </w:rPr>
              <w:t>5</w:t>
            </w:r>
            <w:r w:rsidRPr="00567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975" w:type="dxa"/>
          </w:tcPr>
          <w:p w:rsidR="0056774D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Куратор Центра </w:t>
            </w:r>
            <w:r w:rsidR="0056774D" w:rsidRPr="0056774D">
              <w:rPr>
                <w:sz w:val="24"/>
                <w:szCs w:val="24"/>
              </w:rPr>
              <w:t>Балахонцева И.О.</w:t>
            </w:r>
          </w:p>
          <w:p w:rsidR="0056774D" w:rsidRPr="0056774D" w:rsidRDefault="00A92045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 xml:space="preserve">Директор школы </w:t>
            </w:r>
          </w:p>
          <w:p w:rsidR="002A7F4E" w:rsidRPr="0056774D" w:rsidRDefault="0056774D" w:rsidP="0056774D">
            <w:pPr>
              <w:spacing w:line="360" w:lineRule="auto"/>
              <w:rPr>
                <w:sz w:val="24"/>
                <w:szCs w:val="24"/>
              </w:rPr>
            </w:pPr>
            <w:r w:rsidRPr="0056774D">
              <w:rPr>
                <w:sz w:val="24"/>
                <w:szCs w:val="24"/>
              </w:rPr>
              <w:t>Павлова В.В.</w:t>
            </w:r>
            <w:r w:rsidR="00A92045" w:rsidRPr="0056774D">
              <w:rPr>
                <w:sz w:val="24"/>
                <w:szCs w:val="24"/>
              </w:rPr>
              <w:t xml:space="preserve"> и педагоги </w:t>
            </w:r>
            <w:r w:rsidRPr="0056774D">
              <w:rPr>
                <w:sz w:val="24"/>
                <w:szCs w:val="24"/>
              </w:rPr>
              <w:t xml:space="preserve">  </w:t>
            </w:r>
            <w:r w:rsidR="00A92045" w:rsidRPr="0056774D">
              <w:rPr>
                <w:sz w:val="24"/>
                <w:szCs w:val="24"/>
              </w:rPr>
              <w:t>Центра</w:t>
            </w:r>
          </w:p>
        </w:tc>
      </w:tr>
    </w:tbl>
    <w:p w:rsidR="002A7F4E" w:rsidRDefault="002A7F4E">
      <w:pPr>
        <w:spacing w:line="256" w:lineRule="auto"/>
        <w:rPr>
          <w:sz w:val="24"/>
        </w:rPr>
        <w:sectPr w:rsidR="002A7F4E" w:rsidSect="00C43DFC">
          <w:footerReference w:type="default" r:id="rId10"/>
          <w:pgSz w:w="16850" w:h="11920" w:orient="landscape"/>
          <w:pgMar w:top="960" w:right="280" w:bottom="1100" w:left="300" w:header="0" w:footer="918" w:gutter="0"/>
          <w:cols w:space="720"/>
        </w:sectPr>
      </w:pPr>
    </w:p>
    <w:p w:rsidR="002A7F4E" w:rsidRPr="009D4AC7" w:rsidRDefault="00A92045">
      <w:pPr>
        <w:pStyle w:val="1"/>
        <w:spacing w:before="236"/>
        <w:ind w:left="3337"/>
        <w:jc w:val="both"/>
        <w:rPr>
          <w:color w:val="FF0000"/>
        </w:rPr>
      </w:pPr>
      <w:r w:rsidRPr="009D4AC7">
        <w:rPr>
          <w:color w:val="FF0000"/>
          <w:spacing w:val="-7"/>
        </w:rPr>
        <w:lastRenderedPageBreak/>
        <w:t>Зонирование</w:t>
      </w:r>
      <w:r w:rsidRPr="009D4AC7">
        <w:rPr>
          <w:color w:val="FF0000"/>
          <w:spacing w:val="-22"/>
        </w:rPr>
        <w:t xml:space="preserve"> </w:t>
      </w:r>
      <w:r w:rsidRPr="009D4AC7">
        <w:rPr>
          <w:color w:val="FF0000"/>
          <w:spacing w:val="-7"/>
        </w:rPr>
        <w:t>помещений</w:t>
      </w:r>
      <w:r w:rsidRPr="009D4AC7">
        <w:rPr>
          <w:color w:val="FF0000"/>
          <w:spacing w:val="-25"/>
        </w:rPr>
        <w:t xml:space="preserve"> </w:t>
      </w:r>
      <w:r w:rsidRPr="009D4AC7">
        <w:rPr>
          <w:color w:val="FF0000"/>
          <w:spacing w:val="-6"/>
        </w:rPr>
        <w:t>Центра</w:t>
      </w:r>
    </w:p>
    <w:p w:rsidR="002A7F4E" w:rsidRPr="009D4AC7" w:rsidRDefault="00A92045">
      <w:pPr>
        <w:pStyle w:val="a3"/>
        <w:spacing w:before="153"/>
        <w:ind w:left="1183"/>
        <w:jc w:val="both"/>
        <w:rPr>
          <w:color w:val="FF0000"/>
        </w:rPr>
      </w:pPr>
      <w:r w:rsidRPr="009D4AC7">
        <w:rPr>
          <w:color w:val="FF0000"/>
          <w:spacing w:val="-7"/>
        </w:rPr>
        <w:t>Деятельность</w:t>
      </w:r>
      <w:r w:rsidRPr="009D4AC7">
        <w:rPr>
          <w:color w:val="FF0000"/>
          <w:spacing w:val="-22"/>
        </w:rPr>
        <w:t xml:space="preserve"> </w:t>
      </w:r>
      <w:r w:rsidRPr="009D4AC7">
        <w:rPr>
          <w:color w:val="FF0000"/>
          <w:spacing w:val="-7"/>
        </w:rPr>
        <w:t>Центра</w:t>
      </w:r>
      <w:r w:rsidRPr="009D4AC7">
        <w:rPr>
          <w:color w:val="FF0000"/>
          <w:spacing w:val="-26"/>
        </w:rPr>
        <w:t xml:space="preserve"> </w:t>
      </w:r>
      <w:r w:rsidRPr="009D4AC7">
        <w:rPr>
          <w:color w:val="FF0000"/>
          <w:spacing w:val="-7"/>
        </w:rPr>
        <w:t>предполагает</w:t>
      </w:r>
      <w:r w:rsidRPr="009D4AC7">
        <w:rPr>
          <w:color w:val="FF0000"/>
          <w:spacing w:val="-25"/>
        </w:rPr>
        <w:t xml:space="preserve"> </w:t>
      </w:r>
      <w:r w:rsidRPr="009D4AC7">
        <w:rPr>
          <w:color w:val="FF0000"/>
          <w:spacing w:val="-6"/>
        </w:rPr>
        <w:t>одновременное</w:t>
      </w:r>
      <w:r w:rsidRPr="009D4AC7">
        <w:rPr>
          <w:color w:val="FF0000"/>
          <w:spacing w:val="-20"/>
        </w:rPr>
        <w:t xml:space="preserve"> </w:t>
      </w:r>
      <w:r w:rsidRPr="009D4AC7">
        <w:rPr>
          <w:color w:val="FF0000"/>
          <w:spacing w:val="-6"/>
        </w:rPr>
        <w:t>функционирование</w:t>
      </w:r>
    </w:p>
    <w:p w:rsidR="002A7F4E" w:rsidRPr="009D4AC7" w:rsidRDefault="00A92045">
      <w:pPr>
        <w:pStyle w:val="a3"/>
        <w:spacing w:before="161" w:line="360" w:lineRule="auto"/>
        <w:ind w:left="691" w:right="337"/>
        <w:jc w:val="both"/>
        <w:rPr>
          <w:color w:val="FF0000"/>
        </w:rPr>
      </w:pPr>
      <w:r w:rsidRPr="009D4AC7">
        <w:rPr>
          <w:color w:val="FF0000"/>
          <w:spacing w:val="-2"/>
        </w:rPr>
        <w:t>двух</w:t>
      </w:r>
      <w:r w:rsidRPr="009D4AC7">
        <w:rPr>
          <w:color w:val="FF0000"/>
          <w:spacing w:val="-19"/>
        </w:rPr>
        <w:t xml:space="preserve"> </w:t>
      </w:r>
      <w:r w:rsidRPr="009D4AC7">
        <w:rPr>
          <w:color w:val="FF0000"/>
          <w:spacing w:val="-2"/>
        </w:rPr>
        <w:t>помещений:</w:t>
      </w:r>
      <w:r w:rsidRPr="009D4AC7">
        <w:rPr>
          <w:color w:val="FF0000"/>
          <w:spacing w:val="-18"/>
        </w:rPr>
        <w:t xml:space="preserve"> </w:t>
      </w:r>
      <w:r w:rsidRPr="009D4AC7">
        <w:rPr>
          <w:color w:val="FF0000"/>
          <w:spacing w:val="-1"/>
        </w:rPr>
        <w:t>кабинет</w:t>
      </w:r>
      <w:r w:rsidRPr="009D4AC7">
        <w:rPr>
          <w:color w:val="FF0000"/>
          <w:spacing w:val="-18"/>
        </w:rPr>
        <w:t xml:space="preserve"> </w:t>
      </w:r>
      <w:r w:rsidRPr="009D4AC7">
        <w:rPr>
          <w:color w:val="FF0000"/>
          <w:spacing w:val="-1"/>
        </w:rPr>
        <w:t>№9</w:t>
      </w:r>
      <w:r w:rsidRPr="009D4AC7">
        <w:rPr>
          <w:color w:val="FF0000"/>
          <w:spacing w:val="32"/>
        </w:rPr>
        <w:t xml:space="preserve"> </w:t>
      </w:r>
      <w:r w:rsidRPr="009D4AC7">
        <w:rPr>
          <w:color w:val="FF0000"/>
          <w:spacing w:val="-1"/>
        </w:rPr>
        <w:t>биологии,</w:t>
      </w:r>
      <w:r w:rsidRPr="009D4AC7">
        <w:rPr>
          <w:color w:val="FF0000"/>
          <w:spacing w:val="-20"/>
        </w:rPr>
        <w:t xml:space="preserve"> </w:t>
      </w:r>
      <w:r w:rsidRPr="009D4AC7">
        <w:rPr>
          <w:color w:val="FF0000"/>
          <w:spacing w:val="-1"/>
        </w:rPr>
        <w:t>кабинет</w:t>
      </w:r>
      <w:r w:rsidRPr="009D4AC7">
        <w:rPr>
          <w:color w:val="FF0000"/>
          <w:spacing w:val="-20"/>
        </w:rPr>
        <w:t xml:space="preserve"> </w:t>
      </w:r>
      <w:r w:rsidRPr="009D4AC7">
        <w:rPr>
          <w:color w:val="FF0000"/>
          <w:spacing w:val="-1"/>
        </w:rPr>
        <w:t>№8</w:t>
      </w:r>
      <w:r w:rsidRPr="009D4AC7">
        <w:rPr>
          <w:color w:val="FF0000"/>
          <w:spacing w:val="-18"/>
        </w:rPr>
        <w:t xml:space="preserve"> </w:t>
      </w:r>
      <w:r w:rsidRPr="009D4AC7">
        <w:rPr>
          <w:color w:val="FF0000"/>
          <w:spacing w:val="-1"/>
        </w:rPr>
        <w:t>физики</w:t>
      </w:r>
      <w:r w:rsidRPr="009D4AC7">
        <w:rPr>
          <w:color w:val="FF0000"/>
          <w:spacing w:val="-20"/>
        </w:rPr>
        <w:t xml:space="preserve"> </w:t>
      </w:r>
      <w:r w:rsidRPr="009D4AC7">
        <w:rPr>
          <w:color w:val="FF0000"/>
          <w:spacing w:val="-1"/>
        </w:rPr>
        <w:t>и</w:t>
      </w:r>
      <w:r w:rsidRPr="009D4AC7">
        <w:rPr>
          <w:color w:val="FF0000"/>
          <w:spacing w:val="35"/>
        </w:rPr>
        <w:t xml:space="preserve"> </w:t>
      </w:r>
      <w:r w:rsidRPr="009D4AC7">
        <w:rPr>
          <w:color w:val="FF0000"/>
          <w:spacing w:val="-1"/>
        </w:rPr>
        <w:t>химии.</w:t>
      </w:r>
      <w:r w:rsidRPr="009D4AC7">
        <w:rPr>
          <w:color w:val="FF0000"/>
          <w:spacing w:val="-13"/>
        </w:rPr>
        <w:t xml:space="preserve"> </w:t>
      </w:r>
      <w:r w:rsidRPr="009D4AC7">
        <w:rPr>
          <w:color w:val="FF0000"/>
          <w:spacing w:val="-1"/>
        </w:rPr>
        <w:t>Данные</w:t>
      </w:r>
      <w:r w:rsidRPr="009D4AC7">
        <w:rPr>
          <w:color w:val="FF0000"/>
          <w:spacing w:val="-68"/>
        </w:rPr>
        <w:t xml:space="preserve"> </w:t>
      </w:r>
      <w:r w:rsidRPr="009D4AC7">
        <w:rPr>
          <w:color w:val="FF0000"/>
          <w:spacing w:val="-2"/>
        </w:rPr>
        <w:t xml:space="preserve">кабинеты находятся на </w:t>
      </w:r>
      <w:r w:rsidRPr="009D4AC7">
        <w:rPr>
          <w:color w:val="FF0000"/>
          <w:spacing w:val="-1"/>
        </w:rPr>
        <w:t>2 этаже школы</w:t>
      </w:r>
      <w:r w:rsidR="0056774D" w:rsidRPr="009D4AC7">
        <w:rPr>
          <w:color w:val="FF0000"/>
          <w:spacing w:val="-1"/>
        </w:rPr>
        <w:t xml:space="preserve">. </w:t>
      </w:r>
      <w:r w:rsidRPr="009D4AC7">
        <w:rPr>
          <w:color w:val="FF0000"/>
          <w:spacing w:val="-1"/>
        </w:rPr>
        <w:t>Площадь</w:t>
      </w:r>
      <w:r w:rsidRPr="009D4AC7">
        <w:rPr>
          <w:color w:val="FF0000"/>
        </w:rPr>
        <w:t xml:space="preserve"> кабинетов</w:t>
      </w:r>
      <w:r w:rsidRPr="009D4AC7">
        <w:rPr>
          <w:color w:val="FF0000"/>
          <w:spacing w:val="39"/>
        </w:rPr>
        <w:t xml:space="preserve"> </w:t>
      </w:r>
      <w:r w:rsidRPr="009D4AC7">
        <w:rPr>
          <w:color w:val="FF0000"/>
        </w:rPr>
        <w:t>36</w:t>
      </w:r>
      <w:r w:rsidRPr="009D4AC7">
        <w:rPr>
          <w:color w:val="FF0000"/>
          <w:spacing w:val="-15"/>
        </w:rPr>
        <w:t xml:space="preserve"> </w:t>
      </w:r>
      <w:proofErr w:type="spellStart"/>
      <w:proofErr w:type="gramStart"/>
      <w:r w:rsidRPr="009D4AC7">
        <w:rPr>
          <w:color w:val="FF0000"/>
        </w:rPr>
        <w:t>кв.м</w:t>
      </w:r>
      <w:proofErr w:type="spellEnd"/>
      <w:proofErr w:type="gramEnd"/>
      <w:r w:rsidRPr="009D4AC7">
        <w:rPr>
          <w:color w:val="FF0000"/>
          <w:spacing w:val="-25"/>
        </w:rPr>
        <w:t xml:space="preserve"> </w:t>
      </w:r>
      <w:r w:rsidRPr="009D4AC7">
        <w:rPr>
          <w:color w:val="FF0000"/>
        </w:rPr>
        <w:t>и</w:t>
      </w:r>
      <w:r w:rsidRPr="009D4AC7">
        <w:rPr>
          <w:color w:val="FF0000"/>
          <w:spacing w:val="44"/>
        </w:rPr>
        <w:t xml:space="preserve"> </w:t>
      </w:r>
      <w:r w:rsidRPr="009D4AC7">
        <w:rPr>
          <w:color w:val="FF0000"/>
        </w:rPr>
        <w:t>70</w:t>
      </w:r>
      <w:r w:rsidRPr="009D4AC7">
        <w:rPr>
          <w:color w:val="FF0000"/>
          <w:spacing w:val="-22"/>
        </w:rPr>
        <w:t xml:space="preserve"> </w:t>
      </w:r>
      <w:r w:rsidRPr="009D4AC7">
        <w:rPr>
          <w:color w:val="FF0000"/>
        </w:rPr>
        <w:t>кв.м.</w:t>
      </w:r>
    </w:p>
    <w:p w:rsidR="002A7F4E" w:rsidRPr="009D4AC7" w:rsidRDefault="00A92045">
      <w:pPr>
        <w:pStyle w:val="a3"/>
        <w:spacing w:line="362" w:lineRule="auto"/>
        <w:ind w:left="691" w:right="331"/>
        <w:jc w:val="both"/>
        <w:rPr>
          <w:color w:val="FF0000"/>
        </w:rPr>
      </w:pPr>
      <w:r w:rsidRPr="009D4AC7">
        <w:rPr>
          <w:color w:val="FF0000"/>
          <w:spacing w:val="-4"/>
        </w:rPr>
        <w:t>Кабинеты</w:t>
      </w:r>
      <w:r w:rsidRPr="009D4AC7">
        <w:rPr>
          <w:color w:val="FF0000"/>
          <w:spacing w:val="-7"/>
        </w:rPr>
        <w:t xml:space="preserve"> </w:t>
      </w:r>
      <w:r w:rsidRPr="009D4AC7">
        <w:rPr>
          <w:color w:val="FF0000"/>
          <w:spacing w:val="-4"/>
        </w:rPr>
        <w:t>имеют</w:t>
      </w:r>
      <w:r w:rsidRPr="009D4AC7">
        <w:rPr>
          <w:color w:val="FF0000"/>
          <w:spacing w:val="-5"/>
        </w:rPr>
        <w:t xml:space="preserve"> </w:t>
      </w:r>
      <w:r w:rsidRPr="009D4AC7">
        <w:rPr>
          <w:color w:val="FF0000"/>
          <w:spacing w:val="-4"/>
        </w:rPr>
        <w:t>дополнительное</w:t>
      </w:r>
      <w:r w:rsidRPr="009D4AC7">
        <w:rPr>
          <w:color w:val="FF0000"/>
          <w:spacing w:val="-3"/>
        </w:rPr>
        <w:t xml:space="preserve"> </w:t>
      </w:r>
      <w:r w:rsidRPr="009D4AC7">
        <w:rPr>
          <w:color w:val="FF0000"/>
          <w:spacing w:val="-4"/>
        </w:rPr>
        <w:t>помещение</w:t>
      </w:r>
      <w:r w:rsidRPr="009D4AC7">
        <w:rPr>
          <w:color w:val="FF0000"/>
          <w:spacing w:val="-20"/>
        </w:rPr>
        <w:t xml:space="preserve"> </w:t>
      </w:r>
      <w:r w:rsidRPr="009D4AC7">
        <w:rPr>
          <w:color w:val="FF0000"/>
          <w:spacing w:val="-4"/>
        </w:rPr>
        <w:t>(лаборатории</w:t>
      </w:r>
      <w:r w:rsidRPr="009D4AC7">
        <w:rPr>
          <w:color w:val="FF0000"/>
          <w:spacing w:val="-21"/>
        </w:rPr>
        <w:t xml:space="preserve"> </w:t>
      </w:r>
      <w:r w:rsidRPr="009D4AC7">
        <w:rPr>
          <w:color w:val="FF0000"/>
          <w:spacing w:val="-4"/>
        </w:rPr>
        <w:t>по</w:t>
      </w:r>
      <w:r w:rsidRPr="009D4AC7">
        <w:rPr>
          <w:color w:val="FF0000"/>
          <w:spacing w:val="-19"/>
        </w:rPr>
        <w:t xml:space="preserve"> </w:t>
      </w:r>
      <w:r w:rsidRPr="009D4AC7">
        <w:rPr>
          <w:color w:val="FF0000"/>
          <w:spacing w:val="-3"/>
        </w:rPr>
        <w:t>биологии,</w:t>
      </w:r>
      <w:r w:rsidRPr="009D4AC7">
        <w:rPr>
          <w:color w:val="FF0000"/>
          <w:spacing w:val="-20"/>
        </w:rPr>
        <w:t xml:space="preserve"> </w:t>
      </w:r>
      <w:r w:rsidRPr="009D4AC7">
        <w:rPr>
          <w:color w:val="FF0000"/>
          <w:spacing w:val="-3"/>
        </w:rPr>
        <w:t>химии</w:t>
      </w:r>
      <w:r w:rsidRPr="009D4AC7">
        <w:rPr>
          <w:color w:val="FF0000"/>
          <w:spacing w:val="-68"/>
        </w:rPr>
        <w:t xml:space="preserve"> </w:t>
      </w:r>
      <w:r w:rsidRPr="009D4AC7">
        <w:rPr>
          <w:color w:val="FF0000"/>
          <w:spacing w:val="-9"/>
        </w:rPr>
        <w:t>и</w:t>
      </w:r>
      <w:r w:rsidRPr="009D4AC7">
        <w:rPr>
          <w:color w:val="FF0000"/>
          <w:spacing w:val="41"/>
        </w:rPr>
        <w:t xml:space="preserve"> </w:t>
      </w:r>
      <w:r w:rsidRPr="009D4AC7">
        <w:rPr>
          <w:color w:val="FF0000"/>
          <w:spacing w:val="-9"/>
        </w:rPr>
        <w:t>физики</w:t>
      </w:r>
      <w:r w:rsidRPr="009D4AC7">
        <w:rPr>
          <w:color w:val="FF0000"/>
          <w:spacing w:val="-31"/>
        </w:rPr>
        <w:t xml:space="preserve"> </w:t>
      </w:r>
      <w:r w:rsidRPr="009D4AC7">
        <w:rPr>
          <w:color w:val="FF0000"/>
          <w:spacing w:val="-9"/>
        </w:rPr>
        <w:t>для</w:t>
      </w:r>
      <w:r w:rsidRPr="009D4AC7">
        <w:rPr>
          <w:color w:val="FF0000"/>
          <w:spacing w:val="-22"/>
        </w:rPr>
        <w:t xml:space="preserve"> </w:t>
      </w:r>
      <w:r w:rsidRPr="009D4AC7">
        <w:rPr>
          <w:color w:val="FF0000"/>
          <w:spacing w:val="-9"/>
        </w:rPr>
        <w:t>хранения</w:t>
      </w:r>
      <w:r w:rsidRPr="009D4AC7">
        <w:rPr>
          <w:color w:val="FF0000"/>
          <w:spacing w:val="29"/>
        </w:rPr>
        <w:t xml:space="preserve"> </w:t>
      </w:r>
      <w:r w:rsidRPr="009D4AC7">
        <w:rPr>
          <w:color w:val="FF0000"/>
          <w:spacing w:val="-9"/>
        </w:rPr>
        <w:t>реактивов</w:t>
      </w:r>
      <w:r w:rsidRPr="009D4AC7">
        <w:rPr>
          <w:color w:val="FF0000"/>
          <w:spacing w:val="-35"/>
        </w:rPr>
        <w:t xml:space="preserve"> </w:t>
      </w:r>
      <w:r w:rsidRPr="009D4AC7">
        <w:rPr>
          <w:color w:val="FF0000"/>
          <w:spacing w:val="-9"/>
        </w:rPr>
        <w:t>и</w:t>
      </w:r>
      <w:r w:rsidRPr="009D4AC7">
        <w:rPr>
          <w:color w:val="FF0000"/>
          <w:spacing w:val="-33"/>
        </w:rPr>
        <w:t xml:space="preserve"> </w:t>
      </w:r>
      <w:r w:rsidRPr="009D4AC7">
        <w:rPr>
          <w:color w:val="FF0000"/>
          <w:spacing w:val="-9"/>
        </w:rPr>
        <w:t>оборудования).</w:t>
      </w:r>
    </w:p>
    <w:p w:rsidR="002A7F4E" w:rsidRPr="009D4AC7" w:rsidRDefault="00A92045">
      <w:pPr>
        <w:pStyle w:val="a3"/>
        <w:spacing w:line="360" w:lineRule="auto"/>
        <w:ind w:left="694" w:right="331" w:hanging="3"/>
        <w:jc w:val="both"/>
        <w:rPr>
          <w:color w:val="FF0000"/>
        </w:rPr>
      </w:pPr>
      <w:r w:rsidRPr="009D4AC7">
        <w:rPr>
          <w:color w:val="FF0000"/>
        </w:rPr>
        <w:t>В рядом с кабинетами находится шахматная гостиная кабинет № 11. Кабинет</w:t>
      </w:r>
      <w:r w:rsidRPr="009D4AC7">
        <w:rPr>
          <w:color w:val="FF0000"/>
          <w:spacing w:val="-67"/>
        </w:rPr>
        <w:t xml:space="preserve"> </w:t>
      </w:r>
      <w:r w:rsidRPr="009D4AC7">
        <w:rPr>
          <w:color w:val="FF0000"/>
        </w:rPr>
        <w:t>обеспечен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необходимым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количеством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наборов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шахмат,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и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специальной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  <w:spacing w:val="-6"/>
        </w:rPr>
        <w:t>литературой</w:t>
      </w:r>
      <w:r w:rsidR="0056774D" w:rsidRPr="009D4AC7">
        <w:rPr>
          <w:color w:val="FF0000"/>
          <w:spacing w:val="-6"/>
        </w:rPr>
        <w:t xml:space="preserve"> </w:t>
      </w:r>
      <w:r w:rsidRPr="009D4AC7">
        <w:rPr>
          <w:color w:val="FF0000"/>
          <w:spacing w:val="-6"/>
        </w:rPr>
        <w:t>по</w:t>
      </w:r>
      <w:r w:rsidRPr="009D4AC7">
        <w:rPr>
          <w:color w:val="FF0000"/>
          <w:spacing w:val="-14"/>
        </w:rPr>
        <w:t xml:space="preserve"> </w:t>
      </w:r>
      <w:r w:rsidRPr="009D4AC7">
        <w:rPr>
          <w:color w:val="FF0000"/>
          <w:spacing w:val="-6"/>
        </w:rPr>
        <w:t>истории</w:t>
      </w:r>
      <w:r w:rsidRPr="009D4AC7">
        <w:rPr>
          <w:color w:val="FF0000"/>
          <w:spacing w:val="-14"/>
        </w:rPr>
        <w:t xml:space="preserve"> </w:t>
      </w:r>
      <w:r w:rsidRPr="009D4AC7">
        <w:rPr>
          <w:color w:val="FF0000"/>
          <w:spacing w:val="-6"/>
        </w:rPr>
        <w:t>шахмат,</w:t>
      </w:r>
      <w:r w:rsidRPr="009D4AC7">
        <w:rPr>
          <w:color w:val="FF0000"/>
          <w:spacing w:val="-16"/>
        </w:rPr>
        <w:t xml:space="preserve"> </w:t>
      </w:r>
      <w:r w:rsidRPr="009D4AC7">
        <w:rPr>
          <w:color w:val="FF0000"/>
          <w:spacing w:val="-6"/>
        </w:rPr>
        <w:t>правилам</w:t>
      </w:r>
      <w:r w:rsidRPr="009D4AC7">
        <w:rPr>
          <w:color w:val="FF0000"/>
          <w:spacing w:val="-17"/>
        </w:rPr>
        <w:t xml:space="preserve"> </w:t>
      </w:r>
      <w:r w:rsidRPr="009D4AC7">
        <w:rPr>
          <w:color w:val="FF0000"/>
          <w:spacing w:val="-5"/>
        </w:rPr>
        <w:t>и</w:t>
      </w:r>
      <w:r w:rsidRPr="009D4AC7">
        <w:rPr>
          <w:color w:val="FF0000"/>
          <w:spacing w:val="-14"/>
        </w:rPr>
        <w:t xml:space="preserve"> </w:t>
      </w:r>
      <w:r w:rsidRPr="009D4AC7">
        <w:rPr>
          <w:color w:val="FF0000"/>
          <w:spacing w:val="-5"/>
        </w:rPr>
        <w:t>приемам</w:t>
      </w:r>
      <w:r w:rsidRPr="009D4AC7">
        <w:rPr>
          <w:color w:val="FF0000"/>
          <w:spacing w:val="-15"/>
        </w:rPr>
        <w:t xml:space="preserve"> </w:t>
      </w:r>
      <w:r w:rsidRPr="009D4AC7">
        <w:rPr>
          <w:color w:val="FF0000"/>
          <w:spacing w:val="-5"/>
        </w:rPr>
        <w:t>игры.</w:t>
      </w:r>
    </w:p>
    <w:p w:rsidR="002A7F4E" w:rsidRPr="009D4AC7" w:rsidRDefault="00A92045">
      <w:pPr>
        <w:pStyle w:val="a3"/>
        <w:spacing w:line="360" w:lineRule="auto"/>
        <w:ind w:left="821" w:right="342" w:firstLine="719"/>
        <w:jc w:val="both"/>
        <w:rPr>
          <w:color w:val="FF0000"/>
        </w:rPr>
      </w:pPr>
      <w:r w:rsidRPr="009D4AC7">
        <w:rPr>
          <w:color w:val="FF0000"/>
        </w:rPr>
        <w:t>На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базе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кабинета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ведется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кружок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«Шахматная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страна»,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который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посещают</w:t>
      </w:r>
      <w:r w:rsidRPr="009D4AC7">
        <w:rPr>
          <w:color w:val="FF0000"/>
          <w:spacing w:val="-2"/>
        </w:rPr>
        <w:t xml:space="preserve"> </w:t>
      </w:r>
      <w:r w:rsidRPr="009D4AC7">
        <w:rPr>
          <w:color w:val="FF0000"/>
        </w:rPr>
        <w:t>учащиеся</w:t>
      </w:r>
      <w:r w:rsidRPr="009D4AC7">
        <w:rPr>
          <w:color w:val="FF0000"/>
          <w:spacing w:val="-2"/>
        </w:rPr>
        <w:t xml:space="preserve"> </w:t>
      </w:r>
      <w:r w:rsidRPr="009D4AC7">
        <w:rPr>
          <w:color w:val="FF0000"/>
        </w:rPr>
        <w:t>начальной</w:t>
      </w:r>
      <w:r w:rsidRPr="009D4AC7">
        <w:rPr>
          <w:color w:val="FF0000"/>
          <w:spacing w:val="-3"/>
        </w:rPr>
        <w:t xml:space="preserve"> </w:t>
      </w:r>
      <w:r w:rsidRPr="009D4AC7">
        <w:rPr>
          <w:color w:val="FF0000"/>
        </w:rPr>
        <w:t>и основной</w:t>
      </w:r>
      <w:r w:rsidRPr="009D4AC7">
        <w:rPr>
          <w:color w:val="FF0000"/>
          <w:spacing w:val="-1"/>
        </w:rPr>
        <w:t xml:space="preserve"> </w:t>
      </w:r>
      <w:r w:rsidRPr="009D4AC7">
        <w:rPr>
          <w:color w:val="FF0000"/>
        </w:rPr>
        <w:t>школы.</w:t>
      </w:r>
    </w:p>
    <w:p w:rsidR="002A7F4E" w:rsidRDefault="002A7F4E">
      <w:pPr>
        <w:spacing w:line="360" w:lineRule="auto"/>
        <w:jc w:val="both"/>
        <w:sectPr w:rsidR="002A7F4E" w:rsidSect="00C43DFC">
          <w:footerReference w:type="default" r:id="rId11"/>
          <w:pgSz w:w="11920" w:h="16850"/>
          <w:pgMar w:top="1600" w:right="920" w:bottom="1100" w:left="660" w:header="0" w:footer="916" w:gutter="0"/>
          <w:cols w:space="720"/>
        </w:sectPr>
      </w:pPr>
    </w:p>
    <w:p w:rsidR="002A7F4E" w:rsidRDefault="00A92045">
      <w:pPr>
        <w:pStyle w:val="1"/>
        <w:spacing w:before="76"/>
        <w:ind w:left="4253"/>
      </w:pPr>
      <w:r>
        <w:lastRenderedPageBreak/>
        <w:t>Функции Центра</w:t>
      </w:r>
    </w:p>
    <w:p w:rsidR="002A7F4E" w:rsidRDefault="00A92045">
      <w:pPr>
        <w:pStyle w:val="a5"/>
        <w:numPr>
          <w:ilvl w:val="0"/>
          <w:numId w:val="10"/>
        </w:numPr>
        <w:tabs>
          <w:tab w:val="left" w:pos="695"/>
        </w:tabs>
        <w:spacing w:before="151" w:line="360" w:lineRule="auto"/>
        <w:ind w:right="358"/>
        <w:jc w:val="left"/>
        <w:rPr>
          <w:sz w:val="28"/>
        </w:rPr>
      </w:pPr>
      <w:r>
        <w:rPr>
          <w:sz w:val="28"/>
        </w:rPr>
        <w:t>Участие в реализации основных общеобразовательных программ в части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 xml:space="preserve">предметных областей </w:t>
      </w:r>
      <w:r w:rsidR="0056774D">
        <w:rPr>
          <w:spacing w:val="-4"/>
          <w:sz w:val="28"/>
        </w:rPr>
        <w:t>«</w:t>
      </w:r>
      <w:r>
        <w:rPr>
          <w:spacing w:val="-4"/>
          <w:sz w:val="28"/>
        </w:rPr>
        <w:t>Физика», «Химия» и «Биология», в 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 w:rsidR="0056774D">
        <w:rPr>
          <w:sz w:val="28"/>
        </w:rPr>
        <w:t xml:space="preserve"> </w:t>
      </w:r>
      <w:r>
        <w:rPr>
          <w:sz w:val="28"/>
        </w:rPr>
        <w:t>внедрения обновленного содержания преподавания основных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общеобразовательных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программ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федерального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проекта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"Современная</w:t>
      </w:r>
      <w:r>
        <w:rPr>
          <w:spacing w:val="-67"/>
          <w:sz w:val="28"/>
        </w:rPr>
        <w:t xml:space="preserve"> </w:t>
      </w:r>
      <w:r>
        <w:rPr>
          <w:spacing w:val="-7"/>
          <w:sz w:val="28"/>
        </w:rPr>
        <w:t>школа"</w:t>
      </w:r>
      <w:r>
        <w:rPr>
          <w:spacing w:val="-25"/>
          <w:sz w:val="28"/>
        </w:rPr>
        <w:t xml:space="preserve"> </w:t>
      </w:r>
      <w:r>
        <w:rPr>
          <w:spacing w:val="-7"/>
          <w:sz w:val="28"/>
        </w:rPr>
        <w:t>национального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проекта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"Образование".</w:t>
      </w:r>
    </w:p>
    <w:p w:rsidR="002A7F4E" w:rsidRDefault="00A92045">
      <w:pPr>
        <w:pStyle w:val="a5"/>
        <w:numPr>
          <w:ilvl w:val="0"/>
          <w:numId w:val="10"/>
        </w:numPr>
        <w:tabs>
          <w:tab w:val="left" w:pos="971"/>
        </w:tabs>
        <w:spacing w:before="2" w:line="362" w:lineRule="auto"/>
        <w:ind w:right="331" w:firstLine="0"/>
        <w:jc w:val="both"/>
        <w:rPr>
          <w:sz w:val="28"/>
        </w:rPr>
      </w:pPr>
      <w:r>
        <w:rPr>
          <w:spacing w:val="-6"/>
          <w:sz w:val="28"/>
        </w:rPr>
        <w:t>Реализация разноуровневых дополнительных общеобразовательных 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естественнонаучного профиля, а также иных программ в рамках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4"/>
          <w:sz w:val="28"/>
        </w:rPr>
        <w:t xml:space="preserve"> </w:t>
      </w:r>
      <w:r>
        <w:rPr>
          <w:sz w:val="28"/>
        </w:rPr>
        <w:t>обучающихся.</w:t>
      </w:r>
    </w:p>
    <w:p w:rsidR="002A7F4E" w:rsidRDefault="00A92045">
      <w:pPr>
        <w:pStyle w:val="a5"/>
        <w:numPr>
          <w:ilvl w:val="0"/>
          <w:numId w:val="10"/>
        </w:numPr>
        <w:tabs>
          <w:tab w:val="left" w:pos="1031"/>
        </w:tabs>
        <w:spacing w:line="360" w:lineRule="auto"/>
        <w:ind w:left="691" w:right="340" w:firstLine="0"/>
        <w:jc w:val="both"/>
        <w:rPr>
          <w:sz w:val="28"/>
        </w:rPr>
      </w:pPr>
      <w:r>
        <w:rPr>
          <w:sz w:val="28"/>
        </w:rPr>
        <w:t>Обеспечение создания, апробации и внедрения модели равного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профиля</w:t>
      </w:r>
      <w:r>
        <w:rPr>
          <w:sz w:val="28"/>
        </w:rPr>
        <w:t xml:space="preserve"> 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населенных 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территорий.</w:t>
      </w:r>
    </w:p>
    <w:p w:rsidR="002A7F4E" w:rsidRDefault="00A92045">
      <w:pPr>
        <w:pStyle w:val="a5"/>
        <w:numPr>
          <w:ilvl w:val="0"/>
          <w:numId w:val="10"/>
        </w:numPr>
        <w:tabs>
          <w:tab w:val="left" w:pos="951"/>
        </w:tabs>
        <w:ind w:left="950" w:hanging="260"/>
        <w:jc w:val="both"/>
        <w:rPr>
          <w:sz w:val="28"/>
        </w:rPr>
      </w:pPr>
      <w:r>
        <w:rPr>
          <w:spacing w:val="-7"/>
          <w:sz w:val="28"/>
        </w:rPr>
        <w:t>Внедрение</w:t>
      </w:r>
      <w:r>
        <w:rPr>
          <w:spacing w:val="-22"/>
          <w:sz w:val="28"/>
        </w:rPr>
        <w:t xml:space="preserve"> </w:t>
      </w:r>
      <w:r>
        <w:rPr>
          <w:spacing w:val="-7"/>
          <w:sz w:val="28"/>
        </w:rPr>
        <w:t>сетевых</w:t>
      </w:r>
      <w:r>
        <w:rPr>
          <w:spacing w:val="-17"/>
          <w:sz w:val="28"/>
        </w:rPr>
        <w:t xml:space="preserve"> </w:t>
      </w:r>
      <w:r>
        <w:rPr>
          <w:spacing w:val="-7"/>
          <w:sz w:val="28"/>
        </w:rPr>
        <w:t>форм</w:t>
      </w:r>
      <w:r>
        <w:rPr>
          <w:spacing w:val="-22"/>
          <w:sz w:val="28"/>
        </w:rPr>
        <w:t xml:space="preserve"> </w:t>
      </w:r>
      <w:r>
        <w:rPr>
          <w:spacing w:val="-7"/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программ</w:t>
      </w:r>
      <w:r>
        <w:rPr>
          <w:spacing w:val="-22"/>
          <w:sz w:val="28"/>
        </w:rPr>
        <w:t xml:space="preserve"> </w:t>
      </w:r>
      <w:r>
        <w:rPr>
          <w:spacing w:val="-6"/>
          <w:sz w:val="28"/>
        </w:rPr>
        <w:t>дополнительного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образования.</w:t>
      </w:r>
    </w:p>
    <w:p w:rsidR="002A7F4E" w:rsidRDefault="00A92045">
      <w:pPr>
        <w:pStyle w:val="a5"/>
        <w:numPr>
          <w:ilvl w:val="0"/>
          <w:numId w:val="10"/>
        </w:numPr>
        <w:tabs>
          <w:tab w:val="left" w:pos="1019"/>
        </w:tabs>
        <w:spacing w:before="156" w:line="360" w:lineRule="auto"/>
        <w:ind w:left="691" w:right="335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15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 образовательных программ, в том числе для пришкольного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лагеря.</w:t>
      </w:r>
    </w:p>
    <w:p w:rsidR="002A7F4E" w:rsidRDefault="00A92045">
      <w:pPr>
        <w:pStyle w:val="a5"/>
        <w:numPr>
          <w:ilvl w:val="0"/>
          <w:numId w:val="10"/>
        </w:numPr>
        <w:tabs>
          <w:tab w:val="left" w:pos="951"/>
        </w:tabs>
        <w:spacing w:before="1"/>
        <w:ind w:left="950" w:hanging="260"/>
        <w:jc w:val="both"/>
        <w:rPr>
          <w:sz w:val="28"/>
        </w:rPr>
      </w:pPr>
      <w:r>
        <w:rPr>
          <w:spacing w:val="-7"/>
          <w:sz w:val="28"/>
        </w:rPr>
        <w:t>Содействие</w:t>
      </w:r>
      <w:r>
        <w:rPr>
          <w:spacing w:val="-27"/>
          <w:sz w:val="28"/>
        </w:rPr>
        <w:t xml:space="preserve"> </w:t>
      </w:r>
      <w:r>
        <w:rPr>
          <w:spacing w:val="-6"/>
          <w:sz w:val="28"/>
        </w:rPr>
        <w:t>развитию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шахматного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образования.</w:t>
      </w:r>
    </w:p>
    <w:p w:rsidR="002A7F4E" w:rsidRDefault="00A92045">
      <w:pPr>
        <w:pStyle w:val="a5"/>
        <w:numPr>
          <w:ilvl w:val="0"/>
          <w:numId w:val="10"/>
        </w:numPr>
        <w:tabs>
          <w:tab w:val="left" w:pos="951"/>
        </w:tabs>
        <w:spacing w:before="159"/>
        <w:ind w:left="950" w:hanging="260"/>
        <w:jc w:val="both"/>
        <w:rPr>
          <w:sz w:val="28"/>
        </w:rPr>
      </w:pPr>
      <w:r>
        <w:rPr>
          <w:spacing w:val="-6"/>
          <w:sz w:val="28"/>
        </w:rPr>
        <w:t>Вовлечение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обучающихся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педагогов</w:t>
      </w:r>
      <w:r>
        <w:rPr>
          <w:spacing w:val="-22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22"/>
          <w:sz w:val="28"/>
        </w:rPr>
        <w:t xml:space="preserve"> </w:t>
      </w:r>
      <w:r>
        <w:rPr>
          <w:spacing w:val="-6"/>
          <w:sz w:val="28"/>
        </w:rPr>
        <w:t>проектную</w:t>
      </w:r>
      <w:r>
        <w:rPr>
          <w:spacing w:val="-24"/>
          <w:sz w:val="28"/>
        </w:rPr>
        <w:t xml:space="preserve"> </w:t>
      </w:r>
      <w:r>
        <w:rPr>
          <w:spacing w:val="-5"/>
          <w:sz w:val="28"/>
        </w:rPr>
        <w:t>деятельность.</w:t>
      </w:r>
    </w:p>
    <w:p w:rsidR="002A7F4E" w:rsidRDefault="00A92045">
      <w:pPr>
        <w:pStyle w:val="a5"/>
        <w:numPr>
          <w:ilvl w:val="0"/>
          <w:numId w:val="10"/>
        </w:numPr>
        <w:tabs>
          <w:tab w:val="left" w:pos="1009"/>
        </w:tabs>
        <w:spacing w:before="165" w:line="360" w:lineRule="auto"/>
        <w:ind w:left="691" w:right="340" w:firstLine="0"/>
        <w:jc w:val="both"/>
        <w:rPr>
          <w:sz w:val="28"/>
        </w:rPr>
      </w:pPr>
      <w:r>
        <w:rPr>
          <w:spacing w:val="-1"/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мер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управленческих кадров, включая повышение квалификации руководителей 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 Центра, реализующих основные общеобразовательные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различных</w:t>
      </w:r>
      <w:r>
        <w:rPr>
          <w:spacing w:val="28"/>
          <w:sz w:val="28"/>
        </w:rPr>
        <w:t xml:space="preserve"> </w:t>
      </w:r>
      <w:r>
        <w:rPr>
          <w:sz w:val="28"/>
        </w:rPr>
        <w:t>направленностей.</w:t>
      </w:r>
    </w:p>
    <w:p w:rsidR="002A7F4E" w:rsidRDefault="00A92045">
      <w:pPr>
        <w:pStyle w:val="a5"/>
        <w:numPr>
          <w:ilvl w:val="0"/>
          <w:numId w:val="10"/>
        </w:numPr>
        <w:tabs>
          <w:tab w:val="left" w:pos="1014"/>
        </w:tabs>
        <w:spacing w:line="362" w:lineRule="auto"/>
        <w:ind w:left="691" w:right="340" w:firstLine="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0"/>
          <w:sz w:val="28"/>
        </w:rPr>
        <w:t xml:space="preserve"> </w:t>
      </w:r>
      <w:r>
        <w:rPr>
          <w:sz w:val="28"/>
        </w:rPr>
        <w:t>естественно-научных</w:t>
      </w:r>
      <w:r>
        <w:rPr>
          <w:spacing w:val="42"/>
          <w:sz w:val="28"/>
        </w:rPr>
        <w:t xml:space="preserve"> </w:t>
      </w:r>
      <w:r>
        <w:rPr>
          <w:sz w:val="28"/>
        </w:rPr>
        <w:t>компетенций.</w:t>
      </w:r>
    </w:p>
    <w:p w:rsidR="002A7F4E" w:rsidRDefault="00A92045">
      <w:pPr>
        <w:pStyle w:val="a5"/>
        <w:numPr>
          <w:ilvl w:val="0"/>
          <w:numId w:val="10"/>
        </w:numPr>
        <w:tabs>
          <w:tab w:val="left" w:pos="1271"/>
        </w:tabs>
        <w:spacing w:line="360" w:lineRule="auto"/>
        <w:ind w:left="691" w:right="334" w:firstLine="0"/>
        <w:jc w:val="both"/>
        <w:rPr>
          <w:sz w:val="28"/>
        </w:rPr>
      </w:pPr>
      <w:r>
        <w:rPr>
          <w:sz w:val="28"/>
        </w:rPr>
        <w:t>Информационное сопровождение учебно-воспитательной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 системы внеурочных мероприятий с совместным участием детей,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педагогов,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родительской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общественности,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числе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сайте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образовательной</w:t>
      </w:r>
    </w:p>
    <w:p w:rsidR="002A7F4E" w:rsidRDefault="002A7F4E">
      <w:pPr>
        <w:spacing w:line="360" w:lineRule="auto"/>
        <w:jc w:val="both"/>
        <w:rPr>
          <w:sz w:val="28"/>
        </w:rPr>
        <w:sectPr w:rsidR="002A7F4E" w:rsidSect="00C43DFC">
          <w:pgSz w:w="11920" w:h="16850"/>
          <w:pgMar w:top="1500" w:right="920" w:bottom="1180" w:left="660" w:header="0" w:footer="916" w:gutter="0"/>
          <w:cols w:space="720"/>
        </w:sectPr>
      </w:pPr>
    </w:p>
    <w:p w:rsidR="002A7F4E" w:rsidRDefault="00A92045">
      <w:pPr>
        <w:pStyle w:val="a3"/>
        <w:spacing w:before="71"/>
        <w:ind w:left="691"/>
        <w:jc w:val="both"/>
      </w:pPr>
      <w:r>
        <w:rPr>
          <w:spacing w:val="-7"/>
        </w:rPr>
        <w:lastRenderedPageBreak/>
        <w:t>организации</w:t>
      </w:r>
      <w:r>
        <w:rPr>
          <w:spacing w:val="-22"/>
        </w:rPr>
        <w:t xml:space="preserve"> </w:t>
      </w:r>
      <w:r>
        <w:rPr>
          <w:spacing w:val="-7"/>
        </w:rPr>
        <w:t>и</w:t>
      </w:r>
      <w:r>
        <w:rPr>
          <w:spacing w:val="-22"/>
        </w:rPr>
        <w:t xml:space="preserve"> </w:t>
      </w:r>
      <w:r>
        <w:rPr>
          <w:spacing w:val="-6"/>
        </w:rPr>
        <w:t>иных</w:t>
      </w:r>
      <w:r>
        <w:rPr>
          <w:spacing w:val="-21"/>
        </w:rPr>
        <w:t xml:space="preserve"> </w:t>
      </w:r>
      <w:r>
        <w:rPr>
          <w:spacing w:val="-6"/>
        </w:rPr>
        <w:t>информационных</w:t>
      </w:r>
      <w:r>
        <w:rPr>
          <w:spacing w:val="-24"/>
        </w:rPr>
        <w:t xml:space="preserve"> </w:t>
      </w:r>
      <w:r>
        <w:rPr>
          <w:spacing w:val="-6"/>
        </w:rPr>
        <w:t>ресурсах.</w:t>
      </w:r>
    </w:p>
    <w:p w:rsidR="002A7F4E" w:rsidRDefault="00A92045">
      <w:pPr>
        <w:pStyle w:val="a5"/>
        <w:numPr>
          <w:ilvl w:val="0"/>
          <w:numId w:val="10"/>
        </w:numPr>
        <w:tabs>
          <w:tab w:val="left" w:pos="1167"/>
        </w:tabs>
        <w:spacing w:before="163" w:line="360" w:lineRule="auto"/>
        <w:ind w:left="691" w:right="335" w:firstLine="0"/>
        <w:jc w:val="both"/>
        <w:rPr>
          <w:sz w:val="28"/>
        </w:rPr>
      </w:pPr>
      <w:r>
        <w:rPr>
          <w:sz w:val="28"/>
        </w:rPr>
        <w:t>Содействие созданию и развитию общественного движения школьников,</w:t>
      </w:r>
      <w:r>
        <w:rPr>
          <w:spacing w:val="-67"/>
          <w:sz w:val="28"/>
        </w:rPr>
        <w:t xml:space="preserve"> </w:t>
      </w:r>
      <w:r>
        <w:rPr>
          <w:spacing w:val="-7"/>
          <w:sz w:val="28"/>
        </w:rPr>
        <w:t>направленного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личностное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развитие,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социальную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активность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через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проектную</w:t>
      </w:r>
      <w:r>
        <w:rPr>
          <w:spacing w:val="-68"/>
          <w:sz w:val="28"/>
        </w:rPr>
        <w:t xml:space="preserve"> </w:t>
      </w:r>
      <w:r>
        <w:rPr>
          <w:spacing w:val="-7"/>
          <w:sz w:val="28"/>
        </w:rPr>
        <w:t>деятельность,</w:t>
      </w:r>
      <w:r>
        <w:rPr>
          <w:spacing w:val="-25"/>
          <w:sz w:val="28"/>
        </w:rPr>
        <w:t xml:space="preserve"> </w:t>
      </w:r>
      <w:r>
        <w:rPr>
          <w:spacing w:val="-7"/>
          <w:sz w:val="28"/>
        </w:rPr>
        <w:t>различные</w:t>
      </w:r>
      <w:r>
        <w:rPr>
          <w:spacing w:val="-24"/>
          <w:sz w:val="28"/>
        </w:rPr>
        <w:t xml:space="preserve"> </w:t>
      </w:r>
      <w:r>
        <w:rPr>
          <w:spacing w:val="-7"/>
          <w:sz w:val="28"/>
        </w:rPr>
        <w:t>программы</w:t>
      </w:r>
      <w:r>
        <w:rPr>
          <w:spacing w:val="-24"/>
          <w:sz w:val="28"/>
        </w:rPr>
        <w:t xml:space="preserve"> </w:t>
      </w:r>
      <w:r>
        <w:rPr>
          <w:spacing w:val="-7"/>
          <w:sz w:val="28"/>
        </w:rPr>
        <w:t>дополнительного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образования</w:t>
      </w:r>
      <w:r>
        <w:rPr>
          <w:spacing w:val="-27"/>
          <w:sz w:val="28"/>
        </w:rPr>
        <w:t xml:space="preserve"> </w:t>
      </w:r>
      <w:r>
        <w:rPr>
          <w:spacing w:val="-6"/>
          <w:sz w:val="28"/>
        </w:rPr>
        <w:t>детей.</w:t>
      </w:r>
    </w:p>
    <w:p w:rsidR="002A7F4E" w:rsidRDefault="002A7F4E">
      <w:pPr>
        <w:spacing w:line="360" w:lineRule="auto"/>
        <w:jc w:val="both"/>
        <w:rPr>
          <w:sz w:val="28"/>
        </w:rPr>
        <w:sectPr w:rsidR="002A7F4E" w:rsidSect="00C43DFC">
          <w:pgSz w:w="11920" w:h="16850"/>
          <w:pgMar w:top="720" w:right="720" w:bottom="720" w:left="720" w:header="0" w:footer="916" w:gutter="0"/>
          <w:cols w:space="720"/>
          <w:docGrid w:linePitch="299"/>
        </w:sectPr>
      </w:pPr>
    </w:p>
    <w:p w:rsidR="002A7F4E" w:rsidRPr="009D4AC7" w:rsidRDefault="00A92045">
      <w:pPr>
        <w:pStyle w:val="1"/>
        <w:spacing w:before="77"/>
        <w:ind w:left="1382" w:right="1386"/>
        <w:jc w:val="center"/>
        <w:rPr>
          <w:color w:val="FF0000"/>
        </w:rPr>
      </w:pPr>
      <w:r w:rsidRPr="009D4AC7">
        <w:rPr>
          <w:color w:val="FF0000"/>
          <w:spacing w:val="-7"/>
        </w:rPr>
        <w:lastRenderedPageBreak/>
        <w:t>Дизайн-проект</w:t>
      </w:r>
      <w:r w:rsidRPr="009D4AC7">
        <w:rPr>
          <w:color w:val="FF0000"/>
          <w:spacing w:val="-19"/>
        </w:rPr>
        <w:t xml:space="preserve"> </w:t>
      </w:r>
      <w:r w:rsidRPr="009D4AC7">
        <w:rPr>
          <w:color w:val="FF0000"/>
          <w:spacing w:val="-6"/>
        </w:rPr>
        <w:t>Центра</w:t>
      </w:r>
      <w:r w:rsidRPr="009D4AC7">
        <w:rPr>
          <w:color w:val="FF0000"/>
          <w:spacing w:val="44"/>
        </w:rPr>
        <w:t xml:space="preserve"> </w:t>
      </w:r>
      <w:r w:rsidRPr="009D4AC7">
        <w:rPr>
          <w:color w:val="FF0000"/>
          <w:spacing w:val="-6"/>
        </w:rPr>
        <w:t>(июнь</w:t>
      </w:r>
      <w:r w:rsidRPr="009D4AC7">
        <w:rPr>
          <w:color w:val="FF0000"/>
          <w:spacing w:val="-14"/>
        </w:rPr>
        <w:t xml:space="preserve"> </w:t>
      </w:r>
      <w:r w:rsidRPr="009D4AC7">
        <w:rPr>
          <w:color w:val="FF0000"/>
          <w:spacing w:val="-6"/>
        </w:rPr>
        <w:t>-август</w:t>
      </w:r>
      <w:r w:rsidRPr="009D4AC7">
        <w:rPr>
          <w:color w:val="FF0000"/>
          <w:spacing w:val="-14"/>
        </w:rPr>
        <w:t xml:space="preserve"> </w:t>
      </w:r>
      <w:r w:rsidRPr="009D4AC7">
        <w:rPr>
          <w:color w:val="FF0000"/>
          <w:spacing w:val="-6"/>
        </w:rPr>
        <w:t>2023)</w:t>
      </w:r>
    </w:p>
    <w:p w:rsidR="002A7F4E" w:rsidRPr="009D4AC7" w:rsidRDefault="002A7F4E">
      <w:pPr>
        <w:pStyle w:val="a3"/>
        <w:spacing w:before="5"/>
        <w:rPr>
          <w:b/>
          <w:color w:val="FF0000"/>
          <w:sz w:val="20"/>
        </w:rPr>
      </w:pPr>
    </w:p>
    <w:p w:rsidR="002A7F4E" w:rsidRPr="009D4AC7" w:rsidRDefault="00A92045">
      <w:pPr>
        <w:tabs>
          <w:tab w:val="left" w:pos="6247"/>
        </w:tabs>
        <w:spacing w:before="89" w:line="319" w:lineRule="exact"/>
        <w:ind w:left="3644"/>
        <w:rPr>
          <w:b/>
          <w:color w:val="FF0000"/>
          <w:sz w:val="28"/>
        </w:rPr>
      </w:pPr>
      <w:r w:rsidRPr="009D4AC7">
        <w:rPr>
          <w:b/>
          <w:color w:val="FF0000"/>
          <w:sz w:val="28"/>
        </w:rPr>
        <w:t>Кабинет</w:t>
      </w:r>
      <w:r w:rsidRPr="009D4AC7">
        <w:rPr>
          <w:b/>
          <w:color w:val="FF0000"/>
          <w:spacing w:val="66"/>
          <w:sz w:val="28"/>
        </w:rPr>
        <w:t xml:space="preserve"> </w:t>
      </w:r>
      <w:r w:rsidRPr="009D4AC7">
        <w:rPr>
          <w:b/>
          <w:color w:val="FF0000"/>
          <w:sz w:val="28"/>
        </w:rPr>
        <w:t>биологии</w:t>
      </w:r>
      <w:r w:rsidRPr="009D4AC7">
        <w:rPr>
          <w:b/>
          <w:color w:val="FF0000"/>
          <w:sz w:val="28"/>
        </w:rPr>
        <w:tab/>
        <w:t>№9</w:t>
      </w:r>
    </w:p>
    <w:p w:rsidR="002A7F4E" w:rsidRPr="009D4AC7" w:rsidRDefault="00A92045">
      <w:pPr>
        <w:pStyle w:val="a5"/>
        <w:numPr>
          <w:ilvl w:val="0"/>
          <w:numId w:val="9"/>
        </w:numPr>
        <w:tabs>
          <w:tab w:val="left" w:pos="822"/>
        </w:tabs>
        <w:spacing w:line="319" w:lineRule="exact"/>
        <w:ind w:hanging="362"/>
        <w:rPr>
          <w:color w:val="FF0000"/>
          <w:sz w:val="28"/>
        </w:rPr>
      </w:pPr>
      <w:r w:rsidRPr="009D4AC7">
        <w:rPr>
          <w:color w:val="FF0000"/>
          <w:sz w:val="28"/>
        </w:rPr>
        <w:t>Логотип</w:t>
      </w:r>
      <w:r w:rsidRPr="009D4AC7">
        <w:rPr>
          <w:color w:val="FF0000"/>
          <w:spacing w:val="-3"/>
          <w:sz w:val="28"/>
        </w:rPr>
        <w:t xml:space="preserve"> </w:t>
      </w:r>
      <w:r w:rsidRPr="009D4AC7">
        <w:rPr>
          <w:color w:val="FF0000"/>
          <w:sz w:val="28"/>
        </w:rPr>
        <w:t>«Точка</w:t>
      </w:r>
      <w:r w:rsidRPr="009D4AC7">
        <w:rPr>
          <w:color w:val="FF0000"/>
          <w:spacing w:val="-5"/>
          <w:sz w:val="28"/>
        </w:rPr>
        <w:t xml:space="preserve"> </w:t>
      </w:r>
      <w:r w:rsidRPr="009D4AC7">
        <w:rPr>
          <w:color w:val="FF0000"/>
          <w:sz w:val="28"/>
        </w:rPr>
        <w:t>роста»</w:t>
      </w:r>
    </w:p>
    <w:p w:rsidR="002A7F4E" w:rsidRPr="009D4AC7" w:rsidRDefault="00A92045">
      <w:pPr>
        <w:pStyle w:val="a5"/>
        <w:numPr>
          <w:ilvl w:val="0"/>
          <w:numId w:val="9"/>
        </w:numPr>
        <w:tabs>
          <w:tab w:val="left" w:pos="822"/>
          <w:tab w:val="left" w:pos="2914"/>
        </w:tabs>
        <w:spacing w:line="321" w:lineRule="exact"/>
        <w:ind w:hanging="362"/>
        <w:rPr>
          <w:color w:val="FF0000"/>
          <w:sz w:val="28"/>
        </w:rPr>
      </w:pPr>
      <w:r w:rsidRPr="009D4AC7">
        <w:rPr>
          <w:color w:val="FF0000"/>
          <w:sz w:val="28"/>
        </w:rPr>
        <w:t>Покраска</w:t>
      </w:r>
      <w:r w:rsidRPr="009D4AC7">
        <w:rPr>
          <w:color w:val="FF0000"/>
          <w:spacing w:val="-1"/>
          <w:sz w:val="28"/>
        </w:rPr>
        <w:t xml:space="preserve"> </w:t>
      </w:r>
      <w:r w:rsidRPr="009D4AC7">
        <w:rPr>
          <w:color w:val="FF0000"/>
          <w:sz w:val="28"/>
        </w:rPr>
        <w:t>стен -</w:t>
      </w:r>
      <w:r w:rsidRPr="009D4AC7">
        <w:rPr>
          <w:color w:val="FF0000"/>
          <w:sz w:val="28"/>
        </w:rPr>
        <w:tab/>
        <w:t>зеленый</w:t>
      </w:r>
      <w:r w:rsidRPr="009D4AC7">
        <w:rPr>
          <w:color w:val="FF0000"/>
          <w:spacing w:val="-2"/>
          <w:sz w:val="28"/>
        </w:rPr>
        <w:t xml:space="preserve"> </w:t>
      </w:r>
      <w:r w:rsidRPr="009D4AC7">
        <w:rPr>
          <w:color w:val="FF0000"/>
          <w:sz w:val="28"/>
        </w:rPr>
        <w:t>и</w:t>
      </w:r>
      <w:r w:rsidRPr="009D4AC7">
        <w:rPr>
          <w:color w:val="FF0000"/>
          <w:spacing w:val="-6"/>
          <w:sz w:val="28"/>
        </w:rPr>
        <w:t xml:space="preserve"> </w:t>
      </w:r>
      <w:r w:rsidRPr="009D4AC7">
        <w:rPr>
          <w:color w:val="FF0000"/>
          <w:sz w:val="28"/>
        </w:rPr>
        <w:t>ореховый.</w:t>
      </w:r>
    </w:p>
    <w:p w:rsidR="002A7F4E" w:rsidRPr="009D4AC7" w:rsidRDefault="00A92045">
      <w:pPr>
        <w:pStyle w:val="a5"/>
        <w:numPr>
          <w:ilvl w:val="0"/>
          <w:numId w:val="9"/>
        </w:numPr>
        <w:tabs>
          <w:tab w:val="left" w:pos="890"/>
          <w:tab w:val="left" w:pos="891"/>
        </w:tabs>
        <w:ind w:left="890" w:hanging="431"/>
        <w:rPr>
          <w:color w:val="FF0000"/>
          <w:sz w:val="28"/>
        </w:rPr>
      </w:pPr>
      <w:r w:rsidRPr="009D4AC7">
        <w:rPr>
          <w:color w:val="FF0000"/>
          <w:sz w:val="28"/>
        </w:rPr>
        <w:t>Настил</w:t>
      </w:r>
      <w:r w:rsidRPr="009D4AC7">
        <w:rPr>
          <w:color w:val="FF0000"/>
          <w:spacing w:val="-3"/>
          <w:sz w:val="28"/>
        </w:rPr>
        <w:t xml:space="preserve"> </w:t>
      </w:r>
      <w:r w:rsidRPr="009D4AC7">
        <w:rPr>
          <w:color w:val="FF0000"/>
          <w:sz w:val="28"/>
        </w:rPr>
        <w:t>линолеума.</w:t>
      </w:r>
    </w:p>
    <w:p w:rsidR="002A7F4E" w:rsidRPr="009D4AC7" w:rsidRDefault="002A7F4E">
      <w:pPr>
        <w:pStyle w:val="a3"/>
        <w:spacing w:before="6"/>
        <w:rPr>
          <w:color w:val="FF0000"/>
        </w:rPr>
      </w:pPr>
    </w:p>
    <w:p w:rsidR="002A7F4E" w:rsidRPr="009D4AC7" w:rsidRDefault="00A92045">
      <w:pPr>
        <w:pStyle w:val="1"/>
        <w:ind w:left="1380" w:right="1397"/>
        <w:jc w:val="center"/>
        <w:rPr>
          <w:color w:val="FF0000"/>
        </w:rPr>
      </w:pPr>
      <w:r w:rsidRPr="009D4AC7">
        <w:rPr>
          <w:color w:val="FF0000"/>
        </w:rPr>
        <w:t>Кабинет</w:t>
      </w:r>
      <w:r w:rsidRPr="009D4AC7">
        <w:rPr>
          <w:color w:val="FF0000"/>
          <w:spacing w:val="68"/>
        </w:rPr>
        <w:t xml:space="preserve"> </w:t>
      </w:r>
      <w:r w:rsidRPr="009D4AC7">
        <w:rPr>
          <w:color w:val="FF0000"/>
        </w:rPr>
        <w:t>физики</w:t>
      </w:r>
      <w:r w:rsidRPr="009D4AC7">
        <w:rPr>
          <w:color w:val="FF0000"/>
          <w:spacing w:val="-2"/>
        </w:rPr>
        <w:t xml:space="preserve"> </w:t>
      </w:r>
      <w:r w:rsidRPr="009D4AC7">
        <w:rPr>
          <w:color w:val="FF0000"/>
        </w:rPr>
        <w:t>и</w:t>
      </w:r>
      <w:r w:rsidRPr="009D4AC7">
        <w:rPr>
          <w:color w:val="FF0000"/>
          <w:spacing w:val="-1"/>
        </w:rPr>
        <w:t xml:space="preserve"> </w:t>
      </w:r>
      <w:r w:rsidRPr="009D4AC7">
        <w:rPr>
          <w:color w:val="FF0000"/>
        </w:rPr>
        <w:t>химии</w:t>
      </w:r>
      <w:r w:rsidRPr="009D4AC7">
        <w:rPr>
          <w:color w:val="FF0000"/>
          <w:spacing w:val="-3"/>
        </w:rPr>
        <w:t xml:space="preserve"> </w:t>
      </w:r>
      <w:r w:rsidRPr="009D4AC7">
        <w:rPr>
          <w:color w:val="FF0000"/>
        </w:rPr>
        <w:t>№8</w:t>
      </w:r>
    </w:p>
    <w:p w:rsidR="002A7F4E" w:rsidRPr="009D4AC7" w:rsidRDefault="002A7F4E">
      <w:pPr>
        <w:pStyle w:val="a3"/>
        <w:rPr>
          <w:b/>
          <w:color w:val="FF0000"/>
          <w:sz w:val="30"/>
        </w:rPr>
      </w:pPr>
    </w:p>
    <w:p w:rsidR="002A7F4E" w:rsidRPr="009D4AC7" w:rsidRDefault="002A7F4E">
      <w:pPr>
        <w:pStyle w:val="a3"/>
        <w:spacing w:before="2"/>
        <w:rPr>
          <w:b/>
          <w:color w:val="FF0000"/>
          <w:sz w:val="27"/>
        </w:rPr>
      </w:pPr>
    </w:p>
    <w:p w:rsidR="002A7F4E" w:rsidRPr="009D4AC7" w:rsidRDefault="00A92045">
      <w:pPr>
        <w:pStyle w:val="a5"/>
        <w:numPr>
          <w:ilvl w:val="0"/>
          <w:numId w:val="9"/>
        </w:numPr>
        <w:tabs>
          <w:tab w:val="left" w:pos="822"/>
        </w:tabs>
        <w:ind w:hanging="362"/>
        <w:rPr>
          <w:color w:val="FF0000"/>
          <w:sz w:val="28"/>
        </w:rPr>
      </w:pPr>
      <w:r w:rsidRPr="009D4AC7">
        <w:rPr>
          <w:color w:val="FF0000"/>
          <w:sz w:val="28"/>
        </w:rPr>
        <w:t>Логотип</w:t>
      </w:r>
      <w:r w:rsidRPr="009D4AC7">
        <w:rPr>
          <w:color w:val="FF0000"/>
          <w:spacing w:val="-3"/>
          <w:sz w:val="28"/>
        </w:rPr>
        <w:t xml:space="preserve"> </w:t>
      </w:r>
      <w:r w:rsidRPr="009D4AC7">
        <w:rPr>
          <w:color w:val="FF0000"/>
          <w:sz w:val="28"/>
        </w:rPr>
        <w:t>«Точка</w:t>
      </w:r>
      <w:r w:rsidRPr="009D4AC7">
        <w:rPr>
          <w:color w:val="FF0000"/>
          <w:spacing w:val="-5"/>
          <w:sz w:val="28"/>
        </w:rPr>
        <w:t xml:space="preserve"> </w:t>
      </w:r>
      <w:r w:rsidRPr="009D4AC7">
        <w:rPr>
          <w:color w:val="FF0000"/>
          <w:sz w:val="28"/>
        </w:rPr>
        <w:t>роста»</w:t>
      </w:r>
    </w:p>
    <w:p w:rsidR="002A7F4E" w:rsidRPr="009D4AC7" w:rsidRDefault="00A92045">
      <w:pPr>
        <w:pStyle w:val="a5"/>
        <w:numPr>
          <w:ilvl w:val="0"/>
          <w:numId w:val="9"/>
        </w:numPr>
        <w:tabs>
          <w:tab w:val="left" w:pos="822"/>
          <w:tab w:val="left" w:pos="2914"/>
        </w:tabs>
        <w:ind w:hanging="362"/>
        <w:rPr>
          <w:color w:val="FF0000"/>
          <w:sz w:val="28"/>
        </w:rPr>
      </w:pPr>
      <w:r w:rsidRPr="009D4AC7">
        <w:rPr>
          <w:color w:val="FF0000"/>
          <w:sz w:val="28"/>
        </w:rPr>
        <w:t>Покраска</w:t>
      </w:r>
      <w:r w:rsidRPr="009D4AC7">
        <w:rPr>
          <w:color w:val="FF0000"/>
          <w:spacing w:val="-1"/>
          <w:sz w:val="28"/>
        </w:rPr>
        <w:t xml:space="preserve"> </w:t>
      </w:r>
      <w:r w:rsidRPr="009D4AC7">
        <w:rPr>
          <w:color w:val="FF0000"/>
          <w:sz w:val="28"/>
        </w:rPr>
        <w:t>стен -</w:t>
      </w:r>
      <w:r w:rsidRPr="009D4AC7">
        <w:rPr>
          <w:color w:val="FF0000"/>
          <w:sz w:val="28"/>
        </w:rPr>
        <w:tab/>
        <w:t>фиолетовый</w:t>
      </w:r>
      <w:r w:rsidRPr="009D4AC7">
        <w:rPr>
          <w:color w:val="FF0000"/>
          <w:spacing w:val="63"/>
          <w:sz w:val="28"/>
        </w:rPr>
        <w:t xml:space="preserve"> </w:t>
      </w:r>
      <w:r w:rsidRPr="009D4AC7">
        <w:rPr>
          <w:color w:val="FF0000"/>
          <w:sz w:val="28"/>
        </w:rPr>
        <w:t>и</w:t>
      </w:r>
      <w:r w:rsidRPr="009D4AC7">
        <w:rPr>
          <w:color w:val="FF0000"/>
          <w:spacing w:val="-1"/>
          <w:sz w:val="28"/>
        </w:rPr>
        <w:t xml:space="preserve"> </w:t>
      </w:r>
      <w:r w:rsidRPr="009D4AC7">
        <w:rPr>
          <w:color w:val="FF0000"/>
          <w:sz w:val="28"/>
        </w:rPr>
        <w:t>ореховый.</w:t>
      </w:r>
    </w:p>
    <w:p w:rsidR="002A7F4E" w:rsidRPr="009D4AC7" w:rsidRDefault="00A92045">
      <w:pPr>
        <w:pStyle w:val="a5"/>
        <w:numPr>
          <w:ilvl w:val="0"/>
          <w:numId w:val="9"/>
        </w:numPr>
        <w:tabs>
          <w:tab w:val="left" w:pos="890"/>
          <w:tab w:val="left" w:pos="891"/>
        </w:tabs>
        <w:spacing w:before="2"/>
        <w:ind w:left="890" w:hanging="431"/>
        <w:rPr>
          <w:color w:val="FF0000"/>
          <w:sz w:val="28"/>
        </w:rPr>
      </w:pPr>
      <w:r w:rsidRPr="009D4AC7">
        <w:rPr>
          <w:color w:val="FF0000"/>
          <w:sz w:val="28"/>
        </w:rPr>
        <w:t>Настил</w:t>
      </w:r>
      <w:r w:rsidRPr="009D4AC7">
        <w:rPr>
          <w:color w:val="FF0000"/>
          <w:spacing w:val="-3"/>
          <w:sz w:val="28"/>
        </w:rPr>
        <w:t xml:space="preserve"> </w:t>
      </w:r>
      <w:r w:rsidRPr="009D4AC7">
        <w:rPr>
          <w:color w:val="FF0000"/>
          <w:sz w:val="28"/>
        </w:rPr>
        <w:t>линолеума.</w:t>
      </w:r>
    </w:p>
    <w:p w:rsidR="002A7F4E" w:rsidRPr="009D4AC7" w:rsidRDefault="002A7F4E">
      <w:pPr>
        <w:pStyle w:val="a3"/>
        <w:spacing w:before="4"/>
        <w:rPr>
          <w:color w:val="FF0000"/>
        </w:rPr>
      </w:pPr>
    </w:p>
    <w:p w:rsidR="002A7F4E" w:rsidRPr="009D4AC7" w:rsidRDefault="00A92045">
      <w:pPr>
        <w:pStyle w:val="1"/>
        <w:ind w:left="1382" w:right="1396"/>
        <w:jc w:val="center"/>
        <w:rPr>
          <w:color w:val="FF0000"/>
        </w:rPr>
      </w:pPr>
      <w:r w:rsidRPr="009D4AC7">
        <w:rPr>
          <w:color w:val="FF0000"/>
        </w:rPr>
        <w:t>Лаборатория</w:t>
      </w:r>
      <w:r w:rsidRPr="009D4AC7">
        <w:rPr>
          <w:color w:val="FF0000"/>
          <w:spacing w:val="-5"/>
        </w:rPr>
        <w:t xml:space="preserve"> </w:t>
      </w:r>
      <w:r w:rsidRPr="009D4AC7">
        <w:rPr>
          <w:color w:val="FF0000"/>
        </w:rPr>
        <w:t>химии</w:t>
      </w:r>
      <w:r w:rsidRPr="009D4AC7">
        <w:rPr>
          <w:color w:val="FF0000"/>
          <w:spacing w:val="-4"/>
        </w:rPr>
        <w:t xml:space="preserve"> </w:t>
      </w:r>
      <w:r w:rsidRPr="009D4AC7">
        <w:rPr>
          <w:color w:val="FF0000"/>
        </w:rPr>
        <w:t>и</w:t>
      </w:r>
      <w:r w:rsidRPr="009D4AC7">
        <w:rPr>
          <w:color w:val="FF0000"/>
          <w:spacing w:val="-5"/>
        </w:rPr>
        <w:t xml:space="preserve"> </w:t>
      </w:r>
      <w:r w:rsidRPr="009D4AC7">
        <w:rPr>
          <w:color w:val="FF0000"/>
        </w:rPr>
        <w:t>биологии</w:t>
      </w:r>
    </w:p>
    <w:p w:rsidR="002A7F4E" w:rsidRPr="009D4AC7" w:rsidRDefault="002A7F4E">
      <w:pPr>
        <w:pStyle w:val="a3"/>
        <w:spacing w:before="6"/>
        <w:rPr>
          <w:b/>
          <w:color w:val="FF0000"/>
          <w:sz w:val="27"/>
        </w:rPr>
      </w:pPr>
    </w:p>
    <w:p w:rsidR="002A7F4E" w:rsidRPr="009D4AC7" w:rsidRDefault="00A92045">
      <w:pPr>
        <w:pStyle w:val="a5"/>
        <w:numPr>
          <w:ilvl w:val="0"/>
          <w:numId w:val="8"/>
        </w:numPr>
        <w:tabs>
          <w:tab w:val="left" w:pos="890"/>
          <w:tab w:val="left" w:pos="891"/>
        </w:tabs>
        <w:spacing w:line="322" w:lineRule="exact"/>
        <w:rPr>
          <w:color w:val="FF0000"/>
          <w:sz w:val="28"/>
        </w:rPr>
      </w:pPr>
      <w:r w:rsidRPr="009D4AC7">
        <w:rPr>
          <w:color w:val="FF0000"/>
          <w:sz w:val="28"/>
        </w:rPr>
        <w:t>Покраска</w:t>
      </w:r>
      <w:r w:rsidRPr="009D4AC7">
        <w:rPr>
          <w:color w:val="FF0000"/>
          <w:spacing w:val="-1"/>
          <w:sz w:val="28"/>
        </w:rPr>
        <w:t xml:space="preserve"> </w:t>
      </w:r>
      <w:r w:rsidRPr="009D4AC7">
        <w:rPr>
          <w:color w:val="FF0000"/>
          <w:sz w:val="28"/>
        </w:rPr>
        <w:t>шкафов</w:t>
      </w:r>
      <w:r w:rsidRPr="009D4AC7">
        <w:rPr>
          <w:color w:val="FF0000"/>
          <w:spacing w:val="67"/>
          <w:sz w:val="28"/>
        </w:rPr>
        <w:t xml:space="preserve"> </w:t>
      </w:r>
      <w:r w:rsidRPr="009D4AC7">
        <w:rPr>
          <w:color w:val="FF0000"/>
          <w:sz w:val="28"/>
        </w:rPr>
        <w:t>и</w:t>
      </w:r>
      <w:r w:rsidRPr="009D4AC7">
        <w:rPr>
          <w:color w:val="FF0000"/>
          <w:spacing w:val="-1"/>
          <w:sz w:val="28"/>
        </w:rPr>
        <w:t xml:space="preserve"> </w:t>
      </w:r>
      <w:r w:rsidRPr="009D4AC7">
        <w:rPr>
          <w:color w:val="FF0000"/>
          <w:sz w:val="28"/>
        </w:rPr>
        <w:t>стен  -</w:t>
      </w:r>
      <w:r w:rsidRPr="009D4AC7">
        <w:rPr>
          <w:color w:val="FF0000"/>
          <w:spacing w:val="-2"/>
          <w:sz w:val="28"/>
        </w:rPr>
        <w:t xml:space="preserve"> </w:t>
      </w:r>
      <w:r w:rsidRPr="009D4AC7">
        <w:rPr>
          <w:color w:val="FF0000"/>
          <w:sz w:val="28"/>
        </w:rPr>
        <w:t>желтый</w:t>
      </w:r>
      <w:r w:rsidRPr="009D4AC7">
        <w:rPr>
          <w:color w:val="FF0000"/>
          <w:spacing w:val="-1"/>
          <w:sz w:val="28"/>
        </w:rPr>
        <w:t xml:space="preserve"> </w:t>
      </w:r>
      <w:r w:rsidRPr="009D4AC7">
        <w:rPr>
          <w:color w:val="FF0000"/>
          <w:sz w:val="28"/>
        </w:rPr>
        <w:t>цвет.</w:t>
      </w:r>
    </w:p>
    <w:p w:rsidR="002A7F4E" w:rsidRPr="009D4AC7" w:rsidRDefault="00A92045">
      <w:pPr>
        <w:pStyle w:val="a5"/>
        <w:numPr>
          <w:ilvl w:val="0"/>
          <w:numId w:val="8"/>
        </w:numPr>
        <w:tabs>
          <w:tab w:val="left" w:pos="822"/>
        </w:tabs>
        <w:ind w:left="821" w:hanging="362"/>
        <w:rPr>
          <w:color w:val="FF0000"/>
          <w:sz w:val="28"/>
        </w:rPr>
      </w:pPr>
      <w:r w:rsidRPr="009D4AC7">
        <w:rPr>
          <w:color w:val="FF0000"/>
          <w:sz w:val="28"/>
        </w:rPr>
        <w:t>Настил</w:t>
      </w:r>
      <w:r w:rsidRPr="009D4AC7">
        <w:rPr>
          <w:color w:val="FF0000"/>
          <w:spacing w:val="-4"/>
          <w:sz w:val="28"/>
        </w:rPr>
        <w:t xml:space="preserve"> </w:t>
      </w:r>
      <w:r w:rsidRPr="009D4AC7">
        <w:rPr>
          <w:color w:val="FF0000"/>
          <w:sz w:val="28"/>
        </w:rPr>
        <w:t>линолеума</w:t>
      </w:r>
    </w:p>
    <w:p w:rsidR="002A7F4E" w:rsidRPr="009D4AC7" w:rsidRDefault="002A7F4E">
      <w:pPr>
        <w:pStyle w:val="a3"/>
        <w:rPr>
          <w:color w:val="FF0000"/>
          <w:sz w:val="30"/>
        </w:rPr>
      </w:pPr>
    </w:p>
    <w:p w:rsidR="002A7F4E" w:rsidRPr="009D4AC7" w:rsidRDefault="002A7F4E">
      <w:pPr>
        <w:pStyle w:val="a3"/>
        <w:spacing w:before="6"/>
        <w:rPr>
          <w:color w:val="FF0000"/>
          <w:sz w:val="26"/>
        </w:rPr>
      </w:pPr>
    </w:p>
    <w:p w:rsidR="002A7F4E" w:rsidRPr="009D4AC7" w:rsidRDefault="00A92045">
      <w:pPr>
        <w:pStyle w:val="1"/>
        <w:spacing w:line="319" w:lineRule="exact"/>
        <w:ind w:left="4172"/>
        <w:rPr>
          <w:color w:val="FF0000"/>
        </w:rPr>
      </w:pPr>
      <w:r w:rsidRPr="009D4AC7">
        <w:rPr>
          <w:color w:val="FF0000"/>
        </w:rPr>
        <w:t>Лаборатория</w:t>
      </w:r>
      <w:r w:rsidRPr="009D4AC7">
        <w:rPr>
          <w:color w:val="FF0000"/>
          <w:spacing w:val="-6"/>
        </w:rPr>
        <w:t xml:space="preserve"> </w:t>
      </w:r>
      <w:r w:rsidRPr="009D4AC7">
        <w:rPr>
          <w:color w:val="FF0000"/>
        </w:rPr>
        <w:t>физики</w:t>
      </w:r>
    </w:p>
    <w:p w:rsidR="002A7F4E" w:rsidRPr="009D4AC7" w:rsidRDefault="00A92045">
      <w:pPr>
        <w:pStyle w:val="a5"/>
        <w:numPr>
          <w:ilvl w:val="1"/>
          <w:numId w:val="8"/>
        </w:numPr>
        <w:tabs>
          <w:tab w:val="left" w:pos="1250"/>
          <w:tab w:val="left" w:pos="1251"/>
        </w:tabs>
        <w:spacing w:line="319" w:lineRule="exact"/>
        <w:rPr>
          <w:color w:val="FF0000"/>
          <w:sz w:val="28"/>
        </w:rPr>
      </w:pPr>
      <w:r w:rsidRPr="009D4AC7">
        <w:rPr>
          <w:color w:val="FF0000"/>
          <w:sz w:val="28"/>
        </w:rPr>
        <w:t>Покраска</w:t>
      </w:r>
      <w:r w:rsidRPr="009D4AC7">
        <w:rPr>
          <w:color w:val="FF0000"/>
          <w:spacing w:val="-1"/>
          <w:sz w:val="28"/>
        </w:rPr>
        <w:t xml:space="preserve"> </w:t>
      </w:r>
      <w:r w:rsidRPr="009D4AC7">
        <w:rPr>
          <w:color w:val="FF0000"/>
          <w:sz w:val="28"/>
        </w:rPr>
        <w:t>шкафов</w:t>
      </w:r>
      <w:r w:rsidRPr="009D4AC7">
        <w:rPr>
          <w:color w:val="FF0000"/>
          <w:spacing w:val="67"/>
          <w:sz w:val="28"/>
        </w:rPr>
        <w:t xml:space="preserve"> </w:t>
      </w:r>
      <w:r w:rsidRPr="009D4AC7">
        <w:rPr>
          <w:color w:val="FF0000"/>
          <w:sz w:val="28"/>
        </w:rPr>
        <w:t>и</w:t>
      </w:r>
      <w:r w:rsidRPr="009D4AC7">
        <w:rPr>
          <w:color w:val="FF0000"/>
          <w:spacing w:val="-1"/>
          <w:sz w:val="28"/>
        </w:rPr>
        <w:t xml:space="preserve"> </w:t>
      </w:r>
      <w:r w:rsidRPr="009D4AC7">
        <w:rPr>
          <w:color w:val="FF0000"/>
          <w:sz w:val="28"/>
        </w:rPr>
        <w:t>стен</w:t>
      </w:r>
      <w:r w:rsidRPr="009D4AC7">
        <w:rPr>
          <w:color w:val="FF0000"/>
          <w:spacing w:val="69"/>
          <w:sz w:val="28"/>
        </w:rPr>
        <w:t xml:space="preserve"> </w:t>
      </w:r>
      <w:r w:rsidRPr="009D4AC7">
        <w:rPr>
          <w:color w:val="FF0000"/>
          <w:sz w:val="28"/>
        </w:rPr>
        <w:t>-</w:t>
      </w:r>
      <w:r w:rsidRPr="009D4AC7">
        <w:rPr>
          <w:color w:val="FF0000"/>
          <w:spacing w:val="-2"/>
          <w:sz w:val="28"/>
        </w:rPr>
        <w:t xml:space="preserve"> </w:t>
      </w:r>
      <w:r w:rsidRPr="009D4AC7">
        <w:rPr>
          <w:color w:val="FF0000"/>
          <w:sz w:val="28"/>
        </w:rPr>
        <w:t>фиолетовый</w:t>
      </w:r>
      <w:r w:rsidRPr="009D4AC7">
        <w:rPr>
          <w:color w:val="FF0000"/>
          <w:spacing w:val="68"/>
          <w:sz w:val="28"/>
        </w:rPr>
        <w:t xml:space="preserve"> </w:t>
      </w:r>
      <w:r w:rsidRPr="009D4AC7">
        <w:rPr>
          <w:color w:val="FF0000"/>
          <w:sz w:val="28"/>
        </w:rPr>
        <w:t>цвет.</w:t>
      </w:r>
    </w:p>
    <w:p w:rsidR="002A7F4E" w:rsidRPr="009D4AC7" w:rsidRDefault="00A92045">
      <w:pPr>
        <w:pStyle w:val="a5"/>
        <w:numPr>
          <w:ilvl w:val="1"/>
          <w:numId w:val="8"/>
        </w:numPr>
        <w:tabs>
          <w:tab w:val="left" w:pos="1182"/>
        </w:tabs>
        <w:ind w:left="1181" w:hanging="361"/>
        <w:rPr>
          <w:color w:val="FF0000"/>
          <w:sz w:val="28"/>
        </w:rPr>
      </w:pPr>
      <w:r w:rsidRPr="009D4AC7">
        <w:rPr>
          <w:color w:val="FF0000"/>
          <w:sz w:val="28"/>
        </w:rPr>
        <w:t>Настил</w:t>
      </w:r>
      <w:r w:rsidRPr="009D4AC7">
        <w:rPr>
          <w:color w:val="FF0000"/>
          <w:spacing w:val="-3"/>
          <w:sz w:val="28"/>
        </w:rPr>
        <w:t xml:space="preserve"> </w:t>
      </w:r>
      <w:r w:rsidRPr="009D4AC7">
        <w:rPr>
          <w:color w:val="FF0000"/>
          <w:sz w:val="28"/>
        </w:rPr>
        <w:t>линолеума.</w:t>
      </w:r>
    </w:p>
    <w:p w:rsidR="002A7F4E" w:rsidRDefault="002A7F4E">
      <w:pPr>
        <w:rPr>
          <w:sz w:val="28"/>
        </w:rPr>
        <w:sectPr w:rsidR="002A7F4E" w:rsidSect="00C43DFC">
          <w:pgSz w:w="11920" w:h="16850"/>
          <w:pgMar w:top="1600" w:right="920" w:bottom="1180" w:left="660" w:header="0" w:footer="916" w:gutter="0"/>
          <w:cols w:space="720"/>
        </w:sectPr>
      </w:pPr>
    </w:p>
    <w:p w:rsidR="002A7F4E" w:rsidRDefault="00A92045">
      <w:pPr>
        <w:pStyle w:val="1"/>
        <w:spacing w:before="67"/>
        <w:ind w:left="1778"/>
      </w:pPr>
      <w:bookmarkStart w:id="2" w:name="_bookmark2"/>
      <w:bookmarkEnd w:id="2"/>
      <w:r>
        <w:rPr>
          <w:u w:val="thick"/>
        </w:rPr>
        <w:lastRenderedPageBreak/>
        <w:t>Планируемые</w:t>
      </w:r>
      <w:r>
        <w:rPr>
          <w:spacing w:val="-10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7"/>
          <w:u w:val="thick"/>
        </w:rPr>
        <w:t xml:space="preserve"> </w:t>
      </w:r>
      <w:r>
        <w:rPr>
          <w:u w:val="thick"/>
        </w:rPr>
        <w:t>и</w:t>
      </w:r>
      <w:r>
        <w:rPr>
          <w:spacing w:val="-8"/>
          <w:u w:val="thick"/>
        </w:rPr>
        <w:t xml:space="preserve"> </w:t>
      </w:r>
      <w:r>
        <w:rPr>
          <w:u w:val="thick"/>
        </w:rPr>
        <w:t>показатели</w:t>
      </w:r>
      <w:r>
        <w:rPr>
          <w:spacing w:val="-9"/>
          <w:u w:val="thick"/>
        </w:rPr>
        <w:t xml:space="preserve"> </w:t>
      </w:r>
      <w:r>
        <w:rPr>
          <w:u w:val="thick"/>
        </w:rPr>
        <w:t>Программы:</w:t>
      </w:r>
    </w:p>
    <w:p w:rsidR="002A7F4E" w:rsidRDefault="00A92045">
      <w:pPr>
        <w:pStyle w:val="a5"/>
        <w:numPr>
          <w:ilvl w:val="0"/>
          <w:numId w:val="15"/>
        </w:numPr>
        <w:tabs>
          <w:tab w:val="left" w:pos="498"/>
        </w:tabs>
        <w:spacing w:before="48" w:line="278" w:lineRule="auto"/>
        <w:ind w:left="331" w:right="993" w:firstLine="0"/>
        <w:jc w:val="left"/>
        <w:rPr>
          <w:sz w:val="28"/>
        </w:rPr>
      </w:pPr>
      <w:r>
        <w:rPr>
          <w:sz w:val="28"/>
        </w:rPr>
        <w:t>модернизация материально-технического и информационного оснащения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2A7F4E" w:rsidRDefault="00A92045">
      <w:pPr>
        <w:pStyle w:val="a5"/>
        <w:numPr>
          <w:ilvl w:val="0"/>
          <w:numId w:val="15"/>
        </w:numPr>
        <w:tabs>
          <w:tab w:val="left" w:pos="495"/>
        </w:tabs>
        <w:spacing w:before="194"/>
        <w:ind w:left="494" w:hanging="164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областей</w:t>
      </w:r>
    </w:p>
    <w:p w:rsidR="002A7F4E" w:rsidRDefault="00A92045">
      <w:pPr>
        <w:pStyle w:val="a3"/>
        <w:spacing w:before="48" w:line="322" w:lineRule="exact"/>
        <w:ind w:left="331"/>
      </w:pPr>
      <w:r>
        <w:t>«Физика»,</w:t>
      </w:r>
      <w:r>
        <w:rPr>
          <w:spacing w:val="-5"/>
        </w:rPr>
        <w:t xml:space="preserve"> </w:t>
      </w:r>
      <w:r>
        <w:t>«Химия»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«Биология»</w:t>
      </w:r>
      <w:r>
        <w:rPr>
          <w:spacing w:val="-2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социокультурной</w:t>
      </w:r>
    </w:p>
    <w:p w:rsidR="002A7F4E" w:rsidRDefault="00A92045">
      <w:pPr>
        <w:pStyle w:val="a3"/>
        <w:ind w:left="331" w:right="793"/>
      </w:pPr>
      <w:r>
        <w:t>компетентности, - формирование у</w:t>
      </w:r>
      <w:r w:rsidR="009D4AC7">
        <w:t xml:space="preserve"> </w:t>
      </w:r>
      <w:r>
        <w:t>школьников технической грамотности,</w:t>
      </w:r>
      <w:r>
        <w:rPr>
          <w:spacing w:val="-67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t>и</w:t>
      </w:r>
    </w:p>
    <w:p w:rsidR="002A7F4E" w:rsidRDefault="00A92045">
      <w:pPr>
        <w:pStyle w:val="a3"/>
        <w:spacing w:before="1"/>
        <w:ind w:left="331" w:right="793"/>
      </w:pPr>
      <w:r>
        <w:t>профессиональному самоопределению, к профессиональной деятельности, к</w:t>
      </w:r>
      <w:r>
        <w:rPr>
          <w:spacing w:val="-67"/>
        </w:rPr>
        <w:t xml:space="preserve"> </w:t>
      </w:r>
      <w:r>
        <w:t>жизни;</w:t>
      </w:r>
    </w:p>
    <w:p w:rsidR="002A7F4E" w:rsidRDefault="00A92045">
      <w:pPr>
        <w:pStyle w:val="a5"/>
        <w:numPr>
          <w:ilvl w:val="0"/>
          <w:numId w:val="15"/>
        </w:numPr>
        <w:tabs>
          <w:tab w:val="left" w:pos="498"/>
        </w:tabs>
        <w:spacing w:before="199" w:line="278" w:lineRule="auto"/>
        <w:ind w:left="331" w:right="1851" w:firstLine="0"/>
        <w:jc w:val="left"/>
        <w:rPr>
          <w:sz w:val="28"/>
        </w:rPr>
      </w:pPr>
      <w:r>
        <w:rPr>
          <w:sz w:val="28"/>
        </w:rPr>
        <w:t>обеспечение преемственности между общим и профессиональным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образованием,</w:t>
      </w:r>
    </w:p>
    <w:p w:rsidR="002A7F4E" w:rsidRDefault="00A92045">
      <w:pPr>
        <w:pStyle w:val="a5"/>
        <w:numPr>
          <w:ilvl w:val="0"/>
          <w:numId w:val="15"/>
        </w:numPr>
        <w:tabs>
          <w:tab w:val="left" w:pos="498"/>
        </w:tabs>
        <w:spacing w:before="194" w:line="276" w:lineRule="auto"/>
        <w:ind w:left="331" w:right="538" w:firstLine="0"/>
        <w:jc w:val="left"/>
        <w:rPr>
          <w:sz w:val="28"/>
        </w:rPr>
      </w:pPr>
      <w:r>
        <w:rPr>
          <w:sz w:val="28"/>
        </w:rPr>
        <w:t>создание и развитие системы сетевого взаимодействия между близлежащими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школами</w:t>
      </w:r>
      <w:r>
        <w:rPr>
          <w:spacing w:val="-2"/>
          <w:sz w:val="28"/>
        </w:rPr>
        <w:t xml:space="preserve"> </w:t>
      </w:r>
      <w:r>
        <w:rPr>
          <w:sz w:val="28"/>
        </w:rPr>
        <w:t>Лениногорского</w:t>
      </w:r>
      <w:r>
        <w:rPr>
          <w:spacing w:val="69"/>
          <w:sz w:val="28"/>
        </w:rPr>
        <w:t xml:space="preserve"> </w:t>
      </w:r>
      <w:r>
        <w:rPr>
          <w:sz w:val="28"/>
        </w:rPr>
        <w:t>района и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</w:p>
    <w:p w:rsidR="002A7F4E" w:rsidRDefault="00A92045">
      <w:pPr>
        <w:pStyle w:val="a3"/>
        <w:spacing w:line="321" w:lineRule="exact"/>
        <w:ind w:left="331"/>
      </w:pPr>
      <w:r>
        <w:t>естественно-научного</w:t>
      </w:r>
      <w:r>
        <w:rPr>
          <w:spacing w:val="-3"/>
        </w:rPr>
        <w:t xml:space="preserve"> </w:t>
      </w:r>
      <w:r>
        <w:t>профиля;</w:t>
      </w:r>
    </w:p>
    <w:p w:rsidR="002A7F4E" w:rsidRDefault="00A92045">
      <w:pPr>
        <w:pStyle w:val="a5"/>
        <w:numPr>
          <w:ilvl w:val="0"/>
          <w:numId w:val="15"/>
        </w:numPr>
        <w:tabs>
          <w:tab w:val="left" w:pos="495"/>
        </w:tabs>
        <w:spacing w:before="247"/>
        <w:ind w:left="494" w:hanging="167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областей</w:t>
      </w:r>
    </w:p>
    <w:p w:rsidR="002A7F4E" w:rsidRDefault="00A92045">
      <w:pPr>
        <w:pStyle w:val="a3"/>
        <w:spacing w:before="52" w:line="276" w:lineRule="auto"/>
        <w:ind w:left="331" w:right="2119"/>
      </w:pPr>
      <w:r>
        <w:t>«Физика», «Химия»</w:t>
      </w:r>
      <w:r>
        <w:rPr>
          <w:spacing w:val="1"/>
        </w:rPr>
        <w:t xml:space="preserve"> </w:t>
      </w:r>
      <w:r>
        <w:t>и «Биология» педагогов дополнительного</w:t>
      </w:r>
      <w:r>
        <w:rPr>
          <w:spacing w:val="1"/>
        </w:rPr>
        <w:t xml:space="preserve"> </w:t>
      </w:r>
      <w:r>
        <w:t>образования, внедрение в образовательный процесс современных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технологий.</w:t>
      </w:r>
    </w:p>
    <w:p w:rsidR="002A7F4E" w:rsidRDefault="00A92045">
      <w:pPr>
        <w:pStyle w:val="a5"/>
        <w:numPr>
          <w:ilvl w:val="0"/>
          <w:numId w:val="15"/>
        </w:numPr>
        <w:tabs>
          <w:tab w:val="left" w:pos="565"/>
        </w:tabs>
        <w:spacing w:before="198" w:line="278" w:lineRule="auto"/>
        <w:ind w:left="331" w:right="489" w:firstLine="69"/>
        <w:jc w:val="left"/>
        <w:rPr>
          <w:sz w:val="28"/>
        </w:rPr>
      </w:pPr>
      <w:r>
        <w:rPr>
          <w:sz w:val="28"/>
        </w:rPr>
        <w:t>совершенствование учебно-методического обеспечения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2A7F4E" w:rsidRDefault="00A92045">
      <w:pPr>
        <w:pStyle w:val="a5"/>
        <w:numPr>
          <w:ilvl w:val="0"/>
          <w:numId w:val="15"/>
        </w:numPr>
        <w:tabs>
          <w:tab w:val="left" w:pos="495"/>
        </w:tabs>
        <w:spacing w:before="194"/>
        <w:ind w:left="494" w:hanging="167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обучения.</w:t>
      </w:r>
    </w:p>
    <w:p w:rsidR="002A7F4E" w:rsidRDefault="002A7F4E">
      <w:pPr>
        <w:pStyle w:val="a3"/>
        <w:rPr>
          <w:sz w:val="30"/>
        </w:rPr>
      </w:pPr>
    </w:p>
    <w:p w:rsidR="002A7F4E" w:rsidRDefault="00A92045">
      <w:pPr>
        <w:pStyle w:val="1"/>
        <w:spacing w:before="213" w:after="3"/>
        <w:ind w:left="1382" w:right="1397"/>
        <w:jc w:val="center"/>
      </w:pPr>
      <w:r>
        <w:t>Основные</w:t>
      </w:r>
      <w:r>
        <w:rPr>
          <w:spacing w:val="-2"/>
        </w:rPr>
        <w:t xml:space="preserve"> </w:t>
      </w:r>
      <w:r>
        <w:t>индикаторы</w:t>
      </w:r>
      <w:r>
        <w:rPr>
          <w:spacing w:val="6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Центра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6054"/>
        <w:gridCol w:w="3378"/>
      </w:tblGrid>
      <w:tr w:rsidR="002A7F4E">
        <w:trPr>
          <w:trHeight w:val="642"/>
        </w:trPr>
        <w:tc>
          <w:tcPr>
            <w:tcW w:w="670" w:type="dxa"/>
          </w:tcPr>
          <w:p w:rsidR="002A7F4E" w:rsidRDefault="00A92045">
            <w:pPr>
              <w:pStyle w:val="TableParagraph"/>
              <w:spacing w:line="320" w:lineRule="exact"/>
              <w:ind w:left="19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spacing w:line="320" w:lineRule="exact"/>
              <w:ind w:left="51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индикатора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/показателя</w:t>
            </w:r>
          </w:p>
        </w:tc>
        <w:tc>
          <w:tcPr>
            <w:tcW w:w="3378" w:type="dxa"/>
          </w:tcPr>
          <w:p w:rsidR="002A7F4E" w:rsidRDefault="00A92045">
            <w:pPr>
              <w:pStyle w:val="TableParagraph"/>
              <w:spacing w:line="322" w:lineRule="exact"/>
              <w:ind w:left="1372" w:right="152" w:hanging="1199"/>
              <w:rPr>
                <w:b/>
                <w:sz w:val="28"/>
              </w:rPr>
            </w:pPr>
            <w:r>
              <w:rPr>
                <w:b/>
                <w:sz w:val="28"/>
              </w:rPr>
              <w:t>Минимальное значение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</w:tr>
      <w:tr w:rsidR="002A7F4E">
        <w:trPr>
          <w:trHeight w:val="1287"/>
        </w:trPr>
        <w:tc>
          <w:tcPr>
            <w:tcW w:w="670" w:type="dxa"/>
          </w:tcPr>
          <w:p w:rsidR="002A7F4E" w:rsidRDefault="00A92045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tabs>
                <w:tab w:val="left" w:pos="2451"/>
              </w:tabs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z w:val="28"/>
              </w:rPr>
              <w:tab/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предметной области «Физика» на обновленной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(человек</w:t>
            </w:r>
          </w:p>
          <w:p w:rsidR="002A7F4E" w:rsidRDefault="00A92045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год)</w:t>
            </w:r>
          </w:p>
        </w:tc>
        <w:tc>
          <w:tcPr>
            <w:tcW w:w="3378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</w:tr>
      <w:tr w:rsidR="002A7F4E">
        <w:trPr>
          <w:trHeight w:val="1288"/>
        </w:trPr>
        <w:tc>
          <w:tcPr>
            <w:tcW w:w="670" w:type="dxa"/>
          </w:tcPr>
          <w:p w:rsidR="002A7F4E" w:rsidRDefault="00A92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tabs>
                <w:tab w:val="left" w:pos="2451"/>
              </w:tabs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z w:val="28"/>
              </w:rPr>
              <w:tab/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предметной области «Химия» на обновленной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(человек</w:t>
            </w:r>
          </w:p>
          <w:p w:rsidR="002A7F4E" w:rsidRDefault="00A92045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год)</w:t>
            </w:r>
          </w:p>
        </w:tc>
        <w:tc>
          <w:tcPr>
            <w:tcW w:w="3378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</w:tr>
      <w:tr w:rsidR="002A7F4E">
        <w:trPr>
          <w:trHeight w:val="966"/>
        </w:trPr>
        <w:tc>
          <w:tcPr>
            <w:tcW w:w="670" w:type="dxa"/>
          </w:tcPr>
          <w:p w:rsidR="002A7F4E" w:rsidRDefault="00A92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tabs>
                <w:tab w:val="left" w:pos="2451"/>
                <w:tab w:val="left" w:pos="3590"/>
                <w:tab w:val="left" w:pos="5650"/>
              </w:tabs>
              <w:ind w:left="105" w:right="100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z w:val="28"/>
              </w:rPr>
              <w:tab/>
              <w:t>детей,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«Биология»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обновленной</w:t>
            </w:r>
          </w:p>
          <w:p w:rsidR="002A7F4E" w:rsidRDefault="00A92045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материально-технической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(человек</w:t>
            </w:r>
          </w:p>
        </w:tc>
        <w:tc>
          <w:tcPr>
            <w:tcW w:w="3378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2A7F4E" w:rsidRDefault="002A7F4E">
      <w:pPr>
        <w:rPr>
          <w:sz w:val="28"/>
        </w:rPr>
        <w:sectPr w:rsidR="002A7F4E" w:rsidSect="00C43DFC">
          <w:pgSz w:w="11920" w:h="16850"/>
          <w:pgMar w:top="1600" w:right="920" w:bottom="1180" w:left="660" w:header="0" w:footer="91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6054"/>
        <w:gridCol w:w="3378"/>
      </w:tblGrid>
      <w:tr w:rsidR="002A7F4E">
        <w:trPr>
          <w:trHeight w:val="324"/>
        </w:trPr>
        <w:tc>
          <w:tcPr>
            <w:tcW w:w="670" w:type="dxa"/>
          </w:tcPr>
          <w:p w:rsidR="002A7F4E" w:rsidRDefault="002A7F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год)</w:t>
            </w:r>
          </w:p>
        </w:tc>
        <w:tc>
          <w:tcPr>
            <w:tcW w:w="3378" w:type="dxa"/>
          </w:tcPr>
          <w:p w:rsidR="002A7F4E" w:rsidRDefault="002A7F4E">
            <w:pPr>
              <w:pStyle w:val="TableParagraph"/>
              <w:ind w:left="0"/>
              <w:rPr>
                <w:sz w:val="24"/>
              </w:rPr>
            </w:pPr>
          </w:p>
        </w:tc>
      </w:tr>
      <w:tr w:rsidR="002A7F4E">
        <w:trPr>
          <w:trHeight w:val="1285"/>
        </w:trPr>
        <w:tc>
          <w:tcPr>
            <w:tcW w:w="670" w:type="dxa"/>
          </w:tcPr>
          <w:p w:rsidR="002A7F4E" w:rsidRDefault="00A92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tabs>
                <w:tab w:val="left" w:pos="3065"/>
                <w:tab w:val="left" w:pos="3504"/>
              </w:tabs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z w:val="28"/>
              </w:rPr>
              <w:tab/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охваченных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общеразвивающими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программами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обновленной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</w:p>
          <w:p w:rsidR="002A7F4E" w:rsidRDefault="00A92045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технической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год).</w:t>
            </w:r>
          </w:p>
        </w:tc>
        <w:tc>
          <w:tcPr>
            <w:tcW w:w="3378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</w:tr>
      <w:tr w:rsidR="002A7F4E">
        <w:trPr>
          <w:trHeight w:val="1610"/>
        </w:trPr>
        <w:tc>
          <w:tcPr>
            <w:tcW w:w="670" w:type="dxa"/>
          </w:tcPr>
          <w:p w:rsidR="002A7F4E" w:rsidRDefault="00A920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tabs>
                <w:tab w:val="left" w:pos="3312"/>
              </w:tabs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общеобразовательной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программаме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«Шахматы»,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(человек</w:t>
            </w:r>
          </w:p>
          <w:p w:rsidR="002A7F4E" w:rsidRDefault="00A92045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год).</w:t>
            </w:r>
          </w:p>
        </w:tc>
        <w:tc>
          <w:tcPr>
            <w:tcW w:w="3378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</w:tr>
      <w:tr w:rsidR="002A7F4E">
        <w:trPr>
          <w:trHeight w:val="967"/>
        </w:trPr>
        <w:tc>
          <w:tcPr>
            <w:tcW w:w="670" w:type="dxa"/>
          </w:tcPr>
          <w:p w:rsidR="002A7F4E" w:rsidRDefault="00A920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tabs>
                <w:tab w:val="left" w:pos="2262"/>
                <w:tab w:val="left" w:pos="4512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z w:val="28"/>
              </w:rPr>
              <w:tab/>
              <w:t>человек,</w:t>
            </w:r>
            <w:r>
              <w:rPr>
                <w:sz w:val="28"/>
              </w:rPr>
              <w:tab/>
              <w:t>ежемесячно</w:t>
            </w:r>
          </w:p>
          <w:p w:rsidR="002A7F4E" w:rsidRDefault="00A92045">
            <w:pPr>
              <w:pStyle w:val="TableParagraph"/>
              <w:tabs>
                <w:tab w:val="left" w:pos="2249"/>
                <w:tab w:val="left" w:pos="4428"/>
                <w:tab w:val="left" w:pos="5526"/>
              </w:tabs>
              <w:spacing w:line="322" w:lineRule="exact"/>
              <w:ind w:left="105" w:right="102"/>
              <w:rPr>
                <w:sz w:val="28"/>
              </w:rPr>
            </w:pPr>
            <w:r>
              <w:rPr>
                <w:sz w:val="28"/>
              </w:rPr>
              <w:t>использующих</w:t>
            </w:r>
            <w:r>
              <w:rPr>
                <w:sz w:val="28"/>
              </w:rPr>
              <w:tab/>
              <w:t>инфраструктуру</w:t>
            </w:r>
            <w:r>
              <w:rPr>
                <w:sz w:val="28"/>
              </w:rPr>
              <w:tab/>
              <w:t>Центра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дистанционного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год).</w:t>
            </w:r>
          </w:p>
        </w:tc>
        <w:tc>
          <w:tcPr>
            <w:tcW w:w="3378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</w:tr>
      <w:tr w:rsidR="002A7F4E">
        <w:trPr>
          <w:trHeight w:val="966"/>
        </w:trPr>
        <w:tc>
          <w:tcPr>
            <w:tcW w:w="670" w:type="dxa"/>
          </w:tcPr>
          <w:p w:rsidR="002A7F4E" w:rsidRDefault="00A92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 по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</w:p>
          <w:p w:rsidR="002A7F4E" w:rsidRDefault="00A9204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образовательным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программам,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реализуемых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форме.</w:t>
            </w:r>
          </w:p>
        </w:tc>
        <w:tc>
          <w:tcPr>
            <w:tcW w:w="3378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</w:tr>
      <w:tr w:rsidR="002A7F4E">
        <w:trPr>
          <w:trHeight w:val="1286"/>
        </w:trPr>
        <w:tc>
          <w:tcPr>
            <w:tcW w:w="670" w:type="dxa"/>
          </w:tcPr>
          <w:p w:rsidR="002A7F4E" w:rsidRDefault="00A92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tabs>
                <w:tab w:val="left" w:pos="1057"/>
                <w:tab w:val="left" w:pos="3180"/>
              </w:tabs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Численность 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ежемесячно вовлеченных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программу</w:t>
            </w:r>
            <w:r>
              <w:rPr>
                <w:sz w:val="28"/>
              </w:rPr>
              <w:tab/>
              <w:t>социально-культурных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обновленной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</w:p>
          <w:p w:rsidR="002A7F4E" w:rsidRDefault="00A92045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технической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(человек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год).</w:t>
            </w:r>
          </w:p>
        </w:tc>
        <w:tc>
          <w:tcPr>
            <w:tcW w:w="3378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</w:tr>
      <w:tr w:rsidR="002A7F4E">
        <w:trPr>
          <w:trHeight w:val="967"/>
        </w:trPr>
        <w:tc>
          <w:tcPr>
            <w:tcW w:w="670" w:type="dxa"/>
          </w:tcPr>
          <w:p w:rsidR="002A7F4E" w:rsidRDefault="00A9204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проведенных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социокультурных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(мероприятие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2A7F4E" w:rsidRDefault="00A9204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год).</w:t>
            </w:r>
          </w:p>
        </w:tc>
        <w:tc>
          <w:tcPr>
            <w:tcW w:w="3378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</w:tr>
      <w:tr w:rsidR="002A7F4E">
        <w:trPr>
          <w:trHeight w:val="966"/>
        </w:trPr>
        <w:tc>
          <w:tcPr>
            <w:tcW w:w="670" w:type="dxa"/>
          </w:tcPr>
          <w:p w:rsidR="002A7F4E" w:rsidRDefault="00A9204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054" w:type="dxa"/>
          </w:tcPr>
          <w:p w:rsidR="002A7F4E" w:rsidRDefault="00A92045">
            <w:pPr>
              <w:pStyle w:val="TableParagraph"/>
              <w:ind w:left="105" w:right="10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областям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«Физика»,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«Химия»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A7F4E" w:rsidRDefault="00A9204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«Биология»,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proofErr w:type="gramEnd"/>
            <w:r>
              <w:rPr>
                <w:sz w:val="28"/>
              </w:rPr>
              <w:t>).</w:t>
            </w:r>
          </w:p>
        </w:tc>
        <w:tc>
          <w:tcPr>
            <w:tcW w:w="3378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2A7F4E" w:rsidRDefault="002A7F4E">
      <w:pPr>
        <w:rPr>
          <w:sz w:val="28"/>
        </w:rPr>
        <w:sectPr w:rsidR="002A7F4E" w:rsidSect="00C43DFC">
          <w:pgSz w:w="11920" w:h="16850"/>
          <w:pgMar w:top="1580" w:right="920" w:bottom="1100" w:left="660" w:header="0" w:footer="916" w:gutter="0"/>
          <w:cols w:space="720"/>
        </w:sectPr>
      </w:pPr>
    </w:p>
    <w:p w:rsidR="002A7F4E" w:rsidRDefault="00A92045">
      <w:pPr>
        <w:pStyle w:val="1"/>
        <w:spacing w:before="72"/>
      </w:pPr>
      <w:bookmarkStart w:id="3" w:name="_bookmark3"/>
      <w:bookmarkEnd w:id="3"/>
      <w:r>
        <w:rPr>
          <w:u w:val="thick"/>
        </w:rPr>
        <w:lastRenderedPageBreak/>
        <w:t>Финансирование</w:t>
      </w:r>
      <w:r>
        <w:rPr>
          <w:spacing w:val="-14"/>
          <w:u w:val="thick"/>
        </w:rPr>
        <w:t xml:space="preserve"> </w:t>
      </w:r>
      <w:r>
        <w:rPr>
          <w:u w:val="thick"/>
        </w:rPr>
        <w:t>Программы</w:t>
      </w:r>
      <w:r>
        <w:rPr>
          <w:spacing w:val="-10"/>
          <w:u w:val="thick"/>
        </w:rPr>
        <w:t xml:space="preserve"> </w:t>
      </w:r>
      <w:r>
        <w:rPr>
          <w:u w:val="thick"/>
        </w:rPr>
        <w:t>Центра</w:t>
      </w:r>
      <w:r>
        <w:t>:</w:t>
      </w:r>
    </w:p>
    <w:p w:rsidR="002A7F4E" w:rsidRDefault="002A7F4E">
      <w:pPr>
        <w:pStyle w:val="a3"/>
        <w:rPr>
          <w:b/>
          <w:sz w:val="20"/>
        </w:rPr>
      </w:pPr>
    </w:p>
    <w:p w:rsidR="002A7F4E" w:rsidRDefault="002A7F4E">
      <w:pPr>
        <w:pStyle w:val="a3"/>
        <w:spacing w:before="4"/>
        <w:rPr>
          <w:b/>
          <w:sz w:val="18"/>
        </w:rPr>
      </w:pPr>
    </w:p>
    <w:p w:rsidR="002A7F4E" w:rsidRDefault="00A92045">
      <w:pPr>
        <w:pStyle w:val="a3"/>
        <w:tabs>
          <w:tab w:val="left" w:pos="2635"/>
        </w:tabs>
        <w:spacing w:before="89" w:line="360" w:lineRule="auto"/>
        <w:ind w:left="331" w:right="344"/>
        <w:jc w:val="both"/>
      </w:pPr>
      <w:r>
        <w:t>Финансовое</w:t>
      </w:r>
      <w:r>
        <w:tab/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Общими требованиями к определению нормативных затрат на</w:t>
      </w:r>
      <w:r>
        <w:rPr>
          <w:spacing w:val="1"/>
        </w:rPr>
        <w:t xml:space="preserve"> </w:t>
      </w:r>
      <w:r>
        <w:t>оказание государственных (муниципальных) услуг в сфере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3"/>
        </w:rPr>
        <w:t xml:space="preserve"> </w:t>
      </w:r>
      <w:r>
        <w:t>общего,</w:t>
      </w:r>
      <w:r>
        <w:rPr>
          <w:spacing w:val="8"/>
        </w:rPr>
        <w:t xml:space="preserve"> </w:t>
      </w:r>
      <w:r>
        <w:t>дополнительного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взрослых,</w:t>
      </w:r>
    </w:p>
    <w:p w:rsidR="002A7F4E" w:rsidRDefault="00A92045">
      <w:pPr>
        <w:pStyle w:val="a3"/>
        <w:spacing w:line="320" w:lineRule="exact"/>
        <w:ind w:left="1553"/>
        <w:jc w:val="both"/>
      </w:pPr>
      <w:r>
        <w:t>применяемых при</w:t>
      </w:r>
      <w:r>
        <w:rPr>
          <w:spacing w:val="-3"/>
        </w:rPr>
        <w:t xml:space="preserve"> </w:t>
      </w:r>
      <w:r>
        <w:t>расчете</w:t>
      </w:r>
      <w:r>
        <w:rPr>
          <w:spacing w:val="-4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субсидии</w:t>
      </w:r>
      <w:r>
        <w:rPr>
          <w:spacing w:val="13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финансовое</w:t>
      </w:r>
    </w:p>
    <w:p w:rsidR="002A7F4E" w:rsidRDefault="00A92045">
      <w:pPr>
        <w:pStyle w:val="a3"/>
        <w:spacing w:before="163" w:line="360" w:lineRule="auto"/>
        <w:ind w:left="331" w:right="844"/>
        <w:jc w:val="both"/>
      </w:pPr>
      <w:r>
        <w:t>обеспечение</w:t>
      </w:r>
      <w:r>
        <w:rPr>
          <w:spacing w:val="1"/>
        </w:rPr>
        <w:t xml:space="preserve"> </w:t>
      </w:r>
      <w:r>
        <w:t>выполнения государственного (муниципального)задания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66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4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(выполнение</w:t>
      </w:r>
      <w:r>
        <w:rPr>
          <w:spacing w:val="8"/>
        </w:rPr>
        <w:t xml:space="preserve"> </w:t>
      </w:r>
      <w:r>
        <w:t>работ)</w:t>
      </w:r>
    </w:p>
    <w:p w:rsidR="002A7F4E" w:rsidRDefault="00A92045" w:rsidP="009D4AC7">
      <w:pPr>
        <w:pStyle w:val="a3"/>
        <w:spacing w:line="360" w:lineRule="auto"/>
        <w:ind w:left="331" w:right="346"/>
        <w:jc w:val="both"/>
      </w:pPr>
      <w:r>
        <w:t>государственным (муниципальным) учреждением, утвержденных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 от 20 ноября 2018 г. № 235.</w:t>
      </w:r>
      <w:r>
        <w:rPr>
          <w:spacing w:val="1"/>
        </w:rPr>
        <w:t xml:space="preserve"> </w:t>
      </w:r>
      <w:r>
        <w:rPr>
          <w:spacing w:val="-1"/>
        </w:rPr>
        <w:t xml:space="preserve">К числу </w:t>
      </w:r>
      <w:r>
        <w:t>основных расходов следует относить: оплату труда работников Центра,</w:t>
      </w:r>
      <w:r>
        <w:rPr>
          <w:spacing w:val="-67"/>
        </w:rPr>
        <w:t xml:space="preserve"> </w:t>
      </w:r>
      <w:r>
        <w:t>расходные материалы,</w:t>
      </w:r>
      <w:r>
        <w:rPr>
          <w:spacing w:val="32"/>
        </w:rPr>
        <w:t xml:space="preserve"> </w:t>
      </w:r>
      <w:r>
        <w:t>командировочные</w:t>
      </w:r>
      <w:r>
        <w:rPr>
          <w:spacing w:val="22"/>
        </w:rPr>
        <w:t xml:space="preserve"> </w:t>
      </w:r>
      <w:r>
        <w:t>расходы,</w:t>
      </w:r>
      <w:r>
        <w:rPr>
          <w:spacing w:val="56"/>
        </w:rPr>
        <w:t xml:space="preserve"> </w:t>
      </w:r>
      <w:r>
        <w:t>услуги</w:t>
      </w:r>
      <w:r>
        <w:rPr>
          <w:spacing w:val="64"/>
        </w:rPr>
        <w:t xml:space="preserve"> </w:t>
      </w:r>
      <w:r>
        <w:t>по</w:t>
      </w:r>
      <w:r w:rsidR="009D4AC7"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>
        <w:rPr>
          <w:spacing w:val="-67"/>
        </w:rPr>
        <w:t xml:space="preserve"> </w:t>
      </w:r>
      <w:r>
        <w:t>мероприятиях.</w:t>
      </w:r>
    </w:p>
    <w:p w:rsidR="002A7F4E" w:rsidRDefault="002A7F4E">
      <w:pPr>
        <w:spacing w:line="360" w:lineRule="auto"/>
        <w:jc w:val="both"/>
        <w:sectPr w:rsidR="002A7F4E" w:rsidSect="00C43DFC">
          <w:pgSz w:w="11920" w:h="16850"/>
          <w:pgMar w:top="1600" w:right="920" w:bottom="1100" w:left="660" w:header="0" w:footer="916" w:gutter="0"/>
          <w:cols w:space="720"/>
        </w:sectPr>
      </w:pPr>
    </w:p>
    <w:p w:rsidR="002A7F4E" w:rsidRDefault="00A92045">
      <w:pPr>
        <w:pStyle w:val="1"/>
        <w:spacing w:before="67"/>
      </w:pPr>
      <w:bookmarkStart w:id="4" w:name="_bookmark4"/>
      <w:bookmarkEnd w:id="4"/>
      <w:r>
        <w:lastRenderedPageBreak/>
        <w:t>Риски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Центра:</w:t>
      </w:r>
    </w:p>
    <w:p w:rsidR="002A7F4E" w:rsidRDefault="002A7F4E">
      <w:pPr>
        <w:pStyle w:val="a3"/>
        <w:rPr>
          <w:b/>
          <w:sz w:val="20"/>
        </w:rPr>
      </w:pPr>
    </w:p>
    <w:p w:rsidR="002A7F4E" w:rsidRDefault="002A7F4E">
      <w:pPr>
        <w:pStyle w:val="a3"/>
        <w:spacing w:before="7" w:after="1"/>
        <w:rPr>
          <w:b/>
          <w:sz w:val="2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4929"/>
      </w:tblGrid>
      <w:tr w:rsidR="002A7F4E">
        <w:trPr>
          <w:trHeight w:val="321"/>
        </w:trPr>
        <w:tc>
          <w:tcPr>
            <w:tcW w:w="4929" w:type="dxa"/>
          </w:tcPr>
          <w:p w:rsidR="002A7F4E" w:rsidRDefault="00A92045">
            <w:pPr>
              <w:pStyle w:val="TableParagraph"/>
              <w:spacing w:line="300" w:lineRule="exact"/>
              <w:ind w:left="2087" w:right="2075"/>
              <w:jc w:val="center"/>
              <w:rPr>
                <w:sz w:val="28"/>
              </w:rPr>
            </w:pPr>
            <w:r>
              <w:rPr>
                <w:sz w:val="28"/>
              </w:rPr>
              <w:t>Риски</w:t>
            </w:r>
          </w:p>
        </w:tc>
        <w:tc>
          <w:tcPr>
            <w:tcW w:w="4929" w:type="dxa"/>
          </w:tcPr>
          <w:p w:rsidR="002A7F4E" w:rsidRDefault="00A92045">
            <w:pPr>
              <w:pStyle w:val="TableParagraph"/>
              <w:spacing w:line="300" w:lineRule="exact"/>
              <w:ind w:left="1609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</w:tr>
      <w:tr w:rsidR="002A7F4E">
        <w:trPr>
          <w:trHeight w:val="1288"/>
        </w:trPr>
        <w:tc>
          <w:tcPr>
            <w:tcW w:w="4929" w:type="dxa"/>
          </w:tcPr>
          <w:p w:rsidR="002A7F4E" w:rsidRDefault="00A92045">
            <w:pPr>
              <w:pStyle w:val="TableParagraph"/>
              <w:ind w:left="112" w:right="84"/>
              <w:jc w:val="both"/>
              <w:rPr>
                <w:sz w:val="28"/>
              </w:rPr>
            </w:pPr>
            <w:r>
              <w:rPr>
                <w:sz w:val="28"/>
              </w:rPr>
              <w:t>Консерватизм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</w:tc>
        <w:tc>
          <w:tcPr>
            <w:tcW w:w="4929" w:type="dxa"/>
          </w:tcPr>
          <w:p w:rsidR="002A7F4E" w:rsidRDefault="00A92045">
            <w:pPr>
              <w:pStyle w:val="TableParagraph"/>
              <w:tabs>
                <w:tab w:val="left" w:pos="2452"/>
              </w:tabs>
              <w:ind w:left="112" w:right="78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специализированной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тренинговой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подготовки,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позволяющей</w:t>
            </w:r>
          </w:p>
          <w:p w:rsidR="002A7F4E" w:rsidRDefault="00A92045">
            <w:pPr>
              <w:pStyle w:val="TableParagraph"/>
              <w:spacing w:line="312" w:lineRule="exact"/>
              <w:ind w:left="112" w:right="361"/>
              <w:rPr>
                <w:sz w:val="28"/>
              </w:rPr>
            </w:pPr>
            <w:r>
              <w:rPr>
                <w:sz w:val="28"/>
              </w:rPr>
              <w:t>переосмыслить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опыт.</w:t>
            </w:r>
          </w:p>
        </w:tc>
      </w:tr>
      <w:tr w:rsidR="002A7F4E">
        <w:trPr>
          <w:trHeight w:val="1610"/>
        </w:trPr>
        <w:tc>
          <w:tcPr>
            <w:tcW w:w="4929" w:type="dxa"/>
          </w:tcPr>
          <w:p w:rsidR="002A7F4E" w:rsidRDefault="00A92045">
            <w:pPr>
              <w:pStyle w:val="TableParagraph"/>
              <w:tabs>
                <w:tab w:val="left" w:pos="3905"/>
              </w:tabs>
              <w:ind w:left="112" w:right="88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z w:val="28"/>
              </w:rPr>
              <w:tab/>
              <w:t>чёткого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 инноваций.</w:t>
            </w:r>
          </w:p>
        </w:tc>
        <w:tc>
          <w:tcPr>
            <w:tcW w:w="4929" w:type="dxa"/>
          </w:tcPr>
          <w:p w:rsidR="002A7F4E" w:rsidRDefault="00A92045">
            <w:pPr>
              <w:pStyle w:val="TableParagraph"/>
              <w:tabs>
                <w:tab w:val="left" w:pos="2961"/>
              </w:tabs>
              <w:ind w:left="112" w:right="78"/>
              <w:jc w:val="both"/>
              <w:rPr>
                <w:sz w:val="28"/>
              </w:rPr>
            </w:pPr>
            <w:r>
              <w:rPr>
                <w:sz w:val="28"/>
              </w:rPr>
              <w:t>Необходим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инновационной работы, </w:t>
            </w:r>
            <w:r>
              <w:rPr>
                <w:sz w:val="28"/>
              </w:rPr>
              <w:t>своевременное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общественности</w:t>
            </w:r>
          </w:p>
          <w:p w:rsidR="002A7F4E" w:rsidRDefault="00A92045">
            <w:pPr>
              <w:pStyle w:val="TableParagraph"/>
              <w:spacing w:line="314" w:lineRule="exact"/>
              <w:ind w:left="112" w:right="372"/>
              <w:jc w:val="both"/>
              <w:rPr>
                <w:sz w:val="28"/>
              </w:rPr>
            </w:pPr>
            <w:r>
              <w:rPr>
                <w:sz w:val="28"/>
              </w:rPr>
              <w:t>(публичный доклад, общешкольные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родительские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собрания.</w:t>
            </w:r>
          </w:p>
        </w:tc>
      </w:tr>
      <w:tr w:rsidR="002A7F4E">
        <w:trPr>
          <w:trHeight w:val="645"/>
        </w:trPr>
        <w:tc>
          <w:tcPr>
            <w:tcW w:w="4929" w:type="dxa"/>
          </w:tcPr>
          <w:p w:rsidR="002A7F4E" w:rsidRDefault="00A9204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</w:p>
        </w:tc>
        <w:tc>
          <w:tcPr>
            <w:tcW w:w="4929" w:type="dxa"/>
          </w:tcPr>
          <w:p w:rsidR="002A7F4E" w:rsidRDefault="00A92045">
            <w:pPr>
              <w:pStyle w:val="TableParagraph"/>
              <w:spacing w:before="1" w:line="230" w:lineRule="auto"/>
              <w:ind w:left="1511" w:right="167" w:hanging="1316"/>
              <w:rPr>
                <w:sz w:val="28"/>
              </w:rPr>
            </w:pPr>
            <w:r>
              <w:rPr>
                <w:spacing w:val="-7"/>
                <w:sz w:val="28"/>
              </w:rPr>
              <w:t>Привлечение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специалистов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учреждений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допобразования</w:t>
            </w:r>
            <w:proofErr w:type="spellEnd"/>
          </w:p>
        </w:tc>
      </w:tr>
    </w:tbl>
    <w:p w:rsidR="002A7F4E" w:rsidRDefault="002A7F4E">
      <w:pPr>
        <w:spacing w:line="230" w:lineRule="auto"/>
        <w:rPr>
          <w:sz w:val="28"/>
        </w:rPr>
        <w:sectPr w:rsidR="002A7F4E" w:rsidSect="00C43DFC">
          <w:pgSz w:w="11920" w:h="16850"/>
          <w:pgMar w:top="1600" w:right="920" w:bottom="1180" w:left="660" w:header="0" w:footer="916" w:gutter="0"/>
          <w:cols w:space="720"/>
        </w:sectPr>
      </w:pPr>
    </w:p>
    <w:p w:rsidR="002A7F4E" w:rsidRDefault="00A92045">
      <w:pPr>
        <w:spacing w:before="78"/>
        <w:ind w:right="889"/>
        <w:jc w:val="center"/>
        <w:rPr>
          <w:sz w:val="24"/>
        </w:rPr>
      </w:pPr>
      <w:r>
        <w:rPr>
          <w:sz w:val="24"/>
        </w:rPr>
        <w:lastRenderedPageBreak/>
        <w:t>МЕДИАПЛАН</w:t>
      </w:r>
    </w:p>
    <w:p w:rsidR="002A7F4E" w:rsidRDefault="00A92045">
      <w:pPr>
        <w:pStyle w:val="a3"/>
        <w:spacing w:before="1" w:line="322" w:lineRule="exact"/>
        <w:ind w:right="884"/>
        <w:jc w:val="center"/>
      </w:pPr>
      <w:r>
        <w:t>по</w:t>
      </w:r>
      <w:r>
        <w:rPr>
          <w:spacing w:val="-6"/>
        </w:rPr>
        <w:t xml:space="preserve"> </w:t>
      </w:r>
      <w:r>
        <w:t>информационному</w:t>
      </w:r>
      <w:r>
        <w:rPr>
          <w:spacing w:val="-6"/>
        </w:rPr>
        <w:t xml:space="preserve"> </w:t>
      </w:r>
      <w:r>
        <w:t>сопровождению</w:t>
      </w:r>
      <w:r>
        <w:rPr>
          <w:spacing w:val="-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естественно-научного</w:t>
      </w:r>
      <w:r>
        <w:rPr>
          <w:spacing w:val="-3"/>
        </w:rPr>
        <w:t xml:space="preserve"> </w:t>
      </w:r>
      <w:r>
        <w:t>профиля</w:t>
      </w:r>
    </w:p>
    <w:p w:rsidR="002A7F4E" w:rsidRDefault="00A92045">
      <w:pPr>
        <w:pStyle w:val="a3"/>
        <w:tabs>
          <w:tab w:val="left" w:pos="2014"/>
        </w:tabs>
        <w:ind w:right="886"/>
        <w:jc w:val="center"/>
      </w:pPr>
      <w:r>
        <w:t>«Точка</w:t>
      </w:r>
      <w:r>
        <w:rPr>
          <w:spacing w:val="-1"/>
        </w:rPr>
        <w:t xml:space="preserve"> </w:t>
      </w:r>
      <w:r>
        <w:t>Роста»</w:t>
      </w:r>
      <w:r>
        <w:tab/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9D4AC7">
        <w:t>Ивановская</w:t>
      </w:r>
      <w:r>
        <w:rPr>
          <w:spacing w:val="-2"/>
        </w:rPr>
        <w:t xml:space="preserve"> </w:t>
      </w:r>
      <w:r>
        <w:t>ООШ»</w:t>
      </w:r>
    </w:p>
    <w:p w:rsidR="002A7F4E" w:rsidRDefault="002A7F4E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3850"/>
        <w:gridCol w:w="2693"/>
        <w:gridCol w:w="1705"/>
        <w:gridCol w:w="3635"/>
        <w:gridCol w:w="2125"/>
      </w:tblGrid>
      <w:tr w:rsidR="002A7F4E">
        <w:trPr>
          <w:trHeight w:val="632"/>
        </w:trPr>
        <w:tc>
          <w:tcPr>
            <w:tcW w:w="1078" w:type="dxa"/>
          </w:tcPr>
          <w:p w:rsidR="002A7F4E" w:rsidRDefault="00A92045">
            <w:pPr>
              <w:pStyle w:val="TableParagraph"/>
              <w:spacing w:line="312" w:lineRule="exact"/>
              <w:ind w:left="165" w:right="14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850" w:type="dxa"/>
          </w:tcPr>
          <w:p w:rsidR="002A7F4E" w:rsidRDefault="00A92045">
            <w:pPr>
              <w:pStyle w:val="TableParagraph"/>
              <w:spacing w:line="312" w:lineRule="exact"/>
              <w:ind w:left="229" w:right="212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693" w:type="dxa"/>
          </w:tcPr>
          <w:p w:rsidR="002A7F4E" w:rsidRDefault="00A92045">
            <w:pPr>
              <w:pStyle w:val="TableParagraph"/>
              <w:spacing w:line="312" w:lineRule="exact"/>
              <w:ind w:left="1015" w:right="990"/>
              <w:jc w:val="center"/>
              <w:rPr>
                <w:sz w:val="28"/>
              </w:rPr>
            </w:pPr>
            <w:r>
              <w:rPr>
                <w:sz w:val="28"/>
              </w:rPr>
              <w:t>СМИ</w:t>
            </w:r>
          </w:p>
        </w:tc>
        <w:tc>
          <w:tcPr>
            <w:tcW w:w="1705" w:type="dxa"/>
            <w:tcBorders>
              <w:bottom w:val="single" w:sz="8" w:space="0" w:color="000000"/>
            </w:tcBorders>
          </w:tcPr>
          <w:p w:rsidR="002A7F4E" w:rsidRDefault="00A92045">
            <w:pPr>
              <w:pStyle w:val="TableParagraph"/>
              <w:spacing w:line="305" w:lineRule="exact"/>
              <w:ind w:left="133" w:right="111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 w:rsidR="002A7F4E" w:rsidRDefault="00A92045">
            <w:pPr>
              <w:pStyle w:val="TableParagraph"/>
              <w:spacing w:line="308" w:lineRule="exact"/>
              <w:ind w:left="133" w:right="114"/>
              <w:jc w:val="center"/>
              <w:rPr>
                <w:sz w:val="28"/>
              </w:rPr>
            </w:pPr>
            <w:r>
              <w:rPr>
                <w:sz w:val="28"/>
              </w:rPr>
              <w:t>исполнения</w:t>
            </w:r>
          </w:p>
        </w:tc>
        <w:tc>
          <w:tcPr>
            <w:tcW w:w="3635" w:type="dxa"/>
          </w:tcPr>
          <w:p w:rsidR="002A7F4E" w:rsidRDefault="00A92045">
            <w:pPr>
              <w:pStyle w:val="TableParagraph"/>
              <w:spacing w:line="312" w:lineRule="exact"/>
              <w:ind w:left="594"/>
              <w:rPr>
                <w:sz w:val="28"/>
              </w:rPr>
            </w:pPr>
            <w:r>
              <w:rPr>
                <w:sz w:val="28"/>
              </w:rPr>
              <w:t>Смысловая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</w:p>
        </w:tc>
        <w:tc>
          <w:tcPr>
            <w:tcW w:w="2125" w:type="dxa"/>
          </w:tcPr>
          <w:p w:rsidR="002A7F4E" w:rsidRDefault="00A92045">
            <w:pPr>
              <w:pStyle w:val="TableParagraph"/>
              <w:spacing w:line="305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  <w:p w:rsidR="002A7F4E" w:rsidRDefault="00A92045">
            <w:pPr>
              <w:pStyle w:val="TableParagraph"/>
              <w:spacing w:line="308" w:lineRule="exact"/>
              <w:ind w:left="107" w:right="96"/>
              <w:jc w:val="center"/>
              <w:rPr>
                <w:sz w:val="28"/>
              </w:rPr>
            </w:pPr>
            <w:r>
              <w:rPr>
                <w:sz w:val="28"/>
              </w:rPr>
              <w:t>сопровождения</w:t>
            </w:r>
          </w:p>
        </w:tc>
      </w:tr>
      <w:tr w:rsidR="002A7F4E">
        <w:trPr>
          <w:trHeight w:val="2255"/>
        </w:trPr>
        <w:tc>
          <w:tcPr>
            <w:tcW w:w="1078" w:type="dxa"/>
          </w:tcPr>
          <w:p w:rsidR="002A7F4E" w:rsidRDefault="00A92045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50" w:type="dxa"/>
          </w:tcPr>
          <w:p w:rsidR="002A7F4E" w:rsidRDefault="00A92045">
            <w:pPr>
              <w:pStyle w:val="TableParagraph"/>
              <w:spacing w:line="242" w:lineRule="auto"/>
              <w:ind w:left="818" w:right="570" w:hanging="195"/>
              <w:rPr>
                <w:sz w:val="28"/>
              </w:rPr>
            </w:pPr>
            <w:r>
              <w:rPr>
                <w:sz w:val="28"/>
              </w:rPr>
              <w:t>Информация о 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2693" w:type="dxa"/>
            <w:tcBorders>
              <w:right w:val="single" w:sz="8" w:space="0" w:color="000000"/>
            </w:tcBorders>
          </w:tcPr>
          <w:p w:rsidR="002A7F4E" w:rsidRPr="009D4AC7" w:rsidRDefault="00A92045">
            <w:pPr>
              <w:pStyle w:val="TableParagraph"/>
              <w:ind w:left="590" w:right="561" w:firstLine="4"/>
              <w:jc w:val="center"/>
              <w:rPr>
                <w:sz w:val="28"/>
              </w:rPr>
            </w:pPr>
            <w:r>
              <w:rPr>
                <w:sz w:val="28"/>
              </w:rPr>
              <w:t>Школьный сайт</w:t>
            </w:r>
            <w:r>
              <w:rPr>
                <w:spacing w:val="1"/>
                <w:sz w:val="28"/>
              </w:rPr>
              <w:t xml:space="preserve"> </w:t>
            </w:r>
            <w:r w:rsidR="009D4AC7" w:rsidRPr="009D4AC7">
              <w:rPr>
                <w:spacing w:val="-1"/>
                <w:sz w:val="28"/>
              </w:rPr>
              <w:t>https://edu.tatar.ru/l-gorsk/ivanovka/sch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F4E" w:rsidRDefault="00A92045" w:rsidP="009D4AC7">
            <w:pPr>
              <w:pStyle w:val="TableParagraph"/>
              <w:spacing w:line="264" w:lineRule="exact"/>
              <w:ind w:left="38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9D4AC7">
              <w:rPr>
                <w:sz w:val="28"/>
              </w:rPr>
              <w:t>4</w:t>
            </w:r>
          </w:p>
        </w:tc>
        <w:tc>
          <w:tcPr>
            <w:tcW w:w="3635" w:type="dxa"/>
            <w:tcBorders>
              <w:left w:val="single" w:sz="8" w:space="0" w:color="000000"/>
            </w:tcBorders>
          </w:tcPr>
          <w:p w:rsidR="002A7F4E" w:rsidRDefault="00A92045">
            <w:pPr>
              <w:pStyle w:val="TableParagraph"/>
              <w:ind w:left="55" w:right="390"/>
              <w:jc w:val="center"/>
              <w:rPr>
                <w:sz w:val="28"/>
              </w:rPr>
            </w:pPr>
            <w:r>
              <w:rPr>
                <w:sz w:val="28"/>
              </w:rPr>
              <w:t>Стартовая публикация 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основном содержании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этапах реализации</w:t>
            </w:r>
          </w:p>
          <w:p w:rsidR="002A7F4E" w:rsidRDefault="00A92045">
            <w:pPr>
              <w:pStyle w:val="TableParagraph"/>
              <w:spacing w:line="322" w:lineRule="exact"/>
              <w:ind w:left="60" w:right="390"/>
              <w:jc w:val="center"/>
              <w:rPr>
                <w:sz w:val="28"/>
              </w:rPr>
            </w:pPr>
            <w:r>
              <w:rPr>
                <w:sz w:val="28"/>
              </w:rPr>
              <w:t>регионального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2A7F4E" w:rsidRDefault="00A92045">
            <w:pPr>
              <w:pStyle w:val="TableParagraph"/>
              <w:ind w:left="116" w:right="700" w:hanging="1"/>
              <w:jc w:val="center"/>
              <w:rPr>
                <w:sz w:val="28"/>
              </w:rPr>
            </w:pPr>
            <w:r>
              <w:rPr>
                <w:sz w:val="28"/>
              </w:rPr>
              <w:t>«Современная школа»,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2A7F4E" w:rsidRDefault="00A92045">
            <w:pPr>
              <w:pStyle w:val="TableParagraph"/>
              <w:spacing w:line="305" w:lineRule="exact"/>
              <w:ind w:left="114" w:right="4"/>
              <w:jc w:val="center"/>
              <w:rPr>
                <w:sz w:val="28"/>
              </w:rPr>
            </w:pPr>
            <w:r>
              <w:rPr>
                <w:sz w:val="28"/>
              </w:rPr>
              <w:t>«Образование»</w:t>
            </w:r>
          </w:p>
        </w:tc>
        <w:tc>
          <w:tcPr>
            <w:tcW w:w="2125" w:type="dxa"/>
          </w:tcPr>
          <w:p w:rsidR="002A7F4E" w:rsidRDefault="00A92045">
            <w:pPr>
              <w:pStyle w:val="TableParagraph"/>
              <w:spacing w:line="242" w:lineRule="auto"/>
              <w:ind w:left="495" w:right="444" w:firstLine="187"/>
              <w:rPr>
                <w:sz w:val="28"/>
              </w:rPr>
            </w:pPr>
            <w:r>
              <w:rPr>
                <w:sz w:val="28"/>
              </w:rPr>
              <w:t>Статьи,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интервью</w:t>
            </w:r>
          </w:p>
        </w:tc>
      </w:tr>
      <w:tr w:rsidR="002A7F4E">
        <w:trPr>
          <w:trHeight w:val="1610"/>
        </w:trPr>
        <w:tc>
          <w:tcPr>
            <w:tcW w:w="1078" w:type="dxa"/>
          </w:tcPr>
          <w:p w:rsidR="002A7F4E" w:rsidRDefault="00A92045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50" w:type="dxa"/>
          </w:tcPr>
          <w:p w:rsidR="002A7F4E" w:rsidRDefault="00A92045">
            <w:pPr>
              <w:pStyle w:val="TableParagraph"/>
              <w:spacing w:before="2"/>
              <w:ind w:left="229" w:right="210"/>
              <w:jc w:val="center"/>
              <w:rPr>
                <w:sz w:val="28"/>
              </w:rPr>
            </w:pPr>
            <w:r>
              <w:rPr>
                <w:sz w:val="28"/>
              </w:rPr>
              <w:t>Презентация проекта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концепции Центра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аудиторий</w:t>
            </w:r>
          </w:p>
          <w:p w:rsidR="002A7F4E" w:rsidRDefault="00A92045">
            <w:pPr>
              <w:pStyle w:val="TableParagraph"/>
              <w:spacing w:line="322" w:lineRule="exact"/>
              <w:ind w:left="229" w:right="208"/>
              <w:jc w:val="center"/>
              <w:rPr>
                <w:sz w:val="28"/>
              </w:rPr>
            </w:pPr>
            <w:r>
              <w:rPr>
                <w:sz w:val="28"/>
              </w:rPr>
              <w:t>(обучающиеся, педагоги,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родители)</w:t>
            </w:r>
          </w:p>
        </w:tc>
        <w:tc>
          <w:tcPr>
            <w:tcW w:w="2693" w:type="dxa"/>
            <w:tcBorders>
              <w:right w:val="single" w:sz="8" w:space="0" w:color="000000"/>
            </w:tcBorders>
          </w:tcPr>
          <w:p w:rsidR="002A7F4E" w:rsidRDefault="00A92045">
            <w:pPr>
              <w:pStyle w:val="TableParagraph"/>
              <w:ind w:left="230" w:right="196"/>
              <w:jc w:val="center"/>
              <w:rPr>
                <w:sz w:val="28"/>
              </w:rPr>
            </w:pPr>
            <w:r>
              <w:rPr>
                <w:sz w:val="28"/>
              </w:rPr>
              <w:t>Печатные СМИ,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</w:p>
          <w:p w:rsidR="002A7F4E" w:rsidRDefault="00A92045">
            <w:pPr>
              <w:pStyle w:val="TableParagraph"/>
              <w:spacing w:line="242" w:lineRule="auto"/>
              <w:ind w:left="230" w:right="197"/>
              <w:jc w:val="center"/>
              <w:rPr>
                <w:sz w:val="28"/>
              </w:rPr>
            </w:pPr>
            <w:r>
              <w:rPr>
                <w:sz w:val="28"/>
              </w:rPr>
              <w:t>собрание, сайт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F4E" w:rsidRDefault="00A92045" w:rsidP="009D4AC7">
            <w:pPr>
              <w:pStyle w:val="TableParagraph"/>
              <w:spacing w:line="187" w:lineRule="auto"/>
              <w:ind w:left="446" w:right="409" w:hanging="25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9D4AC7">
              <w:rPr>
                <w:sz w:val="28"/>
              </w:rPr>
              <w:t>4</w:t>
            </w:r>
          </w:p>
        </w:tc>
        <w:tc>
          <w:tcPr>
            <w:tcW w:w="3635" w:type="dxa"/>
            <w:tcBorders>
              <w:left w:val="single" w:sz="8" w:space="0" w:color="000000"/>
            </w:tcBorders>
          </w:tcPr>
          <w:p w:rsidR="002A7F4E" w:rsidRDefault="00A92045">
            <w:pPr>
              <w:pStyle w:val="TableParagraph"/>
              <w:spacing w:before="2"/>
              <w:ind w:left="59" w:right="208"/>
              <w:jc w:val="center"/>
              <w:rPr>
                <w:sz w:val="28"/>
              </w:rPr>
            </w:pPr>
            <w:r>
              <w:rPr>
                <w:sz w:val="28"/>
              </w:rPr>
              <w:t>Публикация информации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подробным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описанием</w:t>
            </w:r>
          </w:p>
          <w:p w:rsidR="002A7F4E" w:rsidRDefault="00A92045">
            <w:pPr>
              <w:pStyle w:val="TableParagraph"/>
              <w:spacing w:line="322" w:lineRule="exact"/>
              <w:ind w:left="114" w:right="264"/>
              <w:jc w:val="center"/>
              <w:rPr>
                <w:sz w:val="28"/>
              </w:rPr>
            </w:pPr>
            <w:r>
              <w:rPr>
                <w:sz w:val="28"/>
              </w:rPr>
              <w:t>концепции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2A7F4E" w:rsidRDefault="00A92045">
            <w:pPr>
              <w:pStyle w:val="TableParagraph"/>
              <w:spacing w:line="322" w:lineRule="exact"/>
              <w:ind w:left="114" w:right="264"/>
              <w:jc w:val="center"/>
              <w:rPr>
                <w:sz w:val="28"/>
              </w:rPr>
            </w:pPr>
            <w:r>
              <w:rPr>
                <w:sz w:val="28"/>
              </w:rPr>
              <w:t>назначении, ожидаемых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эффектах</w:t>
            </w:r>
          </w:p>
        </w:tc>
        <w:tc>
          <w:tcPr>
            <w:tcW w:w="2125" w:type="dxa"/>
          </w:tcPr>
          <w:p w:rsidR="002A7F4E" w:rsidRDefault="00A92045">
            <w:pPr>
              <w:pStyle w:val="TableParagraph"/>
              <w:ind w:left="547" w:right="536" w:firstLine="5"/>
              <w:jc w:val="center"/>
              <w:rPr>
                <w:sz w:val="28"/>
              </w:rPr>
            </w:pPr>
            <w:r>
              <w:rPr>
                <w:sz w:val="28"/>
              </w:rPr>
              <w:t>Статьи,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новости,</w:t>
            </w:r>
          </w:p>
          <w:p w:rsidR="002A7F4E" w:rsidRDefault="00A92045">
            <w:pPr>
              <w:pStyle w:val="TableParagraph"/>
              <w:spacing w:line="322" w:lineRule="exact"/>
              <w:ind w:left="107" w:right="94"/>
              <w:jc w:val="center"/>
              <w:rPr>
                <w:sz w:val="28"/>
              </w:rPr>
            </w:pPr>
            <w:r>
              <w:rPr>
                <w:sz w:val="28"/>
              </w:rPr>
              <w:t>фоторепортажи</w:t>
            </w:r>
          </w:p>
        </w:tc>
      </w:tr>
      <w:tr w:rsidR="002A7F4E">
        <w:trPr>
          <w:trHeight w:val="1608"/>
        </w:trPr>
        <w:tc>
          <w:tcPr>
            <w:tcW w:w="1078" w:type="dxa"/>
          </w:tcPr>
          <w:p w:rsidR="002A7F4E" w:rsidRDefault="00A92045">
            <w:pPr>
              <w:pStyle w:val="TableParagraph"/>
              <w:spacing w:line="317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850" w:type="dxa"/>
          </w:tcPr>
          <w:p w:rsidR="002A7F4E" w:rsidRDefault="00A92045">
            <w:pPr>
              <w:pStyle w:val="TableParagraph"/>
              <w:ind w:left="441" w:right="136" w:hanging="269"/>
              <w:rPr>
                <w:sz w:val="28"/>
              </w:rPr>
            </w:pPr>
            <w:r>
              <w:rPr>
                <w:sz w:val="28"/>
              </w:rPr>
              <w:t>Мероприятия по повышению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 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</w:p>
          <w:p w:rsidR="002A7F4E" w:rsidRDefault="00A92045">
            <w:pPr>
              <w:pStyle w:val="TableParagraph"/>
              <w:spacing w:before="2" w:line="310" w:lineRule="exact"/>
              <w:ind w:left="1370" w:right="368" w:hanging="970"/>
              <w:rPr>
                <w:sz w:val="28"/>
              </w:rPr>
            </w:pPr>
            <w:r>
              <w:rPr>
                <w:sz w:val="28"/>
              </w:rPr>
              <w:t>федеральных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тьютеров</w:t>
            </w:r>
            <w:proofErr w:type="spellEnd"/>
          </w:p>
        </w:tc>
        <w:tc>
          <w:tcPr>
            <w:tcW w:w="2693" w:type="dxa"/>
            <w:tcBorders>
              <w:right w:val="single" w:sz="8" w:space="0" w:color="000000"/>
            </w:tcBorders>
          </w:tcPr>
          <w:p w:rsidR="002A7F4E" w:rsidRDefault="00A92045">
            <w:pPr>
              <w:pStyle w:val="TableParagraph"/>
              <w:spacing w:line="317" w:lineRule="exact"/>
              <w:ind w:left="230" w:right="198"/>
              <w:jc w:val="center"/>
              <w:rPr>
                <w:sz w:val="28"/>
              </w:rPr>
            </w:pPr>
            <w:r>
              <w:rPr>
                <w:sz w:val="28"/>
              </w:rPr>
              <w:t>Интернет-ресурсы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F4E" w:rsidRDefault="00A92045" w:rsidP="009D4AC7">
            <w:pPr>
              <w:pStyle w:val="TableParagraph"/>
              <w:spacing w:line="262" w:lineRule="exact"/>
              <w:ind w:left="90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9D4AC7">
              <w:rPr>
                <w:sz w:val="28"/>
              </w:rPr>
              <w:t>4</w:t>
            </w:r>
          </w:p>
        </w:tc>
        <w:tc>
          <w:tcPr>
            <w:tcW w:w="3635" w:type="dxa"/>
            <w:tcBorders>
              <w:left w:val="single" w:sz="8" w:space="0" w:color="000000"/>
            </w:tcBorders>
          </w:tcPr>
          <w:p w:rsidR="002A7F4E" w:rsidRDefault="00A92045">
            <w:pPr>
              <w:pStyle w:val="TableParagraph"/>
              <w:ind w:left="114" w:right="388"/>
              <w:jc w:val="center"/>
              <w:rPr>
                <w:sz w:val="28"/>
              </w:rPr>
            </w:pPr>
            <w:r>
              <w:rPr>
                <w:sz w:val="28"/>
              </w:rPr>
              <w:t>Публикуется информация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сайте 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  <w:p w:rsidR="002A7F4E" w:rsidRDefault="00A92045">
            <w:pPr>
              <w:pStyle w:val="TableParagraph"/>
              <w:ind w:left="114" w:right="389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образовательной сессии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125" w:type="dxa"/>
          </w:tcPr>
          <w:p w:rsidR="002A7F4E" w:rsidRDefault="00A92045">
            <w:pPr>
              <w:pStyle w:val="TableParagraph"/>
              <w:spacing w:line="317" w:lineRule="exact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Новости</w:t>
            </w:r>
          </w:p>
        </w:tc>
      </w:tr>
      <w:tr w:rsidR="002A7F4E">
        <w:trPr>
          <w:trHeight w:val="1607"/>
        </w:trPr>
        <w:tc>
          <w:tcPr>
            <w:tcW w:w="1078" w:type="dxa"/>
          </w:tcPr>
          <w:p w:rsidR="002A7F4E" w:rsidRDefault="00A92045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850" w:type="dxa"/>
          </w:tcPr>
          <w:p w:rsidR="002A7F4E" w:rsidRDefault="00A92045">
            <w:pPr>
              <w:pStyle w:val="TableParagraph"/>
              <w:ind w:left="712" w:right="147" w:hanging="514"/>
              <w:rPr>
                <w:sz w:val="28"/>
              </w:rPr>
            </w:pPr>
            <w:r>
              <w:rPr>
                <w:sz w:val="28"/>
              </w:rPr>
              <w:t>Начало ремонта в кабинетах,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2693" w:type="dxa"/>
            <w:tcBorders>
              <w:right w:val="single" w:sz="8" w:space="0" w:color="000000"/>
            </w:tcBorders>
          </w:tcPr>
          <w:p w:rsidR="002A7F4E" w:rsidRDefault="00A92045">
            <w:pPr>
              <w:pStyle w:val="TableParagraph"/>
              <w:spacing w:line="319" w:lineRule="exact"/>
              <w:ind w:left="230" w:right="198"/>
              <w:jc w:val="center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F4E" w:rsidRDefault="00A92045" w:rsidP="009D4AC7">
            <w:pPr>
              <w:pStyle w:val="TableParagraph"/>
              <w:spacing w:line="187" w:lineRule="auto"/>
              <w:ind w:left="727" w:right="279" w:hanging="99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9D4AC7">
              <w:rPr>
                <w:sz w:val="28"/>
              </w:rPr>
              <w:t>4</w:t>
            </w:r>
          </w:p>
        </w:tc>
        <w:tc>
          <w:tcPr>
            <w:tcW w:w="3635" w:type="dxa"/>
            <w:tcBorders>
              <w:left w:val="single" w:sz="8" w:space="0" w:color="000000"/>
            </w:tcBorders>
          </w:tcPr>
          <w:p w:rsidR="002A7F4E" w:rsidRDefault="00A92045">
            <w:pPr>
              <w:pStyle w:val="TableParagraph"/>
              <w:ind w:left="114" w:right="208"/>
              <w:jc w:val="center"/>
              <w:rPr>
                <w:sz w:val="28"/>
              </w:rPr>
            </w:pPr>
            <w:r>
              <w:rPr>
                <w:sz w:val="28"/>
              </w:rPr>
              <w:t>Информация об оснащении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</w:p>
          <w:p w:rsidR="002A7F4E" w:rsidRDefault="00A92045">
            <w:pPr>
              <w:pStyle w:val="TableParagraph"/>
              <w:spacing w:line="321" w:lineRule="exact"/>
              <w:ind w:left="114" w:right="208"/>
              <w:jc w:val="center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</w:p>
          <w:p w:rsidR="002A7F4E" w:rsidRDefault="00A92045">
            <w:pPr>
              <w:pStyle w:val="TableParagraph"/>
              <w:spacing w:before="2" w:line="310" w:lineRule="exact"/>
              <w:ind w:left="219" w:right="100" w:firstLine="93"/>
              <w:rPr>
                <w:sz w:val="28"/>
              </w:rPr>
            </w:pPr>
            <w:r>
              <w:rPr>
                <w:sz w:val="28"/>
              </w:rPr>
              <w:t>оборудования и доступе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ресурсам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125" w:type="dxa"/>
          </w:tcPr>
          <w:p w:rsidR="002A7F4E" w:rsidRDefault="00A92045">
            <w:pPr>
              <w:pStyle w:val="TableParagraph"/>
              <w:ind w:left="107" w:right="95"/>
              <w:jc w:val="center"/>
              <w:rPr>
                <w:sz w:val="28"/>
              </w:rPr>
            </w:pPr>
            <w:r>
              <w:rPr>
                <w:sz w:val="28"/>
              </w:rPr>
              <w:t>Фоторепортажи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состоянии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</w:p>
          <w:p w:rsidR="002A7F4E" w:rsidRDefault="00A92045">
            <w:pPr>
              <w:pStyle w:val="TableParagraph"/>
              <w:spacing w:before="1" w:line="310" w:lineRule="exact"/>
              <w:ind w:left="107" w:right="91"/>
              <w:jc w:val="center"/>
              <w:rPr>
                <w:sz w:val="28"/>
              </w:rPr>
            </w:pPr>
            <w:r>
              <w:rPr>
                <w:sz w:val="28"/>
              </w:rPr>
              <w:t>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(было/стало)</w:t>
            </w:r>
          </w:p>
        </w:tc>
      </w:tr>
      <w:tr w:rsidR="002A7F4E">
        <w:trPr>
          <w:trHeight w:val="503"/>
        </w:trPr>
        <w:tc>
          <w:tcPr>
            <w:tcW w:w="1078" w:type="dxa"/>
          </w:tcPr>
          <w:p w:rsidR="002A7F4E" w:rsidRDefault="00A92045">
            <w:pPr>
              <w:pStyle w:val="TableParagraph"/>
              <w:spacing w:line="310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850" w:type="dxa"/>
          </w:tcPr>
          <w:p w:rsidR="002A7F4E" w:rsidRDefault="00A92045">
            <w:pPr>
              <w:pStyle w:val="TableParagraph"/>
              <w:spacing w:line="310" w:lineRule="exact"/>
              <w:ind w:left="229" w:right="206"/>
              <w:jc w:val="center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693" w:type="dxa"/>
            <w:tcBorders>
              <w:right w:val="single" w:sz="8" w:space="0" w:color="000000"/>
            </w:tcBorders>
          </w:tcPr>
          <w:p w:rsidR="002A7F4E" w:rsidRDefault="00A92045">
            <w:pPr>
              <w:pStyle w:val="TableParagraph"/>
              <w:spacing w:line="310" w:lineRule="exact"/>
              <w:ind w:left="228" w:right="198"/>
              <w:jc w:val="center"/>
              <w:rPr>
                <w:sz w:val="28"/>
              </w:rPr>
            </w:pPr>
            <w:r>
              <w:rPr>
                <w:sz w:val="28"/>
              </w:rPr>
              <w:t>Печатные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СМИ,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F4E" w:rsidRDefault="00A92045">
            <w:pPr>
              <w:pStyle w:val="TableParagraph"/>
              <w:spacing w:line="231" w:lineRule="exact"/>
              <w:ind w:left="202" w:right="383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2A7F4E" w:rsidRDefault="00A92045" w:rsidP="009D4AC7">
            <w:pPr>
              <w:pStyle w:val="TableParagraph"/>
              <w:spacing w:line="253" w:lineRule="exact"/>
              <w:ind w:left="202" w:right="383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9D4AC7">
              <w:rPr>
                <w:sz w:val="28"/>
              </w:rPr>
              <w:t>4</w:t>
            </w:r>
          </w:p>
        </w:tc>
        <w:tc>
          <w:tcPr>
            <w:tcW w:w="3635" w:type="dxa"/>
            <w:tcBorders>
              <w:left w:val="single" w:sz="8" w:space="0" w:color="000000"/>
            </w:tcBorders>
          </w:tcPr>
          <w:p w:rsidR="002A7F4E" w:rsidRDefault="00A92045">
            <w:pPr>
              <w:pStyle w:val="TableParagraph"/>
              <w:spacing w:line="310" w:lineRule="exact"/>
              <w:ind w:left="599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  <w:tc>
          <w:tcPr>
            <w:tcW w:w="2125" w:type="dxa"/>
          </w:tcPr>
          <w:p w:rsidR="002A7F4E" w:rsidRDefault="00A92045">
            <w:pPr>
              <w:pStyle w:val="TableParagraph"/>
              <w:spacing w:line="310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Новости,</w:t>
            </w:r>
          </w:p>
        </w:tc>
      </w:tr>
    </w:tbl>
    <w:p w:rsidR="002A7F4E" w:rsidRDefault="002A7F4E">
      <w:pPr>
        <w:spacing w:line="310" w:lineRule="exact"/>
        <w:jc w:val="right"/>
        <w:rPr>
          <w:sz w:val="28"/>
        </w:rPr>
        <w:sectPr w:rsidR="002A7F4E" w:rsidSect="00C43DFC">
          <w:footerReference w:type="default" r:id="rId12"/>
          <w:pgSz w:w="16850" w:h="11920" w:orient="landscape"/>
          <w:pgMar w:top="880" w:right="600" w:bottom="1100" w:left="920" w:header="0" w:footer="91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3850"/>
        <w:gridCol w:w="2693"/>
        <w:gridCol w:w="1705"/>
        <w:gridCol w:w="3635"/>
        <w:gridCol w:w="2125"/>
      </w:tblGrid>
      <w:tr w:rsidR="002A7F4E">
        <w:trPr>
          <w:trHeight w:val="966"/>
        </w:trPr>
        <w:tc>
          <w:tcPr>
            <w:tcW w:w="1078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0" w:type="dxa"/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tcBorders>
              <w:right w:val="single" w:sz="8" w:space="0" w:color="000000"/>
            </w:tcBorders>
          </w:tcPr>
          <w:p w:rsidR="002A7F4E" w:rsidRDefault="00A92045">
            <w:pPr>
              <w:pStyle w:val="TableParagraph"/>
              <w:spacing w:before="5"/>
              <w:ind w:left="230" w:right="198"/>
              <w:jc w:val="center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35" w:type="dxa"/>
            <w:tcBorders>
              <w:left w:val="single" w:sz="8" w:space="0" w:color="000000"/>
            </w:tcBorders>
          </w:tcPr>
          <w:p w:rsidR="002A7F4E" w:rsidRDefault="00A92045">
            <w:pPr>
              <w:pStyle w:val="TableParagraph"/>
              <w:spacing w:line="322" w:lineRule="exact"/>
              <w:ind w:left="116" w:right="443" w:firstLine="1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участвует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торжественном открытии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125" w:type="dxa"/>
          </w:tcPr>
          <w:p w:rsidR="002A7F4E" w:rsidRDefault="00A92045">
            <w:pPr>
              <w:pStyle w:val="TableParagraph"/>
              <w:spacing w:before="5"/>
              <w:ind w:left="723"/>
              <w:rPr>
                <w:sz w:val="28"/>
              </w:rPr>
            </w:pPr>
            <w:r>
              <w:rPr>
                <w:sz w:val="28"/>
              </w:rPr>
              <w:t>интервью</w:t>
            </w:r>
          </w:p>
        </w:tc>
      </w:tr>
      <w:tr w:rsidR="002A7F4E">
        <w:trPr>
          <w:trHeight w:val="966"/>
        </w:trPr>
        <w:tc>
          <w:tcPr>
            <w:tcW w:w="1078" w:type="dxa"/>
          </w:tcPr>
          <w:p w:rsidR="002A7F4E" w:rsidRDefault="00A92045">
            <w:pPr>
              <w:pStyle w:val="TableParagraph"/>
              <w:spacing w:line="322" w:lineRule="exact"/>
              <w:ind w:left="0" w:right="454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850" w:type="dxa"/>
          </w:tcPr>
          <w:p w:rsidR="002A7F4E" w:rsidRDefault="00A92045">
            <w:pPr>
              <w:pStyle w:val="TableParagraph"/>
              <w:spacing w:line="322" w:lineRule="exact"/>
              <w:ind w:left="986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</w:p>
        </w:tc>
        <w:tc>
          <w:tcPr>
            <w:tcW w:w="2693" w:type="dxa"/>
            <w:tcBorders>
              <w:right w:val="single" w:sz="8" w:space="0" w:color="000000"/>
            </w:tcBorders>
          </w:tcPr>
          <w:p w:rsidR="002A7F4E" w:rsidRDefault="00A92045">
            <w:pPr>
              <w:pStyle w:val="TableParagraph"/>
              <w:ind w:left="614" w:right="327" w:hanging="238"/>
              <w:rPr>
                <w:sz w:val="28"/>
              </w:rPr>
            </w:pPr>
            <w:r>
              <w:rPr>
                <w:sz w:val="28"/>
              </w:rPr>
              <w:t>Печатные СМИ,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2A7F4E" w:rsidRDefault="00A92045">
            <w:pPr>
              <w:pStyle w:val="TableParagraph"/>
              <w:spacing w:before="1" w:line="301" w:lineRule="exact"/>
              <w:ind w:left="285"/>
              <w:rPr>
                <w:sz w:val="28"/>
              </w:rPr>
            </w:pPr>
            <w:r>
              <w:rPr>
                <w:sz w:val="28"/>
              </w:rPr>
              <w:t>специальные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F4E" w:rsidRDefault="00A92045" w:rsidP="009D4AC7">
            <w:pPr>
              <w:pStyle w:val="TableParagraph"/>
              <w:spacing w:before="2" w:line="187" w:lineRule="auto"/>
              <w:ind w:left="547" w:right="308" w:hanging="25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9D4AC7">
              <w:rPr>
                <w:sz w:val="28"/>
              </w:rPr>
              <w:t>4</w:t>
            </w:r>
          </w:p>
        </w:tc>
        <w:tc>
          <w:tcPr>
            <w:tcW w:w="3635" w:type="dxa"/>
            <w:tcBorders>
              <w:left w:val="single" w:sz="8" w:space="0" w:color="000000"/>
            </w:tcBorders>
          </w:tcPr>
          <w:p w:rsidR="002A7F4E" w:rsidRDefault="00A92045">
            <w:pPr>
              <w:pStyle w:val="TableParagraph"/>
              <w:spacing w:line="242" w:lineRule="auto"/>
              <w:ind w:left="150" w:right="425" w:hanging="36"/>
              <w:rPr>
                <w:sz w:val="28"/>
              </w:rPr>
            </w:pPr>
            <w:r>
              <w:rPr>
                <w:sz w:val="28"/>
              </w:rPr>
              <w:t>Информация об условиях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125" w:type="dxa"/>
          </w:tcPr>
          <w:p w:rsidR="002A7F4E" w:rsidRDefault="00A92045">
            <w:pPr>
              <w:pStyle w:val="TableParagraph"/>
              <w:spacing w:line="242" w:lineRule="auto"/>
              <w:ind w:left="137" w:right="90" w:firstLine="590"/>
              <w:rPr>
                <w:sz w:val="28"/>
              </w:rPr>
            </w:pPr>
            <w:r>
              <w:rPr>
                <w:sz w:val="28"/>
              </w:rPr>
              <w:t>Новости,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фоторепортажи</w:t>
            </w:r>
          </w:p>
        </w:tc>
      </w:tr>
      <w:tr w:rsidR="002A7F4E">
        <w:trPr>
          <w:trHeight w:val="966"/>
        </w:trPr>
        <w:tc>
          <w:tcPr>
            <w:tcW w:w="1078" w:type="dxa"/>
          </w:tcPr>
          <w:p w:rsidR="002A7F4E" w:rsidRDefault="00A92045">
            <w:pPr>
              <w:pStyle w:val="TableParagraph"/>
              <w:spacing w:line="319" w:lineRule="exact"/>
              <w:ind w:left="0" w:right="454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850" w:type="dxa"/>
          </w:tcPr>
          <w:p w:rsidR="002A7F4E" w:rsidRDefault="00A92045">
            <w:pPr>
              <w:pStyle w:val="TableParagraph"/>
              <w:ind w:left="1190" w:right="164" w:hanging="982"/>
              <w:rPr>
                <w:sz w:val="28"/>
              </w:rPr>
            </w:pPr>
            <w:r>
              <w:rPr>
                <w:sz w:val="28"/>
              </w:rPr>
              <w:t>Открытие аккаунта Центра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социальных сетях</w:t>
            </w:r>
          </w:p>
        </w:tc>
        <w:tc>
          <w:tcPr>
            <w:tcW w:w="2693" w:type="dxa"/>
            <w:tcBorders>
              <w:right w:val="single" w:sz="8" w:space="0" w:color="000000"/>
            </w:tcBorders>
          </w:tcPr>
          <w:p w:rsidR="002A7F4E" w:rsidRDefault="00A92045">
            <w:pPr>
              <w:pStyle w:val="TableParagraph"/>
              <w:spacing w:line="319" w:lineRule="exact"/>
              <w:ind w:left="228" w:right="198"/>
              <w:jc w:val="center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F4E" w:rsidRDefault="00A92045" w:rsidP="009D4AC7">
            <w:pPr>
              <w:pStyle w:val="TableParagraph"/>
              <w:spacing w:line="187" w:lineRule="auto"/>
              <w:ind w:left="547" w:right="308" w:hanging="25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9D4AC7">
              <w:rPr>
                <w:sz w:val="28"/>
              </w:rPr>
              <w:t>4</w:t>
            </w:r>
          </w:p>
        </w:tc>
        <w:tc>
          <w:tcPr>
            <w:tcW w:w="3635" w:type="dxa"/>
            <w:tcBorders>
              <w:left w:val="single" w:sz="8" w:space="0" w:color="000000"/>
            </w:tcBorders>
          </w:tcPr>
          <w:p w:rsidR="002A7F4E" w:rsidRDefault="002A7F4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5" w:type="dxa"/>
          </w:tcPr>
          <w:p w:rsidR="002A7F4E" w:rsidRDefault="00A92045">
            <w:pPr>
              <w:pStyle w:val="TableParagraph"/>
              <w:ind w:left="107" w:right="95"/>
              <w:jc w:val="center"/>
              <w:rPr>
                <w:sz w:val="28"/>
              </w:rPr>
            </w:pPr>
            <w:r>
              <w:rPr>
                <w:sz w:val="28"/>
              </w:rPr>
              <w:t>Новости,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анонсы,</w:t>
            </w:r>
          </w:p>
          <w:p w:rsidR="002A7F4E" w:rsidRDefault="00A92045">
            <w:pPr>
              <w:pStyle w:val="TableParagraph"/>
              <w:spacing w:line="306" w:lineRule="exact"/>
              <w:ind w:left="104" w:right="96"/>
              <w:jc w:val="center"/>
              <w:rPr>
                <w:sz w:val="28"/>
              </w:rPr>
            </w:pPr>
            <w:r>
              <w:rPr>
                <w:sz w:val="28"/>
              </w:rPr>
              <w:t>фоторепортажи</w:t>
            </w:r>
          </w:p>
        </w:tc>
      </w:tr>
      <w:tr w:rsidR="002A7F4E">
        <w:trPr>
          <w:trHeight w:val="1609"/>
        </w:trPr>
        <w:tc>
          <w:tcPr>
            <w:tcW w:w="1078" w:type="dxa"/>
          </w:tcPr>
          <w:p w:rsidR="002A7F4E" w:rsidRDefault="00A92045">
            <w:pPr>
              <w:pStyle w:val="TableParagraph"/>
              <w:spacing w:line="319" w:lineRule="exact"/>
              <w:ind w:left="0" w:right="454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850" w:type="dxa"/>
          </w:tcPr>
          <w:p w:rsidR="002A7F4E" w:rsidRDefault="00A92045">
            <w:pPr>
              <w:pStyle w:val="TableParagraph"/>
              <w:ind w:left="229" w:right="202"/>
              <w:jc w:val="center"/>
              <w:rPr>
                <w:sz w:val="28"/>
              </w:rPr>
            </w:pPr>
            <w:r>
              <w:rPr>
                <w:sz w:val="28"/>
              </w:rPr>
              <w:t>Поддержание интереса 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Центру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общее</w:t>
            </w:r>
          </w:p>
          <w:p w:rsidR="002A7F4E" w:rsidRDefault="00A92045">
            <w:pPr>
              <w:pStyle w:val="TableParagraph"/>
              <w:spacing w:line="242" w:lineRule="auto"/>
              <w:ind w:left="229" w:right="205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</w:tc>
        <w:tc>
          <w:tcPr>
            <w:tcW w:w="2693" w:type="dxa"/>
            <w:tcBorders>
              <w:right w:val="single" w:sz="8" w:space="0" w:color="000000"/>
            </w:tcBorders>
          </w:tcPr>
          <w:p w:rsidR="002A7F4E" w:rsidRDefault="00A92045">
            <w:pPr>
              <w:pStyle w:val="TableParagraph"/>
              <w:ind w:left="614" w:right="327" w:hanging="238"/>
              <w:rPr>
                <w:sz w:val="28"/>
              </w:rPr>
            </w:pPr>
            <w:r>
              <w:rPr>
                <w:sz w:val="28"/>
              </w:rPr>
              <w:t>Печатные СМИ,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2A7F4E" w:rsidRDefault="00A92045">
            <w:pPr>
              <w:pStyle w:val="TableParagraph"/>
              <w:spacing w:line="321" w:lineRule="exact"/>
              <w:ind w:left="357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F4E" w:rsidRDefault="00A92045">
            <w:pPr>
              <w:pStyle w:val="TableParagraph"/>
              <w:spacing w:line="264" w:lineRule="exact"/>
              <w:ind w:left="203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635" w:type="dxa"/>
            <w:tcBorders>
              <w:left w:val="single" w:sz="8" w:space="0" w:color="000000"/>
            </w:tcBorders>
          </w:tcPr>
          <w:p w:rsidR="002A7F4E" w:rsidRDefault="00A92045">
            <w:pPr>
              <w:pStyle w:val="TableParagraph"/>
              <w:ind w:left="114" w:right="323" w:firstLine="2"/>
              <w:jc w:val="center"/>
              <w:rPr>
                <w:sz w:val="28"/>
              </w:rPr>
            </w:pPr>
            <w:r>
              <w:rPr>
                <w:sz w:val="28"/>
              </w:rPr>
              <w:t>Информация об учебном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в центре, мнения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педагогов, 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</w:p>
          <w:p w:rsidR="002A7F4E" w:rsidRDefault="00A92045">
            <w:pPr>
              <w:pStyle w:val="TableParagraph"/>
              <w:spacing w:line="304" w:lineRule="exact"/>
              <w:ind w:left="114" w:right="4"/>
              <w:jc w:val="center"/>
              <w:rPr>
                <w:sz w:val="28"/>
              </w:rPr>
            </w:pPr>
            <w:r>
              <w:rPr>
                <w:sz w:val="28"/>
              </w:rPr>
              <w:t>успехи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центра.</w:t>
            </w:r>
          </w:p>
        </w:tc>
        <w:tc>
          <w:tcPr>
            <w:tcW w:w="2125" w:type="dxa"/>
          </w:tcPr>
          <w:p w:rsidR="002A7F4E" w:rsidRDefault="00A92045">
            <w:pPr>
              <w:pStyle w:val="TableParagraph"/>
              <w:ind w:left="680" w:right="363" w:hanging="272"/>
              <w:rPr>
                <w:sz w:val="28"/>
              </w:rPr>
            </w:pPr>
            <w:r>
              <w:rPr>
                <w:sz w:val="28"/>
              </w:rPr>
              <w:t>Новостные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</w:p>
        </w:tc>
      </w:tr>
    </w:tbl>
    <w:p w:rsidR="002A7F4E" w:rsidRDefault="002A7F4E">
      <w:pPr>
        <w:rPr>
          <w:sz w:val="28"/>
        </w:rPr>
        <w:sectPr w:rsidR="002A7F4E" w:rsidSect="00C43DFC">
          <w:pgSz w:w="16850" w:h="11920" w:orient="landscape"/>
          <w:pgMar w:top="960" w:right="600" w:bottom="1100" w:left="920" w:header="0" w:footer="918" w:gutter="0"/>
          <w:cols w:space="720"/>
        </w:sectPr>
      </w:pPr>
    </w:p>
    <w:p w:rsidR="002A7F4E" w:rsidRPr="009D4AC7" w:rsidRDefault="00A92045">
      <w:pPr>
        <w:pStyle w:val="1"/>
        <w:spacing w:before="89"/>
        <w:rPr>
          <w:color w:val="FF0000"/>
        </w:rPr>
      </w:pPr>
      <w:bookmarkStart w:id="5" w:name="_bookmark5"/>
      <w:bookmarkEnd w:id="5"/>
      <w:r w:rsidRPr="009D4AC7">
        <w:rPr>
          <w:color w:val="FF0000"/>
          <w:u w:val="thick"/>
        </w:rPr>
        <w:lastRenderedPageBreak/>
        <w:t>Перечень</w:t>
      </w:r>
      <w:r w:rsidRPr="009D4AC7">
        <w:rPr>
          <w:color w:val="FF0000"/>
          <w:spacing w:val="54"/>
          <w:u w:val="thick"/>
        </w:rPr>
        <w:t xml:space="preserve"> </w:t>
      </w:r>
      <w:r w:rsidRPr="009D4AC7">
        <w:rPr>
          <w:color w:val="FF0000"/>
          <w:u w:val="thick"/>
        </w:rPr>
        <w:t>образовательных</w:t>
      </w:r>
      <w:r w:rsidRPr="009D4AC7">
        <w:rPr>
          <w:color w:val="FF0000"/>
          <w:spacing w:val="-2"/>
          <w:u w:val="thick"/>
        </w:rPr>
        <w:t xml:space="preserve"> </w:t>
      </w:r>
      <w:r w:rsidRPr="009D4AC7">
        <w:rPr>
          <w:color w:val="FF0000"/>
          <w:u w:val="thick"/>
        </w:rPr>
        <w:t>программ</w:t>
      </w:r>
      <w:r w:rsidRPr="009D4AC7">
        <w:rPr>
          <w:color w:val="FF0000"/>
          <w:spacing w:val="-2"/>
          <w:u w:val="thick"/>
        </w:rPr>
        <w:t xml:space="preserve"> </w:t>
      </w:r>
      <w:r w:rsidRPr="009D4AC7">
        <w:rPr>
          <w:color w:val="FF0000"/>
          <w:u w:val="thick"/>
        </w:rPr>
        <w:t>Центра:</w:t>
      </w:r>
    </w:p>
    <w:p w:rsidR="002A7F4E" w:rsidRPr="009D4AC7" w:rsidRDefault="002A7F4E">
      <w:pPr>
        <w:pStyle w:val="a3"/>
        <w:rPr>
          <w:b/>
          <w:color w:val="FF0000"/>
          <w:sz w:val="20"/>
        </w:rPr>
      </w:pPr>
    </w:p>
    <w:p w:rsidR="002A7F4E" w:rsidRPr="009D4AC7" w:rsidRDefault="002A7F4E">
      <w:pPr>
        <w:pStyle w:val="a3"/>
        <w:rPr>
          <w:b/>
          <w:color w:val="FF0000"/>
          <w:sz w:val="20"/>
        </w:rPr>
      </w:pPr>
    </w:p>
    <w:p w:rsidR="002A7F4E" w:rsidRPr="009D4AC7" w:rsidRDefault="002A7F4E">
      <w:pPr>
        <w:pStyle w:val="a3"/>
        <w:spacing w:before="8"/>
        <w:rPr>
          <w:b/>
          <w:color w:val="FF0000"/>
          <w:sz w:val="16"/>
        </w:rPr>
      </w:pPr>
    </w:p>
    <w:p w:rsidR="002A7F4E" w:rsidRPr="009D4AC7" w:rsidRDefault="00A92045">
      <w:pPr>
        <w:pStyle w:val="a5"/>
        <w:numPr>
          <w:ilvl w:val="0"/>
          <w:numId w:val="7"/>
        </w:numPr>
        <w:tabs>
          <w:tab w:val="left" w:pos="987"/>
        </w:tabs>
        <w:spacing w:before="89" w:line="360" w:lineRule="auto"/>
        <w:ind w:right="539" w:firstLine="0"/>
        <w:rPr>
          <w:b/>
          <w:color w:val="FF0000"/>
          <w:sz w:val="28"/>
        </w:rPr>
      </w:pPr>
      <w:r w:rsidRPr="009D4AC7">
        <w:rPr>
          <w:b/>
          <w:color w:val="FF0000"/>
          <w:sz w:val="28"/>
        </w:rPr>
        <w:t>Основная</w:t>
      </w:r>
      <w:r w:rsidRPr="009D4AC7">
        <w:rPr>
          <w:b/>
          <w:color w:val="FF0000"/>
          <w:spacing w:val="-1"/>
          <w:sz w:val="28"/>
        </w:rPr>
        <w:t xml:space="preserve"> </w:t>
      </w:r>
      <w:r w:rsidRPr="009D4AC7">
        <w:rPr>
          <w:b/>
          <w:color w:val="FF0000"/>
          <w:sz w:val="28"/>
        </w:rPr>
        <w:t>образовательная</w:t>
      </w:r>
      <w:r w:rsidRPr="009D4AC7">
        <w:rPr>
          <w:b/>
          <w:color w:val="FF0000"/>
          <w:spacing w:val="2"/>
          <w:sz w:val="28"/>
        </w:rPr>
        <w:t xml:space="preserve"> </w:t>
      </w:r>
      <w:r w:rsidRPr="009D4AC7">
        <w:rPr>
          <w:b/>
          <w:color w:val="FF0000"/>
          <w:sz w:val="28"/>
        </w:rPr>
        <w:t>программа</w:t>
      </w:r>
      <w:r w:rsidRPr="009D4AC7">
        <w:rPr>
          <w:b/>
          <w:color w:val="FF0000"/>
          <w:spacing w:val="6"/>
          <w:sz w:val="28"/>
        </w:rPr>
        <w:t xml:space="preserve"> </w:t>
      </w:r>
      <w:r w:rsidRPr="009D4AC7">
        <w:rPr>
          <w:b/>
          <w:color w:val="FF0000"/>
          <w:sz w:val="28"/>
        </w:rPr>
        <w:t>основного</w:t>
      </w:r>
      <w:r w:rsidRPr="009D4AC7">
        <w:rPr>
          <w:b/>
          <w:color w:val="FF0000"/>
          <w:spacing w:val="3"/>
          <w:sz w:val="28"/>
        </w:rPr>
        <w:t xml:space="preserve"> </w:t>
      </w:r>
      <w:r w:rsidRPr="009D4AC7">
        <w:rPr>
          <w:b/>
          <w:color w:val="FF0000"/>
          <w:sz w:val="28"/>
        </w:rPr>
        <w:t>общего</w:t>
      </w:r>
      <w:r w:rsidRPr="009D4AC7">
        <w:rPr>
          <w:b/>
          <w:color w:val="FF0000"/>
          <w:spacing w:val="3"/>
          <w:sz w:val="28"/>
        </w:rPr>
        <w:t xml:space="preserve"> </w:t>
      </w:r>
      <w:r w:rsidRPr="009D4AC7">
        <w:rPr>
          <w:b/>
          <w:color w:val="FF0000"/>
          <w:sz w:val="28"/>
        </w:rPr>
        <w:t>образования</w:t>
      </w:r>
      <w:r w:rsidRPr="009D4AC7">
        <w:rPr>
          <w:b/>
          <w:color w:val="FF0000"/>
          <w:spacing w:val="-67"/>
          <w:sz w:val="28"/>
        </w:rPr>
        <w:t xml:space="preserve"> </w:t>
      </w:r>
      <w:r w:rsidRPr="009D4AC7">
        <w:rPr>
          <w:b/>
          <w:color w:val="FF0000"/>
          <w:sz w:val="28"/>
        </w:rPr>
        <w:t>(ООП</w:t>
      </w:r>
      <w:r w:rsidRPr="009D4AC7">
        <w:rPr>
          <w:b/>
          <w:color w:val="FF0000"/>
          <w:spacing w:val="-1"/>
          <w:sz w:val="28"/>
        </w:rPr>
        <w:t xml:space="preserve"> </w:t>
      </w:r>
      <w:r w:rsidRPr="009D4AC7">
        <w:rPr>
          <w:b/>
          <w:color w:val="FF0000"/>
          <w:sz w:val="28"/>
        </w:rPr>
        <w:t>ООО)</w:t>
      </w:r>
    </w:p>
    <w:p w:rsidR="002A7F4E" w:rsidRPr="009D4AC7" w:rsidRDefault="00A92045">
      <w:pPr>
        <w:pStyle w:val="a3"/>
        <w:spacing w:line="316" w:lineRule="exact"/>
        <w:ind w:left="691"/>
        <w:rPr>
          <w:color w:val="FF0000"/>
        </w:rPr>
      </w:pPr>
      <w:r w:rsidRPr="009D4AC7">
        <w:rPr>
          <w:color w:val="FF0000"/>
        </w:rPr>
        <w:t>Учебные</w:t>
      </w:r>
      <w:r w:rsidRPr="009D4AC7">
        <w:rPr>
          <w:color w:val="FF0000"/>
          <w:spacing w:val="-3"/>
        </w:rPr>
        <w:t xml:space="preserve"> </w:t>
      </w:r>
      <w:r w:rsidRPr="009D4AC7">
        <w:rPr>
          <w:color w:val="FF0000"/>
        </w:rPr>
        <w:t>предметы:</w:t>
      </w:r>
      <w:r w:rsidRPr="009D4AC7">
        <w:rPr>
          <w:color w:val="FF0000"/>
          <w:spacing w:val="-4"/>
        </w:rPr>
        <w:t xml:space="preserve"> </w:t>
      </w:r>
      <w:r w:rsidRPr="009D4AC7">
        <w:rPr>
          <w:color w:val="FF0000"/>
        </w:rPr>
        <w:t>«Физика»,</w:t>
      </w:r>
      <w:r w:rsidRPr="009D4AC7">
        <w:rPr>
          <w:color w:val="FF0000"/>
          <w:spacing w:val="-4"/>
        </w:rPr>
        <w:t xml:space="preserve"> </w:t>
      </w:r>
      <w:r w:rsidRPr="009D4AC7">
        <w:rPr>
          <w:color w:val="FF0000"/>
        </w:rPr>
        <w:t>«Химия»,</w:t>
      </w:r>
      <w:r w:rsidRPr="009D4AC7">
        <w:rPr>
          <w:color w:val="FF0000"/>
          <w:spacing w:val="-3"/>
        </w:rPr>
        <w:t xml:space="preserve"> </w:t>
      </w:r>
      <w:r w:rsidRPr="009D4AC7">
        <w:rPr>
          <w:color w:val="FF0000"/>
        </w:rPr>
        <w:t>«Биологи»</w:t>
      </w:r>
    </w:p>
    <w:p w:rsidR="002A7F4E" w:rsidRPr="009D4AC7" w:rsidRDefault="00A92045">
      <w:pPr>
        <w:pStyle w:val="a3"/>
        <w:spacing w:before="163"/>
        <w:ind w:left="811"/>
        <w:rPr>
          <w:color w:val="FF0000"/>
        </w:rPr>
      </w:pPr>
      <w:r w:rsidRPr="009D4AC7">
        <w:rPr>
          <w:color w:val="FF0000"/>
        </w:rPr>
        <w:t>Курсы</w:t>
      </w:r>
      <w:r w:rsidRPr="009D4AC7">
        <w:rPr>
          <w:color w:val="FF0000"/>
          <w:spacing w:val="-8"/>
        </w:rPr>
        <w:t xml:space="preserve"> </w:t>
      </w:r>
      <w:r w:rsidRPr="009D4AC7">
        <w:rPr>
          <w:color w:val="FF0000"/>
        </w:rPr>
        <w:t>внеурочной</w:t>
      </w:r>
      <w:r w:rsidRPr="009D4AC7">
        <w:rPr>
          <w:color w:val="FF0000"/>
          <w:spacing w:val="-8"/>
        </w:rPr>
        <w:t xml:space="preserve"> </w:t>
      </w:r>
      <w:r w:rsidRPr="009D4AC7">
        <w:rPr>
          <w:color w:val="FF0000"/>
        </w:rPr>
        <w:t>деятельности:</w:t>
      </w:r>
      <w:r w:rsidRPr="009D4AC7">
        <w:rPr>
          <w:color w:val="FF0000"/>
          <w:spacing w:val="-10"/>
        </w:rPr>
        <w:t xml:space="preserve"> </w:t>
      </w:r>
      <w:r w:rsidRPr="009D4AC7">
        <w:rPr>
          <w:color w:val="FF0000"/>
        </w:rPr>
        <w:t>«Химическая</w:t>
      </w:r>
      <w:r w:rsidRPr="009D4AC7">
        <w:rPr>
          <w:color w:val="FF0000"/>
          <w:spacing w:val="62"/>
        </w:rPr>
        <w:t xml:space="preserve"> </w:t>
      </w:r>
      <w:r w:rsidRPr="009D4AC7">
        <w:rPr>
          <w:color w:val="FF0000"/>
        </w:rPr>
        <w:t>лаборатория»,</w:t>
      </w:r>
      <w:r w:rsidRPr="009D4AC7">
        <w:rPr>
          <w:color w:val="FF0000"/>
          <w:spacing w:val="-5"/>
        </w:rPr>
        <w:t xml:space="preserve"> </w:t>
      </w:r>
      <w:r w:rsidRPr="009D4AC7">
        <w:rPr>
          <w:color w:val="FF0000"/>
        </w:rPr>
        <w:t>«Атом»,</w:t>
      </w:r>
    </w:p>
    <w:p w:rsidR="002A7F4E" w:rsidRPr="009D4AC7" w:rsidRDefault="00A92045">
      <w:pPr>
        <w:pStyle w:val="a3"/>
        <w:spacing w:line="322" w:lineRule="exact"/>
        <w:ind w:left="112"/>
        <w:rPr>
          <w:color w:val="FF0000"/>
        </w:rPr>
      </w:pPr>
      <w:r w:rsidRPr="009D4AC7">
        <w:rPr>
          <w:color w:val="FF0000"/>
        </w:rPr>
        <w:t>«Удивительное</w:t>
      </w:r>
    </w:p>
    <w:p w:rsidR="002A7F4E" w:rsidRPr="009D4AC7" w:rsidRDefault="00A92045">
      <w:pPr>
        <w:pStyle w:val="a3"/>
        <w:spacing w:line="600" w:lineRule="auto"/>
        <w:ind w:left="691" w:firstLine="120"/>
        <w:rPr>
          <w:color w:val="FF0000"/>
        </w:rPr>
      </w:pPr>
      <w:r w:rsidRPr="009D4AC7">
        <w:rPr>
          <w:color w:val="FF0000"/>
        </w:rPr>
        <w:t>рядом»,</w:t>
      </w:r>
      <w:r w:rsidRPr="009D4AC7">
        <w:rPr>
          <w:color w:val="FF0000"/>
          <w:spacing w:val="1"/>
        </w:rPr>
        <w:t xml:space="preserve"> </w:t>
      </w:r>
      <w:r w:rsidRPr="009D4AC7">
        <w:rPr>
          <w:color w:val="FF0000"/>
        </w:rPr>
        <w:t>«Чудеса окружающего мира», «Путешествие по стране Лего».</w:t>
      </w:r>
      <w:r w:rsidRPr="009D4AC7">
        <w:rPr>
          <w:color w:val="FF0000"/>
          <w:spacing w:val="-67"/>
        </w:rPr>
        <w:t xml:space="preserve"> </w:t>
      </w:r>
      <w:proofErr w:type="spellStart"/>
      <w:r w:rsidRPr="009D4AC7">
        <w:rPr>
          <w:color w:val="FF0000"/>
          <w:u w:val="single"/>
        </w:rPr>
        <w:t>Допобразование</w:t>
      </w:r>
      <w:proofErr w:type="spellEnd"/>
      <w:r w:rsidRPr="009D4AC7">
        <w:rPr>
          <w:color w:val="FF0000"/>
        </w:rPr>
        <w:t>: «Электрон»,</w:t>
      </w:r>
      <w:r w:rsidRPr="009D4AC7">
        <w:rPr>
          <w:color w:val="FF0000"/>
          <w:spacing w:val="-1"/>
        </w:rPr>
        <w:t xml:space="preserve"> </w:t>
      </w:r>
      <w:r w:rsidRPr="009D4AC7">
        <w:rPr>
          <w:color w:val="FF0000"/>
        </w:rPr>
        <w:t>«Мир вокруг меня».</w:t>
      </w:r>
    </w:p>
    <w:p w:rsidR="002A7F4E" w:rsidRDefault="002A7F4E">
      <w:pPr>
        <w:spacing w:line="600" w:lineRule="auto"/>
        <w:sectPr w:rsidR="002A7F4E" w:rsidSect="00C43DFC">
          <w:footerReference w:type="default" r:id="rId13"/>
          <w:pgSz w:w="11920" w:h="16850"/>
          <w:pgMar w:top="1600" w:right="760" w:bottom="1100" w:left="660" w:header="0" w:footer="916" w:gutter="0"/>
          <w:cols w:space="720"/>
        </w:sectPr>
      </w:pPr>
    </w:p>
    <w:p w:rsidR="002A7F4E" w:rsidRDefault="00A92045">
      <w:pPr>
        <w:pStyle w:val="a3"/>
        <w:spacing w:before="65" w:line="348" w:lineRule="auto"/>
        <w:ind w:left="225" w:right="497" w:firstLine="8034"/>
      </w:pPr>
      <w:bookmarkStart w:id="6" w:name="_bookmark6"/>
      <w:bookmarkEnd w:id="6"/>
      <w:r>
        <w:lastRenderedPageBreak/>
        <w:t>Приложение 1</w:t>
      </w:r>
      <w:r>
        <w:rPr>
          <w:spacing w:val="-6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естественно-научного</w:t>
      </w:r>
      <w:r>
        <w:rPr>
          <w:spacing w:val="-2"/>
        </w:rPr>
        <w:t xml:space="preserve"> </w:t>
      </w:r>
      <w:r>
        <w:t>профиля</w:t>
      </w:r>
      <w:r>
        <w:rPr>
          <w:spacing w:val="-6"/>
        </w:rPr>
        <w:t xml:space="preserve"> </w:t>
      </w:r>
      <w:r>
        <w:t>«Точка</w:t>
      </w:r>
      <w:r>
        <w:rPr>
          <w:spacing w:val="-10"/>
        </w:rPr>
        <w:t xml:space="preserve"> </w:t>
      </w:r>
      <w:r>
        <w:t>роста»</w:t>
      </w:r>
    </w:p>
    <w:p w:rsidR="002A7F4E" w:rsidRDefault="00A92045">
      <w:pPr>
        <w:pStyle w:val="a3"/>
        <w:ind w:left="274" w:right="105"/>
        <w:jc w:val="center"/>
      </w:pPr>
      <w:r>
        <w:t>МБОУ</w:t>
      </w:r>
      <w:r>
        <w:rPr>
          <w:spacing w:val="-6"/>
        </w:rPr>
        <w:t xml:space="preserve"> </w:t>
      </w:r>
      <w:r>
        <w:t>«</w:t>
      </w:r>
      <w:r w:rsidR="009D4AC7">
        <w:t>Ивановская</w:t>
      </w:r>
      <w:r>
        <w:rPr>
          <w:spacing w:val="-3"/>
        </w:rPr>
        <w:t xml:space="preserve"> </w:t>
      </w:r>
      <w:r>
        <w:t>ООШ»</w:t>
      </w:r>
    </w:p>
    <w:p w:rsidR="002A7F4E" w:rsidRDefault="002A7F4E">
      <w:pPr>
        <w:pStyle w:val="a3"/>
        <w:rPr>
          <w:sz w:val="30"/>
        </w:rPr>
      </w:pPr>
    </w:p>
    <w:p w:rsidR="009D4AC7" w:rsidRPr="00505C1E" w:rsidRDefault="009D4AC7" w:rsidP="009D4AC7">
      <w:pPr>
        <w:pStyle w:val="a3"/>
        <w:spacing w:before="59" w:line="276" w:lineRule="auto"/>
        <w:ind w:right="506"/>
        <w:jc w:val="center"/>
        <w:rPr>
          <w:b/>
          <w:sz w:val="24"/>
          <w:szCs w:val="24"/>
        </w:rPr>
      </w:pPr>
      <w:r w:rsidRPr="00505C1E">
        <w:rPr>
          <w:b/>
          <w:sz w:val="24"/>
          <w:szCs w:val="24"/>
        </w:rPr>
        <w:t>Положение</w:t>
      </w:r>
    </w:p>
    <w:p w:rsidR="009D4AC7" w:rsidRPr="00505C1E" w:rsidRDefault="009D4AC7" w:rsidP="009D4AC7">
      <w:pPr>
        <w:pStyle w:val="a3"/>
        <w:spacing w:before="59" w:line="276" w:lineRule="auto"/>
        <w:ind w:right="506"/>
        <w:jc w:val="center"/>
        <w:rPr>
          <w:b/>
          <w:sz w:val="24"/>
          <w:szCs w:val="24"/>
        </w:rPr>
      </w:pPr>
      <w:r w:rsidRPr="00505C1E">
        <w:rPr>
          <w:b/>
          <w:sz w:val="24"/>
          <w:szCs w:val="24"/>
        </w:rPr>
        <w:t>О Центре образования естественно-научного профиля «Точка роста»</w:t>
      </w:r>
    </w:p>
    <w:p w:rsidR="009D4AC7" w:rsidRPr="00505C1E" w:rsidRDefault="009D4AC7" w:rsidP="009D4AC7">
      <w:pPr>
        <w:pStyle w:val="a3"/>
        <w:spacing w:before="59" w:line="276" w:lineRule="auto"/>
        <w:ind w:right="506"/>
        <w:jc w:val="center"/>
        <w:rPr>
          <w:b/>
          <w:sz w:val="24"/>
          <w:szCs w:val="24"/>
        </w:rPr>
      </w:pPr>
      <w:r w:rsidRPr="00505C1E">
        <w:rPr>
          <w:b/>
          <w:sz w:val="24"/>
          <w:szCs w:val="24"/>
        </w:rPr>
        <w:t>МБОУ «Ивановская ООШ»</w:t>
      </w:r>
    </w:p>
    <w:p w:rsidR="009D4AC7" w:rsidRPr="00505C1E" w:rsidRDefault="009D4AC7" w:rsidP="009D4AC7">
      <w:pPr>
        <w:pStyle w:val="a3"/>
        <w:numPr>
          <w:ilvl w:val="0"/>
          <w:numId w:val="25"/>
        </w:numPr>
        <w:spacing w:before="59" w:line="276" w:lineRule="auto"/>
        <w:ind w:right="506"/>
        <w:jc w:val="center"/>
        <w:rPr>
          <w:b/>
          <w:sz w:val="24"/>
          <w:szCs w:val="24"/>
        </w:rPr>
      </w:pPr>
      <w:r w:rsidRPr="00505C1E">
        <w:rPr>
          <w:b/>
          <w:sz w:val="24"/>
          <w:szCs w:val="24"/>
        </w:rPr>
        <w:t>Общие положения</w:t>
      </w:r>
    </w:p>
    <w:p w:rsidR="009D4AC7" w:rsidRPr="00505C1E" w:rsidRDefault="009D4AC7" w:rsidP="009D4AC7">
      <w:pPr>
        <w:pStyle w:val="a3"/>
        <w:numPr>
          <w:ilvl w:val="1"/>
          <w:numId w:val="25"/>
        </w:numPr>
        <w:spacing w:before="59" w:line="276" w:lineRule="auto"/>
        <w:ind w:right="506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Центр образования естественно-научного профиля «Точка роста» (далее – Центр) создан в целях развития и реализации основных и дополнительных общеобразовательных программ естественно-</w:t>
      </w:r>
      <w:proofErr w:type="spellStart"/>
      <w:r w:rsidRPr="00505C1E">
        <w:rPr>
          <w:sz w:val="24"/>
          <w:szCs w:val="24"/>
        </w:rPr>
        <w:t>начуного</w:t>
      </w:r>
      <w:proofErr w:type="spellEnd"/>
      <w:r w:rsidRPr="00505C1E">
        <w:rPr>
          <w:sz w:val="24"/>
          <w:szCs w:val="24"/>
        </w:rPr>
        <w:t xml:space="preserve"> профиля и направлено на формирование современных компетенций и навыков у обучающихся, в том числе по предметным областям «Физика», «Химия» и «Биология».</w:t>
      </w:r>
    </w:p>
    <w:p w:rsidR="009D4AC7" w:rsidRPr="00505C1E" w:rsidRDefault="009D4AC7" w:rsidP="009D4AC7">
      <w:pPr>
        <w:pStyle w:val="a3"/>
        <w:numPr>
          <w:ilvl w:val="1"/>
          <w:numId w:val="25"/>
        </w:numPr>
        <w:spacing w:before="59" w:line="276" w:lineRule="auto"/>
        <w:ind w:right="506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Центр является структурным подразделением образовательной организации Муниципальное бюджетное общеобразовательное учреждение «Ивановская основная общеобразовательная школа» (далее – Учреждение) и не является отдельным юридическим лицом.</w:t>
      </w:r>
    </w:p>
    <w:p w:rsidR="009D4AC7" w:rsidRPr="00505C1E" w:rsidRDefault="009D4AC7" w:rsidP="009D4AC7">
      <w:pPr>
        <w:pStyle w:val="a3"/>
        <w:numPr>
          <w:ilvl w:val="1"/>
          <w:numId w:val="25"/>
        </w:numPr>
        <w:spacing w:before="59" w:line="276" w:lineRule="auto"/>
        <w:ind w:right="506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В своей деятельности Центр руководствуется Федеральным законом от 29 декабря 2021 г. №273-ФЗ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Центра на текущий год, планами работы, утвержденными учредителем и настоящим Положением.</w:t>
      </w:r>
    </w:p>
    <w:p w:rsidR="009D4AC7" w:rsidRPr="00505C1E" w:rsidRDefault="009D4AC7" w:rsidP="009D4AC7">
      <w:pPr>
        <w:pStyle w:val="a3"/>
        <w:numPr>
          <w:ilvl w:val="1"/>
          <w:numId w:val="25"/>
        </w:numPr>
        <w:spacing w:before="59" w:line="276" w:lineRule="auto"/>
        <w:ind w:right="506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Центр в своей деятельности подчиняется директору Учреждения.</w:t>
      </w:r>
    </w:p>
    <w:p w:rsidR="009D4AC7" w:rsidRPr="00505C1E" w:rsidRDefault="009D4AC7" w:rsidP="009D4AC7">
      <w:pPr>
        <w:pStyle w:val="a3"/>
        <w:numPr>
          <w:ilvl w:val="0"/>
          <w:numId w:val="25"/>
        </w:numPr>
        <w:spacing w:before="59" w:line="276" w:lineRule="auto"/>
        <w:ind w:right="506"/>
        <w:jc w:val="center"/>
        <w:rPr>
          <w:b/>
          <w:sz w:val="24"/>
          <w:szCs w:val="24"/>
        </w:rPr>
      </w:pPr>
      <w:r w:rsidRPr="00505C1E">
        <w:rPr>
          <w:b/>
          <w:sz w:val="24"/>
          <w:szCs w:val="24"/>
        </w:rPr>
        <w:t>Цели, задачи, функции деятельности Центра</w:t>
      </w:r>
    </w:p>
    <w:p w:rsidR="009D4AC7" w:rsidRPr="00505C1E" w:rsidRDefault="009D4AC7" w:rsidP="009D4AC7">
      <w:pPr>
        <w:pStyle w:val="a3"/>
        <w:spacing w:before="59" w:line="276" w:lineRule="auto"/>
        <w:ind w:right="506"/>
        <w:rPr>
          <w:sz w:val="24"/>
          <w:szCs w:val="24"/>
        </w:rPr>
      </w:pPr>
      <w:r w:rsidRPr="00505C1E">
        <w:rPr>
          <w:sz w:val="24"/>
          <w:szCs w:val="24"/>
        </w:rPr>
        <w:t>2.1 Основными целями Центра являются:</w:t>
      </w:r>
    </w:p>
    <w:p w:rsidR="009D4AC7" w:rsidRPr="00505C1E" w:rsidRDefault="009D4AC7" w:rsidP="009D4AC7">
      <w:pPr>
        <w:pStyle w:val="a3"/>
        <w:spacing w:before="59" w:line="276" w:lineRule="auto"/>
        <w:ind w:right="506"/>
        <w:rPr>
          <w:sz w:val="24"/>
          <w:szCs w:val="24"/>
        </w:rPr>
      </w:pPr>
      <w:r w:rsidRPr="00505C1E">
        <w:rPr>
          <w:sz w:val="24"/>
          <w:szCs w:val="24"/>
        </w:rPr>
        <w:t>2.1.3 создание</w:t>
      </w:r>
      <w:r w:rsidRPr="00505C1E">
        <w:rPr>
          <w:spacing w:val="-16"/>
          <w:sz w:val="24"/>
          <w:szCs w:val="24"/>
        </w:rPr>
        <w:t xml:space="preserve"> </w:t>
      </w:r>
      <w:r w:rsidRPr="00505C1E">
        <w:rPr>
          <w:sz w:val="24"/>
          <w:szCs w:val="24"/>
        </w:rPr>
        <w:t>условий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внедрения</w:t>
      </w:r>
      <w:r w:rsidRPr="00505C1E">
        <w:rPr>
          <w:spacing w:val="-16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-16"/>
          <w:sz w:val="24"/>
          <w:szCs w:val="24"/>
        </w:rPr>
        <w:t xml:space="preserve"> </w:t>
      </w:r>
      <w:r w:rsidRPr="00505C1E">
        <w:rPr>
          <w:sz w:val="24"/>
          <w:szCs w:val="24"/>
        </w:rPr>
        <w:t>уровнях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начального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общего,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основного</w:t>
      </w:r>
      <w:r w:rsidRPr="00505C1E">
        <w:rPr>
          <w:spacing w:val="-68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новых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методов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воспитания,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образовательных технологий, обеспечивающих освоение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обучающимися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основных</w:t>
      </w:r>
      <w:r w:rsidRPr="00505C1E">
        <w:rPr>
          <w:spacing w:val="33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3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дополнительных</w:t>
      </w:r>
      <w:r w:rsidRPr="00505C1E">
        <w:rPr>
          <w:spacing w:val="67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общеобразовательных</w:t>
      </w:r>
      <w:r w:rsidRPr="00505C1E">
        <w:rPr>
          <w:spacing w:val="10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программ</w:t>
      </w:r>
    </w:p>
    <w:p w:rsidR="009D4AC7" w:rsidRPr="00505C1E" w:rsidRDefault="009D4AC7" w:rsidP="009D4AC7">
      <w:pPr>
        <w:pStyle w:val="a3"/>
        <w:spacing w:line="322" w:lineRule="exact"/>
        <w:rPr>
          <w:sz w:val="24"/>
          <w:szCs w:val="24"/>
        </w:rPr>
      </w:pPr>
      <w:r w:rsidRPr="00505C1E">
        <w:rPr>
          <w:sz w:val="24"/>
          <w:szCs w:val="24"/>
        </w:rPr>
        <w:t>естественнонаучного</w:t>
      </w:r>
      <w:r w:rsidRPr="00505C1E">
        <w:rPr>
          <w:spacing w:val="69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профиля,</w:t>
      </w:r>
      <w:r w:rsidRPr="00505C1E">
        <w:rPr>
          <w:spacing w:val="67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обновление</w:t>
      </w:r>
      <w:r w:rsidRPr="00505C1E">
        <w:rPr>
          <w:spacing w:val="41"/>
          <w:sz w:val="24"/>
          <w:szCs w:val="24"/>
        </w:rPr>
        <w:t xml:space="preserve"> </w:t>
      </w:r>
      <w:r w:rsidRPr="00505C1E">
        <w:rPr>
          <w:sz w:val="24"/>
          <w:szCs w:val="24"/>
        </w:rPr>
        <w:t xml:space="preserve">содержания       </w:t>
      </w:r>
      <w:r w:rsidRPr="00505C1E">
        <w:rPr>
          <w:spacing w:val="67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</w:p>
    <w:p w:rsidR="009D4AC7" w:rsidRPr="00505C1E" w:rsidRDefault="009D4AC7" w:rsidP="009D4AC7">
      <w:pPr>
        <w:pStyle w:val="a3"/>
        <w:spacing w:before="51"/>
        <w:rPr>
          <w:sz w:val="24"/>
          <w:szCs w:val="24"/>
        </w:rPr>
      </w:pPr>
      <w:r w:rsidRPr="00505C1E">
        <w:rPr>
          <w:spacing w:val="-1"/>
          <w:sz w:val="24"/>
          <w:szCs w:val="24"/>
        </w:rPr>
        <w:t>совершенствование</w:t>
      </w:r>
      <w:r w:rsidRPr="00505C1E">
        <w:rPr>
          <w:spacing w:val="67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методов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обучения</w:t>
      </w:r>
      <w:r w:rsidRPr="00505C1E">
        <w:rPr>
          <w:spacing w:val="-26"/>
          <w:sz w:val="24"/>
          <w:szCs w:val="24"/>
        </w:rPr>
        <w:t xml:space="preserve"> </w:t>
      </w:r>
      <w:r w:rsidRPr="00505C1E">
        <w:rPr>
          <w:sz w:val="24"/>
          <w:szCs w:val="24"/>
        </w:rPr>
        <w:t xml:space="preserve">предметных       </w:t>
      </w:r>
      <w:r w:rsidRPr="00505C1E">
        <w:rPr>
          <w:spacing w:val="57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областей</w:t>
      </w:r>
    </w:p>
    <w:p w:rsidR="009D4AC7" w:rsidRPr="00505C1E" w:rsidRDefault="009D4AC7" w:rsidP="009D4AC7">
      <w:pPr>
        <w:pStyle w:val="a3"/>
        <w:spacing w:before="47"/>
        <w:ind w:left="1297"/>
        <w:rPr>
          <w:sz w:val="24"/>
          <w:szCs w:val="24"/>
        </w:rPr>
      </w:pPr>
      <w:r w:rsidRPr="00505C1E">
        <w:rPr>
          <w:sz w:val="24"/>
          <w:szCs w:val="24"/>
        </w:rPr>
        <w:t>«Физика»,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«Химия»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«Биология».</w:t>
      </w:r>
    </w:p>
    <w:p w:rsidR="009D4AC7" w:rsidRPr="00505C1E" w:rsidRDefault="009D4AC7" w:rsidP="009D4AC7">
      <w:pPr>
        <w:pStyle w:val="a3"/>
        <w:spacing w:before="144"/>
        <w:rPr>
          <w:sz w:val="24"/>
          <w:szCs w:val="24"/>
        </w:rPr>
      </w:pPr>
      <w:r w:rsidRPr="00505C1E">
        <w:rPr>
          <w:sz w:val="24"/>
          <w:szCs w:val="24"/>
        </w:rPr>
        <w:t>Задачи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Центра:</w:t>
      </w:r>
    </w:p>
    <w:p w:rsidR="009D4AC7" w:rsidRPr="00505C1E" w:rsidRDefault="009D4AC7" w:rsidP="009D4AC7">
      <w:pPr>
        <w:pStyle w:val="a5"/>
        <w:numPr>
          <w:ilvl w:val="2"/>
          <w:numId w:val="24"/>
        </w:numPr>
        <w:tabs>
          <w:tab w:val="left" w:pos="2128"/>
        </w:tabs>
        <w:spacing w:before="100" w:line="276" w:lineRule="auto"/>
        <w:ind w:right="523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обновление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содержания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преподавания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основных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общеобразовательных</w:t>
      </w:r>
      <w:r w:rsidRPr="00505C1E">
        <w:rPr>
          <w:spacing w:val="13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программ</w:t>
      </w:r>
      <w:r w:rsidRPr="00505C1E">
        <w:rPr>
          <w:spacing w:val="16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3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предметным</w:t>
      </w:r>
      <w:r w:rsidRPr="00505C1E">
        <w:rPr>
          <w:spacing w:val="14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областям</w:t>
      </w:r>
      <w:r w:rsidRPr="00505C1E">
        <w:rPr>
          <w:spacing w:val="10"/>
          <w:sz w:val="24"/>
          <w:szCs w:val="24"/>
        </w:rPr>
        <w:t xml:space="preserve"> </w:t>
      </w:r>
      <w:r w:rsidRPr="00505C1E">
        <w:rPr>
          <w:sz w:val="24"/>
          <w:szCs w:val="24"/>
        </w:rPr>
        <w:t>«Физика»,</w:t>
      </w:r>
    </w:p>
    <w:p w:rsidR="009D4AC7" w:rsidRPr="00505C1E" w:rsidRDefault="009D4AC7" w:rsidP="009D4AC7">
      <w:pPr>
        <w:pStyle w:val="a3"/>
        <w:spacing w:line="321" w:lineRule="exact"/>
        <w:rPr>
          <w:sz w:val="24"/>
          <w:szCs w:val="24"/>
        </w:rPr>
      </w:pPr>
      <w:r w:rsidRPr="00505C1E">
        <w:rPr>
          <w:sz w:val="24"/>
          <w:szCs w:val="24"/>
        </w:rPr>
        <w:t>«Химия»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«Биология»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обновленном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учебном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оборудовании.</w:t>
      </w:r>
    </w:p>
    <w:p w:rsidR="009D4AC7" w:rsidRPr="00505C1E" w:rsidRDefault="009D4AC7" w:rsidP="009D4AC7">
      <w:pPr>
        <w:pStyle w:val="a5"/>
        <w:numPr>
          <w:ilvl w:val="2"/>
          <w:numId w:val="24"/>
        </w:numPr>
        <w:tabs>
          <w:tab w:val="left" w:pos="1970"/>
        </w:tabs>
        <w:spacing w:before="48" w:line="276" w:lineRule="auto"/>
        <w:ind w:right="508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создание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условий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реализации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разноуровневых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общеобразовательных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программ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естественнонаучного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профиля;</w:t>
      </w:r>
    </w:p>
    <w:p w:rsidR="009D4AC7" w:rsidRPr="00505C1E" w:rsidRDefault="009D4AC7" w:rsidP="009D4AC7">
      <w:pPr>
        <w:pStyle w:val="a5"/>
        <w:numPr>
          <w:ilvl w:val="2"/>
          <w:numId w:val="24"/>
        </w:numPr>
        <w:tabs>
          <w:tab w:val="left" w:pos="1677"/>
        </w:tabs>
        <w:spacing w:line="276" w:lineRule="auto"/>
        <w:ind w:right="509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lastRenderedPageBreak/>
        <w:t>создание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целостной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системы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Центре, обеспеченной единством учебных и воспитательных требований,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преемственностью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содержания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основного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образования,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а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также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единством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методических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подходов;</w:t>
      </w:r>
    </w:p>
    <w:p w:rsidR="009D4AC7" w:rsidRPr="00505C1E" w:rsidRDefault="009D4AC7" w:rsidP="009D4AC7">
      <w:pPr>
        <w:pStyle w:val="a5"/>
        <w:numPr>
          <w:ilvl w:val="2"/>
          <w:numId w:val="24"/>
        </w:numPr>
        <w:tabs>
          <w:tab w:val="left" w:pos="1670"/>
        </w:tabs>
        <w:spacing w:line="276" w:lineRule="auto"/>
        <w:ind w:right="505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формирование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социальной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культуры,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проектной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направленной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только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расширение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познавательных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интересов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школьников,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стимулирование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активности,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инициативы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исследовательской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 обучающихся;</w:t>
      </w:r>
    </w:p>
    <w:p w:rsidR="009D4AC7" w:rsidRPr="00505C1E" w:rsidRDefault="009D4AC7" w:rsidP="009D4AC7">
      <w:pPr>
        <w:pStyle w:val="a5"/>
        <w:numPr>
          <w:ilvl w:val="2"/>
          <w:numId w:val="24"/>
        </w:numPr>
        <w:tabs>
          <w:tab w:val="left" w:pos="1588"/>
        </w:tabs>
        <w:spacing w:line="276" w:lineRule="auto"/>
        <w:ind w:right="509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совершенствование и обновление форм организации основного 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использованием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соответствующих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современных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технологий;</w:t>
      </w:r>
    </w:p>
    <w:p w:rsidR="009D4AC7" w:rsidRPr="00505C1E" w:rsidRDefault="009D4AC7" w:rsidP="009D4AC7">
      <w:pPr>
        <w:pStyle w:val="a5"/>
        <w:numPr>
          <w:ilvl w:val="2"/>
          <w:numId w:val="24"/>
        </w:numPr>
        <w:tabs>
          <w:tab w:val="left" w:pos="1617"/>
        </w:tabs>
        <w:spacing w:line="276" w:lineRule="auto"/>
        <w:ind w:right="508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организация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системы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внеурочной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каникулярный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период,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разработка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реализация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программ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пришкольного</w:t>
      </w:r>
      <w:r w:rsidRPr="00505C1E">
        <w:rPr>
          <w:spacing w:val="2"/>
          <w:sz w:val="24"/>
          <w:szCs w:val="24"/>
        </w:rPr>
        <w:t xml:space="preserve"> </w:t>
      </w:r>
      <w:r w:rsidRPr="00505C1E">
        <w:rPr>
          <w:sz w:val="24"/>
          <w:szCs w:val="24"/>
        </w:rPr>
        <w:t>лагеря;</w:t>
      </w:r>
    </w:p>
    <w:p w:rsidR="009D4AC7" w:rsidRPr="00505C1E" w:rsidRDefault="009D4AC7" w:rsidP="009D4AC7">
      <w:pPr>
        <w:pStyle w:val="a5"/>
        <w:numPr>
          <w:ilvl w:val="2"/>
          <w:numId w:val="24"/>
        </w:numPr>
        <w:tabs>
          <w:tab w:val="left" w:pos="1622"/>
        </w:tabs>
        <w:spacing w:before="1" w:line="276" w:lineRule="auto"/>
        <w:ind w:right="509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информационное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сопровождение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развитие</w:t>
      </w:r>
      <w:r w:rsidRPr="00505C1E">
        <w:rPr>
          <w:spacing w:val="1"/>
          <w:sz w:val="24"/>
          <w:szCs w:val="24"/>
        </w:rPr>
        <w:t xml:space="preserve"> </w:t>
      </w:r>
      <w:proofErr w:type="spellStart"/>
      <w:r w:rsidRPr="00505C1E">
        <w:rPr>
          <w:sz w:val="24"/>
          <w:szCs w:val="24"/>
        </w:rPr>
        <w:t>медиаграмотности</w:t>
      </w:r>
      <w:proofErr w:type="spellEnd"/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обучающихся;</w:t>
      </w:r>
    </w:p>
    <w:p w:rsidR="009D4AC7" w:rsidRPr="00505C1E" w:rsidRDefault="009D4AC7" w:rsidP="009D4AC7">
      <w:pPr>
        <w:pStyle w:val="a5"/>
        <w:numPr>
          <w:ilvl w:val="2"/>
          <w:numId w:val="24"/>
        </w:numPr>
        <w:tabs>
          <w:tab w:val="left" w:pos="1665"/>
        </w:tabs>
        <w:spacing w:before="2" w:line="276" w:lineRule="auto"/>
        <w:ind w:right="50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организационно-содержательная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деятельность,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направленная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проведение различных мероприятий в Центре и подготовку к участию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обучающихся Центра в мероприятиях муниципального, республиканского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всероссийского</w:t>
      </w:r>
      <w:r w:rsidRPr="00505C1E">
        <w:rPr>
          <w:spacing w:val="2"/>
          <w:sz w:val="24"/>
          <w:szCs w:val="24"/>
        </w:rPr>
        <w:t xml:space="preserve"> </w:t>
      </w:r>
      <w:r w:rsidRPr="00505C1E">
        <w:rPr>
          <w:sz w:val="24"/>
          <w:szCs w:val="24"/>
        </w:rPr>
        <w:t>уровней;</w:t>
      </w:r>
    </w:p>
    <w:p w:rsidR="009D4AC7" w:rsidRPr="00505C1E" w:rsidRDefault="009D4AC7" w:rsidP="009D4AC7">
      <w:pPr>
        <w:pStyle w:val="a5"/>
        <w:numPr>
          <w:ilvl w:val="2"/>
          <w:numId w:val="24"/>
        </w:numPr>
        <w:tabs>
          <w:tab w:val="left" w:pos="1562"/>
        </w:tabs>
        <w:spacing w:before="67" w:line="276" w:lineRule="auto"/>
        <w:ind w:right="507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создание и развитие общественного движения школьников на базе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направленного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популяризацию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различных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направлений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проектную,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исследовательскую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деятельность.</w:t>
      </w:r>
    </w:p>
    <w:p w:rsidR="009D4AC7" w:rsidRPr="00505C1E" w:rsidRDefault="009D4AC7" w:rsidP="009D4AC7">
      <w:pPr>
        <w:pStyle w:val="a5"/>
        <w:numPr>
          <w:ilvl w:val="2"/>
          <w:numId w:val="24"/>
        </w:numPr>
        <w:tabs>
          <w:tab w:val="left" w:pos="1672"/>
        </w:tabs>
        <w:spacing w:before="5"/>
        <w:ind w:left="1671" w:hanging="841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развитие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шахматного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образования;</w:t>
      </w:r>
    </w:p>
    <w:p w:rsidR="009D4AC7" w:rsidRPr="00505C1E" w:rsidRDefault="009D4AC7" w:rsidP="009D4AC7">
      <w:pPr>
        <w:pStyle w:val="a5"/>
        <w:numPr>
          <w:ilvl w:val="2"/>
          <w:numId w:val="24"/>
        </w:numPr>
        <w:tabs>
          <w:tab w:val="left" w:pos="1881"/>
        </w:tabs>
        <w:spacing w:before="43" w:line="276" w:lineRule="auto"/>
        <w:ind w:right="505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обеспечение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реализации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непрерывному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развитию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педагогических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управленческих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кадров,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включая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повышение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квалификации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профессиональную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переподготовку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сотрудников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педагогов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реализующих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основные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общеобразовательные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программы естественнонаучного</w:t>
      </w:r>
      <w:r w:rsidRPr="00505C1E">
        <w:rPr>
          <w:spacing w:val="68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профиля.</w:t>
      </w:r>
    </w:p>
    <w:p w:rsidR="009D4AC7" w:rsidRPr="00505C1E" w:rsidRDefault="009D4AC7" w:rsidP="009D4AC7">
      <w:pPr>
        <w:pStyle w:val="a3"/>
        <w:spacing w:before="206" w:line="319" w:lineRule="exact"/>
        <w:ind w:left="963"/>
        <w:rPr>
          <w:sz w:val="24"/>
          <w:szCs w:val="24"/>
        </w:rPr>
      </w:pPr>
      <w:r w:rsidRPr="00505C1E">
        <w:rPr>
          <w:sz w:val="24"/>
          <w:szCs w:val="24"/>
        </w:rPr>
        <w:t>2.2.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сотрудничает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с:</w:t>
      </w:r>
    </w:p>
    <w:p w:rsidR="009D4AC7" w:rsidRPr="00505C1E" w:rsidRDefault="009D4AC7" w:rsidP="009D4AC7">
      <w:pPr>
        <w:pStyle w:val="a5"/>
        <w:numPr>
          <w:ilvl w:val="0"/>
          <w:numId w:val="23"/>
        </w:numPr>
        <w:tabs>
          <w:tab w:val="left" w:pos="986"/>
        </w:tabs>
        <w:ind w:right="1506" w:firstLine="0"/>
        <w:jc w:val="left"/>
        <w:rPr>
          <w:sz w:val="24"/>
          <w:szCs w:val="24"/>
        </w:rPr>
      </w:pPr>
      <w:r w:rsidRPr="00505C1E">
        <w:rPr>
          <w:sz w:val="24"/>
          <w:szCs w:val="24"/>
        </w:rPr>
        <w:t>различными образовательными организациями в форме сетевого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взаимодействия;</w:t>
      </w:r>
    </w:p>
    <w:p w:rsidR="009D4AC7" w:rsidRPr="00505C1E" w:rsidRDefault="009D4AC7" w:rsidP="009D4AC7">
      <w:pPr>
        <w:pStyle w:val="a5"/>
        <w:numPr>
          <w:ilvl w:val="0"/>
          <w:numId w:val="23"/>
        </w:numPr>
        <w:tabs>
          <w:tab w:val="left" w:pos="986"/>
        </w:tabs>
        <w:spacing w:line="242" w:lineRule="auto"/>
        <w:ind w:right="2601" w:firstLine="0"/>
        <w:jc w:val="left"/>
        <w:rPr>
          <w:sz w:val="24"/>
          <w:szCs w:val="24"/>
        </w:rPr>
      </w:pPr>
      <w:r w:rsidRPr="00505C1E">
        <w:rPr>
          <w:sz w:val="24"/>
          <w:szCs w:val="24"/>
        </w:rPr>
        <w:t>может использовать дистанционные формы реализации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образовательных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программ.</w:t>
      </w:r>
    </w:p>
    <w:p w:rsidR="009D4AC7" w:rsidRPr="00505C1E" w:rsidRDefault="009D4AC7" w:rsidP="009D4AC7">
      <w:pPr>
        <w:pStyle w:val="a3"/>
        <w:spacing w:before="1"/>
        <w:rPr>
          <w:sz w:val="24"/>
          <w:szCs w:val="24"/>
        </w:rPr>
      </w:pPr>
    </w:p>
    <w:p w:rsidR="009D4AC7" w:rsidRPr="00505C1E" w:rsidRDefault="009D4AC7" w:rsidP="009D4AC7">
      <w:pPr>
        <w:pStyle w:val="1"/>
        <w:ind w:left="3153"/>
        <w:rPr>
          <w:sz w:val="24"/>
          <w:szCs w:val="24"/>
        </w:rPr>
      </w:pPr>
      <w:r w:rsidRPr="00505C1E">
        <w:rPr>
          <w:sz w:val="24"/>
          <w:szCs w:val="24"/>
        </w:rPr>
        <w:t>III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Порядок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управления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Центром</w:t>
      </w:r>
    </w:p>
    <w:p w:rsidR="009D4AC7" w:rsidRPr="00505C1E" w:rsidRDefault="009D4AC7" w:rsidP="009D4AC7">
      <w:pPr>
        <w:pStyle w:val="a5"/>
        <w:numPr>
          <w:ilvl w:val="1"/>
          <w:numId w:val="22"/>
        </w:numPr>
        <w:tabs>
          <w:tab w:val="left" w:pos="1425"/>
        </w:tabs>
        <w:spacing w:before="151" w:line="360" w:lineRule="auto"/>
        <w:ind w:right="50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Создание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ликвидация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структурного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подразделения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относятся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компетенции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учредителя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согласованию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Учреждения.</w:t>
      </w:r>
    </w:p>
    <w:p w:rsidR="009D4AC7" w:rsidRPr="00505C1E" w:rsidRDefault="009D4AC7" w:rsidP="009D4AC7">
      <w:pPr>
        <w:pStyle w:val="a5"/>
        <w:numPr>
          <w:ilvl w:val="1"/>
          <w:numId w:val="22"/>
        </w:numPr>
        <w:tabs>
          <w:tab w:val="left" w:pos="1365"/>
        </w:tabs>
        <w:spacing w:line="360" w:lineRule="auto"/>
        <w:ind w:right="510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Директор Учреждения по согласованию с учредителем Учреждения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назначает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распорядительным</w:t>
      </w:r>
      <w:r w:rsidRPr="00505C1E">
        <w:rPr>
          <w:spacing w:val="2"/>
          <w:sz w:val="24"/>
          <w:szCs w:val="24"/>
        </w:rPr>
        <w:t xml:space="preserve"> </w:t>
      </w:r>
      <w:r w:rsidRPr="00505C1E">
        <w:rPr>
          <w:sz w:val="24"/>
          <w:szCs w:val="24"/>
        </w:rPr>
        <w:t>актом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руководителя Центра.</w:t>
      </w:r>
    </w:p>
    <w:p w:rsidR="009D4AC7" w:rsidRPr="00505C1E" w:rsidRDefault="009D4AC7" w:rsidP="009D4AC7">
      <w:pPr>
        <w:pStyle w:val="a3"/>
        <w:spacing w:before="2" w:line="360" w:lineRule="auto"/>
        <w:ind w:right="506"/>
        <w:rPr>
          <w:sz w:val="24"/>
          <w:szCs w:val="24"/>
        </w:rPr>
      </w:pPr>
      <w:r w:rsidRPr="00505C1E">
        <w:rPr>
          <w:sz w:val="24"/>
          <w:szCs w:val="24"/>
        </w:rPr>
        <w:t>Руководителем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может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быть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назначен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один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из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заместителей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рамках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исполняемых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обязанностей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либо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совместительству.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Руководителем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также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может</w:t>
      </w:r>
      <w:r w:rsidRPr="00505C1E">
        <w:rPr>
          <w:spacing w:val="-20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быть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назначен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педагог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-18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со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lastRenderedPageBreak/>
        <w:t>штатным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расписанием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либо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по совместительству.</w:t>
      </w:r>
    </w:p>
    <w:p w:rsidR="009D4AC7" w:rsidRPr="00505C1E" w:rsidRDefault="009D4AC7" w:rsidP="009D4AC7">
      <w:pPr>
        <w:pStyle w:val="a3"/>
        <w:spacing w:line="360" w:lineRule="auto"/>
        <w:ind w:right="506"/>
        <w:rPr>
          <w:sz w:val="24"/>
          <w:szCs w:val="24"/>
        </w:rPr>
      </w:pPr>
      <w:r w:rsidRPr="00505C1E">
        <w:rPr>
          <w:sz w:val="24"/>
          <w:szCs w:val="24"/>
        </w:rPr>
        <w:t>Размер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ставки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оплаты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определяется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директором</w:t>
      </w:r>
      <w:r w:rsidRPr="00505C1E">
        <w:rPr>
          <w:spacing w:val="-13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</w:t>
      </w:r>
      <w:r w:rsidRPr="00505C1E">
        <w:rPr>
          <w:spacing w:val="-13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-13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пределах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фонда</w:t>
      </w:r>
      <w:r w:rsidRPr="00505C1E">
        <w:rPr>
          <w:spacing w:val="44"/>
          <w:sz w:val="24"/>
          <w:szCs w:val="24"/>
        </w:rPr>
        <w:t xml:space="preserve"> </w:t>
      </w:r>
      <w:r w:rsidRPr="00505C1E">
        <w:rPr>
          <w:sz w:val="24"/>
          <w:szCs w:val="24"/>
        </w:rPr>
        <w:t>оплаты</w:t>
      </w:r>
      <w:r w:rsidRPr="00505C1E">
        <w:rPr>
          <w:spacing w:val="-1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труда.</w:t>
      </w:r>
    </w:p>
    <w:p w:rsidR="009D4AC7" w:rsidRPr="00505C1E" w:rsidRDefault="009D4AC7" w:rsidP="009D4AC7">
      <w:pPr>
        <w:pStyle w:val="a5"/>
        <w:numPr>
          <w:ilvl w:val="1"/>
          <w:numId w:val="22"/>
        </w:numPr>
        <w:tabs>
          <w:tab w:val="left" w:pos="1324"/>
        </w:tabs>
        <w:spacing w:before="1"/>
        <w:ind w:left="1323" w:hanging="493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Руководитель</w:t>
      </w:r>
      <w:r w:rsidRPr="00505C1E">
        <w:rPr>
          <w:spacing w:val="-1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обязан:</w:t>
      </w:r>
    </w:p>
    <w:p w:rsidR="009D4AC7" w:rsidRPr="00505C1E" w:rsidRDefault="009D4AC7" w:rsidP="009D4AC7">
      <w:pPr>
        <w:pStyle w:val="a5"/>
        <w:numPr>
          <w:ilvl w:val="2"/>
          <w:numId w:val="22"/>
        </w:numPr>
        <w:tabs>
          <w:tab w:val="left" w:pos="1533"/>
        </w:tabs>
        <w:spacing w:before="67"/>
        <w:ind w:hanging="702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осуществлять</w:t>
      </w:r>
      <w:r w:rsidRPr="00505C1E">
        <w:rPr>
          <w:spacing w:val="-10"/>
          <w:sz w:val="24"/>
          <w:szCs w:val="24"/>
        </w:rPr>
        <w:t xml:space="preserve"> </w:t>
      </w:r>
      <w:r w:rsidRPr="00505C1E">
        <w:rPr>
          <w:sz w:val="24"/>
          <w:szCs w:val="24"/>
        </w:rPr>
        <w:t>оперативное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руководство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Центром;</w:t>
      </w:r>
    </w:p>
    <w:p w:rsidR="009D4AC7" w:rsidRPr="00505C1E" w:rsidRDefault="009D4AC7" w:rsidP="009D4AC7">
      <w:pPr>
        <w:pStyle w:val="a5"/>
        <w:numPr>
          <w:ilvl w:val="2"/>
          <w:numId w:val="22"/>
        </w:numPr>
        <w:tabs>
          <w:tab w:val="left" w:pos="1574"/>
        </w:tabs>
        <w:spacing w:before="159" w:line="362" w:lineRule="auto"/>
        <w:ind w:left="831" w:right="51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согласовывать программы развития, планы работ, отчеты и сметы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расходов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 с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директором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Учреждения;</w:t>
      </w:r>
    </w:p>
    <w:p w:rsidR="009D4AC7" w:rsidRPr="00505C1E" w:rsidRDefault="009D4AC7" w:rsidP="009D4AC7">
      <w:pPr>
        <w:pStyle w:val="a5"/>
        <w:numPr>
          <w:ilvl w:val="2"/>
          <w:numId w:val="22"/>
        </w:numPr>
        <w:tabs>
          <w:tab w:val="left" w:pos="1557"/>
        </w:tabs>
        <w:spacing w:line="360" w:lineRule="auto"/>
        <w:ind w:left="831" w:right="50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представлять интересы Центра по доверенности в муниципальных,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государственных органах региона, организациях для реализации целей 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задач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Центра;</w:t>
      </w:r>
    </w:p>
    <w:p w:rsidR="009D4AC7" w:rsidRPr="00505C1E" w:rsidRDefault="009D4AC7" w:rsidP="009D4AC7">
      <w:pPr>
        <w:pStyle w:val="a5"/>
        <w:numPr>
          <w:ilvl w:val="2"/>
          <w:numId w:val="22"/>
        </w:numPr>
        <w:tabs>
          <w:tab w:val="left" w:pos="1562"/>
        </w:tabs>
        <w:spacing w:line="362" w:lineRule="auto"/>
        <w:ind w:left="831" w:right="51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отчитываться перед директором Учреждения о результатах работы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Центра;</w:t>
      </w:r>
    </w:p>
    <w:p w:rsidR="009D4AC7" w:rsidRPr="00505C1E" w:rsidRDefault="009D4AC7" w:rsidP="009D4AC7">
      <w:pPr>
        <w:pStyle w:val="a5"/>
        <w:numPr>
          <w:ilvl w:val="2"/>
          <w:numId w:val="22"/>
        </w:numPr>
        <w:tabs>
          <w:tab w:val="left" w:pos="1538"/>
        </w:tabs>
        <w:spacing w:line="360" w:lineRule="auto"/>
        <w:ind w:left="831" w:right="50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выполнять иные обязанности, предусмотренные законодательством,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уставом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инструкцией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настоящим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Положением.</w:t>
      </w:r>
    </w:p>
    <w:p w:rsidR="009D4AC7" w:rsidRPr="00505C1E" w:rsidRDefault="009D4AC7" w:rsidP="009D4AC7">
      <w:pPr>
        <w:pStyle w:val="a5"/>
        <w:numPr>
          <w:ilvl w:val="1"/>
          <w:numId w:val="22"/>
        </w:numPr>
        <w:tabs>
          <w:tab w:val="left" w:pos="1324"/>
        </w:tabs>
        <w:ind w:left="1323" w:hanging="493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Руководитель</w:t>
      </w:r>
      <w:r w:rsidRPr="00505C1E">
        <w:rPr>
          <w:spacing w:val="-1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вправе:</w:t>
      </w:r>
    </w:p>
    <w:p w:rsidR="009D4AC7" w:rsidRPr="00505C1E" w:rsidRDefault="009D4AC7" w:rsidP="009D4AC7">
      <w:pPr>
        <w:pStyle w:val="a5"/>
        <w:numPr>
          <w:ilvl w:val="2"/>
          <w:numId w:val="22"/>
        </w:numPr>
        <w:tabs>
          <w:tab w:val="left" w:pos="1641"/>
        </w:tabs>
        <w:spacing w:before="152" w:line="360" w:lineRule="auto"/>
        <w:ind w:left="831" w:right="507" w:firstLine="0"/>
        <w:jc w:val="both"/>
        <w:rPr>
          <w:sz w:val="24"/>
          <w:szCs w:val="24"/>
        </w:rPr>
      </w:pPr>
      <w:r w:rsidRPr="00505C1E">
        <w:rPr>
          <w:spacing w:val="-1"/>
          <w:sz w:val="24"/>
          <w:szCs w:val="24"/>
        </w:rPr>
        <w:t>осуществлять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подбор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расстановку</w:t>
      </w:r>
      <w:r w:rsidRPr="00505C1E">
        <w:rPr>
          <w:spacing w:val="-20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кадров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прием</w:t>
      </w:r>
      <w:r w:rsidRPr="00505C1E">
        <w:rPr>
          <w:spacing w:val="-16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работу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которых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осуществляется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приказом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директора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Учреждения;</w:t>
      </w:r>
    </w:p>
    <w:p w:rsidR="009D4AC7" w:rsidRPr="00505C1E" w:rsidRDefault="009D4AC7" w:rsidP="009D4AC7">
      <w:pPr>
        <w:pStyle w:val="a5"/>
        <w:numPr>
          <w:ilvl w:val="2"/>
          <w:numId w:val="22"/>
        </w:numPr>
        <w:tabs>
          <w:tab w:val="left" w:pos="1696"/>
        </w:tabs>
        <w:spacing w:before="1" w:line="360" w:lineRule="auto"/>
        <w:ind w:left="831" w:right="506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согласованию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организовывать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учебно-воспитательный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процесс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целями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задачами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осуществлять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контроль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за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его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реализацией;</w:t>
      </w:r>
    </w:p>
    <w:p w:rsidR="009D4AC7" w:rsidRPr="00505C1E" w:rsidRDefault="009D4AC7" w:rsidP="009D4AC7">
      <w:pPr>
        <w:pStyle w:val="a5"/>
        <w:numPr>
          <w:ilvl w:val="2"/>
          <w:numId w:val="22"/>
        </w:numPr>
        <w:tabs>
          <w:tab w:val="left" w:pos="1614"/>
        </w:tabs>
        <w:spacing w:line="360" w:lineRule="auto"/>
        <w:ind w:left="831" w:right="505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осуществлять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подготовку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обучающихся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участию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конкурсах,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олимпиадах,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конференциях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мероприятиях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профилю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направлений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 Центра;</w:t>
      </w:r>
    </w:p>
    <w:p w:rsidR="009D4AC7" w:rsidRPr="00505C1E" w:rsidRDefault="009D4AC7" w:rsidP="009D4AC7">
      <w:pPr>
        <w:pStyle w:val="a5"/>
        <w:numPr>
          <w:ilvl w:val="2"/>
          <w:numId w:val="22"/>
        </w:numPr>
        <w:tabs>
          <w:tab w:val="left" w:pos="1742"/>
        </w:tabs>
        <w:spacing w:line="360" w:lineRule="auto"/>
        <w:ind w:left="831" w:right="509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согласованию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директором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осуществлять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проведение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мероприятий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профилю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направлений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 Центра;</w:t>
      </w:r>
    </w:p>
    <w:p w:rsidR="009D4AC7" w:rsidRPr="00505C1E" w:rsidRDefault="009D4AC7" w:rsidP="009D4AC7">
      <w:pPr>
        <w:pStyle w:val="a5"/>
        <w:numPr>
          <w:ilvl w:val="2"/>
          <w:numId w:val="22"/>
        </w:numPr>
        <w:tabs>
          <w:tab w:val="left" w:pos="1545"/>
        </w:tabs>
        <w:spacing w:before="1" w:line="360" w:lineRule="auto"/>
        <w:ind w:left="831" w:right="508" w:firstLine="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осуществлять иные права, относящиеся к деятельности Центра и не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противоречащие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целям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видам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организации,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а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также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законодательству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Федерации.</w:t>
      </w:r>
    </w:p>
    <w:p w:rsidR="009D4AC7" w:rsidRPr="00505C1E" w:rsidRDefault="009D4AC7" w:rsidP="009D4AC7">
      <w:pPr>
        <w:pStyle w:val="1"/>
        <w:spacing w:before="77"/>
        <w:ind w:left="2283"/>
        <w:rPr>
          <w:sz w:val="24"/>
          <w:szCs w:val="24"/>
        </w:rPr>
      </w:pPr>
      <w:r w:rsidRPr="00505C1E">
        <w:rPr>
          <w:sz w:val="24"/>
          <w:szCs w:val="24"/>
        </w:rPr>
        <w:t>IV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Требования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инфраструктуре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</w:p>
    <w:p w:rsidR="009D4AC7" w:rsidRPr="00505C1E" w:rsidRDefault="009D4AC7" w:rsidP="009D4AC7">
      <w:pPr>
        <w:pStyle w:val="a5"/>
        <w:numPr>
          <w:ilvl w:val="1"/>
          <w:numId w:val="21"/>
        </w:numPr>
        <w:tabs>
          <w:tab w:val="left" w:pos="1324"/>
        </w:tabs>
        <w:spacing w:before="151"/>
        <w:ind w:hanging="493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Требования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помещениям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брендированию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Центра.</w:t>
      </w:r>
    </w:p>
    <w:p w:rsidR="009D4AC7" w:rsidRPr="00505C1E" w:rsidRDefault="009D4AC7" w:rsidP="009D4AC7">
      <w:pPr>
        <w:pStyle w:val="a3"/>
        <w:spacing w:before="160" w:line="360" w:lineRule="auto"/>
        <w:ind w:left="111" w:right="506" w:firstLine="720"/>
        <w:rPr>
          <w:sz w:val="24"/>
          <w:szCs w:val="24"/>
        </w:rPr>
      </w:pPr>
      <w:r w:rsidRPr="00505C1E">
        <w:rPr>
          <w:sz w:val="24"/>
          <w:szCs w:val="24"/>
        </w:rPr>
        <w:t>Зонирование помещений в Центре осуществляется с учетом действующих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нормативных документов в части требований, предъявляемых к помещениям, 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которых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осуществляется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образовательная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деятельность.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Рекомендуется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зонирование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помещений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согласно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современным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актуальным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стандартам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зонирования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общественных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пространств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(открытые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пространства,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 xml:space="preserve">энергосберегающие технологии, использование возможностей для </w:t>
      </w:r>
      <w:proofErr w:type="spellStart"/>
      <w:r w:rsidRPr="00505C1E">
        <w:rPr>
          <w:sz w:val="24"/>
          <w:szCs w:val="24"/>
        </w:rPr>
        <w:t>написанияна</w:t>
      </w:r>
      <w:proofErr w:type="spellEnd"/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стенах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др.).</w:t>
      </w:r>
    </w:p>
    <w:p w:rsidR="009D4AC7" w:rsidRPr="00505C1E" w:rsidRDefault="009D4AC7" w:rsidP="009D4AC7">
      <w:pPr>
        <w:pStyle w:val="a3"/>
        <w:spacing w:before="2" w:line="360" w:lineRule="auto"/>
        <w:ind w:left="111" w:right="507" w:firstLine="720"/>
        <w:rPr>
          <w:sz w:val="24"/>
          <w:szCs w:val="24"/>
        </w:rPr>
      </w:pPr>
      <w:r w:rsidRPr="00505C1E">
        <w:rPr>
          <w:sz w:val="24"/>
          <w:szCs w:val="24"/>
        </w:rPr>
        <w:lastRenderedPageBreak/>
        <w:t>Центр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должен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быть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расположен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менее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чем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двух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помещениях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общеобразовательной организации площадью не менее 40 квадратных метров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каждое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и включать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следующие функциональные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зоны:</w:t>
      </w:r>
    </w:p>
    <w:p w:rsidR="009D4AC7" w:rsidRPr="00505C1E" w:rsidRDefault="009D4AC7" w:rsidP="009D4AC7">
      <w:pPr>
        <w:pStyle w:val="a5"/>
        <w:numPr>
          <w:ilvl w:val="0"/>
          <w:numId w:val="23"/>
        </w:numPr>
        <w:tabs>
          <w:tab w:val="left" w:pos="1266"/>
        </w:tabs>
        <w:spacing w:before="1"/>
        <w:ind w:left="1266" w:right="116" w:hanging="435"/>
        <w:rPr>
          <w:sz w:val="24"/>
          <w:szCs w:val="24"/>
        </w:rPr>
      </w:pPr>
      <w:r w:rsidRPr="00505C1E">
        <w:rPr>
          <w:sz w:val="24"/>
          <w:szCs w:val="24"/>
        </w:rPr>
        <w:t>учебные   кабинеты    по    предметным    областям    «Физика», «Химия»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«Биология»;</w:t>
      </w:r>
    </w:p>
    <w:p w:rsidR="009D4AC7" w:rsidRPr="00505C1E" w:rsidRDefault="009D4AC7" w:rsidP="009D4AC7">
      <w:pPr>
        <w:pStyle w:val="a5"/>
        <w:numPr>
          <w:ilvl w:val="0"/>
          <w:numId w:val="23"/>
        </w:numPr>
        <w:tabs>
          <w:tab w:val="left" w:pos="1091"/>
        </w:tabs>
        <w:spacing w:line="360" w:lineRule="auto"/>
        <w:ind w:left="111" w:right="505" w:firstLine="720"/>
        <w:rPr>
          <w:sz w:val="24"/>
          <w:szCs w:val="24"/>
        </w:rPr>
      </w:pPr>
      <w:r w:rsidRPr="00505C1E">
        <w:rPr>
          <w:sz w:val="24"/>
          <w:szCs w:val="24"/>
        </w:rPr>
        <w:t>помещение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проектной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—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открытое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пространство,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выполняющее роль центра общественной жизни образовательной организации.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Помещение для проектной деятельности зонируется по принципу коворкинга,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включающего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медиазону/медиатеку.</w:t>
      </w:r>
    </w:p>
    <w:p w:rsidR="009D4AC7" w:rsidRPr="00505C1E" w:rsidRDefault="009D4AC7" w:rsidP="009D4AC7">
      <w:pPr>
        <w:pStyle w:val="a5"/>
        <w:numPr>
          <w:ilvl w:val="1"/>
          <w:numId w:val="21"/>
        </w:numPr>
        <w:tabs>
          <w:tab w:val="left" w:pos="1499"/>
        </w:tabs>
        <w:spacing w:line="360" w:lineRule="auto"/>
        <w:ind w:left="111" w:right="506" w:firstLine="720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Оформление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выполняться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использованием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фирменного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стиля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«Точка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роста»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(брендбука),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являющегося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Приложением № 7 к настоящим методическим рекомендациям. Требование 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площадке, дизайн-проекту и зонированию содержится в Приложении № 8 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методическим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рекомендациям.</w:t>
      </w:r>
    </w:p>
    <w:p w:rsidR="009D4AC7" w:rsidRPr="00505C1E" w:rsidRDefault="009D4AC7" w:rsidP="009D4AC7">
      <w:pPr>
        <w:pStyle w:val="a5"/>
        <w:numPr>
          <w:ilvl w:val="1"/>
          <w:numId w:val="21"/>
        </w:numPr>
        <w:tabs>
          <w:tab w:val="left" w:pos="1569"/>
        </w:tabs>
        <w:spacing w:before="4"/>
        <w:ind w:left="1568" w:hanging="738"/>
        <w:jc w:val="both"/>
        <w:rPr>
          <w:sz w:val="24"/>
          <w:szCs w:val="24"/>
        </w:rPr>
      </w:pPr>
      <w:r w:rsidRPr="00505C1E">
        <w:rPr>
          <w:sz w:val="24"/>
          <w:szCs w:val="24"/>
        </w:rPr>
        <w:t>Требования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учебному</w:t>
      </w:r>
      <w:r w:rsidRPr="00505C1E">
        <w:rPr>
          <w:spacing w:val="-10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оборудованию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средствам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обучения.</w:t>
      </w:r>
    </w:p>
    <w:p w:rsidR="009D4AC7" w:rsidRPr="00505C1E" w:rsidRDefault="009D4AC7" w:rsidP="009D4AC7">
      <w:pPr>
        <w:pStyle w:val="a3"/>
        <w:spacing w:before="156" w:line="357" w:lineRule="auto"/>
        <w:ind w:left="113" w:right="502" w:firstLine="718"/>
        <w:rPr>
          <w:sz w:val="24"/>
          <w:szCs w:val="24"/>
        </w:rPr>
      </w:pPr>
      <w:r w:rsidRPr="00505C1E">
        <w:rPr>
          <w:sz w:val="24"/>
          <w:szCs w:val="24"/>
        </w:rPr>
        <w:t>Примерный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перечень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учебного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оборудования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средств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оснащения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рамках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мероприятия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«Обновление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материально-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технической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базы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формирования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обучающихся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современных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технологических</w:t>
      </w:r>
      <w:r w:rsidRPr="00505C1E">
        <w:rPr>
          <w:spacing w:val="37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навыков</w:t>
      </w:r>
      <w:r w:rsidRPr="00505C1E">
        <w:rPr>
          <w:spacing w:val="27"/>
          <w:sz w:val="24"/>
          <w:szCs w:val="24"/>
        </w:rPr>
        <w:t xml:space="preserve"> </w:t>
      </w:r>
      <w:r w:rsidRPr="00505C1E">
        <w:rPr>
          <w:sz w:val="24"/>
          <w:szCs w:val="24"/>
        </w:rPr>
        <w:t>паспорта</w:t>
      </w:r>
      <w:r w:rsidRPr="00505C1E">
        <w:rPr>
          <w:spacing w:val="30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федерального</w:t>
      </w:r>
      <w:r w:rsidRPr="00505C1E">
        <w:rPr>
          <w:spacing w:val="36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проекта</w:t>
      </w:r>
    </w:p>
    <w:p w:rsidR="009D4AC7" w:rsidRPr="00505C1E" w:rsidRDefault="009D4AC7" w:rsidP="009D4AC7">
      <w:pPr>
        <w:pStyle w:val="a3"/>
        <w:spacing w:before="67" w:line="362" w:lineRule="auto"/>
        <w:ind w:left="111" w:right="509"/>
        <w:rPr>
          <w:sz w:val="24"/>
          <w:szCs w:val="24"/>
        </w:rPr>
      </w:pPr>
      <w:r w:rsidRPr="00505C1E">
        <w:rPr>
          <w:sz w:val="24"/>
          <w:szCs w:val="24"/>
        </w:rPr>
        <w:t>«Современная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школа»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национального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проекта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«Образование»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определяется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примерным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перечнем оборудования.</w:t>
      </w:r>
    </w:p>
    <w:p w:rsidR="009D4AC7" w:rsidRPr="00505C1E" w:rsidRDefault="009D4AC7" w:rsidP="009D4AC7">
      <w:pPr>
        <w:pStyle w:val="a3"/>
        <w:spacing w:line="360" w:lineRule="auto"/>
        <w:ind w:left="111" w:right="505" w:firstLine="720"/>
        <w:rPr>
          <w:sz w:val="24"/>
          <w:szCs w:val="24"/>
        </w:rPr>
      </w:pPr>
      <w:r w:rsidRPr="00505C1E">
        <w:rPr>
          <w:sz w:val="24"/>
          <w:szCs w:val="24"/>
        </w:rPr>
        <w:t>При проведении закупок учебного оборудования и средств обучения для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оснащения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необходимо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руководствоваться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актуальными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нормами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законодательства Российской Федерации, в том числе в части предоставления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приоритета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товарам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происхождения,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работам,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услугам,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выполняемых,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оказываемых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российскими юридическими лицами.</w:t>
      </w:r>
    </w:p>
    <w:p w:rsidR="009D4AC7" w:rsidRPr="00505C1E" w:rsidRDefault="009D4AC7" w:rsidP="009D4AC7">
      <w:pPr>
        <w:pStyle w:val="1"/>
        <w:rPr>
          <w:sz w:val="24"/>
          <w:szCs w:val="24"/>
        </w:rPr>
      </w:pPr>
      <w:r w:rsidRPr="00505C1E">
        <w:rPr>
          <w:sz w:val="24"/>
          <w:szCs w:val="24"/>
        </w:rPr>
        <w:t>V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Требования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кадровому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составу и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штатной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численности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</w:p>
    <w:p w:rsidR="009D4AC7" w:rsidRPr="00505C1E" w:rsidRDefault="009D4AC7" w:rsidP="009D4AC7">
      <w:pPr>
        <w:pStyle w:val="a3"/>
        <w:spacing w:before="151"/>
        <w:rPr>
          <w:sz w:val="24"/>
          <w:szCs w:val="24"/>
        </w:rPr>
      </w:pPr>
      <w:r w:rsidRPr="00505C1E">
        <w:rPr>
          <w:sz w:val="24"/>
          <w:szCs w:val="24"/>
        </w:rPr>
        <w:t>5.1.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Требования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определению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штатной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численности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Центра.</w:t>
      </w:r>
    </w:p>
    <w:p w:rsidR="009D4AC7" w:rsidRPr="00505C1E" w:rsidRDefault="009D4AC7" w:rsidP="009D4AC7">
      <w:pPr>
        <w:pStyle w:val="a3"/>
        <w:spacing w:before="160" w:line="360" w:lineRule="auto"/>
        <w:ind w:left="111" w:right="506" w:firstLine="718"/>
        <w:rPr>
          <w:sz w:val="24"/>
          <w:szCs w:val="24"/>
        </w:rPr>
      </w:pPr>
      <w:r w:rsidRPr="00505C1E">
        <w:rPr>
          <w:sz w:val="24"/>
          <w:szCs w:val="24"/>
        </w:rPr>
        <w:t>Определение штатной численности и формирование штатного расписания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для обеспечения функционирования Центра осуществляется в соответствии 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нормами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федерального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законодательства,</w:t>
      </w:r>
      <w:r w:rsidRPr="00505C1E">
        <w:rPr>
          <w:spacing w:val="-10"/>
          <w:sz w:val="24"/>
          <w:szCs w:val="24"/>
        </w:rPr>
        <w:t xml:space="preserve"> </w:t>
      </w:r>
      <w:r w:rsidRPr="00505C1E">
        <w:rPr>
          <w:sz w:val="24"/>
          <w:szCs w:val="24"/>
        </w:rPr>
        <w:t>касающимися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нормирования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8"/>
          <w:sz w:val="24"/>
          <w:szCs w:val="24"/>
        </w:rPr>
        <w:t xml:space="preserve"> </w:t>
      </w:r>
      <w:r w:rsidRPr="00505C1E">
        <w:rPr>
          <w:sz w:val="24"/>
          <w:szCs w:val="24"/>
        </w:rPr>
        <w:t>оплаты</w:t>
      </w:r>
      <w:r w:rsidRPr="00505C1E">
        <w:rPr>
          <w:spacing w:val="-68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труда в образовательных организациях, а также в соответствии с нормативными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актами субъектов Российской Федерации, на территории которых осуществляют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деятельность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Центра:</w:t>
      </w:r>
    </w:p>
    <w:p w:rsidR="009D4AC7" w:rsidRPr="00505C1E" w:rsidRDefault="009D4AC7" w:rsidP="009D4AC7">
      <w:pPr>
        <w:pStyle w:val="a5"/>
        <w:numPr>
          <w:ilvl w:val="0"/>
          <w:numId w:val="20"/>
        </w:numPr>
        <w:tabs>
          <w:tab w:val="left" w:pos="1029"/>
        </w:tabs>
        <w:spacing w:before="4"/>
        <w:ind w:left="1028"/>
        <w:rPr>
          <w:sz w:val="24"/>
          <w:szCs w:val="24"/>
        </w:rPr>
      </w:pPr>
      <w:r w:rsidRPr="00505C1E">
        <w:rPr>
          <w:sz w:val="24"/>
          <w:szCs w:val="24"/>
        </w:rPr>
        <w:t>Трудовой</w:t>
      </w:r>
      <w:r w:rsidRPr="00505C1E">
        <w:rPr>
          <w:spacing w:val="28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кодекс</w:t>
      </w:r>
      <w:r w:rsidRPr="00505C1E">
        <w:rPr>
          <w:spacing w:val="29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Российской</w:t>
      </w:r>
      <w:r w:rsidRPr="00505C1E">
        <w:rPr>
          <w:spacing w:val="33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Федерации</w:t>
      </w:r>
      <w:r w:rsidRPr="00505C1E">
        <w:rPr>
          <w:spacing w:val="31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26"/>
          <w:sz w:val="24"/>
          <w:szCs w:val="24"/>
        </w:rPr>
        <w:t xml:space="preserve"> </w:t>
      </w:r>
      <w:r w:rsidRPr="00505C1E">
        <w:rPr>
          <w:sz w:val="24"/>
          <w:szCs w:val="24"/>
        </w:rPr>
        <w:t>30</w:t>
      </w:r>
      <w:r w:rsidRPr="00505C1E">
        <w:rPr>
          <w:spacing w:val="27"/>
          <w:sz w:val="24"/>
          <w:szCs w:val="24"/>
        </w:rPr>
        <w:t xml:space="preserve"> </w:t>
      </w:r>
      <w:r w:rsidRPr="00505C1E">
        <w:rPr>
          <w:sz w:val="24"/>
          <w:szCs w:val="24"/>
        </w:rPr>
        <w:t>декабря</w:t>
      </w:r>
      <w:r w:rsidRPr="00505C1E">
        <w:rPr>
          <w:spacing w:val="28"/>
          <w:sz w:val="24"/>
          <w:szCs w:val="24"/>
        </w:rPr>
        <w:t xml:space="preserve"> </w:t>
      </w:r>
      <w:r w:rsidRPr="00505C1E">
        <w:rPr>
          <w:sz w:val="24"/>
          <w:szCs w:val="24"/>
        </w:rPr>
        <w:t>2001</w:t>
      </w:r>
      <w:r w:rsidRPr="00505C1E">
        <w:rPr>
          <w:spacing w:val="32"/>
          <w:sz w:val="24"/>
          <w:szCs w:val="24"/>
        </w:rPr>
        <w:t xml:space="preserve"> </w:t>
      </w:r>
      <w:r w:rsidRPr="00505C1E">
        <w:rPr>
          <w:sz w:val="24"/>
          <w:szCs w:val="24"/>
        </w:rPr>
        <w:t>г.</w:t>
      </w:r>
      <w:r w:rsidRPr="00505C1E">
        <w:rPr>
          <w:spacing w:val="25"/>
          <w:sz w:val="24"/>
          <w:szCs w:val="24"/>
        </w:rPr>
        <w:t xml:space="preserve"> </w:t>
      </w:r>
      <w:r w:rsidRPr="00505C1E">
        <w:rPr>
          <w:sz w:val="24"/>
          <w:szCs w:val="24"/>
        </w:rPr>
        <w:t>№</w:t>
      </w:r>
      <w:r w:rsidRPr="00505C1E">
        <w:rPr>
          <w:spacing w:val="32"/>
          <w:sz w:val="24"/>
          <w:szCs w:val="24"/>
        </w:rPr>
        <w:t xml:space="preserve"> </w:t>
      </w:r>
      <w:r w:rsidRPr="00505C1E">
        <w:rPr>
          <w:sz w:val="24"/>
          <w:szCs w:val="24"/>
        </w:rPr>
        <w:t>197-ФЗ;</w:t>
      </w:r>
    </w:p>
    <w:p w:rsidR="009D4AC7" w:rsidRPr="00505C1E" w:rsidRDefault="009D4AC7" w:rsidP="009D4AC7">
      <w:pPr>
        <w:pStyle w:val="a5"/>
        <w:numPr>
          <w:ilvl w:val="0"/>
          <w:numId w:val="20"/>
        </w:numPr>
        <w:tabs>
          <w:tab w:val="left" w:pos="1012"/>
        </w:tabs>
        <w:spacing w:before="163"/>
        <w:ind w:left="1011" w:hanging="183"/>
        <w:jc w:val="left"/>
        <w:rPr>
          <w:sz w:val="24"/>
          <w:szCs w:val="24"/>
        </w:rPr>
      </w:pPr>
      <w:r w:rsidRPr="00505C1E">
        <w:rPr>
          <w:sz w:val="24"/>
          <w:szCs w:val="24"/>
        </w:rPr>
        <w:t>Федеральный</w:t>
      </w:r>
      <w:r w:rsidRPr="00505C1E">
        <w:rPr>
          <w:spacing w:val="14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закон</w:t>
      </w:r>
      <w:r w:rsidRPr="00505C1E">
        <w:rPr>
          <w:spacing w:val="14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12"/>
          <w:sz w:val="24"/>
          <w:szCs w:val="24"/>
        </w:rPr>
        <w:t xml:space="preserve"> </w:t>
      </w:r>
      <w:r w:rsidRPr="00505C1E">
        <w:rPr>
          <w:sz w:val="24"/>
          <w:szCs w:val="24"/>
        </w:rPr>
        <w:t>29</w:t>
      </w:r>
      <w:r w:rsidRPr="00505C1E">
        <w:rPr>
          <w:spacing w:val="13"/>
          <w:sz w:val="24"/>
          <w:szCs w:val="24"/>
        </w:rPr>
        <w:t xml:space="preserve"> </w:t>
      </w:r>
      <w:r w:rsidRPr="00505C1E">
        <w:rPr>
          <w:sz w:val="24"/>
          <w:szCs w:val="24"/>
        </w:rPr>
        <w:t>декабря</w:t>
      </w:r>
      <w:r w:rsidRPr="00505C1E">
        <w:rPr>
          <w:spacing w:val="12"/>
          <w:sz w:val="24"/>
          <w:szCs w:val="24"/>
        </w:rPr>
        <w:t xml:space="preserve"> </w:t>
      </w:r>
      <w:r w:rsidRPr="00505C1E">
        <w:rPr>
          <w:sz w:val="24"/>
          <w:szCs w:val="24"/>
        </w:rPr>
        <w:t>2012</w:t>
      </w:r>
      <w:r w:rsidRPr="00505C1E">
        <w:rPr>
          <w:spacing w:val="12"/>
          <w:sz w:val="24"/>
          <w:szCs w:val="24"/>
        </w:rPr>
        <w:t xml:space="preserve"> </w:t>
      </w:r>
      <w:r w:rsidRPr="00505C1E">
        <w:rPr>
          <w:sz w:val="24"/>
          <w:szCs w:val="24"/>
        </w:rPr>
        <w:t>г.</w:t>
      </w:r>
      <w:r w:rsidRPr="00505C1E">
        <w:rPr>
          <w:spacing w:val="11"/>
          <w:sz w:val="24"/>
          <w:szCs w:val="24"/>
        </w:rPr>
        <w:t xml:space="preserve"> </w:t>
      </w:r>
      <w:r w:rsidRPr="00505C1E">
        <w:rPr>
          <w:sz w:val="24"/>
          <w:szCs w:val="24"/>
        </w:rPr>
        <w:t>№</w:t>
      </w:r>
      <w:r w:rsidRPr="00505C1E">
        <w:rPr>
          <w:spacing w:val="13"/>
          <w:sz w:val="24"/>
          <w:szCs w:val="24"/>
        </w:rPr>
        <w:t xml:space="preserve"> </w:t>
      </w:r>
      <w:r w:rsidRPr="00505C1E">
        <w:rPr>
          <w:sz w:val="24"/>
          <w:szCs w:val="24"/>
        </w:rPr>
        <w:t>273-ФЗ</w:t>
      </w:r>
      <w:r w:rsidRPr="00505C1E">
        <w:rPr>
          <w:spacing w:val="16"/>
          <w:sz w:val="24"/>
          <w:szCs w:val="24"/>
        </w:rPr>
        <w:t xml:space="preserve"> </w:t>
      </w:r>
      <w:r w:rsidRPr="00505C1E">
        <w:rPr>
          <w:sz w:val="24"/>
          <w:szCs w:val="24"/>
        </w:rPr>
        <w:t>«Об</w:t>
      </w:r>
      <w:r w:rsidRPr="00505C1E">
        <w:rPr>
          <w:spacing w:val="16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образовании</w:t>
      </w:r>
      <w:r w:rsidRPr="00505C1E">
        <w:rPr>
          <w:spacing w:val="13"/>
          <w:sz w:val="24"/>
          <w:szCs w:val="24"/>
        </w:rPr>
        <w:t xml:space="preserve"> </w:t>
      </w:r>
      <w:r w:rsidRPr="00505C1E">
        <w:rPr>
          <w:sz w:val="24"/>
          <w:szCs w:val="24"/>
        </w:rPr>
        <w:t>в Российской</w:t>
      </w:r>
      <w:r w:rsidRPr="00505C1E">
        <w:rPr>
          <w:spacing w:val="-10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Федерации»;</w:t>
      </w:r>
    </w:p>
    <w:p w:rsidR="009D4AC7" w:rsidRPr="00505C1E" w:rsidRDefault="009D4AC7" w:rsidP="009D4AC7">
      <w:pPr>
        <w:pStyle w:val="a5"/>
        <w:numPr>
          <w:ilvl w:val="0"/>
          <w:numId w:val="20"/>
        </w:numPr>
        <w:tabs>
          <w:tab w:val="left" w:pos="1499"/>
        </w:tabs>
        <w:spacing w:before="161"/>
        <w:ind w:left="1498" w:hanging="670"/>
        <w:rPr>
          <w:sz w:val="24"/>
          <w:szCs w:val="24"/>
        </w:rPr>
      </w:pPr>
      <w:r w:rsidRPr="00505C1E">
        <w:rPr>
          <w:sz w:val="24"/>
          <w:szCs w:val="24"/>
        </w:rPr>
        <w:lastRenderedPageBreak/>
        <w:t>приказ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Минобрнауки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России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22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декабря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2014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г.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№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1601</w:t>
      </w:r>
    </w:p>
    <w:p w:rsidR="009D4AC7" w:rsidRPr="00505C1E" w:rsidRDefault="009D4AC7" w:rsidP="009D4AC7">
      <w:pPr>
        <w:pStyle w:val="a3"/>
        <w:spacing w:before="162" w:line="360" w:lineRule="auto"/>
        <w:ind w:left="111" w:right="508"/>
        <w:rPr>
          <w:sz w:val="24"/>
          <w:szCs w:val="24"/>
        </w:rPr>
      </w:pPr>
      <w:r w:rsidRPr="00505C1E">
        <w:rPr>
          <w:sz w:val="24"/>
          <w:szCs w:val="24"/>
        </w:rPr>
        <w:t>«О продолжительности рабочего времени (нормах часов педагогической работы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за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ставку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заработной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платы)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педагогических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порядке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определения учебной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нагрузки педагогических работников, оговариваемой 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трудовом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договоре»;</w:t>
      </w:r>
    </w:p>
    <w:p w:rsidR="009D4AC7" w:rsidRPr="00505C1E" w:rsidRDefault="009D4AC7" w:rsidP="009D4AC7">
      <w:pPr>
        <w:pStyle w:val="a5"/>
        <w:numPr>
          <w:ilvl w:val="0"/>
          <w:numId w:val="20"/>
        </w:numPr>
        <w:tabs>
          <w:tab w:val="left" w:pos="1106"/>
        </w:tabs>
        <w:spacing w:before="1" w:line="360" w:lineRule="auto"/>
        <w:ind w:right="506" w:firstLine="718"/>
        <w:rPr>
          <w:sz w:val="24"/>
          <w:szCs w:val="24"/>
        </w:rPr>
      </w:pPr>
      <w:r w:rsidRPr="00505C1E">
        <w:rPr>
          <w:sz w:val="24"/>
          <w:szCs w:val="24"/>
        </w:rPr>
        <w:t>постановление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Минтруда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21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августа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1998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г.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№37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«Об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утверждении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квалификационного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справочника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руководителей,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специалистов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и других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служащих»;</w:t>
      </w:r>
    </w:p>
    <w:p w:rsidR="009D4AC7" w:rsidRPr="00505C1E" w:rsidRDefault="009D4AC7" w:rsidP="009D4AC7">
      <w:pPr>
        <w:pStyle w:val="a5"/>
        <w:numPr>
          <w:ilvl w:val="0"/>
          <w:numId w:val="20"/>
        </w:numPr>
        <w:tabs>
          <w:tab w:val="left" w:pos="1111"/>
        </w:tabs>
        <w:spacing w:before="1"/>
        <w:ind w:left="1110" w:hanging="282"/>
        <w:rPr>
          <w:sz w:val="24"/>
          <w:szCs w:val="24"/>
        </w:rPr>
      </w:pPr>
      <w:r w:rsidRPr="00505C1E">
        <w:rPr>
          <w:sz w:val="24"/>
          <w:szCs w:val="24"/>
        </w:rPr>
        <w:t>постановление</w:t>
      </w:r>
      <w:r w:rsidRPr="00505C1E">
        <w:rPr>
          <w:spacing w:val="41"/>
          <w:sz w:val="24"/>
          <w:szCs w:val="24"/>
        </w:rPr>
        <w:t xml:space="preserve"> </w:t>
      </w:r>
      <w:r w:rsidRPr="00505C1E">
        <w:rPr>
          <w:sz w:val="24"/>
          <w:szCs w:val="24"/>
        </w:rPr>
        <w:t>Минтруда</w:t>
      </w:r>
      <w:r w:rsidRPr="00505C1E">
        <w:rPr>
          <w:spacing w:val="43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России</w:t>
      </w:r>
      <w:r w:rsidRPr="00505C1E">
        <w:rPr>
          <w:spacing w:val="110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108"/>
          <w:sz w:val="24"/>
          <w:szCs w:val="24"/>
        </w:rPr>
        <w:t xml:space="preserve"> </w:t>
      </w:r>
      <w:r w:rsidRPr="00505C1E">
        <w:rPr>
          <w:sz w:val="24"/>
          <w:szCs w:val="24"/>
        </w:rPr>
        <w:t>30</w:t>
      </w:r>
      <w:r w:rsidRPr="00505C1E">
        <w:rPr>
          <w:spacing w:val="111"/>
          <w:sz w:val="24"/>
          <w:szCs w:val="24"/>
        </w:rPr>
        <w:t xml:space="preserve"> </w:t>
      </w:r>
      <w:r w:rsidRPr="00505C1E">
        <w:rPr>
          <w:sz w:val="24"/>
          <w:szCs w:val="24"/>
        </w:rPr>
        <w:t>июня</w:t>
      </w:r>
      <w:r w:rsidRPr="00505C1E">
        <w:rPr>
          <w:spacing w:val="110"/>
          <w:sz w:val="24"/>
          <w:szCs w:val="24"/>
        </w:rPr>
        <w:t xml:space="preserve"> </w:t>
      </w:r>
      <w:r w:rsidRPr="00505C1E">
        <w:rPr>
          <w:sz w:val="24"/>
          <w:szCs w:val="24"/>
        </w:rPr>
        <w:t>2003</w:t>
      </w:r>
      <w:r w:rsidRPr="00505C1E">
        <w:rPr>
          <w:spacing w:val="109"/>
          <w:sz w:val="24"/>
          <w:szCs w:val="24"/>
        </w:rPr>
        <w:t xml:space="preserve"> </w:t>
      </w:r>
      <w:r w:rsidRPr="00505C1E">
        <w:rPr>
          <w:sz w:val="24"/>
          <w:szCs w:val="24"/>
        </w:rPr>
        <w:t>г.</w:t>
      </w:r>
      <w:r w:rsidRPr="00505C1E">
        <w:rPr>
          <w:spacing w:val="110"/>
          <w:sz w:val="24"/>
          <w:szCs w:val="24"/>
        </w:rPr>
        <w:t xml:space="preserve"> </w:t>
      </w:r>
      <w:r w:rsidRPr="00505C1E">
        <w:rPr>
          <w:sz w:val="24"/>
          <w:szCs w:val="24"/>
        </w:rPr>
        <w:t>№</w:t>
      </w:r>
      <w:r w:rsidRPr="00505C1E">
        <w:rPr>
          <w:spacing w:val="112"/>
          <w:sz w:val="24"/>
          <w:szCs w:val="24"/>
        </w:rPr>
        <w:t xml:space="preserve"> </w:t>
      </w:r>
      <w:r w:rsidRPr="00505C1E">
        <w:rPr>
          <w:sz w:val="24"/>
          <w:szCs w:val="24"/>
        </w:rPr>
        <w:t>41</w:t>
      </w:r>
      <w:r w:rsidRPr="00505C1E">
        <w:rPr>
          <w:spacing w:val="111"/>
          <w:sz w:val="24"/>
          <w:szCs w:val="24"/>
        </w:rPr>
        <w:t xml:space="preserve"> </w:t>
      </w:r>
      <w:r w:rsidRPr="00505C1E">
        <w:rPr>
          <w:sz w:val="24"/>
          <w:szCs w:val="24"/>
        </w:rPr>
        <w:t>«Об</w:t>
      </w:r>
    </w:p>
    <w:p w:rsidR="009D4AC7" w:rsidRPr="00505C1E" w:rsidRDefault="009D4AC7" w:rsidP="009D4AC7">
      <w:pPr>
        <w:pStyle w:val="a3"/>
        <w:spacing w:before="67" w:line="362" w:lineRule="auto"/>
        <w:ind w:left="111" w:right="513"/>
        <w:rPr>
          <w:sz w:val="24"/>
          <w:szCs w:val="24"/>
        </w:rPr>
      </w:pPr>
      <w:r w:rsidRPr="00505C1E">
        <w:rPr>
          <w:sz w:val="24"/>
          <w:szCs w:val="24"/>
        </w:rPr>
        <w:t>особенностях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совместительству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педагогических,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медицинских,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фармацевтических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 и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 культуры»;</w:t>
      </w:r>
    </w:p>
    <w:p w:rsidR="009D4AC7" w:rsidRPr="00505C1E" w:rsidRDefault="009D4AC7" w:rsidP="009D4AC7">
      <w:pPr>
        <w:pStyle w:val="a5"/>
        <w:numPr>
          <w:ilvl w:val="0"/>
          <w:numId w:val="20"/>
        </w:numPr>
        <w:tabs>
          <w:tab w:val="left" w:pos="1039"/>
        </w:tabs>
        <w:spacing w:line="360" w:lineRule="auto"/>
        <w:ind w:right="506" w:firstLine="720"/>
        <w:rPr>
          <w:sz w:val="24"/>
          <w:szCs w:val="24"/>
        </w:rPr>
      </w:pPr>
      <w:r w:rsidRPr="00505C1E">
        <w:rPr>
          <w:sz w:val="24"/>
          <w:szCs w:val="24"/>
        </w:rPr>
        <w:t>приказ Минздравсоцразвития России от 28 ноября 2008 г. № 678 «Об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утверждении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Единого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квалификационного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справочника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руководителей,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специалистов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служащих»,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раздел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«Квалификационные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характеристики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делам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молодежи»,</w:t>
      </w:r>
    </w:p>
    <w:p w:rsidR="009D4AC7" w:rsidRPr="00505C1E" w:rsidRDefault="009D4AC7" w:rsidP="009D4AC7">
      <w:pPr>
        <w:pStyle w:val="a5"/>
        <w:numPr>
          <w:ilvl w:val="0"/>
          <w:numId w:val="20"/>
        </w:numPr>
        <w:tabs>
          <w:tab w:val="left" w:pos="1017"/>
        </w:tabs>
        <w:spacing w:line="360" w:lineRule="auto"/>
        <w:ind w:right="506" w:firstLine="720"/>
        <w:rPr>
          <w:sz w:val="24"/>
          <w:szCs w:val="24"/>
        </w:rPr>
      </w:pPr>
      <w:r w:rsidRPr="00505C1E">
        <w:rPr>
          <w:sz w:val="24"/>
          <w:szCs w:val="24"/>
        </w:rPr>
        <w:t>приказ Минздравсоцразвития России от 26 августа 2010 г. № 761н «Об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утверждении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Единого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квалификационного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справочника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руководителей,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специалистов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служащих»,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раздел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«Квалификационные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характеристики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 работников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образования»;</w:t>
      </w:r>
    </w:p>
    <w:p w:rsidR="009D4AC7" w:rsidRPr="00505C1E" w:rsidRDefault="009D4AC7" w:rsidP="009D4AC7">
      <w:pPr>
        <w:pStyle w:val="a3"/>
        <w:tabs>
          <w:tab w:val="left" w:pos="5229"/>
          <w:tab w:val="left" w:pos="6270"/>
          <w:tab w:val="left" w:pos="8853"/>
        </w:tabs>
        <w:spacing w:line="360" w:lineRule="auto"/>
        <w:ind w:left="111" w:right="505" w:firstLine="720"/>
        <w:rPr>
          <w:sz w:val="24"/>
          <w:szCs w:val="24"/>
        </w:rPr>
      </w:pPr>
      <w:r w:rsidRPr="00505C1E">
        <w:rPr>
          <w:sz w:val="24"/>
          <w:szCs w:val="24"/>
        </w:rPr>
        <w:t>Должности,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введенные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штатное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расписание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категориям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должностей,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так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количеству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штатных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единиц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обеспечивать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реализацию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целей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задач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случае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заключения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трудовых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договоров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основным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персоналом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образовательной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допускается</w:t>
      </w:r>
      <w:r w:rsidRPr="00505C1E">
        <w:rPr>
          <w:spacing w:val="-13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совмещение.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К</w:t>
      </w:r>
      <w:r w:rsidRPr="00505C1E">
        <w:rPr>
          <w:spacing w:val="-16"/>
          <w:sz w:val="24"/>
          <w:szCs w:val="24"/>
        </w:rPr>
        <w:t xml:space="preserve"> </w:t>
      </w:r>
      <w:r w:rsidRPr="00505C1E">
        <w:rPr>
          <w:sz w:val="24"/>
          <w:szCs w:val="24"/>
        </w:rPr>
        <w:t>каждой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должности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из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числа</w:t>
      </w:r>
      <w:r w:rsidRPr="00505C1E">
        <w:rPr>
          <w:spacing w:val="-17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</w:t>
      </w:r>
      <w:r w:rsidRPr="00505C1E">
        <w:rPr>
          <w:spacing w:val="-68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разрабатывается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утверждается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должностная</w:t>
      </w:r>
      <w:r w:rsidRPr="00505C1E">
        <w:rPr>
          <w:spacing w:val="-9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инструкция.</w:t>
      </w:r>
      <w:r w:rsidRPr="00505C1E">
        <w:rPr>
          <w:spacing w:val="-1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Должностные</w:t>
      </w:r>
      <w:r w:rsidRPr="00505C1E">
        <w:rPr>
          <w:spacing w:val="-68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инструкции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разрабатываются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</w:t>
      </w:r>
      <w:r w:rsidRPr="00505C1E">
        <w:rPr>
          <w:spacing w:val="7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профессиональными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стандартами из национального реестра</w:t>
      </w:r>
      <w:r w:rsidRPr="00505C1E">
        <w:rPr>
          <w:spacing w:val="-68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профессиональных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стандартов,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статьей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195.3.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Трудового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кодекса Российской Федерации; статьями 11, 46 и 73 Федерального закона «Об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Федерации»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другими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действующими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законодательными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актами.</w:t>
      </w:r>
    </w:p>
    <w:p w:rsidR="009D4AC7" w:rsidRDefault="009D4AC7" w:rsidP="009D4AC7">
      <w:pPr>
        <w:pStyle w:val="1"/>
        <w:spacing w:before="4"/>
        <w:ind w:left="1767"/>
        <w:rPr>
          <w:sz w:val="24"/>
          <w:szCs w:val="24"/>
        </w:rPr>
      </w:pPr>
    </w:p>
    <w:p w:rsidR="009D4AC7" w:rsidRPr="00505C1E" w:rsidRDefault="009D4AC7" w:rsidP="009D4AC7">
      <w:pPr>
        <w:pStyle w:val="1"/>
        <w:spacing w:before="4"/>
        <w:ind w:left="1767"/>
        <w:rPr>
          <w:sz w:val="24"/>
          <w:szCs w:val="24"/>
        </w:rPr>
      </w:pPr>
      <w:r w:rsidRPr="00505C1E">
        <w:rPr>
          <w:sz w:val="24"/>
          <w:szCs w:val="24"/>
        </w:rPr>
        <w:t>VI</w:t>
      </w:r>
      <w:r w:rsidRPr="00505C1E">
        <w:rPr>
          <w:spacing w:val="-5"/>
          <w:sz w:val="24"/>
          <w:szCs w:val="24"/>
        </w:rPr>
        <w:t xml:space="preserve"> </w:t>
      </w:r>
      <w:r w:rsidRPr="00505C1E">
        <w:rPr>
          <w:sz w:val="24"/>
          <w:szCs w:val="24"/>
        </w:rPr>
        <w:t>Финансовое</w:t>
      </w:r>
      <w:r w:rsidRPr="00505C1E">
        <w:rPr>
          <w:spacing w:val="-4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обеспечение</w:t>
      </w:r>
      <w:r w:rsidRPr="00505C1E">
        <w:rPr>
          <w:spacing w:val="-6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-7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</w:p>
    <w:p w:rsidR="009D4AC7" w:rsidRPr="00505C1E" w:rsidRDefault="009D4AC7" w:rsidP="009D4AC7">
      <w:pPr>
        <w:pStyle w:val="a3"/>
        <w:spacing w:before="151" w:line="360" w:lineRule="auto"/>
        <w:ind w:left="111" w:right="506" w:firstLine="739"/>
        <w:rPr>
          <w:sz w:val="24"/>
          <w:szCs w:val="24"/>
        </w:rPr>
      </w:pPr>
      <w:r w:rsidRPr="00505C1E">
        <w:rPr>
          <w:sz w:val="24"/>
          <w:szCs w:val="24"/>
        </w:rPr>
        <w:t>Финансовое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обеспечение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деятельности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осуществляется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соответствии с Общими требованиями к определению нормативных затрат на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оказание государственных (муниципальных) услуг в сфере начального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общего,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основного</w:t>
      </w:r>
      <w:r w:rsidRPr="00505C1E">
        <w:rPr>
          <w:spacing w:val="66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общего,</w:t>
      </w:r>
      <w:r w:rsidRPr="00505C1E">
        <w:rPr>
          <w:spacing w:val="6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дополнительного</w:t>
      </w:r>
      <w:r w:rsidRPr="00505C1E">
        <w:rPr>
          <w:spacing w:val="58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образования</w:t>
      </w:r>
      <w:r w:rsidRPr="00505C1E">
        <w:rPr>
          <w:spacing w:val="55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детей</w:t>
      </w:r>
      <w:r w:rsidRPr="00505C1E">
        <w:rPr>
          <w:spacing w:val="54"/>
          <w:sz w:val="24"/>
          <w:szCs w:val="24"/>
        </w:rPr>
        <w:t xml:space="preserve"> </w:t>
      </w:r>
      <w:r w:rsidRPr="00505C1E">
        <w:rPr>
          <w:sz w:val="24"/>
          <w:szCs w:val="24"/>
        </w:rPr>
        <w:t>и</w:t>
      </w:r>
    </w:p>
    <w:p w:rsidR="009D4AC7" w:rsidRPr="00505C1E" w:rsidRDefault="009D4AC7" w:rsidP="009D4AC7">
      <w:pPr>
        <w:pStyle w:val="a3"/>
        <w:spacing w:before="63" w:line="360" w:lineRule="auto"/>
        <w:ind w:left="252" w:right="113"/>
        <w:rPr>
          <w:sz w:val="24"/>
          <w:szCs w:val="24"/>
        </w:rPr>
      </w:pPr>
      <w:r w:rsidRPr="00505C1E">
        <w:rPr>
          <w:sz w:val="24"/>
          <w:szCs w:val="24"/>
        </w:rPr>
        <w:t>взрослых, применяемых при расчете объема субсидии на финансовое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обеспечение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>выполнения</w:t>
      </w:r>
      <w:r w:rsidRPr="00505C1E">
        <w:rPr>
          <w:spacing w:val="-13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lastRenderedPageBreak/>
        <w:t>государственного</w:t>
      </w:r>
      <w:r w:rsidRPr="00505C1E">
        <w:rPr>
          <w:spacing w:val="-14"/>
          <w:sz w:val="24"/>
          <w:szCs w:val="24"/>
        </w:rPr>
        <w:t xml:space="preserve"> </w:t>
      </w:r>
      <w:r w:rsidRPr="00505C1E">
        <w:rPr>
          <w:sz w:val="24"/>
          <w:szCs w:val="24"/>
        </w:rPr>
        <w:t>(муниципального)</w:t>
      </w:r>
      <w:r w:rsidRPr="00505C1E">
        <w:rPr>
          <w:spacing w:val="-12"/>
          <w:sz w:val="24"/>
          <w:szCs w:val="24"/>
        </w:rPr>
        <w:t xml:space="preserve"> </w:t>
      </w:r>
      <w:r w:rsidRPr="00505C1E">
        <w:rPr>
          <w:sz w:val="24"/>
          <w:szCs w:val="24"/>
        </w:rPr>
        <w:t>задания</w:t>
      </w:r>
      <w:r w:rsidRPr="00505C1E">
        <w:rPr>
          <w:spacing w:val="-15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-68"/>
          <w:sz w:val="24"/>
          <w:szCs w:val="24"/>
        </w:rPr>
        <w:t xml:space="preserve"> </w:t>
      </w:r>
      <w:r w:rsidRPr="00505C1E">
        <w:rPr>
          <w:sz w:val="24"/>
          <w:szCs w:val="24"/>
        </w:rPr>
        <w:t>оказание государственных (муниципальных) услуг (выполнение работ)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государственным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(муниципальным)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учреждением,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утвержденных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приказом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Министерства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просвещения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Российской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от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20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pacing w:val="-1"/>
          <w:sz w:val="24"/>
          <w:szCs w:val="24"/>
        </w:rPr>
        <w:t xml:space="preserve">ноября 2018 г. № 235. </w:t>
      </w:r>
      <w:r w:rsidRPr="00505C1E">
        <w:rPr>
          <w:sz w:val="24"/>
          <w:szCs w:val="24"/>
        </w:rPr>
        <w:t>К числу основных расходов следует относить: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оплату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труда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работников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аренду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помещения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(при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необходимости),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коммунальные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расходы,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расходы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на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услуги</w:t>
      </w:r>
      <w:r w:rsidRPr="00505C1E">
        <w:rPr>
          <w:spacing w:val="-67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предоставления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доступа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сеть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интернет,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расходные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материалы,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командировочные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расходы,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услуги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по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организации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мероприятий,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дополнительное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профессиональное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образование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сотрудников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Центра,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участие</w:t>
      </w:r>
      <w:r w:rsidRPr="00505C1E">
        <w:rPr>
          <w:spacing w:val="-2"/>
          <w:sz w:val="24"/>
          <w:szCs w:val="24"/>
        </w:rPr>
        <w:t xml:space="preserve"> </w:t>
      </w:r>
      <w:r w:rsidRPr="00505C1E">
        <w:rPr>
          <w:sz w:val="24"/>
          <w:szCs w:val="24"/>
        </w:rPr>
        <w:t>детей</w:t>
      </w:r>
      <w:r w:rsidRPr="00505C1E">
        <w:rPr>
          <w:spacing w:val="-1"/>
          <w:sz w:val="24"/>
          <w:szCs w:val="24"/>
        </w:rPr>
        <w:t xml:space="preserve"> </w:t>
      </w:r>
      <w:r w:rsidRPr="00505C1E">
        <w:rPr>
          <w:sz w:val="24"/>
          <w:szCs w:val="24"/>
        </w:rPr>
        <w:t>в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соревнованиях и</w:t>
      </w:r>
      <w:r w:rsidRPr="00505C1E">
        <w:rPr>
          <w:spacing w:val="-3"/>
          <w:sz w:val="24"/>
          <w:szCs w:val="24"/>
        </w:rPr>
        <w:t xml:space="preserve"> </w:t>
      </w:r>
      <w:r w:rsidRPr="00505C1E">
        <w:rPr>
          <w:sz w:val="24"/>
          <w:szCs w:val="24"/>
        </w:rPr>
        <w:t>федеральных</w:t>
      </w:r>
      <w:r w:rsidRPr="00505C1E">
        <w:rPr>
          <w:spacing w:val="1"/>
          <w:sz w:val="24"/>
          <w:szCs w:val="24"/>
        </w:rPr>
        <w:t xml:space="preserve"> </w:t>
      </w:r>
      <w:r w:rsidRPr="00505C1E">
        <w:rPr>
          <w:sz w:val="24"/>
          <w:szCs w:val="24"/>
        </w:rPr>
        <w:t>мероприятиях.</w:t>
      </w:r>
    </w:p>
    <w:p w:rsidR="002A7F4E" w:rsidRDefault="002A7F4E">
      <w:pPr>
        <w:spacing w:line="360" w:lineRule="auto"/>
        <w:jc w:val="both"/>
        <w:sectPr w:rsidR="002A7F4E" w:rsidSect="00C43DFC">
          <w:pgSz w:w="11920" w:h="16850"/>
          <w:pgMar w:top="1600" w:right="760" w:bottom="1180" w:left="660" w:header="0" w:footer="916" w:gutter="0"/>
          <w:cols w:space="720"/>
        </w:sectPr>
      </w:pPr>
    </w:p>
    <w:p w:rsidR="002A7F4E" w:rsidRDefault="00A92045">
      <w:pPr>
        <w:pStyle w:val="a3"/>
        <w:spacing w:before="67"/>
        <w:ind w:left="8637" w:right="105"/>
        <w:jc w:val="center"/>
      </w:pPr>
      <w:r>
        <w:lastRenderedPageBreak/>
        <w:t>Приложение</w:t>
      </w:r>
      <w:r>
        <w:rPr>
          <w:spacing w:val="-7"/>
        </w:rPr>
        <w:t xml:space="preserve"> </w:t>
      </w:r>
      <w:r>
        <w:t>2</w:t>
      </w:r>
    </w:p>
    <w:p w:rsidR="002A7F4E" w:rsidRDefault="00A92045">
      <w:pPr>
        <w:pStyle w:val="1"/>
        <w:spacing w:before="101"/>
        <w:ind w:left="317" w:right="105"/>
        <w:jc w:val="center"/>
      </w:pPr>
      <w:r>
        <w:t>Штатное</w:t>
      </w:r>
      <w:r>
        <w:rPr>
          <w:spacing w:val="-9"/>
        </w:rPr>
        <w:t xml:space="preserve"> </w:t>
      </w:r>
      <w:r>
        <w:t>расписание</w:t>
      </w:r>
      <w:r>
        <w:rPr>
          <w:spacing w:val="-5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"Точка</w:t>
      </w:r>
      <w:r>
        <w:rPr>
          <w:spacing w:val="-7"/>
        </w:rPr>
        <w:t xml:space="preserve"> </w:t>
      </w:r>
      <w:r>
        <w:t>роста"</w:t>
      </w:r>
    </w:p>
    <w:p w:rsidR="002A7F4E" w:rsidRDefault="002A7F4E">
      <w:pPr>
        <w:pStyle w:val="a3"/>
        <w:rPr>
          <w:b/>
          <w:sz w:val="20"/>
        </w:rPr>
      </w:pPr>
    </w:p>
    <w:p w:rsidR="002A7F4E" w:rsidRDefault="002A7F4E">
      <w:pPr>
        <w:pStyle w:val="a3"/>
        <w:spacing w:before="10" w:after="1"/>
        <w:rPr>
          <w:b/>
          <w:sz w:val="12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230"/>
      </w:tblGrid>
      <w:tr w:rsidR="002A7F4E">
        <w:trPr>
          <w:trHeight w:val="527"/>
        </w:trPr>
        <w:tc>
          <w:tcPr>
            <w:tcW w:w="2696" w:type="dxa"/>
          </w:tcPr>
          <w:p w:rsidR="002A7F4E" w:rsidRDefault="00A92045">
            <w:pPr>
              <w:pStyle w:val="TableParagraph"/>
              <w:spacing w:before="88"/>
              <w:ind w:left="93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7230" w:type="dxa"/>
          </w:tcPr>
          <w:p w:rsidR="002A7F4E" w:rsidRDefault="00A92045">
            <w:pPr>
              <w:pStyle w:val="TableParagraph"/>
              <w:spacing w:before="88"/>
              <w:ind w:left="1279" w:right="1261"/>
              <w:jc w:val="center"/>
              <w:rPr>
                <w:sz w:val="28"/>
              </w:rPr>
            </w:pPr>
            <w:r>
              <w:rPr>
                <w:sz w:val="28"/>
              </w:rPr>
              <w:t>Позиция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</w:p>
        </w:tc>
      </w:tr>
      <w:tr w:rsidR="002A7F4E">
        <w:trPr>
          <w:trHeight w:val="846"/>
        </w:trPr>
        <w:tc>
          <w:tcPr>
            <w:tcW w:w="2696" w:type="dxa"/>
          </w:tcPr>
          <w:p w:rsidR="002A7F4E" w:rsidRDefault="00A92045">
            <w:pPr>
              <w:pStyle w:val="TableParagraph"/>
              <w:spacing w:before="84" w:line="242" w:lineRule="auto"/>
              <w:ind w:left="806" w:right="325" w:hanging="449"/>
              <w:rPr>
                <w:sz w:val="28"/>
              </w:rPr>
            </w:pPr>
            <w:r>
              <w:rPr>
                <w:sz w:val="28"/>
              </w:rPr>
              <w:t>Управленческий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7230" w:type="dxa"/>
          </w:tcPr>
          <w:p w:rsidR="002A7F4E" w:rsidRDefault="00A92045">
            <w:pPr>
              <w:pStyle w:val="TableParagraph"/>
              <w:spacing w:before="84"/>
              <w:ind w:left="1279" w:right="125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</w:tr>
      <w:tr w:rsidR="002A7F4E">
        <w:trPr>
          <w:trHeight w:val="525"/>
        </w:trPr>
        <w:tc>
          <w:tcPr>
            <w:tcW w:w="2696" w:type="dxa"/>
            <w:vMerge w:val="restart"/>
          </w:tcPr>
          <w:p w:rsidR="002A7F4E" w:rsidRDefault="00A92045">
            <w:pPr>
              <w:pStyle w:val="TableParagraph"/>
              <w:spacing w:before="88"/>
              <w:ind w:left="429" w:right="143" w:hanging="257"/>
              <w:rPr>
                <w:sz w:val="28"/>
              </w:rPr>
            </w:pPr>
            <w:r>
              <w:rPr>
                <w:sz w:val="28"/>
              </w:rPr>
              <w:t>Основной персонал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(учебная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часть)</w:t>
            </w:r>
          </w:p>
        </w:tc>
        <w:tc>
          <w:tcPr>
            <w:tcW w:w="7230" w:type="dxa"/>
          </w:tcPr>
          <w:p w:rsidR="002A7F4E" w:rsidRDefault="00A92045">
            <w:pPr>
              <w:pStyle w:val="TableParagraph"/>
              <w:spacing w:before="88"/>
              <w:ind w:left="1279" w:right="1262"/>
              <w:jc w:val="center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2A7F4E">
        <w:trPr>
          <w:trHeight w:val="525"/>
        </w:trPr>
        <w:tc>
          <w:tcPr>
            <w:tcW w:w="2696" w:type="dxa"/>
            <w:vMerge/>
            <w:tcBorders>
              <w:top w:val="nil"/>
            </w:tcBorders>
          </w:tcPr>
          <w:p w:rsidR="002A7F4E" w:rsidRDefault="002A7F4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2A7F4E" w:rsidRDefault="00A92045">
            <w:pPr>
              <w:pStyle w:val="TableParagraph"/>
              <w:spacing w:before="88"/>
              <w:ind w:left="1273" w:right="1262"/>
              <w:jc w:val="center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шахматам</w:t>
            </w:r>
          </w:p>
        </w:tc>
      </w:tr>
      <w:tr w:rsidR="002A7F4E">
        <w:trPr>
          <w:trHeight w:val="525"/>
        </w:trPr>
        <w:tc>
          <w:tcPr>
            <w:tcW w:w="2696" w:type="dxa"/>
            <w:vMerge/>
            <w:tcBorders>
              <w:top w:val="nil"/>
            </w:tcBorders>
          </w:tcPr>
          <w:p w:rsidR="002A7F4E" w:rsidRDefault="002A7F4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2A7F4E" w:rsidRDefault="00A92045">
            <w:pPr>
              <w:pStyle w:val="TableParagraph"/>
              <w:spacing w:before="87"/>
              <w:ind w:left="1279" w:right="1260"/>
              <w:jc w:val="center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</w:tr>
      <w:tr w:rsidR="002A7F4E">
        <w:trPr>
          <w:trHeight w:val="846"/>
        </w:trPr>
        <w:tc>
          <w:tcPr>
            <w:tcW w:w="2696" w:type="dxa"/>
            <w:vMerge/>
            <w:tcBorders>
              <w:top w:val="nil"/>
            </w:tcBorders>
          </w:tcPr>
          <w:p w:rsidR="002A7F4E" w:rsidRDefault="002A7F4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2A7F4E" w:rsidRDefault="009D4AC7">
            <w:pPr>
              <w:pStyle w:val="TableParagraph"/>
              <w:spacing w:before="88"/>
              <w:ind w:left="410"/>
              <w:rPr>
                <w:sz w:val="28"/>
              </w:rPr>
            </w:pPr>
            <w:r>
              <w:rPr>
                <w:sz w:val="28"/>
              </w:rPr>
              <w:t xml:space="preserve">                       </w:t>
            </w:r>
            <w:r w:rsidR="00A92045">
              <w:rPr>
                <w:sz w:val="28"/>
              </w:rPr>
              <w:t>Педагог</w:t>
            </w:r>
            <w:r w:rsidR="00A92045">
              <w:rPr>
                <w:spacing w:val="-2"/>
                <w:sz w:val="28"/>
              </w:rPr>
              <w:t xml:space="preserve"> </w:t>
            </w:r>
            <w:r w:rsidR="00A92045">
              <w:rPr>
                <w:sz w:val="28"/>
              </w:rPr>
              <w:t>по предмету</w:t>
            </w:r>
            <w:r w:rsidR="00A92045">
              <w:rPr>
                <w:spacing w:val="-3"/>
                <w:sz w:val="28"/>
              </w:rPr>
              <w:t xml:space="preserve"> </w:t>
            </w:r>
            <w:r w:rsidR="00A92045">
              <w:rPr>
                <w:sz w:val="28"/>
              </w:rPr>
              <w:t>"Физика»</w:t>
            </w:r>
          </w:p>
        </w:tc>
      </w:tr>
      <w:tr w:rsidR="002A7F4E">
        <w:trPr>
          <w:trHeight w:val="527"/>
        </w:trPr>
        <w:tc>
          <w:tcPr>
            <w:tcW w:w="2696" w:type="dxa"/>
            <w:vMerge/>
            <w:tcBorders>
              <w:top w:val="nil"/>
            </w:tcBorders>
          </w:tcPr>
          <w:p w:rsidR="002A7F4E" w:rsidRDefault="002A7F4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2A7F4E" w:rsidRDefault="00A92045">
            <w:pPr>
              <w:pStyle w:val="TableParagraph"/>
              <w:spacing w:before="88"/>
              <w:ind w:left="1811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"Химия"</w:t>
            </w:r>
          </w:p>
        </w:tc>
      </w:tr>
      <w:tr w:rsidR="002A7F4E">
        <w:trPr>
          <w:trHeight w:val="525"/>
        </w:trPr>
        <w:tc>
          <w:tcPr>
            <w:tcW w:w="2696" w:type="dxa"/>
            <w:vMerge/>
            <w:tcBorders>
              <w:top w:val="nil"/>
            </w:tcBorders>
          </w:tcPr>
          <w:p w:rsidR="002A7F4E" w:rsidRDefault="002A7F4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2A7F4E" w:rsidRDefault="00A92045">
            <w:pPr>
              <w:pStyle w:val="TableParagraph"/>
              <w:spacing w:before="84"/>
              <w:ind w:left="1653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"Биология"</w:t>
            </w:r>
          </w:p>
        </w:tc>
      </w:tr>
    </w:tbl>
    <w:p w:rsidR="002A7F4E" w:rsidRDefault="002A7F4E">
      <w:pPr>
        <w:rPr>
          <w:sz w:val="28"/>
        </w:rPr>
        <w:sectPr w:rsidR="002A7F4E" w:rsidSect="00C43DFC">
          <w:pgSz w:w="11920" w:h="16850"/>
          <w:pgMar w:top="1600" w:right="760" w:bottom="1180" w:left="660" w:header="0" w:footer="916" w:gutter="0"/>
          <w:cols w:space="720"/>
        </w:sectPr>
      </w:pPr>
    </w:p>
    <w:p w:rsidR="002A7F4E" w:rsidRDefault="00A92045">
      <w:pPr>
        <w:spacing w:before="65"/>
        <w:ind w:left="6085" w:right="105"/>
        <w:jc w:val="center"/>
        <w:rPr>
          <w:sz w:val="26"/>
        </w:rPr>
      </w:pPr>
      <w:bookmarkStart w:id="7" w:name="_bookmark8"/>
      <w:bookmarkEnd w:id="7"/>
      <w:r>
        <w:rPr>
          <w:sz w:val="26"/>
        </w:rPr>
        <w:lastRenderedPageBreak/>
        <w:t>Приложение</w:t>
      </w:r>
      <w:r>
        <w:rPr>
          <w:spacing w:val="-8"/>
          <w:sz w:val="26"/>
        </w:rPr>
        <w:t xml:space="preserve"> </w:t>
      </w:r>
      <w:r>
        <w:rPr>
          <w:sz w:val="26"/>
        </w:rPr>
        <w:t>3</w:t>
      </w:r>
    </w:p>
    <w:p w:rsidR="002A7F4E" w:rsidRDefault="00A92045">
      <w:pPr>
        <w:spacing w:before="147" w:line="278" w:lineRule="auto"/>
        <w:ind w:left="929" w:right="2055"/>
        <w:jc w:val="center"/>
        <w:rPr>
          <w:b/>
          <w:sz w:val="26"/>
        </w:rPr>
      </w:pPr>
      <w:r>
        <w:rPr>
          <w:b/>
          <w:sz w:val="26"/>
        </w:rPr>
        <w:t>План учебно-воспитательных, внеурочных и социокультурных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мероприятий</w:t>
      </w:r>
    </w:p>
    <w:p w:rsidR="002A7F4E" w:rsidRDefault="00A92045">
      <w:pPr>
        <w:spacing w:before="94"/>
        <w:ind w:left="929" w:right="2054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Центре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"Точка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роста"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(июнь-ноябрь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202</w:t>
      </w:r>
      <w:r w:rsidR="009D4AC7">
        <w:rPr>
          <w:b/>
          <w:sz w:val="26"/>
        </w:rPr>
        <w:t>4</w:t>
      </w:r>
      <w:r>
        <w:rPr>
          <w:b/>
          <w:sz w:val="26"/>
        </w:rPr>
        <w:t>)</w:t>
      </w:r>
    </w:p>
    <w:p w:rsidR="002A7F4E" w:rsidRDefault="002A7F4E">
      <w:pPr>
        <w:pStyle w:val="a3"/>
        <w:rPr>
          <w:b/>
          <w:sz w:val="20"/>
        </w:rPr>
      </w:pPr>
    </w:p>
    <w:p w:rsidR="002A7F4E" w:rsidRDefault="002A7F4E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4140"/>
        <w:gridCol w:w="2325"/>
        <w:gridCol w:w="2354"/>
      </w:tblGrid>
      <w:tr w:rsidR="002A7F4E">
        <w:trPr>
          <w:trHeight w:val="517"/>
        </w:trPr>
        <w:tc>
          <w:tcPr>
            <w:tcW w:w="528" w:type="dxa"/>
          </w:tcPr>
          <w:p w:rsidR="002A7F4E" w:rsidRDefault="00A92045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40" w:type="dxa"/>
          </w:tcPr>
          <w:p w:rsidR="002A7F4E" w:rsidRDefault="00A92045">
            <w:pPr>
              <w:pStyle w:val="TableParagraph"/>
              <w:spacing w:line="270" w:lineRule="exact"/>
              <w:ind w:left="64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25" w:type="dxa"/>
          </w:tcPr>
          <w:p w:rsidR="002A7F4E" w:rsidRDefault="00A92045">
            <w:pPr>
              <w:pStyle w:val="TableParagraph"/>
              <w:spacing w:line="270" w:lineRule="exact"/>
              <w:ind w:left="136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54" w:type="dxa"/>
          </w:tcPr>
          <w:p w:rsidR="002A7F4E" w:rsidRDefault="00A92045">
            <w:pPr>
              <w:pStyle w:val="TableParagraph"/>
              <w:spacing w:line="270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A7F4E">
        <w:trPr>
          <w:trHeight w:val="515"/>
        </w:trPr>
        <w:tc>
          <w:tcPr>
            <w:tcW w:w="9347" w:type="dxa"/>
            <w:gridSpan w:val="4"/>
          </w:tcPr>
          <w:p w:rsidR="002A7F4E" w:rsidRDefault="00A92045">
            <w:pPr>
              <w:pStyle w:val="TableParagraph"/>
              <w:spacing w:line="270" w:lineRule="exact"/>
              <w:ind w:left="2574" w:right="2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Учебно-воспитательные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2A7F4E">
        <w:trPr>
          <w:trHeight w:val="1056"/>
        </w:trPr>
        <w:tc>
          <w:tcPr>
            <w:tcW w:w="528" w:type="dxa"/>
          </w:tcPr>
          <w:p w:rsidR="002A7F4E" w:rsidRDefault="00A92045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2A7F4E" w:rsidRDefault="00A92045">
            <w:pPr>
              <w:pStyle w:val="TableParagraph"/>
              <w:spacing w:line="237" w:lineRule="auto"/>
              <w:ind w:left="115" w:right="83"/>
              <w:rPr>
                <w:sz w:val="24"/>
              </w:rPr>
            </w:pPr>
            <w:r>
              <w:rPr>
                <w:sz w:val="24"/>
              </w:rPr>
              <w:t>Транслирование видеоролика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 Центра.</w:t>
            </w:r>
          </w:p>
        </w:tc>
        <w:tc>
          <w:tcPr>
            <w:tcW w:w="2325" w:type="dxa"/>
          </w:tcPr>
          <w:p w:rsidR="002A7F4E" w:rsidRDefault="00A92045">
            <w:pPr>
              <w:pStyle w:val="TableParagraph"/>
              <w:spacing w:line="265" w:lineRule="exact"/>
              <w:ind w:left="133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54" w:type="dxa"/>
          </w:tcPr>
          <w:p w:rsidR="002A7F4E" w:rsidRDefault="00A92045">
            <w:pPr>
              <w:pStyle w:val="TableParagraph"/>
              <w:spacing w:line="230" w:lineRule="auto"/>
              <w:ind w:left="528" w:right="503" w:hanging="3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2A7F4E" w:rsidRDefault="00A92045">
            <w:pPr>
              <w:pStyle w:val="TableParagraph"/>
              <w:spacing w:line="248" w:lineRule="exact"/>
              <w:ind w:left="217" w:right="194"/>
              <w:jc w:val="center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2A7F4E">
        <w:trPr>
          <w:trHeight w:val="275"/>
        </w:trPr>
        <w:tc>
          <w:tcPr>
            <w:tcW w:w="9347" w:type="dxa"/>
            <w:gridSpan w:val="4"/>
          </w:tcPr>
          <w:p w:rsidR="002A7F4E" w:rsidRDefault="00A92045">
            <w:pPr>
              <w:pStyle w:val="TableParagraph"/>
              <w:spacing w:line="256" w:lineRule="exact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2A7F4E">
        <w:trPr>
          <w:trHeight w:val="827"/>
        </w:trPr>
        <w:tc>
          <w:tcPr>
            <w:tcW w:w="528" w:type="dxa"/>
          </w:tcPr>
          <w:p w:rsidR="002A7F4E" w:rsidRDefault="002A7F4E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2A7F4E" w:rsidRDefault="00A9204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2A7F4E" w:rsidRDefault="00A92045">
            <w:pPr>
              <w:pStyle w:val="TableParagraph"/>
              <w:spacing w:line="235" w:lineRule="auto"/>
              <w:ind w:left="168" w:right="152" w:hanging="5"/>
              <w:jc w:val="center"/>
              <w:rPr>
                <w:sz w:val="24"/>
              </w:rPr>
            </w:pPr>
            <w:r>
              <w:rPr>
                <w:sz w:val="24"/>
              </w:rPr>
              <w:t>Ярмарка реализуемых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2A7F4E" w:rsidRDefault="00A92045">
            <w:pPr>
              <w:pStyle w:val="TableParagraph"/>
              <w:spacing w:line="271" w:lineRule="exact"/>
              <w:ind w:left="1672" w:right="1655"/>
              <w:jc w:val="center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2325" w:type="dxa"/>
          </w:tcPr>
          <w:p w:rsidR="002A7F4E" w:rsidRDefault="00A92045">
            <w:pPr>
              <w:pStyle w:val="TableParagraph"/>
              <w:spacing w:line="261" w:lineRule="exact"/>
              <w:ind w:left="126" w:right="117"/>
              <w:jc w:val="center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2354" w:type="dxa"/>
          </w:tcPr>
          <w:p w:rsidR="002A7F4E" w:rsidRDefault="00A92045">
            <w:pPr>
              <w:pStyle w:val="TableParagraph"/>
              <w:spacing w:line="235" w:lineRule="auto"/>
              <w:ind w:left="549" w:right="268" w:hanging="236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2A7F4E" w:rsidRDefault="00A92045">
            <w:pPr>
              <w:pStyle w:val="TableParagraph"/>
              <w:spacing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A7F4E">
        <w:trPr>
          <w:trHeight w:val="275"/>
        </w:trPr>
        <w:tc>
          <w:tcPr>
            <w:tcW w:w="9347" w:type="dxa"/>
            <w:gridSpan w:val="4"/>
          </w:tcPr>
          <w:p w:rsidR="002A7F4E" w:rsidRDefault="00A92045">
            <w:pPr>
              <w:pStyle w:val="TableParagraph"/>
              <w:spacing w:line="256" w:lineRule="exact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2A7F4E">
        <w:trPr>
          <w:trHeight w:val="830"/>
        </w:trPr>
        <w:tc>
          <w:tcPr>
            <w:tcW w:w="528" w:type="dxa"/>
          </w:tcPr>
          <w:p w:rsidR="002A7F4E" w:rsidRDefault="002A7F4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A7F4E" w:rsidRDefault="00A92045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0" w:type="dxa"/>
          </w:tcPr>
          <w:p w:rsidR="002A7F4E" w:rsidRDefault="00A92045">
            <w:pPr>
              <w:pStyle w:val="TableParagraph"/>
              <w:spacing w:line="237" w:lineRule="auto"/>
              <w:ind w:left="1137" w:right="268" w:hanging="828"/>
              <w:rPr>
                <w:sz w:val="24"/>
              </w:rPr>
            </w:pPr>
            <w:r>
              <w:rPr>
                <w:sz w:val="24"/>
              </w:rPr>
              <w:t>Презентация программ центра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2325" w:type="dxa"/>
          </w:tcPr>
          <w:p w:rsidR="002A7F4E" w:rsidRDefault="00A92045">
            <w:pPr>
              <w:pStyle w:val="TableParagraph"/>
              <w:spacing w:line="268" w:lineRule="exact"/>
              <w:ind w:left="133" w:right="1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54" w:type="dxa"/>
          </w:tcPr>
          <w:p w:rsidR="002A7F4E" w:rsidRDefault="00A92045">
            <w:pPr>
              <w:pStyle w:val="TableParagraph"/>
              <w:spacing w:line="237" w:lineRule="auto"/>
              <w:ind w:left="549" w:right="268" w:hanging="236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2A7F4E" w:rsidRDefault="00A92045">
            <w:pPr>
              <w:pStyle w:val="TableParagraph"/>
              <w:spacing w:line="269" w:lineRule="exact"/>
              <w:ind w:left="25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2A7F4E" w:rsidRDefault="002A7F4E" w:rsidP="009D4AC7">
      <w:pPr>
        <w:pStyle w:val="a3"/>
        <w:spacing w:before="4"/>
        <w:rPr>
          <w:b/>
          <w:sz w:val="17"/>
        </w:rPr>
      </w:pPr>
    </w:p>
    <w:sectPr w:rsidR="002A7F4E">
      <w:pgSz w:w="11920" w:h="16850"/>
      <w:pgMar w:top="1600" w:right="760" w:bottom="1100" w:left="660" w:header="0" w:footer="9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3DFC" w:rsidRDefault="00C43DFC">
      <w:r>
        <w:separator/>
      </w:r>
    </w:p>
  </w:endnote>
  <w:endnote w:type="continuationSeparator" w:id="0">
    <w:p w:rsidR="00C43DFC" w:rsidRDefault="00C4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2045" w:rsidRDefault="0000000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3.1pt;margin-top:781.25pt;width:11.6pt;height:13.05pt;z-index:-16390656;mso-position-horizontal-relative:page;mso-position-vertical-relative:page" filled="f" stroked="f">
          <v:textbox style="mso-next-textbox:#_x0000_s1029" inset="0,0,0,0">
            <w:txbxContent>
              <w:p w:rsidR="00A92045" w:rsidRDefault="00A920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D4AC7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2045" w:rsidRDefault="0000000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42.8pt;margin-top:534.7pt;width:17.3pt;height:13.05pt;z-index:-16390144;mso-position-horizontal-relative:page;mso-position-vertical-relative:page" filled="f" stroked="f">
          <v:textbox style="mso-next-textbox:#_x0000_s1028" inset="0,0,0,0">
            <w:txbxContent>
              <w:p w:rsidR="00A92045" w:rsidRDefault="00A920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D4AC7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2045" w:rsidRDefault="0000000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7.45pt;margin-top:781.25pt;width:17.3pt;height:13.05pt;z-index:-16389632;mso-position-horizontal-relative:page;mso-position-vertical-relative:page" filled="f" stroked="f">
          <v:textbox style="mso-next-textbox:#_x0000_s1027" inset="0,0,0,0">
            <w:txbxContent>
              <w:p w:rsidR="00A92045" w:rsidRDefault="00A920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D4AC7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2045" w:rsidRDefault="0000000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42.8pt;margin-top:534.7pt;width:17.3pt;height:13.05pt;z-index:-16389120;mso-position-horizontal-relative:page;mso-position-vertical-relative:page" filled="f" stroked="f">
          <v:textbox inset="0,0,0,0">
            <w:txbxContent>
              <w:p w:rsidR="00A92045" w:rsidRDefault="00A920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D4AC7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2045" w:rsidRDefault="0000000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7.45pt;margin-top:781.25pt;width:17.3pt;height:13.05pt;z-index:-16388608;mso-position-horizontal-relative:page;mso-position-vertical-relative:page" filled="f" stroked="f">
          <v:textbox inset="0,0,0,0">
            <w:txbxContent>
              <w:p w:rsidR="00A92045" w:rsidRDefault="00A920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D4AC7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3DFC" w:rsidRDefault="00C43DFC">
      <w:r>
        <w:separator/>
      </w:r>
    </w:p>
  </w:footnote>
  <w:footnote w:type="continuationSeparator" w:id="0">
    <w:p w:rsidR="00C43DFC" w:rsidRDefault="00C43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78DE"/>
    <w:multiLevelType w:val="multilevel"/>
    <w:tmpl w:val="DEFAA334"/>
    <w:lvl w:ilvl="0">
      <w:start w:val="4"/>
      <w:numFmt w:val="decimal"/>
      <w:lvlText w:val="%1"/>
      <w:lvlJc w:val="left"/>
      <w:pPr>
        <w:ind w:left="154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3" w:hanging="49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3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15093D02"/>
    <w:multiLevelType w:val="multilevel"/>
    <w:tmpl w:val="7962278E"/>
    <w:lvl w:ilvl="0">
      <w:start w:val="2"/>
      <w:numFmt w:val="decimal"/>
      <w:lvlText w:val="%1"/>
      <w:lvlJc w:val="left"/>
      <w:pPr>
        <w:ind w:left="831" w:hanging="12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1" w:hanging="129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1" w:hanging="129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9" w:hanging="1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2" w:hanging="1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1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1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1" w:hanging="1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1296"/>
      </w:pPr>
      <w:rPr>
        <w:rFonts w:hint="default"/>
        <w:lang w:val="ru-RU" w:eastAsia="en-US" w:bidi="ar-SA"/>
      </w:rPr>
    </w:lvl>
  </w:abstractNum>
  <w:abstractNum w:abstractNumId="2" w15:restartNumberingAfterBreak="0">
    <w:nsid w:val="1B9D7D93"/>
    <w:multiLevelType w:val="multilevel"/>
    <w:tmpl w:val="FE3878C2"/>
    <w:lvl w:ilvl="0">
      <w:start w:val="1"/>
      <w:numFmt w:val="upperRoman"/>
      <w:lvlText w:val="%1."/>
      <w:lvlJc w:val="right"/>
      <w:pPr>
        <w:ind w:left="119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1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91" w:hanging="2160"/>
      </w:pPr>
      <w:rPr>
        <w:rFonts w:hint="default"/>
      </w:rPr>
    </w:lvl>
  </w:abstractNum>
  <w:abstractNum w:abstractNumId="3" w15:restartNumberingAfterBreak="0">
    <w:nsid w:val="1E206274"/>
    <w:multiLevelType w:val="multilevel"/>
    <w:tmpl w:val="8578EF66"/>
    <w:lvl w:ilvl="0">
      <w:start w:val="3"/>
      <w:numFmt w:val="decimal"/>
      <w:lvlText w:val="%1"/>
      <w:lvlJc w:val="left"/>
      <w:pPr>
        <w:ind w:left="1051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1" w:hanging="59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52" w:hanging="70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701"/>
      </w:pPr>
      <w:rPr>
        <w:rFonts w:hint="default"/>
        <w:lang w:val="ru-RU" w:eastAsia="en-US" w:bidi="ar-SA"/>
      </w:rPr>
    </w:lvl>
  </w:abstractNum>
  <w:abstractNum w:abstractNumId="4" w15:restartNumberingAfterBreak="0">
    <w:nsid w:val="1FA94A10"/>
    <w:multiLevelType w:val="multilevel"/>
    <w:tmpl w:val="C3121B9E"/>
    <w:lvl w:ilvl="0">
      <w:start w:val="1"/>
      <w:numFmt w:val="decimal"/>
      <w:lvlText w:val="%1"/>
      <w:lvlJc w:val="left"/>
      <w:pPr>
        <w:ind w:left="1051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1" w:hanging="56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8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8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7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6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267175A6"/>
    <w:multiLevelType w:val="hybridMultilevel"/>
    <w:tmpl w:val="644AD204"/>
    <w:lvl w:ilvl="0" w:tplc="90D004C8">
      <w:start w:val="2"/>
      <w:numFmt w:val="decimal"/>
      <w:lvlText w:val="%1."/>
      <w:lvlJc w:val="left"/>
      <w:pPr>
        <w:ind w:left="16" w:hanging="8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EAB3AE">
      <w:numFmt w:val="bullet"/>
      <w:lvlText w:val="•"/>
      <w:lvlJc w:val="left"/>
      <w:pPr>
        <w:ind w:left="300" w:hanging="870"/>
      </w:pPr>
      <w:rPr>
        <w:rFonts w:hint="default"/>
        <w:lang w:val="ru-RU" w:eastAsia="en-US" w:bidi="ar-SA"/>
      </w:rPr>
    </w:lvl>
    <w:lvl w:ilvl="2" w:tplc="ACB8B2F8">
      <w:numFmt w:val="bullet"/>
      <w:lvlText w:val="•"/>
      <w:lvlJc w:val="left"/>
      <w:pPr>
        <w:ind w:left="581" w:hanging="870"/>
      </w:pPr>
      <w:rPr>
        <w:rFonts w:hint="default"/>
        <w:lang w:val="ru-RU" w:eastAsia="en-US" w:bidi="ar-SA"/>
      </w:rPr>
    </w:lvl>
    <w:lvl w:ilvl="3" w:tplc="6F1623D2">
      <w:numFmt w:val="bullet"/>
      <w:lvlText w:val="•"/>
      <w:lvlJc w:val="left"/>
      <w:pPr>
        <w:ind w:left="861" w:hanging="870"/>
      </w:pPr>
      <w:rPr>
        <w:rFonts w:hint="default"/>
        <w:lang w:val="ru-RU" w:eastAsia="en-US" w:bidi="ar-SA"/>
      </w:rPr>
    </w:lvl>
    <w:lvl w:ilvl="4" w:tplc="7F58C660">
      <w:numFmt w:val="bullet"/>
      <w:lvlText w:val="•"/>
      <w:lvlJc w:val="left"/>
      <w:pPr>
        <w:ind w:left="1142" w:hanging="870"/>
      </w:pPr>
      <w:rPr>
        <w:rFonts w:hint="default"/>
        <w:lang w:val="ru-RU" w:eastAsia="en-US" w:bidi="ar-SA"/>
      </w:rPr>
    </w:lvl>
    <w:lvl w:ilvl="5" w:tplc="E5207E42">
      <w:numFmt w:val="bullet"/>
      <w:lvlText w:val="•"/>
      <w:lvlJc w:val="left"/>
      <w:pPr>
        <w:ind w:left="1422" w:hanging="870"/>
      </w:pPr>
      <w:rPr>
        <w:rFonts w:hint="default"/>
        <w:lang w:val="ru-RU" w:eastAsia="en-US" w:bidi="ar-SA"/>
      </w:rPr>
    </w:lvl>
    <w:lvl w:ilvl="6" w:tplc="4EDEE98E">
      <w:numFmt w:val="bullet"/>
      <w:lvlText w:val="•"/>
      <w:lvlJc w:val="left"/>
      <w:pPr>
        <w:ind w:left="1703" w:hanging="870"/>
      </w:pPr>
      <w:rPr>
        <w:rFonts w:hint="default"/>
        <w:lang w:val="ru-RU" w:eastAsia="en-US" w:bidi="ar-SA"/>
      </w:rPr>
    </w:lvl>
    <w:lvl w:ilvl="7" w:tplc="A6441424">
      <w:numFmt w:val="bullet"/>
      <w:lvlText w:val="•"/>
      <w:lvlJc w:val="left"/>
      <w:pPr>
        <w:ind w:left="1983" w:hanging="870"/>
      </w:pPr>
      <w:rPr>
        <w:rFonts w:hint="default"/>
        <w:lang w:val="ru-RU" w:eastAsia="en-US" w:bidi="ar-SA"/>
      </w:rPr>
    </w:lvl>
    <w:lvl w:ilvl="8" w:tplc="2C4E2058">
      <w:numFmt w:val="bullet"/>
      <w:lvlText w:val="•"/>
      <w:lvlJc w:val="left"/>
      <w:pPr>
        <w:ind w:left="2264" w:hanging="870"/>
      </w:pPr>
      <w:rPr>
        <w:rFonts w:hint="default"/>
        <w:lang w:val="ru-RU" w:eastAsia="en-US" w:bidi="ar-SA"/>
      </w:rPr>
    </w:lvl>
  </w:abstractNum>
  <w:abstractNum w:abstractNumId="6" w15:restartNumberingAfterBreak="0">
    <w:nsid w:val="286A3512"/>
    <w:multiLevelType w:val="hybridMultilevel"/>
    <w:tmpl w:val="7D92D964"/>
    <w:lvl w:ilvl="0" w:tplc="4C76D0B4">
      <w:numFmt w:val="bullet"/>
      <w:lvlText w:val="-"/>
      <w:lvlJc w:val="left"/>
      <w:pPr>
        <w:ind w:left="328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303A4E">
      <w:numFmt w:val="bullet"/>
      <w:lvlText w:val="•"/>
      <w:lvlJc w:val="left"/>
      <w:pPr>
        <w:ind w:left="1327" w:hanging="245"/>
      </w:pPr>
      <w:rPr>
        <w:rFonts w:hint="default"/>
        <w:lang w:val="ru-RU" w:eastAsia="en-US" w:bidi="ar-SA"/>
      </w:rPr>
    </w:lvl>
    <w:lvl w:ilvl="2" w:tplc="2D2419C2">
      <w:numFmt w:val="bullet"/>
      <w:lvlText w:val="•"/>
      <w:lvlJc w:val="left"/>
      <w:pPr>
        <w:ind w:left="2334" w:hanging="245"/>
      </w:pPr>
      <w:rPr>
        <w:rFonts w:hint="default"/>
        <w:lang w:val="ru-RU" w:eastAsia="en-US" w:bidi="ar-SA"/>
      </w:rPr>
    </w:lvl>
    <w:lvl w:ilvl="3" w:tplc="B048271A">
      <w:numFmt w:val="bullet"/>
      <w:lvlText w:val="•"/>
      <w:lvlJc w:val="left"/>
      <w:pPr>
        <w:ind w:left="3341" w:hanging="245"/>
      </w:pPr>
      <w:rPr>
        <w:rFonts w:hint="default"/>
        <w:lang w:val="ru-RU" w:eastAsia="en-US" w:bidi="ar-SA"/>
      </w:rPr>
    </w:lvl>
    <w:lvl w:ilvl="4" w:tplc="75EE9FAE">
      <w:numFmt w:val="bullet"/>
      <w:lvlText w:val="•"/>
      <w:lvlJc w:val="left"/>
      <w:pPr>
        <w:ind w:left="4348" w:hanging="245"/>
      </w:pPr>
      <w:rPr>
        <w:rFonts w:hint="default"/>
        <w:lang w:val="ru-RU" w:eastAsia="en-US" w:bidi="ar-SA"/>
      </w:rPr>
    </w:lvl>
    <w:lvl w:ilvl="5" w:tplc="79ECE95C">
      <w:numFmt w:val="bullet"/>
      <w:lvlText w:val="•"/>
      <w:lvlJc w:val="left"/>
      <w:pPr>
        <w:ind w:left="5355" w:hanging="245"/>
      </w:pPr>
      <w:rPr>
        <w:rFonts w:hint="default"/>
        <w:lang w:val="ru-RU" w:eastAsia="en-US" w:bidi="ar-SA"/>
      </w:rPr>
    </w:lvl>
    <w:lvl w:ilvl="6" w:tplc="329C0D10">
      <w:numFmt w:val="bullet"/>
      <w:lvlText w:val="•"/>
      <w:lvlJc w:val="left"/>
      <w:pPr>
        <w:ind w:left="6362" w:hanging="245"/>
      </w:pPr>
      <w:rPr>
        <w:rFonts w:hint="default"/>
        <w:lang w:val="ru-RU" w:eastAsia="en-US" w:bidi="ar-SA"/>
      </w:rPr>
    </w:lvl>
    <w:lvl w:ilvl="7" w:tplc="5C30284E">
      <w:numFmt w:val="bullet"/>
      <w:lvlText w:val="•"/>
      <w:lvlJc w:val="left"/>
      <w:pPr>
        <w:ind w:left="7369" w:hanging="245"/>
      </w:pPr>
      <w:rPr>
        <w:rFonts w:hint="default"/>
        <w:lang w:val="ru-RU" w:eastAsia="en-US" w:bidi="ar-SA"/>
      </w:rPr>
    </w:lvl>
    <w:lvl w:ilvl="8" w:tplc="8F60B7E8">
      <w:numFmt w:val="bullet"/>
      <w:lvlText w:val="•"/>
      <w:lvlJc w:val="left"/>
      <w:pPr>
        <w:ind w:left="8376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28992148"/>
    <w:multiLevelType w:val="hybridMultilevel"/>
    <w:tmpl w:val="17F8017C"/>
    <w:lvl w:ilvl="0" w:tplc="290C2F66">
      <w:start w:val="1"/>
      <w:numFmt w:val="decimal"/>
      <w:lvlText w:val="%1."/>
      <w:lvlJc w:val="left"/>
      <w:pPr>
        <w:ind w:left="691" w:hanging="29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C14B266">
      <w:start w:val="1"/>
      <w:numFmt w:val="upperRoman"/>
      <w:lvlText w:val="%2."/>
      <w:lvlJc w:val="left"/>
      <w:pPr>
        <w:ind w:left="4335" w:hanging="7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63AFC52">
      <w:numFmt w:val="bullet"/>
      <w:lvlText w:val="•"/>
      <w:lvlJc w:val="left"/>
      <w:pPr>
        <w:ind w:left="5023" w:hanging="720"/>
      </w:pPr>
      <w:rPr>
        <w:rFonts w:hint="default"/>
        <w:lang w:val="ru-RU" w:eastAsia="en-US" w:bidi="ar-SA"/>
      </w:rPr>
    </w:lvl>
    <w:lvl w:ilvl="3" w:tplc="895615F0">
      <w:numFmt w:val="bullet"/>
      <w:lvlText w:val="•"/>
      <w:lvlJc w:val="left"/>
      <w:pPr>
        <w:ind w:left="5706" w:hanging="720"/>
      </w:pPr>
      <w:rPr>
        <w:rFonts w:hint="default"/>
        <w:lang w:val="ru-RU" w:eastAsia="en-US" w:bidi="ar-SA"/>
      </w:rPr>
    </w:lvl>
    <w:lvl w:ilvl="4" w:tplc="15AA901C">
      <w:numFmt w:val="bullet"/>
      <w:lvlText w:val="•"/>
      <w:lvlJc w:val="left"/>
      <w:pPr>
        <w:ind w:left="6390" w:hanging="720"/>
      </w:pPr>
      <w:rPr>
        <w:rFonts w:hint="default"/>
        <w:lang w:val="ru-RU" w:eastAsia="en-US" w:bidi="ar-SA"/>
      </w:rPr>
    </w:lvl>
    <w:lvl w:ilvl="5" w:tplc="0E541D9A">
      <w:numFmt w:val="bullet"/>
      <w:lvlText w:val="•"/>
      <w:lvlJc w:val="left"/>
      <w:pPr>
        <w:ind w:left="7073" w:hanging="720"/>
      </w:pPr>
      <w:rPr>
        <w:rFonts w:hint="default"/>
        <w:lang w:val="ru-RU" w:eastAsia="en-US" w:bidi="ar-SA"/>
      </w:rPr>
    </w:lvl>
    <w:lvl w:ilvl="6" w:tplc="122692CA">
      <w:numFmt w:val="bullet"/>
      <w:lvlText w:val="•"/>
      <w:lvlJc w:val="left"/>
      <w:pPr>
        <w:ind w:left="7757" w:hanging="720"/>
      </w:pPr>
      <w:rPr>
        <w:rFonts w:hint="default"/>
        <w:lang w:val="ru-RU" w:eastAsia="en-US" w:bidi="ar-SA"/>
      </w:rPr>
    </w:lvl>
    <w:lvl w:ilvl="7" w:tplc="DC78791E">
      <w:numFmt w:val="bullet"/>
      <w:lvlText w:val="•"/>
      <w:lvlJc w:val="left"/>
      <w:pPr>
        <w:ind w:left="8440" w:hanging="720"/>
      </w:pPr>
      <w:rPr>
        <w:rFonts w:hint="default"/>
        <w:lang w:val="ru-RU" w:eastAsia="en-US" w:bidi="ar-SA"/>
      </w:rPr>
    </w:lvl>
    <w:lvl w:ilvl="8" w:tplc="0602F968">
      <w:numFmt w:val="bullet"/>
      <w:lvlText w:val="•"/>
      <w:lvlJc w:val="left"/>
      <w:pPr>
        <w:ind w:left="9124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2C0E55BE"/>
    <w:multiLevelType w:val="hybridMultilevel"/>
    <w:tmpl w:val="2CD2E08E"/>
    <w:lvl w:ilvl="0" w:tplc="3404F466">
      <w:numFmt w:val="bullet"/>
      <w:lvlText w:val="-"/>
      <w:lvlJc w:val="left"/>
      <w:pPr>
        <w:ind w:left="16" w:hanging="23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248BC78">
      <w:numFmt w:val="bullet"/>
      <w:lvlText w:val="•"/>
      <w:lvlJc w:val="left"/>
      <w:pPr>
        <w:ind w:left="781" w:hanging="236"/>
      </w:pPr>
      <w:rPr>
        <w:rFonts w:hint="default"/>
        <w:lang w:val="ru-RU" w:eastAsia="en-US" w:bidi="ar-SA"/>
      </w:rPr>
    </w:lvl>
    <w:lvl w:ilvl="2" w:tplc="F168E7A6">
      <w:numFmt w:val="bullet"/>
      <w:lvlText w:val="•"/>
      <w:lvlJc w:val="left"/>
      <w:pPr>
        <w:ind w:left="1543" w:hanging="236"/>
      </w:pPr>
      <w:rPr>
        <w:rFonts w:hint="default"/>
        <w:lang w:val="ru-RU" w:eastAsia="en-US" w:bidi="ar-SA"/>
      </w:rPr>
    </w:lvl>
    <w:lvl w:ilvl="3" w:tplc="8C3A085C">
      <w:numFmt w:val="bullet"/>
      <w:lvlText w:val="•"/>
      <w:lvlJc w:val="left"/>
      <w:pPr>
        <w:ind w:left="2304" w:hanging="236"/>
      </w:pPr>
      <w:rPr>
        <w:rFonts w:hint="default"/>
        <w:lang w:val="ru-RU" w:eastAsia="en-US" w:bidi="ar-SA"/>
      </w:rPr>
    </w:lvl>
    <w:lvl w:ilvl="4" w:tplc="153E41D4">
      <w:numFmt w:val="bullet"/>
      <w:lvlText w:val="•"/>
      <w:lvlJc w:val="left"/>
      <w:pPr>
        <w:ind w:left="3066" w:hanging="236"/>
      </w:pPr>
      <w:rPr>
        <w:rFonts w:hint="default"/>
        <w:lang w:val="ru-RU" w:eastAsia="en-US" w:bidi="ar-SA"/>
      </w:rPr>
    </w:lvl>
    <w:lvl w:ilvl="5" w:tplc="F724E9A8">
      <w:numFmt w:val="bullet"/>
      <w:lvlText w:val="•"/>
      <w:lvlJc w:val="left"/>
      <w:pPr>
        <w:ind w:left="3827" w:hanging="236"/>
      </w:pPr>
      <w:rPr>
        <w:rFonts w:hint="default"/>
        <w:lang w:val="ru-RU" w:eastAsia="en-US" w:bidi="ar-SA"/>
      </w:rPr>
    </w:lvl>
    <w:lvl w:ilvl="6" w:tplc="85E2ABD4">
      <w:numFmt w:val="bullet"/>
      <w:lvlText w:val="•"/>
      <w:lvlJc w:val="left"/>
      <w:pPr>
        <w:ind w:left="4589" w:hanging="236"/>
      </w:pPr>
      <w:rPr>
        <w:rFonts w:hint="default"/>
        <w:lang w:val="ru-RU" w:eastAsia="en-US" w:bidi="ar-SA"/>
      </w:rPr>
    </w:lvl>
    <w:lvl w:ilvl="7" w:tplc="98FA58DE">
      <w:numFmt w:val="bullet"/>
      <w:lvlText w:val="•"/>
      <w:lvlJc w:val="left"/>
      <w:pPr>
        <w:ind w:left="5350" w:hanging="236"/>
      </w:pPr>
      <w:rPr>
        <w:rFonts w:hint="default"/>
        <w:lang w:val="ru-RU" w:eastAsia="en-US" w:bidi="ar-SA"/>
      </w:rPr>
    </w:lvl>
    <w:lvl w:ilvl="8" w:tplc="A5F674CC">
      <w:numFmt w:val="bullet"/>
      <w:lvlText w:val="•"/>
      <w:lvlJc w:val="left"/>
      <w:pPr>
        <w:ind w:left="6112" w:hanging="236"/>
      </w:pPr>
      <w:rPr>
        <w:rFonts w:hint="default"/>
        <w:lang w:val="ru-RU" w:eastAsia="en-US" w:bidi="ar-SA"/>
      </w:rPr>
    </w:lvl>
  </w:abstractNum>
  <w:abstractNum w:abstractNumId="9" w15:restartNumberingAfterBreak="0">
    <w:nsid w:val="31BA6452"/>
    <w:multiLevelType w:val="hybridMultilevel"/>
    <w:tmpl w:val="E1480744"/>
    <w:lvl w:ilvl="0" w:tplc="169E28F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9A384E">
      <w:numFmt w:val="bullet"/>
      <w:lvlText w:val="•"/>
      <w:lvlJc w:val="left"/>
      <w:pPr>
        <w:ind w:left="898" w:hanging="164"/>
      </w:pPr>
      <w:rPr>
        <w:rFonts w:hint="default"/>
        <w:lang w:val="ru-RU" w:eastAsia="en-US" w:bidi="ar-SA"/>
      </w:rPr>
    </w:lvl>
    <w:lvl w:ilvl="2" w:tplc="9B5A4BDE">
      <w:numFmt w:val="bullet"/>
      <w:lvlText w:val="•"/>
      <w:lvlJc w:val="left"/>
      <w:pPr>
        <w:ind w:left="1677" w:hanging="164"/>
      </w:pPr>
      <w:rPr>
        <w:rFonts w:hint="default"/>
        <w:lang w:val="ru-RU" w:eastAsia="en-US" w:bidi="ar-SA"/>
      </w:rPr>
    </w:lvl>
    <w:lvl w:ilvl="3" w:tplc="149AB6E4">
      <w:numFmt w:val="bullet"/>
      <w:lvlText w:val="•"/>
      <w:lvlJc w:val="left"/>
      <w:pPr>
        <w:ind w:left="2455" w:hanging="164"/>
      </w:pPr>
      <w:rPr>
        <w:rFonts w:hint="default"/>
        <w:lang w:val="ru-RU" w:eastAsia="en-US" w:bidi="ar-SA"/>
      </w:rPr>
    </w:lvl>
    <w:lvl w:ilvl="4" w:tplc="E610A996">
      <w:numFmt w:val="bullet"/>
      <w:lvlText w:val="•"/>
      <w:lvlJc w:val="left"/>
      <w:pPr>
        <w:ind w:left="3234" w:hanging="164"/>
      </w:pPr>
      <w:rPr>
        <w:rFonts w:hint="default"/>
        <w:lang w:val="ru-RU" w:eastAsia="en-US" w:bidi="ar-SA"/>
      </w:rPr>
    </w:lvl>
    <w:lvl w:ilvl="5" w:tplc="58D8B3B4">
      <w:numFmt w:val="bullet"/>
      <w:lvlText w:val="•"/>
      <w:lvlJc w:val="left"/>
      <w:pPr>
        <w:ind w:left="4012" w:hanging="164"/>
      </w:pPr>
      <w:rPr>
        <w:rFonts w:hint="default"/>
        <w:lang w:val="ru-RU" w:eastAsia="en-US" w:bidi="ar-SA"/>
      </w:rPr>
    </w:lvl>
    <w:lvl w:ilvl="6" w:tplc="78D61838">
      <w:numFmt w:val="bullet"/>
      <w:lvlText w:val="•"/>
      <w:lvlJc w:val="left"/>
      <w:pPr>
        <w:ind w:left="4791" w:hanging="164"/>
      </w:pPr>
      <w:rPr>
        <w:rFonts w:hint="default"/>
        <w:lang w:val="ru-RU" w:eastAsia="en-US" w:bidi="ar-SA"/>
      </w:rPr>
    </w:lvl>
    <w:lvl w:ilvl="7" w:tplc="746251FA">
      <w:numFmt w:val="bullet"/>
      <w:lvlText w:val="•"/>
      <w:lvlJc w:val="left"/>
      <w:pPr>
        <w:ind w:left="5569" w:hanging="164"/>
      </w:pPr>
      <w:rPr>
        <w:rFonts w:hint="default"/>
        <w:lang w:val="ru-RU" w:eastAsia="en-US" w:bidi="ar-SA"/>
      </w:rPr>
    </w:lvl>
    <w:lvl w:ilvl="8" w:tplc="7AD6DCF8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32076B87"/>
    <w:multiLevelType w:val="hybridMultilevel"/>
    <w:tmpl w:val="C05E65B8"/>
    <w:lvl w:ilvl="0" w:tplc="AB823BB0">
      <w:numFmt w:val="bullet"/>
      <w:lvlText w:val="-"/>
      <w:lvlJc w:val="left"/>
      <w:pPr>
        <w:ind w:left="1039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12D9B8">
      <w:numFmt w:val="bullet"/>
      <w:lvlText w:val="•"/>
      <w:lvlJc w:val="left"/>
      <w:pPr>
        <w:ind w:left="1985" w:hanging="166"/>
      </w:pPr>
      <w:rPr>
        <w:rFonts w:hint="default"/>
        <w:lang w:val="ru-RU" w:eastAsia="en-US" w:bidi="ar-SA"/>
      </w:rPr>
    </w:lvl>
    <w:lvl w:ilvl="2" w:tplc="2AC88496">
      <w:numFmt w:val="bullet"/>
      <w:lvlText w:val="•"/>
      <w:lvlJc w:val="left"/>
      <w:pPr>
        <w:ind w:left="2930" w:hanging="166"/>
      </w:pPr>
      <w:rPr>
        <w:rFonts w:hint="default"/>
        <w:lang w:val="ru-RU" w:eastAsia="en-US" w:bidi="ar-SA"/>
      </w:rPr>
    </w:lvl>
    <w:lvl w:ilvl="3" w:tplc="E006FEAC">
      <w:numFmt w:val="bullet"/>
      <w:lvlText w:val="•"/>
      <w:lvlJc w:val="left"/>
      <w:pPr>
        <w:ind w:left="3875" w:hanging="166"/>
      </w:pPr>
      <w:rPr>
        <w:rFonts w:hint="default"/>
        <w:lang w:val="ru-RU" w:eastAsia="en-US" w:bidi="ar-SA"/>
      </w:rPr>
    </w:lvl>
    <w:lvl w:ilvl="4" w:tplc="C1CA1648">
      <w:numFmt w:val="bullet"/>
      <w:lvlText w:val="•"/>
      <w:lvlJc w:val="left"/>
      <w:pPr>
        <w:ind w:left="4820" w:hanging="166"/>
      </w:pPr>
      <w:rPr>
        <w:rFonts w:hint="default"/>
        <w:lang w:val="ru-RU" w:eastAsia="en-US" w:bidi="ar-SA"/>
      </w:rPr>
    </w:lvl>
    <w:lvl w:ilvl="5" w:tplc="1B38A1CE">
      <w:numFmt w:val="bullet"/>
      <w:lvlText w:val="•"/>
      <w:lvlJc w:val="left"/>
      <w:pPr>
        <w:ind w:left="5765" w:hanging="166"/>
      </w:pPr>
      <w:rPr>
        <w:rFonts w:hint="default"/>
        <w:lang w:val="ru-RU" w:eastAsia="en-US" w:bidi="ar-SA"/>
      </w:rPr>
    </w:lvl>
    <w:lvl w:ilvl="6" w:tplc="01962262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  <w:lvl w:ilvl="7" w:tplc="91DE7F46">
      <w:numFmt w:val="bullet"/>
      <w:lvlText w:val="•"/>
      <w:lvlJc w:val="left"/>
      <w:pPr>
        <w:ind w:left="7655" w:hanging="166"/>
      </w:pPr>
      <w:rPr>
        <w:rFonts w:hint="default"/>
        <w:lang w:val="ru-RU" w:eastAsia="en-US" w:bidi="ar-SA"/>
      </w:rPr>
    </w:lvl>
    <w:lvl w:ilvl="8" w:tplc="380C79A0">
      <w:numFmt w:val="bullet"/>
      <w:lvlText w:val="•"/>
      <w:lvlJc w:val="left"/>
      <w:pPr>
        <w:ind w:left="8600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3D995D23"/>
    <w:multiLevelType w:val="hybridMultilevel"/>
    <w:tmpl w:val="A6861710"/>
    <w:lvl w:ilvl="0" w:tplc="0D2EFA10">
      <w:start w:val="1"/>
      <w:numFmt w:val="decimal"/>
      <w:lvlText w:val="%1."/>
      <w:lvlJc w:val="left"/>
      <w:pPr>
        <w:ind w:left="16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756C47A">
      <w:numFmt w:val="bullet"/>
      <w:lvlText w:val="•"/>
      <w:lvlJc w:val="left"/>
      <w:pPr>
        <w:ind w:left="300" w:hanging="180"/>
      </w:pPr>
      <w:rPr>
        <w:rFonts w:hint="default"/>
        <w:lang w:val="ru-RU" w:eastAsia="en-US" w:bidi="ar-SA"/>
      </w:rPr>
    </w:lvl>
    <w:lvl w:ilvl="2" w:tplc="FBEC2968">
      <w:numFmt w:val="bullet"/>
      <w:lvlText w:val="•"/>
      <w:lvlJc w:val="left"/>
      <w:pPr>
        <w:ind w:left="581" w:hanging="180"/>
      </w:pPr>
      <w:rPr>
        <w:rFonts w:hint="default"/>
        <w:lang w:val="ru-RU" w:eastAsia="en-US" w:bidi="ar-SA"/>
      </w:rPr>
    </w:lvl>
    <w:lvl w:ilvl="3" w:tplc="D8805998">
      <w:numFmt w:val="bullet"/>
      <w:lvlText w:val="•"/>
      <w:lvlJc w:val="left"/>
      <w:pPr>
        <w:ind w:left="861" w:hanging="180"/>
      </w:pPr>
      <w:rPr>
        <w:rFonts w:hint="default"/>
        <w:lang w:val="ru-RU" w:eastAsia="en-US" w:bidi="ar-SA"/>
      </w:rPr>
    </w:lvl>
    <w:lvl w:ilvl="4" w:tplc="B46C0934">
      <w:numFmt w:val="bullet"/>
      <w:lvlText w:val="•"/>
      <w:lvlJc w:val="left"/>
      <w:pPr>
        <w:ind w:left="1142" w:hanging="180"/>
      </w:pPr>
      <w:rPr>
        <w:rFonts w:hint="default"/>
        <w:lang w:val="ru-RU" w:eastAsia="en-US" w:bidi="ar-SA"/>
      </w:rPr>
    </w:lvl>
    <w:lvl w:ilvl="5" w:tplc="61102E9E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6" w:tplc="B532F762">
      <w:numFmt w:val="bullet"/>
      <w:lvlText w:val="•"/>
      <w:lvlJc w:val="left"/>
      <w:pPr>
        <w:ind w:left="1703" w:hanging="180"/>
      </w:pPr>
      <w:rPr>
        <w:rFonts w:hint="default"/>
        <w:lang w:val="ru-RU" w:eastAsia="en-US" w:bidi="ar-SA"/>
      </w:rPr>
    </w:lvl>
    <w:lvl w:ilvl="7" w:tplc="EFE6CDB2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8" w:tplc="B9043C38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3F3B7679"/>
    <w:multiLevelType w:val="multilevel"/>
    <w:tmpl w:val="D79CF5AC"/>
    <w:lvl w:ilvl="0">
      <w:start w:val="2"/>
      <w:numFmt w:val="decimal"/>
      <w:lvlText w:val="%1"/>
      <w:lvlJc w:val="left"/>
      <w:pPr>
        <w:ind w:left="154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3" w:hanging="492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1" w:hanging="129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9" w:hanging="1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1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8" w:hanging="1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1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1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2" w:hanging="1296"/>
      </w:pPr>
      <w:rPr>
        <w:rFonts w:hint="default"/>
        <w:lang w:val="ru-RU" w:eastAsia="en-US" w:bidi="ar-SA"/>
      </w:rPr>
    </w:lvl>
  </w:abstractNum>
  <w:abstractNum w:abstractNumId="13" w15:restartNumberingAfterBreak="0">
    <w:nsid w:val="3F3C346F"/>
    <w:multiLevelType w:val="hybridMultilevel"/>
    <w:tmpl w:val="720A5BA4"/>
    <w:lvl w:ilvl="0" w:tplc="FA7883DA">
      <w:start w:val="1"/>
      <w:numFmt w:val="decimal"/>
      <w:lvlText w:val="%1)"/>
      <w:lvlJc w:val="left"/>
      <w:pPr>
        <w:ind w:left="390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72D756">
      <w:numFmt w:val="bullet"/>
      <w:lvlText w:val="•"/>
      <w:lvlJc w:val="left"/>
      <w:pPr>
        <w:ind w:left="1150" w:hanging="279"/>
      </w:pPr>
      <w:rPr>
        <w:rFonts w:hint="default"/>
        <w:lang w:val="ru-RU" w:eastAsia="en-US" w:bidi="ar-SA"/>
      </w:rPr>
    </w:lvl>
    <w:lvl w:ilvl="2" w:tplc="7740661C">
      <w:numFmt w:val="bullet"/>
      <w:lvlText w:val="•"/>
      <w:lvlJc w:val="left"/>
      <w:pPr>
        <w:ind w:left="1901" w:hanging="279"/>
      </w:pPr>
      <w:rPr>
        <w:rFonts w:hint="default"/>
        <w:lang w:val="ru-RU" w:eastAsia="en-US" w:bidi="ar-SA"/>
      </w:rPr>
    </w:lvl>
    <w:lvl w:ilvl="3" w:tplc="B5F4C214">
      <w:numFmt w:val="bullet"/>
      <w:lvlText w:val="•"/>
      <w:lvlJc w:val="left"/>
      <w:pPr>
        <w:ind w:left="2651" w:hanging="279"/>
      </w:pPr>
      <w:rPr>
        <w:rFonts w:hint="default"/>
        <w:lang w:val="ru-RU" w:eastAsia="en-US" w:bidi="ar-SA"/>
      </w:rPr>
    </w:lvl>
    <w:lvl w:ilvl="4" w:tplc="292AA8C8">
      <w:numFmt w:val="bullet"/>
      <w:lvlText w:val="•"/>
      <w:lvlJc w:val="left"/>
      <w:pPr>
        <w:ind w:left="3402" w:hanging="279"/>
      </w:pPr>
      <w:rPr>
        <w:rFonts w:hint="default"/>
        <w:lang w:val="ru-RU" w:eastAsia="en-US" w:bidi="ar-SA"/>
      </w:rPr>
    </w:lvl>
    <w:lvl w:ilvl="5" w:tplc="A808DC98">
      <w:numFmt w:val="bullet"/>
      <w:lvlText w:val="•"/>
      <w:lvlJc w:val="left"/>
      <w:pPr>
        <w:ind w:left="4152" w:hanging="279"/>
      </w:pPr>
      <w:rPr>
        <w:rFonts w:hint="default"/>
        <w:lang w:val="ru-RU" w:eastAsia="en-US" w:bidi="ar-SA"/>
      </w:rPr>
    </w:lvl>
    <w:lvl w:ilvl="6" w:tplc="51C4554A">
      <w:numFmt w:val="bullet"/>
      <w:lvlText w:val="•"/>
      <w:lvlJc w:val="left"/>
      <w:pPr>
        <w:ind w:left="4903" w:hanging="279"/>
      </w:pPr>
      <w:rPr>
        <w:rFonts w:hint="default"/>
        <w:lang w:val="ru-RU" w:eastAsia="en-US" w:bidi="ar-SA"/>
      </w:rPr>
    </w:lvl>
    <w:lvl w:ilvl="7" w:tplc="7DC8FB22">
      <w:numFmt w:val="bullet"/>
      <w:lvlText w:val="•"/>
      <w:lvlJc w:val="left"/>
      <w:pPr>
        <w:ind w:left="5653" w:hanging="279"/>
      </w:pPr>
      <w:rPr>
        <w:rFonts w:hint="default"/>
        <w:lang w:val="ru-RU" w:eastAsia="en-US" w:bidi="ar-SA"/>
      </w:rPr>
    </w:lvl>
    <w:lvl w:ilvl="8" w:tplc="FECC97BC">
      <w:numFmt w:val="bullet"/>
      <w:lvlText w:val="•"/>
      <w:lvlJc w:val="left"/>
      <w:pPr>
        <w:ind w:left="6404" w:hanging="279"/>
      </w:pPr>
      <w:rPr>
        <w:rFonts w:hint="default"/>
        <w:lang w:val="ru-RU" w:eastAsia="en-US" w:bidi="ar-SA"/>
      </w:rPr>
    </w:lvl>
  </w:abstractNum>
  <w:abstractNum w:abstractNumId="14" w15:restartNumberingAfterBreak="0">
    <w:nsid w:val="42531B89"/>
    <w:multiLevelType w:val="hybridMultilevel"/>
    <w:tmpl w:val="FA30A05C"/>
    <w:lvl w:ilvl="0" w:tplc="8EF0FF4E">
      <w:start w:val="1"/>
      <w:numFmt w:val="decimal"/>
      <w:lvlText w:val="%1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DC75B4">
      <w:numFmt w:val="bullet"/>
      <w:lvlText w:val="•"/>
      <w:lvlJc w:val="left"/>
      <w:pPr>
        <w:ind w:left="1771" w:hanging="361"/>
      </w:pPr>
      <w:rPr>
        <w:rFonts w:hint="default"/>
        <w:lang w:val="ru-RU" w:eastAsia="en-US" w:bidi="ar-SA"/>
      </w:rPr>
    </w:lvl>
    <w:lvl w:ilvl="2" w:tplc="E92277EC">
      <w:numFmt w:val="bullet"/>
      <w:lvlText w:val="•"/>
      <w:lvlJc w:val="left"/>
      <w:pPr>
        <w:ind w:left="2722" w:hanging="361"/>
      </w:pPr>
      <w:rPr>
        <w:rFonts w:hint="default"/>
        <w:lang w:val="ru-RU" w:eastAsia="en-US" w:bidi="ar-SA"/>
      </w:rPr>
    </w:lvl>
    <w:lvl w:ilvl="3" w:tplc="1EC26EEA">
      <w:numFmt w:val="bullet"/>
      <w:lvlText w:val="•"/>
      <w:lvlJc w:val="left"/>
      <w:pPr>
        <w:ind w:left="3673" w:hanging="361"/>
      </w:pPr>
      <w:rPr>
        <w:rFonts w:hint="default"/>
        <w:lang w:val="ru-RU" w:eastAsia="en-US" w:bidi="ar-SA"/>
      </w:rPr>
    </w:lvl>
    <w:lvl w:ilvl="4" w:tplc="75605F1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A0964AE4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  <w:lvl w:ilvl="6" w:tplc="7FA4443E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690EB59C">
      <w:numFmt w:val="bullet"/>
      <w:lvlText w:val="•"/>
      <w:lvlJc w:val="left"/>
      <w:pPr>
        <w:ind w:left="7477" w:hanging="361"/>
      </w:pPr>
      <w:rPr>
        <w:rFonts w:hint="default"/>
        <w:lang w:val="ru-RU" w:eastAsia="en-US" w:bidi="ar-SA"/>
      </w:rPr>
    </w:lvl>
    <w:lvl w:ilvl="8" w:tplc="C9CE9B6A">
      <w:numFmt w:val="bullet"/>
      <w:lvlText w:val="•"/>
      <w:lvlJc w:val="left"/>
      <w:pPr>
        <w:ind w:left="8428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47E305F9"/>
    <w:multiLevelType w:val="hybridMultilevel"/>
    <w:tmpl w:val="C722D976"/>
    <w:lvl w:ilvl="0" w:tplc="3278879C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0188FF2A">
      <w:numFmt w:val="bullet"/>
      <w:lvlText w:val="•"/>
      <w:lvlJc w:val="left"/>
      <w:pPr>
        <w:ind w:left="898" w:hanging="159"/>
      </w:pPr>
      <w:rPr>
        <w:rFonts w:hint="default"/>
        <w:lang w:val="ru-RU" w:eastAsia="en-US" w:bidi="ar-SA"/>
      </w:rPr>
    </w:lvl>
    <w:lvl w:ilvl="2" w:tplc="BBC046E0">
      <w:numFmt w:val="bullet"/>
      <w:lvlText w:val="•"/>
      <w:lvlJc w:val="left"/>
      <w:pPr>
        <w:ind w:left="1677" w:hanging="159"/>
      </w:pPr>
      <w:rPr>
        <w:rFonts w:hint="default"/>
        <w:lang w:val="ru-RU" w:eastAsia="en-US" w:bidi="ar-SA"/>
      </w:rPr>
    </w:lvl>
    <w:lvl w:ilvl="3" w:tplc="8BD27418">
      <w:numFmt w:val="bullet"/>
      <w:lvlText w:val="•"/>
      <w:lvlJc w:val="left"/>
      <w:pPr>
        <w:ind w:left="2455" w:hanging="159"/>
      </w:pPr>
      <w:rPr>
        <w:rFonts w:hint="default"/>
        <w:lang w:val="ru-RU" w:eastAsia="en-US" w:bidi="ar-SA"/>
      </w:rPr>
    </w:lvl>
    <w:lvl w:ilvl="4" w:tplc="284C53BE">
      <w:numFmt w:val="bullet"/>
      <w:lvlText w:val="•"/>
      <w:lvlJc w:val="left"/>
      <w:pPr>
        <w:ind w:left="3234" w:hanging="159"/>
      </w:pPr>
      <w:rPr>
        <w:rFonts w:hint="default"/>
        <w:lang w:val="ru-RU" w:eastAsia="en-US" w:bidi="ar-SA"/>
      </w:rPr>
    </w:lvl>
    <w:lvl w:ilvl="5" w:tplc="30383592">
      <w:numFmt w:val="bullet"/>
      <w:lvlText w:val="•"/>
      <w:lvlJc w:val="left"/>
      <w:pPr>
        <w:ind w:left="4012" w:hanging="159"/>
      </w:pPr>
      <w:rPr>
        <w:rFonts w:hint="default"/>
        <w:lang w:val="ru-RU" w:eastAsia="en-US" w:bidi="ar-SA"/>
      </w:rPr>
    </w:lvl>
    <w:lvl w:ilvl="6" w:tplc="723493D4">
      <w:numFmt w:val="bullet"/>
      <w:lvlText w:val="•"/>
      <w:lvlJc w:val="left"/>
      <w:pPr>
        <w:ind w:left="4791" w:hanging="159"/>
      </w:pPr>
      <w:rPr>
        <w:rFonts w:hint="default"/>
        <w:lang w:val="ru-RU" w:eastAsia="en-US" w:bidi="ar-SA"/>
      </w:rPr>
    </w:lvl>
    <w:lvl w:ilvl="7" w:tplc="CD6C3834">
      <w:numFmt w:val="bullet"/>
      <w:lvlText w:val="•"/>
      <w:lvlJc w:val="left"/>
      <w:pPr>
        <w:ind w:left="5569" w:hanging="159"/>
      </w:pPr>
      <w:rPr>
        <w:rFonts w:hint="default"/>
        <w:lang w:val="ru-RU" w:eastAsia="en-US" w:bidi="ar-SA"/>
      </w:rPr>
    </w:lvl>
    <w:lvl w:ilvl="8" w:tplc="7940233E">
      <w:numFmt w:val="bullet"/>
      <w:lvlText w:val="•"/>
      <w:lvlJc w:val="left"/>
      <w:pPr>
        <w:ind w:left="6348" w:hanging="159"/>
      </w:pPr>
      <w:rPr>
        <w:rFonts w:hint="default"/>
        <w:lang w:val="ru-RU" w:eastAsia="en-US" w:bidi="ar-SA"/>
      </w:rPr>
    </w:lvl>
  </w:abstractNum>
  <w:abstractNum w:abstractNumId="16" w15:restartNumberingAfterBreak="0">
    <w:nsid w:val="4B681D37"/>
    <w:multiLevelType w:val="hybridMultilevel"/>
    <w:tmpl w:val="E55A4D4E"/>
    <w:lvl w:ilvl="0" w:tplc="2DF0DEE6">
      <w:numFmt w:val="bullet"/>
      <w:lvlText w:val="-"/>
      <w:lvlJc w:val="left"/>
      <w:pPr>
        <w:ind w:left="155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F28C662">
      <w:numFmt w:val="bullet"/>
      <w:lvlText w:val="•"/>
      <w:lvlJc w:val="left"/>
      <w:pPr>
        <w:ind w:left="907" w:hanging="142"/>
      </w:pPr>
      <w:rPr>
        <w:rFonts w:hint="default"/>
        <w:lang w:val="ru-RU" w:eastAsia="en-US" w:bidi="ar-SA"/>
      </w:rPr>
    </w:lvl>
    <w:lvl w:ilvl="2" w:tplc="0F822E68">
      <w:numFmt w:val="bullet"/>
      <w:lvlText w:val="•"/>
      <w:lvlJc w:val="left"/>
      <w:pPr>
        <w:ind w:left="1655" w:hanging="142"/>
      </w:pPr>
      <w:rPr>
        <w:rFonts w:hint="default"/>
        <w:lang w:val="ru-RU" w:eastAsia="en-US" w:bidi="ar-SA"/>
      </w:rPr>
    </w:lvl>
    <w:lvl w:ilvl="3" w:tplc="B3206FFE">
      <w:numFmt w:val="bullet"/>
      <w:lvlText w:val="•"/>
      <w:lvlJc w:val="left"/>
      <w:pPr>
        <w:ind w:left="2402" w:hanging="142"/>
      </w:pPr>
      <w:rPr>
        <w:rFonts w:hint="default"/>
        <w:lang w:val="ru-RU" w:eastAsia="en-US" w:bidi="ar-SA"/>
      </w:rPr>
    </w:lvl>
    <w:lvl w:ilvl="4" w:tplc="D9EA6EF4">
      <w:numFmt w:val="bullet"/>
      <w:lvlText w:val="•"/>
      <w:lvlJc w:val="left"/>
      <w:pPr>
        <w:ind w:left="3150" w:hanging="142"/>
      </w:pPr>
      <w:rPr>
        <w:rFonts w:hint="default"/>
        <w:lang w:val="ru-RU" w:eastAsia="en-US" w:bidi="ar-SA"/>
      </w:rPr>
    </w:lvl>
    <w:lvl w:ilvl="5" w:tplc="E714734E">
      <w:numFmt w:val="bullet"/>
      <w:lvlText w:val="•"/>
      <w:lvlJc w:val="left"/>
      <w:pPr>
        <w:ind w:left="3897" w:hanging="142"/>
      </w:pPr>
      <w:rPr>
        <w:rFonts w:hint="default"/>
        <w:lang w:val="ru-RU" w:eastAsia="en-US" w:bidi="ar-SA"/>
      </w:rPr>
    </w:lvl>
    <w:lvl w:ilvl="6" w:tplc="D9D0890C">
      <w:numFmt w:val="bullet"/>
      <w:lvlText w:val="•"/>
      <w:lvlJc w:val="left"/>
      <w:pPr>
        <w:ind w:left="4645" w:hanging="142"/>
      </w:pPr>
      <w:rPr>
        <w:rFonts w:hint="default"/>
        <w:lang w:val="ru-RU" w:eastAsia="en-US" w:bidi="ar-SA"/>
      </w:rPr>
    </w:lvl>
    <w:lvl w:ilvl="7" w:tplc="F5F666B0">
      <w:numFmt w:val="bullet"/>
      <w:lvlText w:val="•"/>
      <w:lvlJc w:val="left"/>
      <w:pPr>
        <w:ind w:left="5392" w:hanging="142"/>
      </w:pPr>
      <w:rPr>
        <w:rFonts w:hint="default"/>
        <w:lang w:val="ru-RU" w:eastAsia="en-US" w:bidi="ar-SA"/>
      </w:rPr>
    </w:lvl>
    <w:lvl w:ilvl="8" w:tplc="D51083FE">
      <w:numFmt w:val="bullet"/>
      <w:lvlText w:val="•"/>
      <w:lvlJc w:val="left"/>
      <w:pPr>
        <w:ind w:left="6140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576B5C60"/>
    <w:multiLevelType w:val="hybridMultilevel"/>
    <w:tmpl w:val="1E3AEE8A"/>
    <w:lvl w:ilvl="0" w:tplc="CE344C36">
      <w:start w:val="1"/>
      <w:numFmt w:val="decimal"/>
      <w:lvlText w:val="%1."/>
      <w:lvlJc w:val="left"/>
      <w:pPr>
        <w:ind w:left="890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F8F0A4">
      <w:start w:val="1"/>
      <w:numFmt w:val="decimal"/>
      <w:lvlText w:val="%2."/>
      <w:lvlJc w:val="left"/>
      <w:pPr>
        <w:ind w:left="1250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964D18C">
      <w:numFmt w:val="bullet"/>
      <w:lvlText w:val="•"/>
      <w:lvlJc w:val="left"/>
      <w:pPr>
        <w:ind w:left="2267" w:hanging="430"/>
      </w:pPr>
      <w:rPr>
        <w:rFonts w:hint="default"/>
        <w:lang w:val="ru-RU" w:eastAsia="en-US" w:bidi="ar-SA"/>
      </w:rPr>
    </w:lvl>
    <w:lvl w:ilvl="3" w:tplc="7654D936">
      <w:numFmt w:val="bullet"/>
      <w:lvlText w:val="•"/>
      <w:lvlJc w:val="left"/>
      <w:pPr>
        <w:ind w:left="3275" w:hanging="430"/>
      </w:pPr>
      <w:rPr>
        <w:rFonts w:hint="default"/>
        <w:lang w:val="ru-RU" w:eastAsia="en-US" w:bidi="ar-SA"/>
      </w:rPr>
    </w:lvl>
    <w:lvl w:ilvl="4" w:tplc="6C1AC11A">
      <w:numFmt w:val="bullet"/>
      <w:lvlText w:val="•"/>
      <w:lvlJc w:val="left"/>
      <w:pPr>
        <w:ind w:left="4283" w:hanging="430"/>
      </w:pPr>
      <w:rPr>
        <w:rFonts w:hint="default"/>
        <w:lang w:val="ru-RU" w:eastAsia="en-US" w:bidi="ar-SA"/>
      </w:rPr>
    </w:lvl>
    <w:lvl w:ilvl="5" w:tplc="78EED7D2">
      <w:numFmt w:val="bullet"/>
      <w:lvlText w:val="•"/>
      <w:lvlJc w:val="left"/>
      <w:pPr>
        <w:ind w:left="5291" w:hanging="430"/>
      </w:pPr>
      <w:rPr>
        <w:rFonts w:hint="default"/>
        <w:lang w:val="ru-RU" w:eastAsia="en-US" w:bidi="ar-SA"/>
      </w:rPr>
    </w:lvl>
    <w:lvl w:ilvl="6" w:tplc="22F6837C">
      <w:numFmt w:val="bullet"/>
      <w:lvlText w:val="•"/>
      <w:lvlJc w:val="left"/>
      <w:pPr>
        <w:ind w:left="6299" w:hanging="430"/>
      </w:pPr>
      <w:rPr>
        <w:rFonts w:hint="default"/>
        <w:lang w:val="ru-RU" w:eastAsia="en-US" w:bidi="ar-SA"/>
      </w:rPr>
    </w:lvl>
    <w:lvl w:ilvl="7" w:tplc="AB80FEF2">
      <w:numFmt w:val="bullet"/>
      <w:lvlText w:val="•"/>
      <w:lvlJc w:val="left"/>
      <w:pPr>
        <w:ind w:left="7307" w:hanging="430"/>
      </w:pPr>
      <w:rPr>
        <w:rFonts w:hint="default"/>
        <w:lang w:val="ru-RU" w:eastAsia="en-US" w:bidi="ar-SA"/>
      </w:rPr>
    </w:lvl>
    <w:lvl w:ilvl="8" w:tplc="3A3A4D86">
      <w:numFmt w:val="bullet"/>
      <w:lvlText w:val="•"/>
      <w:lvlJc w:val="left"/>
      <w:pPr>
        <w:ind w:left="8315" w:hanging="430"/>
      </w:pPr>
      <w:rPr>
        <w:rFonts w:hint="default"/>
        <w:lang w:val="ru-RU" w:eastAsia="en-US" w:bidi="ar-SA"/>
      </w:rPr>
    </w:lvl>
  </w:abstractNum>
  <w:abstractNum w:abstractNumId="18" w15:restartNumberingAfterBreak="0">
    <w:nsid w:val="5DA6791D"/>
    <w:multiLevelType w:val="multilevel"/>
    <w:tmpl w:val="D62260CE"/>
    <w:lvl w:ilvl="0">
      <w:start w:val="4"/>
      <w:numFmt w:val="decimal"/>
      <w:lvlText w:val="%1"/>
      <w:lvlJc w:val="left"/>
      <w:pPr>
        <w:ind w:left="132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1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92"/>
      </w:pPr>
      <w:rPr>
        <w:rFonts w:hint="default"/>
        <w:lang w:val="ru-RU" w:eastAsia="en-US" w:bidi="ar-SA"/>
      </w:rPr>
    </w:lvl>
  </w:abstractNum>
  <w:abstractNum w:abstractNumId="19" w15:restartNumberingAfterBreak="0">
    <w:nsid w:val="66883BC1"/>
    <w:multiLevelType w:val="hybridMultilevel"/>
    <w:tmpl w:val="1BDE9EB6"/>
    <w:lvl w:ilvl="0" w:tplc="1D4C45FC">
      <w:start w:val="1"/>
      <w:numFmt w:val="decimal"/>
      <w:lvlText w:val="%1."/>
      <w:lvlJc w:val="left"/>
      <w:pPr>
        <w:ind w:left="694" w:hanging="354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24F2A34C">
      <w:numFmt w:val="bullet"/>
      <w:lvlText w:val="•"/>
      <w:lvlJc w:val="left"/>
      <w:pPr>
        <w:ind w:left="1663" w:hanging="354"/>
      </w:pPr>
      <w:rPr>
        <w:rFonts w:hint="default"/>
        <w:lang w:val="ru-RU" w:eastAsia="en-US" w:bidi="ar-SA"/>
      </w:rPr>
    </w:lvl>
    <w:lvl w:ilvl="2" w:tplc="052CD482">
      <w:numFmt w:val="bullet"/>
      <w:lvlText w:val="•"/>
      <w:lvlJc w:val="left"/>
      <w:pPr>
        <w:ind w:left="2626" w:hanging="354"/>
      </w:pPr>
      <w:rPr>
        <w:rFonts w:hint="default"/>
        <w:lang w:val="ru-RU" w:eastAsia="en-US" w:bidi="ar-SA"/>
      </w:rPr>
    </w:lvl>
    <w:lvl w:ilvl="3" w:tplc="1D16351E">
      <w:numFmt w:val="bullet"/>
      <w:lvlText w:val="•"/>
      <w:lvlJc w:val="left"/>
      <w:pPr>
        <w:ind w:left="3589" w:hanging="354"/>
      </w:pPr>
      <w:rPr>
        <w:rFonts w:hint="default"/>
        <w:lang w:val="ru-RU" w:eastAsia="en-US" w:bidi="ar-SA"/>
      </w:rPr>
    </w:lvl>
    <w:lvl w:ilvl="4" w:tplc="213C5822">
      <w:numFmt w:val="bullet"/>
      <w:lvlText w:val="•"/>
      <w:lvlJc w:val="left"/>
      <w:pPr>
        <w:ind w:left="4552" w:hanging="354"/>
      </w:pPr>
      <w:rPr>
        <w:rFonts w:hint="default"/>
        <w:lang w:val="ru-RU" w:eastAsia="en-US" w:bidi="ar-SA"/>
      </w:rPr>
    </w:lvl>
    <w:lvl w:ilvl="5" w:tplc="7BEEEC7C">
      <w:numFmt w:val="bullet"/>
      <w:lvlText w:val="•"/>
      <w:lvlJc w:val="left"/>
      <w:pPr>
        <w:ind w:left="5515" w:hanging="354"/>
      </w:pPr>
      <w:rPr>
        <w:rFonts w:hint="default"/>
        <w:lang w:val="ru-RU" w:eastAsia="en-US" w:bidi="ar-SA"/>
      </w:rPr>
    </w:lvl>
    <w:lvl w:ilvl="6" w:tplc="F71C9E78">
      <w:numFmt w:val="bullet"/>
      <w:lvlText w:val="•"/>
      <w:lvlJc w:val="left"/>
      <w:pPr>
        <w:ind w:left="6478" w:hanging="354"/>
      </w:pPr>
      <w:rPr>
        <w:rFonts w:hint="default"/>
        <w:lang w:val="ru-RU" w:eastAsia="en-US" w:bidi="ar-SA"/>
      </w:rPr>
    </w:lvl>
    <w:lvl w:ilvl="7" w:tplc="CF8E07DE">
      <w:numFmt w:val="bullet"/>
      <w:lvlText w:val="•"/>
      <w:lvlJc w:val="left"/>
      <w:pPr>
        <w:ind w:left="7441" w:hanging="354"/>
      </w:pPr>
      <w:rPr>
        <w:rFonts w:hint="default"/>
        <w:lang w:val="ru-RU" w:eastAsia="en-US" w:bidi="ar-SA"/>
      </w:rPr>
    </w:lvl>
    <w:lvl w:ilvl="8" w:tplc="1BA04182">
      <w:numFmt w:val="bullet"/>
      <w:lvlText w:val="•"/>
      <w:lvlJc w:val="left"/>
      <w:pPr>
        <w:ind w:left="8404" w:hanging="354"/>
      </w:pPr>
      <w:rPr>
        <w:rFonts w:hint="default"/>
        <w:lang w:val="ru-RU" w:eastAsia="en-US" w:bidi="ar-SA"/>
      </w:rPr>
    </w:lvl>
  </w:abstractNum>
  <w:abstractNum w:abstractNumId="20" w15:restartNumberingAfterBreak="0">
    <w:nsid w:val="671D7FEC"/>
    <w:multiLevelType w:val="hybridMultilevel"/>
    <w:tmpl w:val="C50CEC8A"/>
    <w:lvl w:ilvl="0" w:tplc="F18E563E">
      <w:numFmt w:val="bullet"/>
      <w:lvlText w:val="-"/>
      <w:lvlJc w:val="left"/>
      <w:pPr>
        <w:ind w:left="819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C0BC70">
      <w:numFmt w:val="bullet"/>
      <w:lvlText w:val="•"/>
      <w:lvlJc w:val="left"/>
      <w:pPr>
        <w:ind w:left="2660" w:hanging="166"/>
      </w:pPr>
      <w:rPr>
        <w:rFonts w:hint="default"/>
        <w:lang w:val="ru-RU" w:eastAsia="en-US" w:bidi="ar-SA"/>
      </w:rPr>
    </w:lvl>
    <w:lvl w:ilvl="2" w:tplc="B438414C">
      <w:numFmt w:val="bullet"/>
      <w:lvlText w:val="•"/>
      <w:lvlJc w:val="left"/>
      <w:pPr>
        <w:ind w:left="3560" w:hanging="166"/>
      </w:pPr>
      <w:rPr>
        <w:rFonts w:hint="default"/>
        <w:lang w:val="ru-RU" w:eastAsia="en-US" w:bidi="ar-SA"/>
      </w:rPr>
    </w:lvl>
    <w:lvl w:ilvl="3" w:tplc="4DE49D02">
      <w:numFmt w:val="bullet"/>
      <w:lvlText w:val="•"/>
      <w:lvlJc w:val="left"/>
      <w:pPr>
        <w:ind w:left="4398" w:hanging="166"/>
      </w:pPr>
      <w:rPr>
        <w:rFonts w:hint="default"/>
        <w:lang w:val="ru-RU" w:eastAsia="en-US" w:bidi="ar-SA"/>
      </w:rPr>
    </w:lvl>
    <w:lvl w:ilvl="4" w:tplc="F1866232">
      <w:numFmt w:val="bullet"/>
      <w:lvlText w:val="•"/>
      <w:lvlJc w:val="left"/>
      <w:pPr>
        <w:ind w:left="5237" w:hanging="166"/>
      </w:pPr>
      <w:rPr>
        <w:rFonts w:hint="default"/>
        <w:lang w:val="ru-RU" w:eastAsia="en-US" w:bidi="ar-SA"/>
      </w:rPr>
    </w:lvl>
    <w:lvl w:ilvl="5" w:tplc="ABB6CF2C">
      <w:numFmt w:val="bullet"/>
      <w:lvlText w:val="•"/>
      <w:lvlJc w:val="left"/>
      <w:pPr>
        <w:ind w:left="6076" w:hanging="166"/>
      </w:pPr>
      <w:rPr>
        <w:rFonts w:hint="default"/>
        <w:lang w:val="ru-RU" w:eastAsia="en-US" w:bidi="ar-SA"/>
      </w:rPr>
    </w:lvl>
    <w:lvl w:ilvl="6" w:tplc="65E68CC6">
      <w:numFmt w:val="bullet"/>
      <w:lvlText w:val="•"/>
      <w:lvlJc w:val="left"/>
      <w:pPr>
        <w:ind w:left="6915" w:hanging="166"/>
      </w:pPr>
      <w:rPr>
        <w:rFonts w:hint="default"/>
        <w:lang w:val="ru-RU" w:eastAsia="en-US" w:bidi="ar-SA"/>
      </w:rPr>
    </w:lvl>
    <w:lvl w:ilvl="7" w:tplc="EAAAF976">
      <w:numFmt w:val="bullet"/>
      <w:lvlText w:val="•"/>
      <w:lvlJc w:val="left"/>
      <w:pPr>
        <w:ind w:left="7754" w:hanging="166"/>
      </w:pPr>
      <w:rPr>
        <w:rFonts w:hint="default"/>
        <w:lang w:val="ru-RU" w:eastAsia="en-US" w:bidi="ar-SA"/>
      </w:rPr>
    </w:lvl>
    <w:lvl w:ilvl="8" w:tplc="C4AA3792">
      <w:numFmt w:val="bullet"/>
      <w:lvlText w:val="•"/>
      <w:lvlJc w:val="left"/>
      <w:pPr>
        <w:ind w:left="8593" w:hanging="166"/>
      </w:pPr>
      <w:rPr>
        <w:rFonts w:hint="default"/>
        <w:lang w:val="ru-RU" w:eastAsia="en-US" w:bidi="ar-SA"/>
      </w:rPr>
    </w:lvl>
  </w:abstractNum>
  <w:abstractNum w:abstractNumId="21" w15:restartNumberingAfterBreak="0">
    <w:nsid w:val="687F2C38"/>
    <w:multiLevelType w:val="hybridMultilevel"/>
    <w:tmpl w:val="2FEAA394"/>
    <w:lvl w:ilvl="0" w:tplc="EFD0901A">
      <w:numFmt w:val="bullet"/>
      <w:lvlText w:val="-"/>
      <w:lvlJc w:val="left"/>
      <w:pPr>
        <w:ind w:left="111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5C3BDA">
      <w:numFmt w:val="bullet"/>
      <w:lvlText w:val="•"/>
      <w:lvlJc w:val="left"/>
      <w:pPr>
        <w:ind w:left="1135" w:hanging="200"/>
      </w:pPr>
      <w:rPr>
        <w:rFonts w:hint="default"/>
        <w:lang w:val="ru-RU" w:eastAsia="en-US" w:bidi="ar-SA"/>
      </w:rPr>
    </w:lvl>
    <w:lvl w:ilvl="2" w:tplc="93E658C8">
      <w:numFmt w:val="bullet"/>
      <w:lvlText w:val="•"/>
      <w:lvlJc w:val="left"/>
      <w:pPr>
        <w:ind w:left="2150" w:hanging="200"/>
      </w:pPr>
      <w:rPr>
        <w:rFonts w:hint="default"/>
        <w:lang w:val="ru-RU" w:eastAsia="en-US" w:bidi="ar-SA"/>
      </w:rPr>
    </w:lvl>
    <w:lvl w:ilvl="3" w:tplc="6394A302">
      <w:numFmt w:val="bullet"/>
      <w:lvlText w:val="•"/>
      <w:lvlJc w:val="left"/>
      <w:pPr>
        <w:ind w:left="3165" w:hanging="200"/>
      </w:pPr>
      <w:rPr>
        <w:rFonts w:hint="default"/>
        <w:lang w:val="ru-RU" w:eastAsia="en-US" w:bidi="ar-SA"/>
      </w:rPr>
    </w:lvl>
    <w:lvl w:ilvl="4" w:tplc="35D49116">
      <w:numFmt w:val="bullet"/>
      <w:lvlText w:val="•"/>
      <w:lvlJc w:val="left"/>
      <w:pPr>
        <w:ind w:left="4180" w:hanging="200"/>
      </w:pPr>
      <w:rPr>
        <w:rFonts w:hint="default"/>
        <w:lang w:val="ru-RU" w:eastAsia="en-US" w:bidi="ar-SA"/>
      </w:rPr>
    </w:lvl>
    <w:lvl w:ilvl="5" w:tplc="7842F86A">
      <w:numFmt w:val="bullet"/>
      <w:lvlText w:val="•"/>
      <w:lvlJc w:val="left"/>
      <w:pPr>
        <w:ind w:left="5195" w:hanging="200"/>
      </w:pPr>
      <w:rPr>
        <w:rFonts w:hint="default"/>
        <w:lang w:val="ru-RU" w:eastAsia="en-US" w:bidi="ar-SA"/>
      </w:rPr>
    </w:lvl>
    <w:lvl w:ilvl="6" w:tplc="83CCBD9E">
      <w:numFmt w:val="bullet"/>
      <w:lvlText w:val="•"/>
      <w:lvlJc w:val="left"/>
      <w:pPr>
        <w:ind w:left="6210" w:hanging="200"/>
      </w:pPr>
      <w:rPr>
        <w:rFonts w:hint="default"/>
        <w:lang w:val="ru-RU" w:eastAsia="en-US" w:bidi="ar-SA"/>
      </w:rPr>
    </w:lvl>
    <w:lvl w:ilvl="7" w:tplc="CD0853D4">
      <w:numFmt w:val="bullet"/>
      <w:lvlText w:val="•"/>
      <w:lvlJc w:val="left"/>
      <w:pPr>
        <w:ind w:left="7225" w:hanging="200"/>
      </w:pPr>
      <w:rPr>
        <w:rFonts w:hint="default"/>
        <w:lang w:val="ru-RU" w:eastAsia="en-US" w:bidi="ar-SA"/>
      </w:rPr>
    </w:lvl>
    <w:lvl w:ilvl="8" w:tplc="7EA4B678">
      <w:numFmt w:val="bullet"/>
      <w:lvlText w:val="•"/>
      <w:lvlJc w:val="left"/>
      <w:pPr>
        <w:ind w:left="8240" w:hanging="200"/>
      </w:pPr>
      <w:rPr>
        <w:rFonts w:hint="default"/>
        <w:lang w:val="ru-RU" w:eastAsia="en-US" w:bidi="ar-SA"/>
      </w:rPr>
    </w:lvl>
  </w:abstractNum>
  <w:abstractNum w:abstractNumId="22" w15:restartNumberingAfterBreak="0">
    <w:nsid w:val="68D80536"/>
    <w:multiLevelType w:val="hybridMultilevel"/>
    <w:tmpl w:val="0BC29390"/>
    <w:lvl w:ilvl="0" w:tplc="73C8495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72E79A">
      <w:numFmt w:val="bullet"/>
      <w:lvlText w:val="•"/>
      <w:lvlJc w:val="left"/>
      <w:pPr>
        <w:ind w:left="898" w:hanging="164"/>
      </w:pPr>
      <w:rPr>
        <w:rFonts w:hint="default"/>
        <w:lang w:val="ru-RU" w:eastAsia="en-US" w:bidi="ar-SA"/>
      </w:rPr>
    </w:lvl>
    <w:lvl w:ilvl="2" w:tplc="C7160DD8">
      <w:numFmt w:val="bullet"/>
      <w:lvlText w:val="•"/>
      <w:lvlJc w:val="left"/>
      <w:pPr>
        <w:ind w:left="1677" w:hanging="164"/>
      </w:pPr>
      <w:rPr>
        <w:rFonts w:hint="default"/>
        <w:lang w:val="ru-RU" w:eastAsia="en-US" w:bidi="ar-SA"/>
      </w:rPr>
    </w:lvl>
    <w:lvl w:ilvl="3" w:tplc="60DA17FA">
      <w:numFmt w:val="bullet"/>
      <w:lvlText w:val="•"/>
      <w:lvlJc w:val="left"/>
      <w:pPr>
        <w:ind w:left="2455" w:hanging="164"/>
      </w:pPr>
      <w:rPr>
        <w:rFonts w:hint="default"/>
        <w:lang w:val="ru-RU" w:eastAsia="en-US" w:bidi="ar-SA"/>
      </w:rPr>
    </w:lvl>
    <w:lvl w:ilvl="4" w:tplc="30B27B3C">
      <w:numFmt w:val="bullet"/>
      <w:lvlText w:val="•"/>
      <w:lvlJc w:val="left"/>
      <w:pPr>
        <w:ind w:left="3234" w:hanging="164"/>
      </w:pPr>
      <w:rPr>
        <w:rFonts w:hint="default"/>
        <w:lang w:val="ru-RU" w:eastAsia="en-US" w:bidi="ar-SA"/>
      </w:rPr>
    </w:lvl>
    <w:lvl w:ilvl="5" w:tplc="37E485C0">
      <w:numFmt w:val="bullet"/>
      <w:lvlText w:val="•"/>
      <w:lvlJc w:val="left"/>
      <w:pPr>
        <w:ind w:left="4012" w:hanging="164"/>
      </w:pPr>
      <w:rPr>
        <w:rFonts w:hint="default"/>
        <w:lang w:val="ru-RU" w:eastAsia="en-US" w:bidi="ar-SA"/>
      </w:rPr>
    </w:lvl>
    <w:lvl w:ilvl="6" w:tplc="82162870">
      <w:numFmt w:val="bullet"/>
      <w:lvlText w:val="•"/>
      <w:lvlJc w:val="left"/>
      <w:pPr>
        <w:ind w:left="4791" w:hanging="164"/>
      </w:pPr>
      <w:rPr>
        <w:rFonts w:hint="default"/>
        <w:lang w:val="ru-RU" w:eastAsia="en-US" w:bidi="ar-SA"/>
      </w:rPr>
    </w:lvl>
    <w:lvl w:ilvl="7" w:tplc="DC9615C8">
      <w:numFmt w:val="bullet"/>
      <w:lvlText w:val="•"/>
      <w:lvlJc w:val="left"/>
      <w:pPr>
        <w:ind w:left="5569" w:hanging="164"/>
      </w:pPr>
      <w:rPr>
        <w:rFonts w:hint="default"/>
        <w:lang w:val="ru-RU" w:eastAsia="en-US" w:bidi="ar-SA"/>
      </w:rPr>
    </w:lvl>
    <w:lvl w:ilvl="8" w:tplc="002CFEC4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6BD800D3"/>
    <w:multiLevelType w:val="multilevel"/>
    <w:tmpl w:val="363027F4"/>
    <w:lvl w:ilvl="0">
      <w:start w:val="3"/>
      <w:numFmt w:val="decimal"/>
      <w:lvlText w:val="%1"/>
      <w:lvlJc w:val="left"/>
      <w:pPr>
        <w:ind w:left="831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1" w:hanging="59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2" w:hanging="70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0" w:hanging="701"/>
      </w:pPr>
      <w:rPr>
        <w:rFonts w:hint="default"/>
        <w:lang w:val="ru-RU" w:eastAsia="en-US" w:bidi="ar-SA"/>
      </w:rPr>
    </w:lvl>
  </w:abstractNum>
  <w:abstractNum w:abstractNumId="24" w15:restartNumberingAfterBreak="0">
    <w:nsid w:val="6EE05FC0"/>
    <w:multiLevelType w:val="hybridMultilevel"/>
    <w:tmpl w:val="22A8E67A"/>
    <w:lvl w:ilvl="0" w:tplc="8F66B162">
      <w:numFmt w:val="bullet"/>
      <w:lvlText w:val="-"/>
      <w:lvlJc w:val="left"/>
      <w:pPr>
        <w:ind w:left="331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5625FC">
      <w:numFmt w:val="bullet"/>
      <w:lvlText w:val="•"/>
      <w:lvlJc w:val="left"/>
      <w:pPr>
        <w:ind w:left="1355" w:hanging="200"/>
      </w:pPr>
      <w:rPr>
        <w:rFonts w:hint="default"/>
        <w:lang w:val="ru-RU" w:eastAsia="en-US" w:bidi="ar-SA"/>
      </w:rPr>
    </w:lvl>
    <w:lvl w:ilvl="2" w:tplc="A91AE6A2">
      <w:numFmt w:val="bullet"/>
      <w:lvlText w:val="•"/>
      <w:lvlJc w:val="left"/>
      <w:pPr>
        <w:ind w:left="2370" w:hanging="200"/>
      </w:pPr>
      <w:rPr>
        <w:rFonts w:hint="default"/>
        <w:lang w:val="ru-RU" w:eastAsia="en-US" w:bidi="ar-SA"/>
      </w:rPr>
    </w:lvl>
    <w:lvl w:ilvl="3" w:tplc="97B46016">
      <w:numFmt w:val="bullet"/>
      <w:lvlText w:val="•"/>
      <w:lvlJc w:val="left"/>
      <w:pPr>
        <w:ind w:left="3385" w:hanging="200"/>
      </w:pPr>
      <w:rPr>
        <w:rFonts w:hint="default"/>
        <w:lang w:val="ru-RU" w:eastAsia="en-US" w:bidi="ar-SA"/>
      </w:rPr>
    </w:lvl>
    <w:lvl w:ilvl="4" w:tplc="B12A0DFC">
      <w:numFmt w:val="bullet"/>
      <w:lvlText w:val="•"/>
      <w:lvlJc w:val="left"/>
      <w:pPr>
        <w:ind w:left="4400" w:hanging="200"/>
      </w:pPr>
      <w:rPr>
        <w:rFonts w:hint="default"/>
        <w:lang w:val="ru-RU" w:eastAsia="en-US" w:bidi="ar-SA"/>
      </w:rPr>
    </w:lvl>
    <w:lvl w:ilvl="5" w:tplc="FFF858EE">
      <w:numFmt w:val="bullet"/>
      <w:lvlText w:val="•"/>
      <w:lvlJc w:val="left"/>
      <w:pPr>
        <w:ind w:left="5415" w:hanging="200"/>
      </w:pPr>
      <w:rPr>
        <w:rFonts w:hint="default"/>
        <w:lang w:val="ru-RU" w:eastAsia="en-US" w:bidi="ar-SA"/>
      </w:rPr>
    </w:lvl>
    <w:lvl w:ilvl="6" w:tplc="1C58B9A2">
      <w:numFmt w:val="bullet"/>
      <w:lvlText w:val="•"/>
      <w:lvlJc w:val="left"/>
      <w:pPr>
        <w:ind w:left="6430" w:hanging="200"/>
      </w:pPr>
      <w:rPr>
        <w:rFonts w:hint="default"/>
        <w:lang w:val="ru-RU" w:eastAsia="en-US" w:bidi="ar-SA"/>
      </w:rPr>
    </w:lvl>
    <w:lvl w:ilvl="7" w:tplc="FDB46C60">
      <w:numFmt w:val="bullet"/>
      <w:lvlText w:val="•"/>
      <w:lvlJc w:val="left"/>
      <w:pPr>
        <w:ind w:left="7445" w:hanging="200"/>
      </w:pPr>
      <w:rPr>
        <w:rFonts w:hint="default"/>
        <w:lang w:val="ru-RU" w:eastAsia="en-US" w:bidi="ar-SA"/>
      </w:rPr>
    </w:lvl>
    <w:lvl w:ilvl="8" w:tplc="32F8CC4C">
      <w:numFmt w:val="bullet"/>
      <w:lvlText w:val="•"/>
      <w:lvlJc w:val="left"/>
      <w:pPr>
        <w:ind w:left="8460" w:hanging="200"/>
      </w:pPr>
      <w:rPr>
        <w:rFonts w:hint="default"/>
        <w:lang w:val="ru-RU" w:eastAsia="en-US" w:bidi="ar-SA"/>
      </w:rPr>
    </w:lvl>
  </w:abstractNum>
  <w:num w:numId="1" w16cid:durableId="1999994229">
    <w:abstractNumId w:val="24"/>
  </w:num>
  <w:num w:numId="2" w16cid:durableId="1090201153">
    <w:abstractNumId w:val="0"/>
  </w:num>
  <w:num w:numId="3" w16cid:durableId="1152332621">
    <w:abstractNumId w:val="3"/>
  </w:num>
  <w:num w:numId="4" w16cid:durableId="1597901954">
    <w:abstractNumId w:val="10"/>
  </w:num>
  <w:num w:numId="5" w16cid:durableId="1604456388">
    <w:abstractNumId w:val="12"/>
  </w:num>
  <w:num w:numId="6" w16cid:durableId="1553467087">
    <w:abstractNumId w:val="4"/>
  </w:num>
  <w:num w:numId="7" w16cid:durableId="63260567">
    <w:abstractNumId w:val="7"/>
  </w:num>
  <w:num w:numId="8" w16cid:durableId="840241099">
    <w:abstractNumId w:val="17"/>
  </w:num>
  <w:num w:numId="9" w16cid:durableId="825819614">
    <w:abstractNumId w:val="14"/>
  </w:num>
  <w:num w:numId="10" w16cid:durableId="691147648">
    <w:abstractNumId w:val="19"/>
  </w:num>
  <w:num w:numId="11" w16cid:durableId="463695528">
    <w:abstractNumId w:val="11"/>
  </w:num>
  <w:num w:numId="12" w16cid:durableId="761024725">
    <w:abstractNumId w:val="16"/>
  </w:num>
  <w:num w:numId="13" w16cid:durableId="606698583">
    <w:abstractNumId w:val="5"/>
  </w:num>
  <w:num w:numId="14" w16cid:durableId="1876427895">
    <w:abstractNumId w:val="8"/>
  </w:num>
  <w:num w:numId="15" w16cid:durableId="556235925">
    <w:abstractNumId w:val="6"/>
  </w:num>
  <w:num w:numId="16" w16cid:durableId="1452086915">
    <w:abstractNumId w:val="22"/>
  </w:num>
  <w:num w:numId="17" w16cid:durableId="1907642351">
    <w:abstractNumId w:val="9"/>
  </w:num>
  <w:num w:numId="18" w16cid:durableId="517473771">
    <w:abstractNumId w:val="15"/>
  </w:num>
  <w:num w:numId="19" w16cid:durableId="870411698">
    <w:abstractNumId w:val="13"/>
  </w:num>
  <w:num w:numId="20" w16cid:durableId="1882744013">
    <w:abstractNumId w:val="21"/>
  </w:num>
  <w:num w:numId="21" w16cid:durableId="1956598741">
    <w:abstractNumId w:val="18"/>
  </w:num>
  <w:num w:numId="22" w16cid:durableId="1251965365">
    <w:abstractNumId w:val="23"/>
  </w:num>
  <w:num w:numId="23" w16cid:durableId="1591701176">
    <w:abstractNumId w:val="20"/>
  </w:num>
  <w:num w:numId="24" w16cid:durableId="45490388">
    <w:abstractNumId w:val="1"/>
  </w:num>
  <w:num w:numId="25" w16cid:durableId="1386221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7F4E"/>
    <w:rsid w:val="002A7F4E"/>
    <w:rsid w:val="0056774D"/>
    <w:rsid w:val="009D4AC7"/>
    <w:rsid w:val="00A92045"/>
    <w:rsid w:val="00C43DFC"/>
    <w:rsid w:val="00CB1BBF"/>
    <w:rsid w:val="00E7056B"/>
    <w:rsid w:val="00E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E20E0"/>
  <w15:docId w15:val="{44F48D5B-BDDA-4FEF-A17E-9056ACE9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3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41"/>
      <w:ind w:left="54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5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"/>
    </w:pPr>
  </w:style>
  <w:style w:type="paragraph" w:styleId="a6">
    <w:name w:val="Balloon Text"/>
    <w:basedOn w:val="a"/>
    <w:link w:val="a7"/>
    <w:uiPriority w:val="99"/>
    <w:semiHidden/>
    <w:unhideWhenUsed/>
    <w:rsid w:val="00A920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04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D4AC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D4AC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009B8-E810-4C9E-9201-7A5FDEDF4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5271</Words>
  <Characters>30045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Сарайкина Ольга Викторовна</dc:creator>
  <cp:lastModifiedBy>Гульфия Галеева</cp:lastModifiedBy>
  <cp:revision>5</cp:revision>
  <dcterms:created xsi:type="dcterms:W3CDTF">2024-04-08T15:07:00Z</dcterms:created>
  <dcterms:modified xsi:type="dcterms:W3CDTF">2024-04-22T18:46:00Z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2024-04-08T00:00:00Z</vt:filetime>
  </property>
</Properties>
</file>