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8080"/>
      </w:tblGrid>
      <w:tr w:rsidR="003D6A92" w:rsidTr="003D6A92">
        <w:tc>
          <w:tcPr>
            <w:tcW w:w="2376" w:type="dxa"/>
          </w:tcPr>
          <w:p w:rsidR="003D6A92" w:rsidRDefault="003D6A92" w:rsidP="003D6A9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3D6A92" w:rsidRDefault="003D6A92" w:rsidP="003D6A9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D6A92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 w:bidi="he-IL"/>
              </w:rPr>
              <w:drawing>
                <wp:inline distT="0" distB="0" distL="0" distR="0">
                  <wp:extent cx="1147864" cy="1147864"/>
                  <wp:effectExtent l="19050" t="0" r="0" b="0"/>
                  <wp:docPr id="2" name="Рисунок 5" descr="C:\Documents and Settings\user\Рабочий стол\ПОчта\1200px-Coat_of_Arms_of_Tatar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user\Рабочий стол\ПОчта\1200px-Coat_of_Arms_of_Tatar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342" cy="1148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:rsidR="003D6A92" w:rsidRPr="00C16CA9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16CA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МИНИСТЕРСТВО ОБРАЗОВАНИЯ И НАУКИ РЕСПУБЛИКИ ТАТАРСТАН</w:t>
            </w:r>
          </w:p>
          <w:p w:rsidR="003D6A92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16CA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ИСПОЛНИТЕЛЬНЫЙ КОМИТЕТ </w:t>
            </w:r>
          </w:p>
          <w:p w:rsidR="003D6A92" w:rsidRPr="00C16CA9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16CA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ЛЕНИНОГОРСКОГО МУНИЦИПАЛЬНОГО РАЙОНА</w:t>
            </w:r>
          </w:p>
          <w:p w:rsidR="003D6A92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«УПРАВЛЕНИЕ  ОБРАЗОВАНИЯ» </w:t>
            </w:r>
          </w:p>
          <w:p w:rsidR="003D6A92" w:rsidRPr="00C16CA9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A9">
              <w:rPr>
                <w:rFonts w:ascii="Times New Roman" w:hAnsi="Times New Roman" w:cs="Times New Roman"/>
                <w:b/>
                <w:sz w:val="20"/>
                <w:szCs w:val="20"/>
              </w:rPr>
              <w:t>ЛЕНИНОГОРСКОГО  МУНИЦИПАЛЬНОГО РАЙОНА</w:t>
            </w:r>
          </w:p>
          <w:p w:rsidR="003D6A92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A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D6A92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A9">
              <w:rPr>
                <w:rFonts w:ascii="Times New Roman" w:hAnsi="Times New Roman" w:cs="Times New Roman"/>
                <w:b/>
                <w:sz w:val="20"/>
                <w:szCs w:val="20"/>
              </w:rPr>
              <w:t>«ГИМНАЗИЯ №11 Г. ЛЕНИНОГОРСКА»</w:t>
            </w:r>
          </w:p>
          <w:p w:rsidR="003D6A92" w:rsidRDefault="003D6A92" w:rsidP="003D6A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</w:tbl>
    <w:p w:rsidR="008A1E39" w:rsidRPr="003D6A92" w:rsidRDefault="008A1E39" w:rsidP="003D6A9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C16CA9" w:rsidRDefault="00C16CA9" w:rsidP="003D6A92">
      <w:pPr>
        <w:widowControl w:val="0"/>
        <w:autoSpaceDE w:val="0"/>
        <w:autoSpaceDN w:val="0"/>
        <w:adjustRightInd w:val="0"/>
        <w:spacing w:after="0" w:line="23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632">
        <w:rPr>
          <w:rFonts w:ascii="Times New Roman" w:hAnsi="Times New Roman" w:cs="Times New Roman"/>
          <w:sz w:val="24"/>
          <w:szCs w:val="24"/>
        </w:rPr>
        <w:t>ПРИГЛАШЕНИЕ</w:t>
      </w:r>
    </w:p>
    <w:p w:rsidR="003D6A92" w:rsidRPr="003D6A92" w:rsidRDefault="003D6A92" w:rsidP="003D6A92">
      <w:pPr>
        <w:widowControl w:val="0"/>
        <w:autoSpaceDE w:val="0"/>
        <w:autoSpaceDN w:val="0"/>
        <w:adjustRightInd w:val="0"/>
        <w:spacing w:after="0" w:line="23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BCA" w:rsidRPr="00C05BCA" w:rsidRDefault="005F2D26" w:rsidP="00D73C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друзья!</w:t>
      </w:r>
    </w:p>
    <w:p w:rsidR="00C16CA9" w:rsidRPr="003D6A92" w:rsidRDefault="00C16CA9" w:rsidP="003D6A9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B6B70">
        <w:t xml:space="preserve">    </w:t>
      </w:r>
      <w:r w:rsidR="003D6A92">
        <w:tab/>
      </w:r>
      <w:r w:rsidR="00AD1EFC">
        <w:rPr>
          <w:rFonts w:ascii="Times New Roman" w:hAnsi="Times New Roman" w:cs="Times New Roman"/>
          <w:sz w:val="24"/>
          <w:szCs w:val="24"/>
        </w:rPr>
        <w:t>20</w:t>
      </w:r>
      <w:r w:rsidRPr="003D6A92">
        <w:rPr>
          <w:rFonts w:ascii="Times New Roman" w:hAnsi="Times New Roman" w:cs="Times New Roman"/>
          <w:sz w:val="24"/>
          <w:szCs w:val="24"/>
        </w:rPr>
        <w:t xml:space="preserve"> - 2</w:t>
      </w:r>
      <w:r w:rsidR="00AD1EFC">
        <w:rPr>
          <w:rFonts w:ascii="Times New Roman" w:hAnsi="Times New Roman" w:cs="Times New Roman"/>
          <w:sz w:val="24"/>
          <w:szCs w:val="24"/>
        </w:rPr>
        <w:t>4</w:t>
      </w:r>
      <w:r w:rsidRPr="003D6A92">
        <w:rPr>
          <w:rFonts w:ascii="Times New Roman" w:hAnsi="Times New Roman" w:cs="Times New Roman"/>
          <w:sz w:val="24"/>
          <w:szCs w:val="24"/>
        </w:rPr>
        <w:t xml:space="preserve"> октября 201</w:t>
      </w:r>
      <w:r w:rsidR="00AD1EFC">
        <w:rPr>
          <w:rFonts w:ascii="Times New Roman" w:hAnsi="Times New Roman" w:cs="Times New Roman"/>
          <w:sz w:val="24"/>
          <w:szCs w:val="24"/>
        </w:rPr>
        <w:t>9</w:t>
      </w:r>
      <w:r w:rsidRPr="003D6A92">
        <w:rPr>
          <w:rFonts w:ascii="Times New Roman" w:hAnsi="Times New Roman" w:cs="Times New Roman"/>
          <w:sz w:val="24"/>
          <w:szCs w:val="24"/>
        </w:rPr>
        <w:t xml:space="preserve"> го</w:t>
      </w:r>
      <w:r w:rsidR="008B5C80" w:rsidRPr="003D6A92">
        <w:rPr>
          <w:rFonts w:ascii="Times New Roman" w:hAnsi="Times New Roman" w:cs="Times New Roman"/>
          <w:sz w:val="24"/>
          <w:szCs w:val="24"/>
        </w:rPr>
        <w:t xml:space="preserve">да в городе </w:t>
      </w:r>
      <w:r w:rsidR="003D6A92" w:rsidRPr="003D6A92">
        <w:rPr>
          <w:rFonts w:ascii="Times New Roman" w:hAnsi="Times New Roman" w:cs="Times New Roman"/>
          <w:sz w:val="24"/>
          <w:szCs w:val="24"/>
        </w:rPr>
        <w:t>Лениногорске</w:t>
      </w:r>
      <w:r w:rsidRPr="003D6A92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3D6A92" w:rsidRPr="003D6A92">
        <w:rPr>
          <w:rFonts w:ascii="Times New Roman" w:hAnsi="Times New Roman" w:cs="Times New Roman"/>
          <w:sz w:val="24"/>
          <w:szCs w:val="24"/>
        </w:rPr>
        <w:t>и</w:t>
      </w:r>
      <w:r w:rsidRPr="003D6A92">
        <w:rPr>
          <w:rFonts w:ascii="Times New Roman" w:hAnsi="Times New Roman" w:cs="Times New Roman"/>
          <w:sz w:val="24"/>
          <w:szCs w:val="24"/>
        </w:rPr>
        <w:t xml:space="preserve"> Татарстан со</w:t>
      </w:r>
      <w:r w:rsidR="003D6A92" w:rsidRPr="003D6A92">
        <w:rPr>
          <w:rFonts w:ascii="Times New Roman" w:hAnsi="Times New Roman" w:cs="Times New Roman"/>
          <w:sz w:val="24"/>
          <w:szCs w:val="24"/>
        </w:rPr>
        <w:t>стоится   Международная научно-</w:t>
      </w:r>
      <w:r w:rsidRPr="003D6A92">
        <w:rPr>
          <w:rFonts w:ascii="Times New Roman" w:hAnsi="Times New Roman" w:cs="Times New Roman"/>
          <w:sz w:val="24"/>
          <w:szCs w:val="24"/>
        </w:rPr>
        <w:t>практическая конференция «Шахматы в  общеобразовательных школах Республики Татарстан, России и в других странах мира»</w:t>
      </w:r>
      <w:r w:rsidR="003D6A92" w:rsidRPr="003D6A92">
        <w:rPr>
          <w:rFonts w:ascii="Times New Roman" w:hAnsi="Times New Roman" w:cs="Times New Roman"/>
          <w:sz w:val="24"/>
          <w:szCs w:val="24"/>
        </w:rPr>
        <w:t>.</w:t>
      </w:r>
    </w:p>
    <w:p w:rsidR="003D6A92" w:rsidRPr="003D6A92" w:rsidRDefault="00C16CA9" w:rsidP="003D6A9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6A92">
        <w:rPr>
          <w:rFonts w:ascii="Times New Roman" w:hAnsi="Times New Roman" w:cs="Times New Roman"/>
          <w:sz w:val="24"/>
          <w:szCs w:val="24"/>
        </w:rPr>
        <w:t xml:space="preserve"> </w:t>
      </w:r>
      <w:r w:rsidR="003D6A92">
        <w:rPr>
          <w:rFonts w:ascii="Times New Roman" w:hAnsi="Times New Roman" w:cs="Times New Roman"/>
          <w:sz w:val="24"/>
          <w:szCs w:val="24"/>
        </w:rPr>
        <w:tab/>
      </w:r>
      <w:r w:rsidRPr="003D6A92">
        <w:rPr>
          <w:rFonts w:ascii="Times New Roman" w:hAnsi="Times New Roman" w:cs="Times New Roman"/>
          <w:sz w:val="24"/>
          <w:szCs w:val="24"/>
        </w:rPr>
        <w:t>Организаторы конференции – Министерство образования и науки Республики Татарстан, Исполнительный комитет</w:t>
      </w:r>
      <w:r w:rsidRPr="003D6A92">
        <w:rPr>
          <w:rFonts w:ascii="Times New Roman" w:hAnsi="Times New Roman" w:cs="Times New Roman"/>
          <w:sz w:val="24"/>
          <w:szCs w:val="24"/>
          <w:lang w:val="tt-RU"/>
        </w:rPr>
        <w:t xml:space="preserve"> Лениногорского</w:t>
      </w:r>
      <w:r w:rsidRPr="003D6A92">
        <w:rPr>
          <w:rFonts w:ascii="Times New Roman" w:hAnsi="Times New Roman" w:cs="Times New Roman"/>
          <w:sz w:val="24"/>
          <w:szCs w:val="24"/>
        </w:rPr>
        <w:t xml:space="preserve"> муниципального района, МКУ «Управление образования» Исполнительного комитета муниципального образования «Лениногорский муниципальный район» Республики Татарстан, муниципальн</w:t>
      </w:r>
      <w:r w:rsidRPr="003D6A92">
        <w:rPr>
          <w:rFonts w:ascii="Times New Roman" w:hAnsi="Times New Roman" w:cs="Times New Roman"/>
          <w:sz w:val="24"/>
          <w:szCs w:val="24"/>
          <w:lang w:val="tt-RU"/>
        </w:rPr>
        <w:t>ое</w:t>
      </w:r>
      <w:r w:rsidRPr="003D6A92">
        <w:rPr>
          <w:rFonts w:ascii="Times New Roman" w:hAnsi="Times New Roman" w:cs="Times New Roman"/>
          <w:sz w:val="24"/>
          <w:szCs w:val="24"/>
        </w:rPr>
        <w:t xml:space="preserve"> бюджетное </w:t>
      </w:r>
      <w:r w:rsidR="003D6A92" w:rsidRPr="003D6A92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Pr="003D6A92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3D6A92">
        <w:rPr>
          <w:rFonts w:ascii="Times New Roman" w:hAnsi="Times New Roman" w:cs="Times New Roman"/>
          <w:sz w:val="24"/>
          <w:szCs w:val="24"/>
        </w:rPr>
        <w:t xml:space="preserve"> </w:t>
      </w:r>
      <w:r w:rsidR="003D6A92" w:rsidRPr="003D6A92">
        <w:rPr>
          <w:rFonts w:ascii="Times New Roman" w:hAnsi="Times New Roman" w:cs="Times New Roman"/>
          <w:sz w:val="24"/>
          <w:szCs w:val="24"/>
        </w:rPr>
        <w:t>учреждение</w:t>
      </w:r>
      <w:r w:rsidRPr="003D6A92">
        <w:rPr>
          <w:rFonts w:ascii="Times New Roman" w:hAnsi="Times New Roman" w:cs="Times New Roman"/>
          <w:sz w:val="24"/>
          <w:szCs w:val="24"/>
          <w:lang w:val="tt-RU"/>
        </w:rPr>
        <w:t xml:space="preserve">е </w:t>
      </w:r>
      <w:r w:rsidRPr="003D6A92">
        <w:rPr>
          <w:rFonts w:ascii="Times New Roman" w:hAnsi="Times New Roman" w:cs="Times New Roman"/>
          <w:sz w:val="24"/>
          <w:szCs w:val="24"/>
        </w:rPr>
        <w:t xml:space="preserve"> «Гимназия №11 г. Лениногорска», </w:t>
      </w:r>
      <w:r w:rsidRPr="003D6A92">
        <w:rPr>
          <w:rFonts w:ascii="Times New Roman" w:hAnsi="Times New Roman" w:cs="Times New Roman"/>
          <w:color w:val="000000"/>
          <w:sz w:val="24"/>
          <w:szCs w:val="24"/>
        </w:rPr>
        <w:t>Федерац</w:t>
      </w:r>
      <w:r w:rsidR="005F2D26">
        <w:rPr>
          <w:rFonts w:ascii="Times New Roman" w:hAnsi="Times New Roman" w:cs="Times New Roman"/>
          <w:color w:val="000000"/>
          <w:sz w:val="24"/>
          <w:szCs w:val="24"/>
        </w:rPr>
        <w:t>ия шахмат Республики Татарстан,</w:t>
      </w:r>
      <w:r w:rsidR="00B2506D"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D6A92">
        <w:rPr>
          <w:rFonts w:ascii="Times New Roman" w:hAnsi="Times New Roman" w:cs="Times New Roman"/>
          <w:color w:val="000000"/>
          <w:sz w:val="24"/>
          <w:szCs w:val="24"/>
        </w:rPr>
        <w:t>АНО Центр интеллектуальной культуры и спорта «Каисса» (г</w:t>
      </w:r>
      <w:proofErr w:type="gramStart"/>
      <w:r w:rsidRPr="003D6A92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3D6A92">
        <w:rPr>
          <w:rFonts w:ascii="Times New Roman" w:hAnsi="Times New Roman" w:cs="Times New Roman"/>
          <w:color w:val="000000"/>
          <w:sz w:val="24"/>
          <w:szCs w:val="24"/>
        </w:rPr>
        <w:t>осква), Международный Школьный Шахматный Союз.</w:t>
      </w:r>
      <w:r w:rsidR="003D6A92" w:rsidRPr="003D6A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C16CA9" w:rsidRPr="003D6A92" w:rsidRDefault="00C16CA9" w:rsidP="003D6A9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A92">
        <w:rPr>
          <w:rFonts w:ascii="Times New Roman" w:hAnsi="Times New Roman" w:cs="Times New Roman"/>
          <w:sz w:val="24"/>
          <w:szCs w:val="24"/>
        </w:rPr>
        <w:t xml:space="preserve">Научно-практическая </w:t>
      </w:r>
      <w:r w:rsidR="00B2506D" w:rsidRPr="003D6A92">
        <w:rPr>
          <w:rFonts w:ascii="Times New Roman" w:hAnsi="Times New Roman" w:cs="Times New Roman"/>
          <w:sz w:val="24"/>
          <w:szCs w:val="24"/>
        </w:rPr>
        <w:t xml:space="preserve">конференция проводится </w:t>
      </w:r>
      <w:r w:rsidRPr="003D6A92">
        <w:rPr>
          <w:rFonts w:ascii="Times New Roman" w:hAnsi="Times New Roman" w:cs="Times New Roman"/>
          <w:sz w:val="24"/>
          <w:szCs w:val="24"/>
        </w:rPr>
        <w:t xml:space="preserve"> в рамках реализации Международного инновационного проекта  «Шахматы в школе»</w:t>
      </w:r>
      <w:r w:rsidR="00D73C35" w:rsidRPr="003D6A92">
        <w:rPr>
          <w:rFonts w:ascii="Times New Roman" w:hAnsi="Times New Roman" w:cs="Times New Roman"/>
          <w:sz w:val="24"/>
          <w:szCs w:val="24"/>
        </w:rPr>
        <w:t>.</w:t>
      </w:r>
      <w:r w:rsidRPr="003D6A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6B70" w:rsidRPr="003D6A92" w:rsidRDefault="00AB6B70" w:rsidP="003D6A9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6A9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3D6A92">
        <w:rPr>
          <w:rStyle w:val="a5"/>
          <w:rFonts w:ascii="Times New Roman" w:hAnsi="Times New Roman" w:cs="Times New Roman"/>
          <w:b w:val="0"/>
          <w:sz w:val="24"/>
          <w:szCs w:val="24"/>
        </w:rPr>
        <w:tab/>
      </w:r>
      <w:r w:rsidRPr="003D6A92">
        <w:rPr>
          <w:rStyle w:val="a5"/>
          <w:rFonts w:ascii="Times New Roman" w:hAnsi="Times New Roman" w:cs="Times New Roman"/>
          <w:b w:val="0"/>
          <w:sz w:val="24"/>
          <w:szCs w:val="24"/>
        </w:rPr>
        <w:t>Цель конференции</w:t>
      </w:r>
      <w:r w:rsidRPr="003D6A92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3D6A9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D6A92">
        <w:rPr>
          <w:rStyle w:val="a5"/>
          <w:rFonts w:ascii="Times New Roman" w:hAnsi="Times New Roman" w:cs="Times New Roman"/>
          <w:b w:val="0"/>
          <w:sz w:val="24"/>
          <w:szCs w:val="24"/>
        </w:rPr>
        <w:t>повышение эффективности инновационной деятельности в решении актуальных проблем современного образования и о</w:t>
      </w:r>
      <w:r w:rsidRPr="003D6A92">
        <w:rPr>
          <w:rFonts w:ascii="Times New Roman" w:hAnsi="Times New Roman" w:cs="Times New Roman"/>
          <w:sz w:val="24"/>
          <w:szCs w:val="24"/>
        </w:rPr>
        <w:t>бмен опытом в сфере шахматной педагогики.</w:t>
      </w:r>
    </w:p>
    <w:p w:rsidR="00D73C35" w:rsidRPr="003D6A92" w:rsidRDefault="00D73C35" w:rsidP="003D6A9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A92">
        <w:rPr>
          <w:rFonts w:ascii="Times New Roman" w:hAnsi="Times New Roman" w:cs="Times New Roman"/>
          <w:sz w:val="24"/>
          <w:szCs w:val="24"/>
        </w:rPr>
        <w:t xml:space="preserve"> В конференции примут участие замес</w:t>
      </w:r>
      <w:r w:rsidR="003D6A92">
        <w:rPr>
          <w:rFonts w:ascii="Times New Roman" w:hAnsi="Times New Roman" w:cs="Times New Roman"/>
          <w:sz w:val="24"/>
          <w:szCs w:val="24"/>
        </w:rPr>
        <w:t>тители начальников  по учебно-</w:t>
      </w:r>
      <w:r w:rsidRPr="003D6A92">
        <w:rPr>
          <w:rFonts w:ascii="Times New Roman" w:hAnsi="Times New Roman" w:cs="Times New Roman"/>
          <w:sz w:val="24"/>
          <w:szCs w:val="24"/>
        </w:rPr>
        <w:t>методическо</w:t>
      </w:r>
      <w:r w:rsidR="005F0EC6" w:rsidRPr="003D6A92">
        <w:rPr>
          <w:rFonts w:ascii="Times New Roman" w:hAnsi="Times New Roman" w:cs="Times New Roman"/>
          <w:sz w:val="24"/>
          <w:szCs w:val="24"/>
        </w:rPr>
        <w:t>й работе, методисты Управления о</w:t>
      </w:r>
      <w:r w:rsidRPr="003D6A92">
        <w:rPr>
          <w:rFonts w:ascii="Times New Roman" w:hAnsi="Times New Roman" w:cs="Times New Roman"/>
          <w:sz w:val="24"/>
          <w:szCs w:val="24"/>
        </w:rPr>
        <w:t>бразованием, учителя начальных классов, физической культуры, педагоги дополнительного образования, тренеры спортивных шахматных школ</w:t>
      </w:r>
      <w:r w:rsidR="00B2506D" w:rsidRPr="003D6A92">
        <w:rPr>
          <w:rFonts w:ascii="Times New Roman" w:hAnsi="Times New Roman" w:cs="Times New Roman"/>
          <w:sz w:val="24"/>
          <w:szCs w:val="24"/>
        </w:rPr>
        <w:t>, родительская общественность</w:t>
      </w:r>
      <w:r w:rsidRPr="003D6A92">
        <w:rPr>
          <w:rFonts w:ascii="Times New Roman" w:hAnsi="Times New Roman" w:cs="Times New Roman"/>
          <w:sz w:val="24"/>
          <w:szCs w:val="24"/>
        </w:rPr>
        <w:t xml:space="preserve">  Республики Татарстан.</w:t>
      </w:r>
    </w:p>
    <w:p w:rsidR="00D73C35" w:rsidRPr="003D6A92" w:rsidRDefault="00AB6B70" w:rsidP="003D6A92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D6A9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3C35"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На конференции   будет представлен  опыт работы по реализации образовательного проекта «Шахматы в школе», разработанного коллективом </w:t>
      </w:r>
      <w:r w:rsidRPr="003D6A92">
        <w:rPr>
          <w:rFonts w:ascii="Times New Roman" w:hAnsi="Times New Roman" w:cs="Times New Roman"/>
          <w:color w:val="000000"/>
          <w:sz w:val="24"/>
          <w:szCs w:val="24"/>
        </w:rPr>
        <w:t>АНО Центр интеллектуальной культуры и спорта «Каисса» (г</w:t>
      </w:r>
      <w:proofErr w:type="gramStart"/>
      <w:r w:rsidRPr="003D6A92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осква)   </w:t>
      </w:r>
      <w:r w:rsidR="00D73C35" w:rsidRPr="003D6A92">
        <w:rPr>
          <w:rFonts w:ascii="Times New Roman" w:hAnsi="Times New Roman" w:cs="Times New Roman"/>
          <w:color w:val="000000"/>
          <w:sz w:val="24"/>
          <w:szCs w:val="24"/>
        </w:rPr>
        <w:t>совместно с МКУ "Управление образования" МО "Лениногорский</w:t>
      </w:r>
      <w:r w:rsidR="00B2506D"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C35"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район" Республики Татарстан. </w:t>
      </w:r>
    </w:p>
    <w:p w:rsidR="00D73C35" w:rsidRPr="003D6A92" w:rsidRDefault="00D73C35" w:rsidP="003D6A9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6A92">
        <w:rPr>
          <w:rFonts w:ascii="Times New Roman" w:hAnsi="Times New Roman" w:cs="Times New Roman"/>
          <w:sz w:val="24"/>
          <w:szCs w:val="24"/>
        </w:rPr>
        <w:t xml:space="preserve">   </w:t>
      </w:r>
      <w:r w:rsidR="003D6A92">
        <w:rPr>
          <w:rFonts w:ascii="Times New Roman" w:hAnsi="Times New Roman" w:cs="Times New Roman"/>
          <w:sz w:val="24"/>
          <w:szCs w:val="24"/>
        </w:rPr>
        <w:tab/>
      </w:r>
      <w:r w:rsidRPr="003D6A92">
        <w:rPr>
          <w:rFonts w:ascii="Times New Roman" w:hAnsi="Times New Roman" w:cs="Times New Roman"/>
          <w:sz w:val="24"/>
          <w:szCs w:val="24"/>
        </w:rPr>
        <w:t>Материалы конференции будут изданы в виде брошюры на русском</w:t>
      </w:r>
      <w:r w:rsidR="00B2506D" w:rsidRPr="003D6A92">
        <w:rPr>
          <w:rFonts w:ascii="Times New Roman" w:hAnsi="Times New Roman" w:cs="Times New Roman"/>
          <w:sz w:val="24"/>
          <w:szCs w:val="24"/>
        </w:rPr>
        <w:t xml:space="preserve">, татарском </w:t>
      </w:r>
      <w:r w:rsidRPr="003D6A92">
        <w:rPr>
          <w:rFonts w:ascii="Times New Roman" w:hAnsi="Times New Roman" w:cs="Times New Roman"/>
          <w:sz w:val="24"/>
          <w:szCs w:val="24"/>
        </w:rPr>
        <w:t xml:space="preserve"> и английском языках.</w:t>
      </w:r>
    </w:p>
    <w:p w:rsidR="00C16CA9" w:rsidRPr="003D6A92" w:rsidRDefault="00C16CA9" w:rsidP="003D6A92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A92">
        <w:rPr>
          <w:rFonts w:ascii="Times New Roman" w:hAnsi="Times New Roman" w:cs="Times New Roman"/>
          <w:color w:val="000000"/>
          <w:sz w:val="24"/>
          <w:szCs w:val="24"/>
        </w:rPr>
        <w:t>Приглашаем Вас  принять участие в работе конференции.</w:t>
      </w:r>
    </w:p>
    <w:p w:rsidR="00C16CA9" w:rsidRPr="003D6A92" w:rsidRDefault="00AD1EFC" w:rsidP="003D6A92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Конференция состоится 20</w:t>
      </w:r>
      <w:r w:rsidR="00C16CA9"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 - 2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16CA9"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16CA9" w:rsidRPr="003D6A92">
        <w:rPr>
          <w:rFonts w:ascii="Times New Roman" w:hAnsi="Times New Roman" w:cs="Times New Roman"/>
          <w:color w:val="000000"/>
          <w:sz w:val="24"/>
          <w:szCs w:val="24"/>
        </w:rPr>
        <w:t xml:space="preserve"> года на базе Дворца Молодежи, МБОУ «Гимназия №11 г. Лен</w:t>
      </w:r>
      <w:r w:rsidR="00AB6B70" w:rsidRPr="003D6A92">
        <w:rPr>
          <w:rFonts w:ascii="Times New Roman" w:hAnsi="Times New Roman" w:cs="Times New Roman"/>
          <w:color w:val="000000"/>
          <w:sz w:val="24"/>
          <w:szCs w:val="24"/>
        </w:rPr>
        <w:t>иногорска» Республики Татарстан.</w:t>
      </w:r>
    </w:p>
    <w:p w:rsidR="003D6A92" w:rsidRDefault="003D6A92" w:rsidP="00AB6B70">
      <w:pPr>
        <w:widowControl w:val="0"/>
        <w:autoSpaceDE w:val="0"/>
        <w:autoSpaceDN w:val="0"/>
        <w:adjustRightInd w:val="0"/>
        <w:spacing w:after="0" w:line="239" w:lineRule="auto"/>
        <w:ind w:left="560"/>
        <w:rPr>
          <w:rFonts w:ascii="Times New Roman" w:hAnsi="Times New Roman" w:cs="Times New Roman"/>
          <w:sz w:val="24"/>
          <w:szCs w:val="24"/>
        </w:rPr>
      </w:pPr>
    </w:p>
    <w:p w:rsidR="00AB6B70" w:rsidRPr="00BB0632" w:rsidRDefault="00AB6B70" w:rsidP="003D6A9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B0632">
        <w:rPr>
          <w:rFonts w:ascii="Times New Roman" w:hAnsi="Times New Roman" w:cs="Times New Roman"/>
          <w:sz w:val="24"/>
          <w:szCs w:val="24"/>
        </w:rPr>
        <w:t>С уважением,</w:t>
      </w:r>
    </w:p>
    <w:p w:rsidR="003D6A92" w:rsidRDefault="003D6A92" w:rsidP="003D6A92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7956C0">
        <w:rPr>
          <w:rFonts w:ascii="Times New Roman" w:hAnsi="Times New Roman"/>
          <w:sz w:val="24"/>
          <w:szCs w:val="24"/>
        </w:rPr>
        <w:t xml:space="preserve">ачальник МКУ «Управление образования» </w:t>
      </w:r>
    </w:p>
    <w:p w:rsidR="00AB6B70" w:rsidRDefault="003D6A92" w:rsidP="003D6A9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7956C0"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956C0">
        <w:rPr>
          <w:rFonts w:ascii="Times New Roman" w:hAnsi="Times New Roman"/>
          <w:sz w:val="24"/>
          <w:szCs w:val="24"/>
        </w:rPr>
        <w:t>МО «Ле</w:t>
      </w:r>
      <w:r w:rsidR="00853A1F">
        <w:rPr>
          <w:rFonts w:ascii="Times New Roman" w:hAnsi="Times New Roman"/>
          <w:sz w:val="24"/>
          <w:szCs w:val="24"/>
        </w:rPr>
        <w:t xml:space="preserve">ниногорский муниципальный район» </w:t>
      </w:r>
      <w:r w:rsidRPr="007956C0">
        <w:rPr>
          <w:rFonts w:ascii="Times New Roman" w:hAnsi="Times New Roman"/>
          <w:sz w:val="24"/>
          <w:szCs w:val="24"/>
        </w:rPr>
        <w:t xml:space="preserve">РТ          </w:t>
      </w:r>
      <w:r>
        <w:rPr>
          <w:rFonts w:ascii="Times New Roman" w:hAnsi="Times New Roman"/>
          <w:sz w:val="24"/>
          <w:szCs w:val="24"/>
        </w:rPr>
        <w:t xml:space="preserve">                   В.С. </w:t>
      </w:r>
      <w:proofErr w:type="spellStart"/>
      <w:r>
        <w:rPr>
          <w:rFonts w:ascii="Times New Roman" w:hAnsi="Times New Roman"/>
          <w:sz w:val="24"/>
          <w:szCs w:val="24"/>
        </w:rPr>
        <w:t>Санату</w:t>
      </w:r>
      <w:r w:rsidRPr="007956C0">
        <w:rPr>
          <w:rFonts w:ascii="Times New Roman" w:hAnsi="Times New Roman"/>
          <w:sz w:val="24"/>
          <w:szCs w:val="24"/>
        </w:rPr>
        <w:t>ллин</w:t>
      </w:r>
      <w:proofErr w:type="spellEnd"/>
    </w:p>
    <w:p w:rsidR="00AB6B70" w:rsidRPr="00BB0632" w:rsidRDefault="00AB6B70" w:rsidP="001507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</w:p>
    <w:p w:rsidR="00AB6B70" w:rsidRDefault="00AB6B70" w:rsidP="003D6A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32">
        <w:rPr>
          <w:rFonts w:ascii="Times New Roman" w:hAnsi="Times New Roman" w:cs="Times New Roman"/>
          <w:sz w:val="24"/>
          <w:szCs w:val="24"/>
        </w:rPr>
        <w:t xml:space="preserve">Справки по </w:t>
      </w:r>
      <w:proofErr w:type="spellStart"/>
      <w:r w:rsidRPr="00BB0632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BB063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B0632">
        <w:rPr>
          <w:rFonts w:ascii="Times New Roman" w:hAnsi="Times New Roman" w:cs="Times New Roman"/>
          <w:sz w:val="24"/>
          <w:szCs w:val="24"/>
        </w:rPr>
        <w:t>дресу</w:t>
      </w:r>
      <w:proofErr w:type="spellEnd"/>
      <w:r w:rsidRPr="00BB063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7" w:history="1">
        <w:r w:rsidR="001507DB" w:rsidRPr="00C21E23">
          <w:rPr>
            <w:rStyle w:val="a8"/>
            <w:rFonts w:ascii="Times New Roman" w:hAnsi="Times New Roman" w:cs="Times New Roman"/>
            <w:sz w:val="24"/>
            <w:szCs w:val="24"/>
          </w:rPr>
          <w:t>lengim11@mail.ru</w:t>
        </w:r>
      </w:hyperlink>
      <w:r w:rsidRPr="00BB0632">
        <w:rPr>
          <w:rFonts w:ascii="Times New Roman" w:hAnsi="Times New Roman" w:cs="Times New Roman"/>
          <w:sz w:val="24"/>
          <w:szCs w:val="24"/>
        </w:rPr>
        <w:t>,</w:t>
      </w:r>
      <w:r w:rsidR="001507DB">
        <w:rPr>
          <w:rFonts w:ascii="Times New Roman" w:hAnsi="Times New Roman" w:cs="Times New Roman"/>
          <w:sz w:val="24"/>
          <w:szCs w:val="24"/>
        </w:rPr>
        <w:t xml:space="preserve"> </w:t>
      </w:r>
      <w:r w:rsidRPr="00BB0632">
        <w:rPr>
          <w:rFonts w:ascii="Times New Roman" w:hAnsi="Times New Roman" w:cs="Times New Roman"/>
          <w:sz w:val="24"/>
          <w:szCs w:val="24"/>
        </w:rPr>
        <w:t xml:space="preserve"> тел. </w:t>
      </w:r>
      <w:r>
        <w:rPr>
          <w:rFonts w:ascii="Times New Roman" w:hAnsi="Times New Roman" w:cs="Times New Roman"/>
          <w:sz w:val="24"/>
          <w:szCs w:val="24"/>
        </w:rPr>
        <w:t>+79196493402</w:t>
      </w:r>
    </w:p>
    <w:p w:rsidR="00AB6B70" w:rsidRPr="00BB0632" w:rsidRDefault="00AB6B70" w:rsidP="00AB6B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B6B70" w:rsidRPr="00BB0632" w:rsidSect="003D6A92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72350"/>
    <w:multiLevelType w:val="hybridMultilevel"/>
    <w:tmpl w:val="52364182"/>
    <w:lvl w:ilvl="0" w:tplc="94CCDFC0">
      <w:start w:val="9"/>
      <w:numFmt w:val="bullet"/>
      <w:lvlText w:val=""/>
      <w:lvlJc w:val="left"/>
      <w:pPr>
        <w:ind w:left="46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16CA9"/>
    <w:rsid w:val="001507DB"/>
    <w:rsid w:val="00220332"/>
    <w:rsid w:val="0029473D"/>
    <w:rsid w:val="003D6A92"/>
    <w:rsid w:val="00501BF4"/>
    <w:rsid w:val="00521EAE"/>
    <w:rsid w:val="005F0EC6"/>
    <w:rsid w:val="005F2D26"/>
    <w:rsid w:val="006434FF"/>
    <w:rsid w:val="006572CF"/>
    <w:rsid w:val="006F2319"/>
    <w:rsid w:val="007B6E37"/>
    <w:rsid w:val="00853A1F"/>
    <w:rsid w:val="008A1E39"/>
    <w:rsid w:val="008B5C80"/>
    <w:rsid w:val="00A74766"/>
    <w:rsid w:val="00AB6B70"/>
    <w:rsid w:val="00AD1EFC"/>
    <w:rsid w:val="00AF097B"/>
    <w:rsid w:val="00B2506D"/>
    <w:rsid w:val="00B9785B"/>
    <w:rsid w:val="00C05BCA"/>
    <w:rsid w:val="00C16CA9"/>
    <w:rsid w:val="00D73C35"/>
    <w:rsid w:val="00EB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97B"/>
  </w:style>
  <w:style w:type="paragraph" w:styleId="1">
    <w:name w:val="heading 1"/>
    <w:basedOn w:val="a"/>
    <w:link w:val="10"/>
    <w:uiPriority w:val="9"/>
    <w:qFormat/>
    <w:rsid w:val="008A1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C1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16CA9"/>
  </w:style>
  <w:style w:type="paragraph" w:styleId="a4">
    <w:name w:val="List Paragraph"/>
    <w:basedOn w:val="a"/>
    <w:uiPriority w:val="34"/>
    <w:qFormat/>
    <w:rsid w:val="00AB6B70"/>
    <w:pPr>
      <w:ind w:left="720"/>
      <w:contextualSpacing/>
    </w:pPr>
    <w:rPr>
      <w:rFonts w:eastAsiaTheme="minorEastAsia"/>
      <w:lang w:val="en-US"/>
    </w:rPr>
  </w:style>
  <w:style w:type="character" w:styleId="a5">
    <w:name w:val="Strong"/>
    <w:uiPriority w:val="22"/>
    <w:qFormat/>
    <w:rsid w:val="00AB6B70"/>
    <w:rPr>
      <w:b/>
      <w:bCs/>
    </w:rPr>
  </w:style>
  <w:style w:type="table" w:styleId="a6">
    <w:name w:val="Table Grid"/>
    <w:basedOn w:val="a1"/>
    <w:uiPriority w:val="59"/>
    <w:rsid w:val="003D6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D6A9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1507D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1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2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ngim1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07ED7-3639-486E-8CF7-0F09D113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Flera</dc:creator>
  <cp:lastModifiedBy>Флёра Рахимовна</cp:lastModifiedBy>
  <cp:revision>11</cp:revision>
  <dcterms:created xsi:type="dcterms:W3CDTF">2017-10-10T19:54:00Z</dcterms:created>
  <dcterms:modified xsi:type="dcterms:W3CDTF">2019-09-04T18:32:00Z</dcterms:modified>
</cp:coreProperties>
</file>