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  <w:r w:rsidRPr="00D8198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style="width:467.25pt;height:9in;visibility:visible;mso-wrap-style:square">
            <v:imagedata r:id="rId5" o:title="019"/>
          </v:shape>
        </w:pict>
      </w: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noProof/>
          <w:lang w:eastAsia="ru-RU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2.4. Для мальчиков и юношей парадная школьная одежда состоит из повседневной школьной одежды, дополненной белой сороч</w:t>
      </w:r>
      <w:r>
        <w:rPr>
          <w:rFonts w:ascii="Times New Roman" w:hAnsi="Times New Roman"/>
          <w:color w:val="000000"/>
          <w:sz w:val="24"/>
          <w:szCs w:val="24"/>
        </w:rPr>
        <w:t>кой, аксессуары (гражданский галстук)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2.5. Для девочек и девушек парадная школьная одежда состоит из повседневной школьной одежды, дополненной </w:t>
      </w:r>
      <w:r>
        <w:rPr>
          <w:rFonts w:ascii="Times New Roman" w:hAnsi="Times New Roman"/>
          <w:color w:val="000000"/>
          <w:sz w:val="24"/>
          <w:szCs w:val="24"/>
        </w:rPr>
        <w:t>белой блузой без дополнительных аксессуаров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2.6. Спортивная одежда учащихся включает футболку, спортивные шорты или спортивные брюки, спортивный костюм, кеды и кроссовки. </w:t>
      </w:r>
    </w:p>
    <w:p w:rsidR="00135C04" w:rsidRPr="002214F7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2214F7">
        <w:rPr>
          <w:rFonts w:ascii="Times New Roman" w:hAnsi="Times New Roman"/>
          <w:sz w:val="24"/>
          <w:szCs w:val="24"/>
        </w:rPr>
        <w:t xml:space="preserve">2.7. Практические работы в мастерских и кабинетах домоводства учащиеся выполняют в специальной одежде (фартук, косынка). При выполнении работ, создающих угрозу повреждения глаз, следует использовать защитные очки.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162EE">
        <w:rPr>
          <w:rFonts w:ascii="Times New Roman" w:hAnsi="Times New Roman"/>
          <w:color w:val="000000"/>
          <w:sz w:val="24"/>
          <w:szCs w:val="24"/>
        </w:rPr>
        <w:t>2.8. Одежда учащихся может им</w:t>
      </w:r>
      <w:r>
        <w:rPr>
          <w:rFonts w:ascii="Times New Roman" w:hAnsi="Times New Roman"/>
          <w:color w:val="000000"/>
          <w:sz w:val="24"/>
          <w:szCs w:val="24"/>
        </w:rPr>
        <w:t>еть отличительные знаки Школы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(класса, параллели классов): эмблемы, нашивки, значки, цвет футболок</w:t>
      </w:r>
      <w:r>
        <w:rPr>
          <w:rFonts w:ascii="Times New Roman" w:hAnsi="Times New Roman"/>
          <w:color w:val="000000"/>
          <w:sz w:val="24"/>
          <w:szCs w:val="24"/>
        </w:rPr>
        <w:t xml:space="preserve"> по решению родительского комитета классов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2.9. Одежда обучающихся должна соответствовать погоде и месту проведения учебных занятий, температурно</w:t>
      </w:r>
      <w:r>
        <w:rPr>
          <w:rFonts w:ascii="Times New Roman" w:hAnsi="Times New Roman"/>
          <w:color w:val="000000"/>
          <w:sz w:val="24"/>
          <w:szCs w:val="24"/>
        </w:rPr>
        <w:t>му режиму в помещении и на улице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2.10. Не допускается ношение учащимися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Pr="005162EE">
        <w:rPr>
          <w:rFonts w:ascii="Times New Roman" w:hAnsi="Times New Roman"/>
          <w:color w:val="000000"/>
          <w:sz w:val="24"/>
          <w:szCs w:val="24"/>
        </w:rPr>
        <w:t>психоактивные</w:t>
      </w:r>
      <w:proofErr w:type="spellEnd"/>
      <w:r w:rsidRPr="005162EE">
        <w:rPr>
          <w:rFonts w:ascii="Times New Roman" w:hAnsi="Times New Roman"/>
          <w:color w:val="000000"/>
          <w:sz w:val="24"/>
          <w:szCs w:val="24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 </w:t>
      </w:r>
    </w:p>
    <w:p w:rsidR="00135C04" w:rsidRPr="005162EE" w:rsidRDefault="00135C04" w:rsidP="00891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>2.11. Учащимся не рекомендуется ношение брюк и юбок с заниженной талией и (или) высокими разрезами, декольтированных платьев и блуз, одежды бельевого стиля, массивной обуви на толстой платформе, туф</w:t>
      </w:r>
      <w:r>
        <w:rPr>
          <w:rFonts w:ascii="Times New Roman" w:hAnsi="Times New Roman"/>
          <w:color w:val="000000"/>
          <w:sz w:val="24"/>
          <w:szCs w:val="24"/>
        </w:rPr>
        <w:t>ель на высоких каблуках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5162EE" w:rsidRDefault="00135C04" w:rsidP="00891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2.12. Внешний вид </w:t>
      </w:r>
      <w:r>
        <w:rPr>
          <w:rFonts w:ascii="Times New Roman" w:hAnsi="Times New Roman"/>
          <w:color w:val="000000"/>
          <w:sz w:val="24"/>
          <w:szCs w:val="24"/>
        </w:rPr>
        <w:t xml:space="preserve"> учащихся Школы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долж</w:t>
      </w:r>
      <w:r>
        <w:rPr>
          <w:rFonts w:ascii="Times New Roman" w:hAnsi="Times New Roman"/>
          <w:color w:val="000000"/>
          <w:sz w:val="24"/>
          <w:szCs w:val="24"/>
        </w:rPr>
        <w:t>ен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соответствовать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62EE">
        <w:rPr>
          <w:rFonts w:ascii="Times New Roman" w:hAnsi="Times New Roman"/>
          <w:color w:val="000000"/>
          <w:sz w:val="24"/>
          <w:szCs w:val="24"/>
        </w:rPr>
        <w:t>общепринятым нормам классического стиля и носить светский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162EE">
        <w:rPr>
          <w:rFonts w:ascii="Times New Roman" w:hAnsi="Times New Roman"/>
          <w:color w:val="000000"/>
          <w:sz w:val="24"/>
          <w:szCs w:val="24"/>
        </w:rPr>
        <w:t>характер.</w:t>
      </w:r>
    </w:p>
    <w:p w:rsidR="00135C04" w:rsidRPr="005162EE" w:rsidRDefault="00135C04" w:rsidP="00891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Не рекомендуется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2.13.1. носить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массивные украшения (бусы, броши, серьги, кольца, ремни с массивными пряжками), яркий макияж и маникюр;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 xml:space="preserve">2.13.2. </w:t>
      </w:r>
      <w:r>
        <w:rPr>
          <w:rFonts w:ascii="Times New Roman" w:hAnsi="Times New Roman"/>
          <w:color w:val="000000"/>
          <w:sz w:val="24"/>
          <w:szCs w:val="24"/>
        </w:rPr>
        <w:t xml:space="preserve">носить </w:t>
      </w:r>
      <w:r w:rsidRPr="005162EE">
        <w:rPr>
          <w:rFonts w:ascii="Times New Roman" w:hAnsi="Times New Roman"/>
          <w:color w:val="000000"/>
          <w:sz w:val="24"/>
          <w:szCs w:val="24"/>
        </w:rPr>
        <w:t>брюки и юбки с заниженной талией, накладными карманами, декоративными деталями в виде вышивки, заплат, порывами ткани, неоднородным о</w:t>
      </w:r>
      <w:r>
        <w:rPr>
          <w:rFonts w:ascii="Times New Roman" w:hAnsi="Times New Roman"/>
          <w:color w:val="000000"/>
          <w:sz w:val="24"/>
          <w:szCs w:val="24"/>
        </w:rPr>
        <w:t xml:space="preserve">красом ткани, 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джинсы; </w:t>
      </w:r>
    </w:p>
    <w:p w:rsidR="00135C04" w:rsidRPr="005162EE" w:rsidRDefault="00135C04" w:rsidP="00891D0A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162EE">
        <w:rPr>
          <w:rFonts w:ascii="Times New Roman" w:hAnsi="Times New Roman"/>
          <w:color w:val="000000"/>
          <w:sz w:val="24"/>
          <w:szCs w:val="24"/>
        </w:rPr>
        <w:t>2.13.3. разноцветные рубашки, блузки, кофты ярких цветов, с контрастной цветовой гаммой, яркими надписями и любыми изображениями</w:t>
      </w:r>
      <w:r>
        <w:rPr>
          <w:rFonts w:ascii="Times New Roman" w:hAnsi="Times New Roman"/>
          <w:color w:val="000000"/>
          <w:sz w:val="24"/>
          <w:szCs w:val="24"/>
        </w:rPr>
        <w:t>;</w:t>
      </w:r>
      <w:r w:rsidRPr="005162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35C04" w:rsidRDefault="00135C04" w:rsidP="00891D0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5162EE">
        <w:rPr>
          <w:rFonts w:ascii="Times New Roman" w:hAnsi="Times New Roman"/>
          <w:color w:val="000000"/>
          <w:sz w:val="24"/>
          <w:szCs w:val="24"/>
        </w:rPr>
        <w:t>2.13.4. одежда, обувь и аксессуары с яркой агрессивной фурнитурой, символикой неформальных молодежных объединений, пропагандирующих противоправное поведение.</w:t>
      </w:r>
    </w:p>
    <w:p w:rsidR="00135C04" w:rsidRPr="00891D0A" w:rsidRDefault="00135C04" w:rsidP="00891D0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</w:p>
    <w:p w:rsidR="00135C04" w:rsidRPr="00950121" w:rsidRDefault="00135C04" w:rsidP="00950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50121">
        <w:rPr>
          <w:rFonts w:ascii="Times New Roman" w:hAnsi="Times New Roman"/>
          <w:b/>
          <w:bCs/>
          <w:color w:val="000000"/>
          <w:sz w:val="28"/>
          <w:szCs w:val="28"/>
        </w:rPr>
        <w:t>3. Ответственность учите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лей, администрации Школы</w:t>
      </w:r>
      <w:r w:rsidRPr="00950121">
        <w:rPr>
          <w:rFonts w:ascii="Times New Roman" w:hAnsi="Times New Roman"/>
          <w:b/>
          <w:bCs/>
          <w:color w:val="000000"/>
          <w:sz w:val="28"/>
          <w:szCs w:val="28"/>
        </w:rPr>
        <w:t>, учащихся и родителей (законных представителей), разрешение спорных вопросов.</w:t>
      </w:r>
    </w:p>
    <w:p w:rsidR="00135C04" w:rsidRPr="00EB49AF" w:rsidRDefault="00135C04" w:rsidP="00EB49AF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</w:t>
      </w:r>
      <w:r w:rsidRPr="00EB49AF">
        <w:rPr>
          <w:rFonts w:ascii="Times New Roman" w:hAnsi="Times New Roman"/>
          <w:color w:val="000000"/>
          <w:sz w:val="24"/>
          <w:szCs w:val="24"/>
        </w:rPr>
        <w:t>. Учащийс</w:t>
      </w:r>
      <w:r>
        <w:rPr>
          <w:rFonts w:ascii="Times New Roman" w:hAnsi="Times New Roman"/>
          <w:color w:val="000000"/>
          <w:sz w:val="24"/>
          <w:szCs w:val="24"/>
        </w:rPr>
        <w:t xml:space="preserve">я имеет право выбирать  </w:t>
      </w:r>
      <w:r w:rsidRPr="00EB49AF">
        <w:rPr>
          <w:rFonts w:ascii="Times New Roman" w:hAnsi="Times New Roman"/>
          <w:color w:val="000000"/>
          <w:sz w:val="24"/>
          <w:szCs w:val="24"/>
        </w:rPr>
        <w:t>форму</w:t>
      </w:r>
      <w:r>
        <w:rPr>
          <w:rFonts w:ascii="Times New Roman" w:hAnsi="Times New Roman"/>
          <w:color w:val="000000"/>
          <w:sz w:val="24"/>
          <w:szCs w:val="24"/>
        </w:rPr>
        <w:t xml:space="preserve"> школьной одежды</w:t>
      </w:r>
      <w:r w:rsidRPr="00EB49AF">
        <w:rPr>
          <w:rFonts w:ascii="Times New Roman" w:hAnsi="Times New Roman"/>
          <w:color w:val="000000"/>
          <w:sz w:val="24"/>
          <w:szCs w:val="24"/>
        </w:rPr>
        <w:t xml:space="preserve"> в соответствии с предложенными вариантами. </w:t>
      </w:r>
    </w:p>
    <w:p w:rsidR="00135C04" w:rsidRPr="00EB49AF" w:rsidRDefault="00135C04" w:rsidP="00EB49AF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r w:rsidRPr="00EB49AF">
        <w:rPr>
          <w:rFonts w:ascii="Times New Roman" w:hAnsi="Times New Roman"/>
          <w:color w:val="000000"/>
          <w:sz w:val="24"/>
          <w:szCs w:val="24"/>
        </w:rPr>
        <w:t>. Уч</w:t>
      </w:r>
      <w:r>
        <w:rPr>
          <w:rFonts w:ascii="Times New Roman" w:hAnsi="Times New Roman"/>
          <w:color w:val="000000"/>
          <w:sz w:val="24"/>
          <w:szCs w:val="24"/>
        </w:rPr>
        <w:t>ащийся обязан в учебное время соблюдать требования к внешнему виду учащихся.</w:t>
      </w:r>
      <w:r w:rsidRPr="00EB49A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5C04" w:rsidRPr="00EB49AF" w:rsidRDefault="00135C04" w:rsidP="00EB49AF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3.3</w:t>
      </w:r>
      <w:r w:rsidRPr="00EB49AF">
        <w:rPr>
          <w:rFonts w:ascii="Times New Roman" w:hAnsi="Times New Roman"/>
          <w:color w:val="000000"/>
          <w:sz w:val="24"/>
          <w:szCs w:val="24"/>
        </w:rPr>
        <w:t xml:space="preserve">. Спортивная форма в дни уроков физической культуры должна быть принесена с собой. Ученики переодевают спортивную и школьную форму до и после урока физической культуры. </w:t>
      </w:r>
    </w:p>
    <w:p w:rsidR="00135C04" w:rsidRDefault="00135C04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</w:t>
      </w:r>
      <w:r w:rsidRPr="00EB49AF">
        <w:rPr>
          <w:rFonts w:ascii="Times New Roman" w:hAnsi="Times New Roman"/>
          <w:color w:val="000000"/>
          <w:sz w:val="24"/>
          <w:szCs w:val="24"/>
        </w:rPr>
        <w:t>. Общий вид одежды учащихся, ее цвет, фасон и иные аналогичные характеристики принимаются</w:t>
      </w:r>
      <w:r>
        <w:rPr>
          <w:rFonts w:ascii="Times New Roman" w:hAnsi="Times New Roman"/>
          <w:color w:val="000000"/>
          <w:sz w:val="24"/>
          <w:szCs w:val="24"/>
        </w:rPr>
        <w:t xml:space="preserve"> общешкольным родительским комитетом Школы</w:t>
      </w:r>
      <w:r w:rsidRPr="00EB49AF">
        <w:rPr>
          <w:rFonts w:ascii="Times New Roman" w:hAnsi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приглашением представителей ученического самоуправления</w:t>
      </w:r>
      <w:r w:rsidRPr="00EB49A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3435" w:rsidRPr="00EB49AF" w:rsidRDefault="009B3435" w:rsidP="00EB4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8198C">
        <w:rPr>
          <w:noProof/>
          <w:lang w:eastAsia="ru-RU"/>
        </w:rPr>
        <w:pict>
          <v:shape id="Рисунок 20" o:spid="_x0000_i1027" type="#_x0000_t75" style="width:467.25pt;height:9in;visibility:visible;mso-wrap-style:square">
            <v:imagedata r:id="rId6" o:title="020"/>
          </v:shape>
        </w:pict>
      </w:r>
      <w:bookmarkStart w:id="0" w:name="_GoBack"/>
      <w:bookmarkEnd w:id="0"/>
    </w:p>
    <w:sectPr w:rsidR="009B3435" w:rsidRPr="00EB49AF" w:rsidSect="00291390">
      <w:pgSz w:w="11906" w:h="16838"/>
      <w:pgMar w:top="567" w:right="567" w:bottom="45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74C"/>
    <w:rsid w:val="00020398"/>
    <w:rsid w:val="000E5EBC"/>
    <w:rsid w:val="00135C04"/>
    <w:rsid w:val="002214F7"/>
    <w:rsid w:val="00291390"/>
    <w:rsid w:val="002D05C1"/>
    <w:rsid w:val="004D125A"/>
    <w:rsid w:val="005162EE"/>
    <w:rsid w:val="00620CFC"/>
    <w:rsid w:val="00657097"/>
    <w:rsid w:val="00680D87"/>
    <w:rsid w:val="006A3421"/>
    <w:rsid w:val="006B2ABF"/>
    <w:rsid w:val="00792B94"/>
    <w:rsid w:val="00891D0A"/>
    <w:rsid w:val="00917B04"/>
    <w:rsid w:val="0092765E"/>
    <w:rsid w:val="00931DFF"/>
    <w:rsid w:val="00950121"/>
    <w:rsid w:val="00950660"/>
    <w:rsid w:val="009964E1"/>
    <w:rsid w:val="009B3435"/>
    <w:rsid w:val="009E574C"/>
    <w:rsid w:val="00A76D65"/>
    <w:rsid w:val="00AB4514"/>
    <w:rsid w:val="00AE2CB6"/>
    <w:rsid w:val="00D67936"/>
    <w:rsid w:val="00D96B7D"/>
    <w:rsid w:val="00E11B07"/>
    <w:rsid w:val="00EB49AF"/>
    <w:rsid w:val="00EF31D3"/>
    <w:rsid w:val="00F24FE0"/>
    <w:rsid w:val="00FC0599"/>
    <w:rsid w:val="00FD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4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E574C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9E57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16</cp:revision>
  <cp:lastPrinted>2019-04-24T05:53:00Z</cp:lastPrinted>
  <dcterms:created xsi:type="dcterms:W3CDTF">2018-01-30T12:16:00Z</dcterms:created>
  <dcterms:modified xsi:type="dcterms:W3CDTF">2019-04-24T12:00:00Z</dcterms:modified>
</cp:coreProperties>
</file>