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B47" w:rsidRDefault="00A96A78">
      <w:pPr>
        <w:pStyle w:val="a3"/>
        <w:spacing w:before="66"/>
        <w:ind w:left="59" w:right="60"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730B47" w:rsidRDefault="00A96A78">
      <w:pPr>
        <w:pStyle w:val="a3"/>
        <w:spacing w:before="3" w:line="275" w:lineRule="exact"/>
        <w:ind w:left="59" w:right="60"/>
        <w:jc w:val="center"/>
      </w:pPr>
      <w:r>
        <w:t>лагеря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«Лукоморье»</w:t>
      </w:r>
    </w:p>
    <w:p w:rsidR="00730B47" w:rsidRDefault="00A96A78">
      <w:pPr>
        <w:pStyle w:val="a3"/>
        <w:spacing w:line="275" w:lineRule="exact"/>
        <w:ind w:left="60" w:right="1"/>
        <w:jc w:val="center"/>
      </w:pP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6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01июня</w:t>
      </w:r>
      <w:r>
        <w:rPr>
          <w:spacing w:val="-4"/>
        </w:rPr>
        <w:t xml:space="preserve"> </w:t>
      </w:r>
      <w:r>
        <w:t>2026г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rPr>
          <w:spacing w:val="-2"/>
        </w:rPr>
        <w:t>2026г</w:t>
      </w:r>
    </w:p>
    <w:p w:rsidR="00730B47" w:rsidRDefault="00730B47">
      <w:pPr>
        <w:pStyle w:val="a3"/>
        <w:ind w:left="0"/>
        <w:jc w:val="left"/>
      </w:pPr>
    </w:p>
    <w:p w:rsidR="00730B47" w:rsidRDefault="00A96A78">
      <w:pPr>
        <w:pStyle w:val="a3"/>
        <w:spacing w:line="362" w:lineRule="auto"/>
        <w:ind w:right="141"/>
      </w:pPr>
      <w:r>
        <w:t>Календарный план воспитательной работы детского лагеря труда и отдыха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730B47" w:rsidRDefault="00A96A78">
      <w:pPr>
        <w:pStyle w:val="a3"/>
        <w:spacing w:line="360" w:lineRule="auto"/>
        <w:ind w:right="141"/>
      </w:pPr>
      <w:r>
        <w:t>План разделен на модули, которые</w:t>
      </w:r>
      <w:r>
        <w:rPr>
          <w:spacing w:val="-3"/>
        </w:rPr>
        <w:t xml:space="preserve"> </w:t>
      </w:r>
      <w:r>
        <w:t>отражают направления воспитательной работы детского пришкольного лагеря труда и отдыха в соответствии с Программой воспитания и определяет уровни проведения мероприятий.</w:t>
      </w:r>
    </w:p>
    <w:p w:rsidR="00730B47" w:rsidRDefault="00A96A78">
      <w:pPr>
        <w:pStyle w:val="a3"/>
        <w:ind w:left="3161"/>
      </w:pPr>
      <w:r>
        <w:t>Пояснения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календарному</w:t>
      </w:r>
      <w:r>
        <w:rPr>
          <w:spacing w:val="-9"/>
        </w:rPr>
        <w:t xml:space="preserve"> </w:t>
      </w:r>
      <w:r>
        <w:rPr>
          <w:spacing w:val="-4"/>
        </w:rPr>
        <w:t>плану</w:t>
      </w:r>
    </w:p>
    <w:p w:rsidR="00730B47" w:rsidRDefault="00A96A78">
      <w:pPr>
        <w:pStyle w:val="a4"/>
        <w:numPr>
          <w:ilvl w:val="0"/>
          <w:numId w:val="1"/>
        </w:numPr>
        <w:tabs>
          <w:tab w:val="left" w:pos="846"/>
        </w:tabs>
        <w:spacing w:before="132" w:line="360" w:lineRule="auto"/>
        <w:ind w:right="140" w:firstLine="0"/>
        <w:jc w:val="both"/>
        <w:rPr>
          <w:sz w:val="24"/>
        </w:rPr>
      </w:pPr>
      <w:r>
        <w:rPr>
          <w:sz w:val="24"/>
        </w:rPr>
        <w:t>Трудовой блок (утро) –</w:t>
      </w:r>
      <w:r w:rsidR="004C2738">
        <w:rPr>
          <w:sz w:val="24"/>
        </w:rPr>
        <w:t xml:space="preserve">4 </w:t>
      </w:r>
      <w:r>
        <w:rPr>
          <w:sz w:val="24"/>
        </w:rPr>
        <w:t xml:space="preserve">часа работы в соответствии с утвержденными нарядами. Виды работ варьируются в зависимости от погодных условий и завершенности </w:t>
      </w:r>
      <w:r>
        <w:rPr>
          <w:spacing w:val="-2"/>
          <w:sz w:val="24"/>
        </w:rPr>
        <w:t>объектов.</w:t>
      </w:r>
    </w:p>
    <w:p w:rsidR="00730B47" w:rsidRDefault="00A96A78">
      <w:pPr>
        <w:pStyle w:val="a4"/>
        <w:numPr>
          <w:ilvl w:val="0"/>
          <w:numId w:val="1"/>
        </w:numPr>
        <w:tabs>
          <w:tab w:val="left" w:pos="846"/>
        </w:tabs>
        <w:spacing w:before="2" w:line="360" w:lineRule="auto"/>
        <w:ind w:right="143" w:firstLine="0"/>
        <w:jc w:val="both"/>
        <w:rPr>
          <w:sz w:val="24"/>
        </w:rPr>
      </w:pPr>
      <w:r>
        <w:rPr>
          <w:sz w:val="24"/>
        </w:rPr>
        <w:t>Воспитательные события (день) – проводятся после обеда, сочетают в себе мероприятия всех пяти модулей. Чередование тем обеспечивает равномерную нагрузку и охват всех направлений.</w:t>
      </w:r>
    </w:p>
    <w:p w:rsidR="00730B47" w:rsidRDefault="00A96A78">
      <w:pPr>
        <w:pStyle w:val="a4"/>
        <w:numPr>
          <w:ilvl w:val="0"/>
          <w:numId w:val="1"/>
        </w:numPr>
        <w:tabs>
          <w:tab w:val="left" w:pos="846"/>
        </w:tabs>
        <w:spacing w:line="360" w:lineRule="auto"/>
        <w:ind w:right="137" w:firstLine="0"/>
        <w:jc w:val="both"/>
        <w:rPr>
          <w:sz w:val="24"/>
        </w:rPr>
      </w:pPr>
      <w:r>
        <w:rPr>
          <w:sz w:val="24"/>
        </w:rPr>
        <w:t>Гибкость – при необходимости (дождь, актированные дни) трудовой блок</w:t>
      </w:r>
      <w:r>
        <w:rPr>
          <w:spacing w:val="80"/>
          <w:sz w:val="24"/>
        </w:rPr>
        <w:t xml:space="preserve"> </w:t>
      </w:r>
      <w:r>
        <w:rPr>
          <w:sz w:val="24"/>
        </w:rPr>
        <w:t>заменяется на работу в помещении (ремонт книг, творческие мастерские, лектории), а воспитательные события корректируются с учетом текущей обстановки.</w:t>
      </w:r>
    </w:p>
    <w:p w:rsidR="00730B47" w:rsidRDefault="00A96A78">
      <w:pPr>
        <w:pStyle w:val="a4"/>
        <w:numPr>
          <w:ilvl w:val="0"/>
          <w:numId w:val="1"/>
        </w:numPr>
        <w:tabs>
          <w:tab w:val="left" w:pos="846"/>
        </w:tabs>
        <w:spacing w:line="362" w:lineRule="auto"/>
        <w:ind w:firstLine="0"/>
        <w:jc w:val="both"/>
        <w:rPr>
          <w:sz w:val="24"/>
        </w:rPr>
      </w:pPr>
      <w:r>
        <w:rPr>
          <w:sz w:val="24"/>
        </w:rPr>
        <w:t>Интеграция с модулями – каждый день имеет ведущую тематику, но в рамках дня могут быть задействованы элементы и других модулей (например, в День экологии проводится и командная игра, и патриотическая акция).</w:t>
      </w:r>
    </w:p>
    <w:p w:rsidR="00730B47" w:rsidRDefault="00730B47">
      <w:pPr>
        <w:pStyle w:val="a4"/>
        <w:spacing w:line="362" w:lineRule="auto"/>
        <w:rPr>
          <w:sz w:val="24"/>
        </w:rPr>
        <w:sectPr w:rsidR="00730B47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:rsidR="00730B47" w:rsidRDefault="00A96A78">
      <w:pPr>
        <w:pStyle w:val="a3"/>
        <w:spacing w:before="66" w:line="242" w:lineRule="auto"/>
        <w:ind w:left="3622" w:hanging="3083"/>
        <w:jc w:val="left"/>
      </w:pPr>
      <w:r>
        <w:lastRenderedPageBreak/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пришкольном</w:t>
      </w:r>
      <w:r>
        <w:rPr>
          <w:spacing w:val="-6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на летнюю смену 2026 года</w:t>
      </w:r>
    </w:p>
    <w:p w:rsidR="00730B47" w:rsidRDefault="00730B47">
      <w:pPr>
        <w:pStyle w:val="a3"/>
        <w:spacing w:before="5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1974"/>
        <w:gridCol w:w="1958"/>
      </w:tblGrid>
      <w:tr w:rsidR="00730B47">
        <w:trPr>
          <w:trHeight w:val="479"/>
        </w:trPr>
        <w:tc>
          <w:tcPr>
            <w:tcW w:w="673" w:type="dxa"/>
            <w:vMerge w:val="restart"/>
          </w:tcPr>
          <w:p w:rsidR="00730B47" w:rsidRDefault="00A96A78">
            <w:pPr>
              <w:pStyle w:val="TableParagraph"/>
              <w:spacing w:line="237" w:lineRule="auto"/>
              <w:ind w:left="110" w:right="22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126" w:type="dxa"/>
            <w:vMerge w:val="restart"/>
          </w:tcPr>
          <w:p w:rsidR="00730B47" w:rsidRDefault="00A96A78">
            <w:pPr>
              <w:pStyle w:val="TableParagraph"/>
              <w:spacing w:line="237" w:lineRule="auto"/>
              <w:ind w:right="24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844" w:type="dxa"/>
            <w:vMerge w:val="restart"/>
          </w:tcPr>
          <w:p w:rsidR="00730B47" w:rsidRDefault="00A96A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3932" w:type="dxa"/>
            <w:gridSpan w:val="2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730B47">
        <w:trPr>
          <w:trHeight w:val="825"/>
        </w:trPr>
        <w:tc>
          <w:tcPr>
            <w:tcW w:w="673" w:type="dxa"/>
            <w:vMerge/>
            <w:tcBorders>
              <w:top w:val="nil"/>
            </w:tcBorders>
          </w:tcPr>
          <w:p w:rsidR="00730B47" w:rsidRDefault="00730B47">
            <w:pPr>
              <w:rPr>
                <w:sz w:val="2"/>
                <w:szCs w:val="2"/>
              </w:rPr>
            </w:pPr>
          </w:p>
        </w:tc>
        <w:tc>
          <w:tcPr>
            <w:tcW w:w="3126" w:type="dxa"/>
            <w:vMerge/>
            <w:tcBorders>
              <w:top w:val="nil"/>
            </w:tcBorders>
          </w:tcPr>
          <w:p w:rsidR="00730B47" w:rsidRDefault="00730B4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30B47" w:rsidRDefault="00730B47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730B47" w:rsidRDefault="00A96A78">
            <w:pPr>
              <w:pStyle w:val="TableParagraph"/>
              <w:spacing w:line="237" w:lineRule="auto"/>
              <w:ind w:left="229" w:hanging="53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Всероссийский/ региональный/</w:t>
            </w:r>
          </w:p>
          <w:p w:rsidR="00730B47" w:rsidRDefault="00A96A78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Лагерный</w:t>
            </w:r>
          </w:p>
        </w:tc>
      </w:tr>
      <w:tr w:rsidR="00730B47">
        <w:trPr>
          <w:trHeight w:val="278"/>
        </w:trPr>
        <w:tc>
          <w:tcPr>
            <w:tcW w:w="9575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30B47">
        <w:trPr>
          <w:trHeight w:val="277"/>
        </w:trPr>
        <w:tc>
          <w:tcPr>
            <w:tcW w:w="9575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«Спортивно-оздоровительная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730B47">
        <w:trPr>
          <w:trHeight w:val="552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Здоровейка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«Впереди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25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37" w:lineRule="auto"/>
              <w:ind w:right="24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 ориентирование</w:t>
            </w:r>
          </w:p>
          <w:p w:rsidR="00730B47" w:rsidRDefault="00730B4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8"/>
        </w:trPr>
        <w:tc>
          <w:tcPr>
            <w:tcW w:w="673" w:type="dxa"/>
          </w:tcPr>
          <w:p w:rsidR="00730B47" w:rsidRDefault="00A96A7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59" w:lineRule="exact"/>
              <w:ind w:left="0"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spacing w:line="259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3"/>
        </w:trPr>
        <w:tc>
          <w:tcPr>
            <w:tcW w:w="673" w:type="dxa"/>
          </w:tcPr>
          <w:p w:rsidR="00730B47" w:rsidRDefault="00A96A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6" w:type="dxa"/>
          </w:tcPr>
          <w:p w:rsidR="00730B47" w:rsidRDefault="00A96A78" w:rsidP="0028178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 w:rsidR="00281780">
              <w:rPr>
                <w:spacing w:val="-2"/>
                <w:sz w:val="24"/>
              </w:rPr>
              <w:t>баскетболу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53" w:lineRule="exact"/>
              <w:ind w:left="0"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spacing w:line="25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74" w:lineRule="exact"/>
              <w:ind w:right="24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 спорт! Ты –мир!»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spacing w:line="27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7"/>
        </w:trPr>
        <w:tc>
          <w:tcPr>
            <w:tcW w:w="9575" w:type="dxa"/>
            <w:gridSpan w:val="5"/>
          </w:tcPr>
          <w:p w:rsidR="00730B47" w:rsidRDefault="00A96A78">
            <w:pPr>
              <w:pStyle w:val="TableParagraph"/>
              <w:spacing w:before="1" w:line="257" w:lineRule="exact"/>
              <w:ind w:left="16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730B47">
        <w:trPr>
          <w:trHeight w:val="1382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42" w:lineRule="auto"/>
              <w:ind w:right="24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церемония </w:t>
            </w:r>
            <w:r>
              <w:rPr>
                <w:spacing w:val="-2"/>
                <w:sz w:val="24"/>
              </w:rPr>
              <w:t>установки</w:t>
            </w:r>
          </w:p>
          <w:p w:rsidR="00730B47" w:rsidRDefault="00A96A78">
            <w:pPr>
              <w:pStyle w:val="TableParagraph"/>
              <w:spacing w:line="242" w:lineRule="auto"/>
              <w:ind w:right="245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before="3" w:line="27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  <w:p w:rsidR="00730B47" w:rsidRDefault="00A96A78">
            <w:pPr>
              <w:pStyle w:val="TableParagraph"/>
              <w:spacing w:line="27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  <w:p w:rsidR="00730B47" w:rsidRDefault="00A96A78">
            <w:pPr>
              <w:pStyle w:val="TableParagraph"/>
              <w:spacing w:before="2" w:line="27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  <w:p w:rsidR="00730B47" w:rsidRDefault="00730B47">
            <w:pPr>
              <w:pStyle w:val="TableParagraph"/>
              <w:spacing w:line="265" w:lineRule="exact"/>
              <w:ind w:left="383"/>
              <w:rPr>
                <w:sz w:val="24"/>
              </w:rPr>
            </w:pP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25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:rsidR="00730B47" w:rsidRDefault="00A96A78">
            <w:pPr>
              <w:pStyle w:val="TableParagraph"/>
              <w:spacing w:line="278" w:lineRule="exact"/>
              <w:ind w:right="245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защиты</w:t>
            </w:r>
          </w:p>
          <w:p w:rsidR="00730B47" w:rsidRDefault="00A96A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1974" w:type="dxa"/>
          </w:tcPr>
          <w:p w:rsidR="00730B47" w:rsidRDefault="00A96A78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июня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охраны</w:t>
            </w:r>
          </w:p>
          <w:p w:rsidR="00730B47" w:rsidRDefault="00A96A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2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 июня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730B47" w:rsidRDefault="00A96A7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06.06.2026</w:t>
            </w:r>
          </w:p>
        </w:tc>
        <w:tc>
          <w:tcPr>
            <w:tcW w:w="1974" w:type="dxa"/>
          </w:tcPr>
          <w:p w:rsidR="00730B47" w:rsidRDefault="00A96A78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8"/>
        </w:trPr>
        <w:tc>
          <w:tcPr>
            <w:tcW w:w="673" w:type="dxa"/>
          </w:tcPr>
          <w:p w:rsidR="00730B47" w:rsidRDefault="00A96A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 июня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58" w:lineRule="exact"/>
              <w:ind w:left="0" w:right="3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1974" w:type="dxa"/>
          </w:tcPr>
          <w:p w:rsidR="00730B47" w:rsidRDefault="00A96A7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spacing w:line="258" w:lineRule="exact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 июня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30B47" w:rsidRDefault="00A96A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1974" w:type="dxa"/>
          </w:tcPr>
          <w:p w:rsidR="00730B47" w:rsidRDefault="00A96A78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1103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sz w:val="24"/>
              </w:rPr>
              <w:t>Просмотр отечественных кинофильмов,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спектаклей, концертов и литературно</w:t>
            </w:r>
          </w:p>
          <w:p w:rsidR="00730B47" w:rsidRDefault="00A96A78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композиций.</w:t>
            </w:r>
          </w:p>
          <w:p w:rsidR="00A96A78" w:rsidRDefault="00A96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 на аллею героев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before="2" w:line="240" w:lineRule="auto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8"/>
        </w:trPr>
        <w:tc>
          <w:tcPr>
            <w:tcW w:w="9575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730B47">
        <w:trPr>
          <w:trHeight w:val="1377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40" w:lineRule="auto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консультаций, диагностик,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профилакти-ческих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просветительских</w:t>
            </w:r>
          </w:p>
          <w:p w:rsidR="00730B47" w:rsidRDefault="00A96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7"/>
        </w:trPr>
        <w:tc>
          <w:tcPr>
            <w:tcW w:w="9575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«Детское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утренний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0"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58" w:type="dxa"/>
          </w:tcPr>
          <w:p w:rsidR="00730B47" w:rsidRDefault="00A96A7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730B47" w:rsidRDefault="00730B47">
      <w:pPr>
        <w:pStyle w:val="TableParagraph"/>
        <w:jc w:val="center"/>
        <w:rPr>
          <w:sz w:val="24"/>
        </w:rPr>
        <w:sectPr w:rsidR="00730B47">
          <w:pgSz w:w="11910" w:h="16840"/>
          <w:pgMar w:top="1040" w:right="566" w:bottom="1074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1969"/>
        <w:gridCol w:w="1965"/>
      </w:tblGrid>
      <w:tr w:rsidR="00730B47">
        <w:trPr>
          <w:trHeight w:val="277"/>
        </w:trPr>
        <w:tc>
          <w:tcPr>
            <w:tcW w:w="673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844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отрядов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65" w:lineRule="exact"/>
              <w:ind w:left="383"/>
              <w:rPr>
                <w:sz w:val="24"/>
              </w:rPr>
            </w:pPr>
            <w:r>
              <w:rPr>
                <w:sz w:val="24"/>
              </w:rPr>
              <w:t>1.06.2026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2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отрядных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67" w:lineRule="exact"/>
              <w:ind w:left="498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730B47" w:rsidRDefault="00A96A78">
            <w:pPr>
              <w:pStyle w:val="TableParagraph"/>
              <w:spacing w:line="265" w:lineRule="exact"/>
              <w:ind w:left="54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30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</w:t>
            </w:r>
          </w:p>
          <w:p w:rsidR="00730B47" w:rsidRDefault="00A96A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3"/>
        </w:trPr>
        <w:tc>
          <w:tcPr>
            <w:tcW w:w="673" w:type="dxa"/>
          </w:tcPr>
          <w:p w:rsidR="00730B47" w:rsidRDefault="00A96A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«свечка»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7"/>
        </w:trPr>
        <w:tc>
          <w:tcPr>
            <w:tcW w:w="673" w:type="dxa"/>
          </w:tcPr>
          <w:p w:rsidR="00730B47" w:rsidRDefault="00A96A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Экран </w:t>
            </w:r>
            <w:r>
              <w:rPr>
                <w:spacing w:val="-2"/>
                <w:sz w:val="24"/>
              </w:rPr>
              <w:t>настроения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2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лагере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соблюдением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  <w:p w:rsidR="00730B47" w:rsidRDefault="00A96A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8"/>
        </w:trPr>
        <w:tc>
          <w:tcPr>
            <w:tcW w:w="9577" w:type="dxa"/>
            <w:gridSpan w:val="5"/>
          </w:tcPr>
          <w:p w:rsidR="00730B47" w:rsidRDefault="00A96A78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26" w:type="dxa"/>
          </w:tcPr>
          <w:p w:rsidR="00730B47" w:rsidRDefault="00A96A78" w:rsidP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в музей нефти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844" w:type="dxa"/>
          </w:tcPr>
          <w:p w:rsidR="00730B47" w:rsidRDefault="00281780" w:rsidP="00A96A78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09</w:t>
            </w:r>
            <w:r w:rsidR="00A96A78">
              <w:rPr>
                <w:spacing w:val="-2"/>
                <w:sz w:val="24"/>
              </w:rPr>
              <w:t>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3"/>
        </w:trPr>
        <w:tc>
          <w:tcPr>
            <w:tcW w:w="673" w:type="dxa"/>
          </w:tcPr>
          <w:p w:rsidR="00730B47" w:rsidRDefault="00A96A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26" w:type="dxa"/>
          </w:tcPr>
          <w:p w:rsidR="00730B47" w:rsidRDefault="00A96A78" w:rsidP="0028178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 w:rsidR="00281780">
              <w:rPr>
                <w:sz w:val="24"/>
              </w:rPr>
              <w:t>в мечеть</w:t>
            </w:r>
          </w:p>
        </w:tc>
        <w:tc>
          <w:tcPr>
            <w:tcW w:w="1844" w:type="dxa"/>
          </w:tcPr>
          <w:p w:rsidR="00730B47" w:rsidRDefault="00281780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A96A78">
              <w:rPr>
                <w:spacing w:val="-2"/>
                <w:sz w:val="24"/>
              </w:rPr>
              <w:t>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1103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</w:p>
          <w:p w:rsidR="00730B47" w:rsidRDefault="00A96A78">
            <w:pPr>
              <w:pStyle w:val="TableParagraph"/>
              <w:spacing w:before="2" w:line="240" w:lineRule="auto"/>
              <w:ind w:right="245"/>
              <w:rPr>
                <w:sz w:val="24"/>
              </w:rPr>
            </w:pP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симуляции,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 решение</w:t>
            </w:r>
          </w:p>
          <w:p w:rsidR="00730B47" w:rsidRDefault="00A96A7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кейсов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before="2" w:line="240" w:lineRule="auto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20.06.2026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26" w:type="dxa"/>
          </w:tcPr>
          <w:p w:rsidR="00730B47" w:rsidRDefault="00A96A78" w:rsidP="002817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281780">
              <w:rPr>
                <w:spacing w:val="-2"/>
                <w:sz w:val="24"/>
              </w:rPr>
              <w:t xml:space="preserve">собор г. </w:t>
            </w:r>
            <w:proofErr w:type="spellStart"/>
            <w:r w:rsidR="00281780">
              <w:rPr>
                <w:spacing w:val="-2"/>
                <w:sz w:val="24"/>
              </w:rPr>
              <w:t>Лениногоррска</w:t>
            </w:r>
            <w:proofErr w:type="spellEnd"/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8"/>
        </w:trPr>
        <w:tc>
          <w:tcPr>
            <w:tcW w:w="9577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730B47">
        <w:trPr>
          <w:trHeight w:val="1103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37" w:lineRule="auto"/>
              <w:ind w:right="245"/>
              <w:rPr>
                <w:sz w:val="24"/>
              </w:rPr>
            </w:pPr>
            <w:r>
              <w:rPr>
                <w:sz w:val="24"/>
              </w:rPr>
              <w:t xml:space="preserve">«Будь в </w:t>
            </w:r>
            <w:proofErr w:type="gramStart"/>
            <w:r>
              <w:rPr>
                <w:sz w:val="24"/>
              </w:rPr>
              <w:t>движении »</w:t>
            </w:r>
            <w:proofErr w:type="gramEnd"/>
            <w:r>
              <w:rPr>
                <w:sz w:val="24"/>
              </w:rPr>
              <w:t xml:space="preserve"> (мероприятия и акции по</w:t>
            </w:r>
          </w:p>
          <w:p w:rsidR="00730B47" w:rsidRDefault="00A96A78">
            <w:pPr>
              <w:pStyle w:val="TableParagraph"/>
              <w:spacing w:line="274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в «Движение Первых»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7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церемония</w:t>
            </w:r>
          </w:p>
          <w:p w:rsidR="00730B47" w:rsidRDefault="00A96A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лагерной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30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730B47" w:rsidRDefault="00A96A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«Шире </w:t>
            </w:r>
            <w:r>
              <w:rPr>
                <w:spacing w:val="-2"/>
                <w:sz w:val="24"/>
              </w:rPr>
              <w:t>круг»)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25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путешествие</w:t>
            </w:r>
          </w:p>
          <w:p w:rsidR="00730B47" w:rsidRDefault="00A96A78">
            <w:pPr>
              <w:pStyle w:val="TableParagraph"/>
              <w:spacing w:line="278" w:lineRule="exact"/>
              <w:ind w:right="245"/>
              <w:rPr>
                <w:sz w:val="24"/>
              </w:rPr>
            </w:pPr>
            <w:r>
              <w:rPr>
                <w:sz w:val="24"/>
              </w:rPr>
              <w:t>«Заходи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дом, чудеса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увидишь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нем»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2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«Там</w:t>
            </w:r>
          </w:p>
          <w:p w:rsidR="00730B47" w:rsidRDefault="00A96A7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дорожках»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1103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40" w:lineRule="auto"/>
              <w:ind w:right="245"/>
              <w:rPr>
                <w:sz w:val="24"/>
              </w:rPr>
            </w:pPr>
            <w:r>
              <w:rPr>
                <w:sz w:val="24"/>
              </w:rPr>
              <w:t>«Государство,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 живу» - викторина, посвящённая Дню</w:t>
            </w:r>
          </w:p>
          <w:p w:rsidR="00730B47" w:rsidRDefault="00A96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30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игровая</w:t>
            </w:r>
          </w:p>
          <w:p w:rsidR="00730B47" w:rsidRDefault="00A96A78">
            <w:pPr>
              <w:pStyle w:val="TableParagraph"/>
              <w:spacing w:line="274" w:lineRule="exact"/>
              <w:ind w:right="49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посвящённая Дню Молодёжи</w:t>
            </w:r>
          </w:p>
        </w:tc>
        <w:tc>
          <w:tcPr>
            <w:tcW w:w="1844" w:type="dxa"/>
          </w:tcPr>
          <w:p w:rsidR="00730B47" w:rsidRDefault="0028178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A96A78">
              <w:rPr>
                <w:spacing w:val="-2"/>
                <w:sz w:val="24"/>
              </w:rPr>
              <w:t>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29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730B47" w:rsidRDefault="00730B47">
      <w:pPr>
        <w:pStyle w:val="TableParagraph"/>
        <w:jc w:val="center"/>
        <w:rPr>
          <w:sz w:val="24"/>
        </w:rPr>
        <w:sectPr w:rsidR="00730B47">
          <w:type w:val="continuous"/>
          <w:pgSz w:w="11910" w:h="16840"/>
          <w:pgMar w:top="1100" w:right="566" w:bottom="129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1969"/>
        <w:gridCol w:w="1965"/>
      </w:tblGrid>
      <w:tr w:rsidR="00730B47">
        <w:trPr>
          <w:trHeight w:val="277"/>
        </w:trPr>
        <w:tc>
          <w:tcPr>
            <w:tcW w:w="9577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ВАРИАТИВНЫЕ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30B47">
        <w:trPr>
          <w:trHeight w:val="273"/>
        </w:trPr>
        <w:tc>
          <w:tcPr>
            <w:tcW w:w="9577" w:type="dxa"/>
            <w:gridSpan w:val="5"/>
          </w:tcPr>
          <w:p w:rsidR="00730B47" w:rsidRDefault="00A96A78">
            <w:pPr>
              <w:pStyle w:val="TableParagraph"/>
              <w:spacing w:line="253" w:lineRule="exact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730B47">
        <w:trPr>
          <w:trHeight w:val="830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126" w:type="dxa"/>
          </w:tcPr>
          <w:p w:rsidR="00730B47" w:rsidRDefault="00A96A78" w:rsidP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ПЧ-66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spacing w:before="270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30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26" w:type="dxa"/>
          </w:tcPr>
          <w:p w:rsidR="00730B47" w:rsidRPr="00A96A78" w:rsidRDefault="00A96A78" w:rsidP="00A96A7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полицию г. Лениногорска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spacing w:before="270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825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126" w:type="dxa"/>
          </w:tcPr>
          <w:p w:rsidR="00A96A78" w:rsidRDefault="00A96A78" w:rsidP="00A96A78">
            <w:pPr>
              <w:pStyle w:val="TableParagraph"/>
              <w:spacing w:line="237" w:lineRule="auto"/>
              <w:ind w:left="0" w:right="245"/>
              <w:rPr>
                <w:sz w:val="24"/>
              </w:rPr>
            </w:pPr>
            <w:r>
              <w:rPr>
                <w:sz w:val="24"/>
              </w:rPr>
              <w:t>Поход в библиотеку</w:t>
            </w:r>
          </w:p>
          <w:p w:rsidR="00730B47" w:rsidRDefault="00730B4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126" w:type="dxa"/>
          </w:tcPr>
          <w:p w:rsidR="00730B47" w:rsidRDefault="00A96A78" w:rsidP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 в краеведческий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126" w:type="dxa"/>
          </w:tcPr>
          <w:p w:rsidR="00730B47" w:rsidRDefault="00A96A78" w:rsidP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на родник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8"/>
        </w:trPr>
        <w:tc>
          <w:tcPr>
            <w:tcW w:w="9577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730B47">
        <w:trPr>
          <w:trHeight w:val="825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мероприятий 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библиотекарем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67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  <w:p w:rsidR="00730B47" w:rsidRDefault="00A96A78">
            <w:pPr>
              <w:pStyle w:val="TableParagraph"/>
              <w:spacing w:line="27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551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:rsidR="00730B47" w:rsidRDefault="00730B47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8"/>
        </w:trPr>
        <w:tc>
          <w:tcPr>
            <w:tcW w:w="9577" w:type="dxa"/>
            <w:gridSpan w:val="5"/>
          </w:tcPr>
          <w:p w:rsidR="00730B47" w:rsidRDefault="00A96A78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730B47">
        <w:trPr>
          <w:trHeight w:val="1103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126" w:type="dxa"/>
          </w:tcPr>
          <w:p w:rsidR="00730B47" w:rsidRDefault="00A96A78" w:rsidP="00A96A78">
            <w:pPr>
              <w:pStyle w:val="TableParagraph"/>
              <w:spacing w:line="242" w:lineRule="auto"/>
              <w:ind w:right="245"/>
              <w:rPr>
                <w:sz w:val="24"/>
              </w:rPr>
            </w:pPr>
            <w:r>
              <w:rPr>
                <w:sz w:val="24"/>
              </w:rPr>
              <w:t>Секции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2.06.2026-</w:t>
            </w:r>
          </w:p>
          <w:p w:rsidR="00730B47" w:rsidRDefault="00A96A78">
            <w:pPr>
              <w:pStyle w:val="TableParagraph"/>
              <w:spacing w:before="2"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22.06.2026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730B47" w:rsidRDefault="00A96A78">
            <w:pPr>
              <w:pStyle w:val="TableParagraph"/>
              <w:spacing w:line="278" w:lineRule="exact"/>
              <w:ind w:left="263" w:right="251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расписанию)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277"/>
        </w:trPr>
        <w:tc>
          <w:tcPr>
            <w:tcW w:w="9577" w:type="dxa"/>
            <w:gridSpan w:val="5"/>
          </w:tcPr>
          <w:p w:rsidR="00730B47" w:rsidRDefault="00A96A78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</w:t>
            </w:r>
            <w:r>
              <w:rPr>
                <w:b/>
                <w:spacing w:val="-2"/>
                <w:sz w:val="24"/>
              </w:rPr>
              <w:t>среда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30B47">
        <w:trPr>
          <w:trHeight w:val="552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02.06.2026-</w:t>
            </w:r>
          </w:p>
          <w:p w:rsidR="00730B47" w:rsidRDefault="00A96A78">
            <w:pPr>
              <w:pStyle w:val="TableParagraph"/>
              <w:spacing w:line="26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30B47">
        <w:trPr>
          <w:trHeight w:val="1103"/>
        </w:trPr>
        <w:tc>
          <w:tcPr>
            <w:tcW w:w="673" w:type="dxa"/>
          </w:tcPr>
          <w:p w:rsidR="00730B47" w:rsidRDefault="00A96A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126" w:type="dxa"/>
          </w:tcPr>
          <w:p w:rsidR="00730B47" w:rsidRDefault="00A96A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:rsidR="00730B47" w:rsidRDefault="00A96A78">
            <w:pPr>
              <w:pStyle w:val="TableParagraph"/>
              <w:spacing w:line="242" w:lineRule="auto"/>
              <w:ind w:right="245"/>
              <w:rPr>
                <w:sz w:val="24"/>
              </w:rPr>
            </w:pPr>
            <w:r>
              <w:rPr>
                <w:sz w:val="24"/>
              </w:rPr>
              <w:t>видеосъемки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видео по результатам</w:t>
            </w:r>
          </w:p>
          <w:p w:rsidR="00730B47" w:rsidRDefault="00A96A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лагеря</w:t>
            </w:r>
          </w:p>
        </w:tc>
        <w:tc>
          <w:tcPr>
            <w:tcW w:w="1844" w:type="dxa"/>
          </w:tcPr>
          <w:p w:rsidR="00730B47" w:rsidRDefault="00A96A78">
            <w:pPr>
              <w:pStyle w:val="TableParagraph"/>
              <w:spacing w:line="267" w:lineRule="exact"/>
              <w:ind w:left="340"/>
              <w:rPr>
                <w:sz w:val="24"/>
              </w:rPr>
            </w:pPr>
            <w:r>
              <w:rPr>
                <w:sz w:val="24"/>
              </w:rPr>
              <w:t>01.06.2026-</w:t>
            </w:r>
          </w:p>
          <w:p w:rsidR="00730B47" w:rsidRDefault="00A96A78">
            <w:pPr>
              <w:pStyle w:val="TableParagraph"/>
              <w:spacing w:line="27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1969" w:type="dxa"/>
          </w:tcPr>
          <w:p w:rsidR="00730B47" w:rsidRDefault="00730B4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5" w:type="dxa"/>
          </w:tcPr>
          <w:p w:rsidR="00730B47" w:rsidRDefault="00A96A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F24E7E" w:rsidRDefault="00F24E7E">
      <w:r>
        <w:t xml:space="preserve">                                        </w:t>
      </w:r>
    </w:p>
    <w:p w:rsidR="00ED366D" w:rsidRDefault="00F24E7E">
      <w:r>
        <w:t xml:space="preserve">                                                </w:t>
      </w:r>
      <w:bookmarkStart w:id="0" w:name="_GoBack"/>
      <w:bookmarkEnd w:id="0"/>
      <w:r>
        <w:t xml:space="preserve">Начальник лагеря труда и отдыха                                  </w:t>
      </w:r>
      <w:proofErr w:type="spellStart"/>
      <w:r>
        <w:t>Л.А.Андриянова</w:t>
      </w:r>
      <w:proofErr w:type="spellEnd"/>
    </w:p>
    <w:sectPr w:rsidR="00ED366D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115FD"/>
    <w:multiLevelType w:val="hybridMultilevel"/>
    <w:tmpl w:val="61B48D84"/>
    <w:lvl w:ilvl="0" w:tplc="8738EAA8">
      <w:start w:val="1"/>
      <w:numFmt w:val="decimal"/>
      <w:lvlText w:val="%1."/>
      <w:lvlJc w:val="left"/>
      <w:pPr>
        <w:ind w:left="14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ECBCE">
      <w:numFmt w:val="bullet"/>
      <w:lvlText w:val="•"/>
      <w:lvlJc w:val="left"/>
      <w:pPr>
        <w:ind w:left="1103" w:hanging="707"/>
      </w:pPr>
      <w:rPr>
        <w:rFonts w:hint="default"/>
        <w:lang w:val="ru-RU" w:eastAsia="en-US" w:bidi="ar-SA"/>
      </w:rPr>
    </w:lvl>
    <w:lvl w:ilvl="2" w:tplc="20E439F2">
      <w:numFmt w:val="bullet"/>
      <w:lvlText w:val="•"/>
      <w:lvlJc w:val="left"/>
      <w:pPr>
        <w:ind w:left="2067" w:hanging="707"/>
      </w:pPr>
      <w:rPr>
        <w:rFonts w:hint="default"/>
        <w:lang w:val="ru-RU" w:eastAsia="en-US" w:bidi="ar-SA"/>
      </w:rPr>
    </w:lvl>
    <w:lvl w:ilvl="3" w:tplc="7DC0AA1C">
      <w:numFmt w:val="bullet"/>
      <w:lvlText w:val="•"/>
      <w:lvlJc w:val="left"/>
      <w:pPr>
        <w:ind w:left="3031" w:hanging="707"/>
      </w:pPr>
      <w:rPr>
        <w:rFonts w:hint="default"/>
        <w:lang w:val="ru-RU" w:eastAsia="en-US" w:bidi="ar-SA"/>
      </w:rPr>
    </w:lvl>
    <w:lvl w:ilvl="4" w:tplc="74FEBF68">
      <w:numFmt w:val="bullet"/>
      <w:lvlText w:val="•"/>
      <w:lvlJc w:val="left"/>
      <w:pPr>
        <w:ind w:left="3995" w:hanging="707"/>
      </w:pPr>
      <w:rPr>
        <w:rFonts w:hint="default"/>
        <w:lang w:val="ru-RU" w:eastAsia="en-US" w:bidi="ar-SA"/>
      </w:rPr>
    </w:lvl>
    <w:lvl w:ilvl="5" w:tplc="A4501C90">
      <w:numFmt w:val="bullet"/>
      <w:lvlText w:val="•"/>
      <w:lvlJc w:val="left"/>
      <w:pPr>
        <w:ind w:left="4959" w:hanging="707"/>
      </w:pPr>
      <w:rPr>
        <w:rFonts w:hint="default"/>
        <w:lang w:val="ru-RU" w:eastAsia="en-US" w:bidi="ar-SA"/>
      </w:rPr>
    </w:lvl>
    <w:lvl w:ilvl="6" w:tplc="0A10861A">
      <w:numFmt w:val="bullet"/>
      <w:lvlText w:val="•"/>
      <w:lvlJc w:val="left"/>
      <w:pPr>
        <w:ind w:left="5923" w:hanging="707"/>
      </w:pPr>
      <w:rPr>
        <w:rFonts w:hint="default"/>
        <w:lang w:val="ru-RU" w:eastAsia="en-US" w:bidi="ar-SA"/>
      </w:rPr>
    </w:lvl>
    <w:lvl w:ilvl="7" w:tplc="0B947A50">
      <w:numFmt w:val="bullet"/>
      <w:lvlText w:val="•"/>
      <w:lvlJc w:val="left"/>
      <w:pPr>
        <w:ind w:left="6887" w:hanging="707"/>
      </w:pPr>
      <w:rPr>
        <w:rFonts w:hint="default"/>
        <w:lang w:val="ru-RU" w:eastAsia="en-US" w:bidi="ar-SA"/>
      </w:rPr>
    </w:lvl>
    <w:lvl w:ilvl="8" w:tplc="F628047C">
      <w:numFmt w:val="bullet"/>
      <w:lvlText w:val="•"/>
      <w:lvlJc w:val="left"/>
      <w:pPr>
        <w:ind w:left="7851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30B47"/>
    <w:rsid w:val="00281780"/>
    <w:rsid w:val="004C2738"/>
    <w:rsid w:val="00730B47"/>
    <w:rsid w:val="00A96A78"/>
    <w:rsid w:val="00ED366D"/>
    <w:rsid w:val="00F2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A516"/>
  <w15:docId w15:val="{D6863B7C-97F1-41C9-B9A4-36B44C46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13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2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4E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МБОУ ООШ №1</cp:lastModifiedBy>
  <cp:revision>5</cp:revision>
  <cp:lastPrinted>2026-06-18T06:40:00Z</cp:lastPrinted>
  <dcterms:created xsi:type="dcterms:W3CDTF">2026-06-18T06:09:00Z</dcterms:created>
  <dcterms:modified xsi:type="dcterms:W3CDTF">2026-06-18T06:41:00Z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2026-06-18T00:00:00Z</vt:filetime>
  </property>
  <property fmtid="{D5CDD505-2E9C-101B-9397-08002B2CF9AE}" pid="6" name="Producer">
    <vt:lpwstr>www.ilovepdf.com</vt:lpwstr>
  </property>
</Properties>
</file>