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3AF" w:rsidRPr="0094374F" w:rsidRDefault="008133AF" w:rsidP="0094374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Приложение 2</w:t>
      </w:r>
    </w:p>
    <w:p w:rsidR="008133AF" w:rsidRPr="0094374F" w:rsidRDefault="00DD6EA4" w:rsidP="0094374F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Times New Roman" w:eastAsia="Arial" w:hAnsi="Times New Roman"/>
          <w:color w:val="000000"/>
          <w:sz w:val="24"/>
          <w:szCs w:val="24"/>
        </w:rPr>
      </w:pPr>
      <w:r>
        <w:rPr>
          <w:rFonts w:ascii="Times New Roman" w:eastAsia="Arial" w:hAnsi="Times New Roman"/>
          <w:color w:val="000000"/>
          <w:sz w:val="24"/>
          <w:szCs w:val="24"/>
        </w:rPr>
        <w:t xml:space="preserve">к приказу </w:t>
      </w:r>
      <w:proofErr w:type="gramStart"/>
      <w:r>
        <w:rPr>
          <w:rFonts w:ascii="Times New Roman" w:eastAsia="Arial" w:hAnsi="Times New Roman"/>
          <w:color w:val="000000"/>
          <w:sz w:val="24"/>
          <w:szCs w:val="24"/>
        </w:rPr>
        <w:t>от</w:t>
      </w:r>
      <w:proofErr w:type="gramEnd"/>
      <w:r>
        <w:rPr>
          <w:rFonts w:ascii="Times New Roman" w:eastAsia="Arial" w:hAnsi="Times New Roman"/>
          <w:color w:val="000000"/>
          <w:sz w:val="24"/>
          <w:szCs w:val="24"/>
        </w:rPr>
        <w:t xml:space="preserve"> ______. № _____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2F23" w:rsidRPr="0094374F" w:rsidRDefault="008133AF" w:rsidP="009437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ДОЛЖНОСТНАЯ ИНСТРУКЦИЯ  </w:t>
      </w:r>
    </w:p>
    <w:p w:rsidR="00626245" w:rsidRPr="0094374F" w:rsidRDefault="008133AF" w:rsidP="009437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>РУКОВОДИТЕЛЯ</w:t>
      </w:r>
    </w:p>
    <w:p w:rsidR="00817407" w:rsidRPr="0094374F" w:rsidRDefault="00817407" w:rsidP="009437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>ЦЕНТРА ОБРАЗОВАНИЯ ЕСТЕСТВЕННО-НАУЧНОЙ И ТЕХНОЛОГИЧЕСКОЙ НАПРАВЛЕННОСТЕЙ «ТОЧКА РОСТА»</w:t>
      </w:r>
    </w:p>
    <w:p w:rsidR="008133AF" w:rsidRPr="0094374F" w:rsidRDefault="008133AF" w:rsidP="009437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94374F">
        <w:rPr>
          <w:rFonts w:ascii="Times New Roman" w:hAnsi="Times New Roman" w:cs="Times New Roman"/>
          <w:sz w:val="24"/>
          <w:szCs w:val="24"/>
        </w:rPr>
        <w:t>Настоящая должностная инструкция разработана и утверждена на основании трудового договора в соответствии с положением Трудового Кодекса Российской Федерации, нормативных  актов, регулирующих трудовые отношения в Российской Федерации, положения о Центре образования естественно-научной и технологической направленностей «Точка роста» на базе муниципального общеобраз</w:t>
      </w:r>
      <w:r w:rsidR="00DD6EA4">
        <w:rPr>
          <w:rFonts w:ascii="Times New Roman" w:hAnsi="Times New Roman" w:cs="Times New Roman"/>
          <w:sz w:val="24"/>
          <w:szCs w:val="24"/>
        </w:rPr>
        <w:t>овательного учреждения «</w:t>
      </w:r>
      <w:proofErr w:type="spellStart"/>
      <w:r w:rsidR="00DD6EA4">
        <w:rPr>
          <w:rFonts w:ascii="Times New Roman" w:hAnsi="Times New Roman" w:cs="Times New Roman"/>
          <w:sz w:val="24"/>
          <w:szCs w:val="24"/>
        </w:rPr>
        <w:t>Рождественскаяская</w:t>
      </w:r>
      <w:proofErr w:type="spellEnd"/>
      <w:r w:rsidR="00DD6EA4">
        <w:rPr>
          <w:rFonts w:ascii="Times New Roman" w:hAnsi="Times New Roman" w:cs="Times New Roman"/>
          <w:sz w:val="24"/>
          <w:szCs w:val="24"/>
        </w:rPr>
        <w:t xml:space="preserve"> средняя школа» </w:t>
      </w:r>
      <w:proofErr w:type="spellStart"/>
      <w:r w:rsidR="00DD6EA4">
        <w:rPr>
          <w:rFonts w:ascii="Times New Roman" w:hAnsi="Times New Roman" w:cs="Times New Roman"/>
          <w:sz w:val="24"/>
          <w:szCs w:val="24"/>
        </w:rPr>
        <w:t>Лаише</w:t>
      </w:r>
      <w:r w:rsidRPr="0094374F">
        <w:rPr>
          <w:rFonts w:ascii="Times New Roman" w:hAnsi="Times New Roman" w:cs="Times New Roman"/>
          <w:sz w:val="24"/>
          <w:szCs w:val="24"/>
        </w:rPr>
        <w:t>вского</w:t>
      </w:r>
      <w:proofErr w:type="spellEnd"/>
      <w:r w:rsidRPr="0094374F">
        <w:rPr>
          <w:rFonts w:ascii="Times New Roman" w:hAnsi="Times New Roman" w:cs="Times New Roman"/>
          <w:sz w:val="24"/>
          <w:szCs w:val="24"/>
        </w:rPr>
        <w:t xml:space="preserve"> муниципального района (далее – Центр).</w:t>
      </w:r>
      <w:proofErr w:type="gramEnd"/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1.2. Руководитель  Центра назначается на должность и освобождается от нее приказом директора учреждения. 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1.3. На должность руководителя Центра назначается лицо, имеющее высшее профессиональное образование и стаж работы не менее 5 лет на педагогических или руководящих должностях в учреждениях, организациях, на предприятиях, соответствующих профилю работы учреждения образования. </w:t>
      </w:r>
    </w:p>
    <w:p w:rsidR="008133AF" w:rsidRPr="0094374F" w:rsidRDefault="003B2F23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. Руководитель </w:t>
      </w:r>
      <w:r w:rsidR="00E23FFA" w:rsidRPr="0094374F">
        <w:rPr>
          <w:rFonts w:ascii="Times New Roman" w:hAnsi="Times New Roman" w:cs="Times New Roman"/>
          <w:sz w:val="24"/>
          <w:szCs w:val="24"/>
        </w:rPr>
        <w:t>Центра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подчиняется непосредственно директору учреждения.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1.5. Руководитель Центра  в своей деятельности руководствуется: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- Кон</w:t>
      </w:r>
      <w:r w:rsidR="003B2F23" w:rsidRPr="0094374F">
        <w:rPr>
          <w:rFonts w:ascii="Times New Roman" w:hAnsi="Times New Roman" w:cs="Times New Roman"/>
          <w:sz w:val="24"/>
          <w:szCs w:val="24"/>
        </w:rPr>
        <w:t>ституцией  Российской Федерации;</w:t>
      </w:r>
    </w:p>
    <w:p w:rsidR="008133AF" w:rsidRPr="0094374F" w:rsidRDefault="00E23FFA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- р</w:t>
      </w:r>
      <w:r w:rsidR="008133AF" w:rsidRPr="0094374F">
        <w:rPr>
          <w:rFonts w:ascii="Times New Roman" w:hAnsi="Times New Roman" w:cs="Times New Roman"/>
          <w:sz w:val="24"/>
          <w:szCs w:val="24"/>
        </w:rPr>
        <w:t>ешениями Правительства Российской Федерации и органов управления образованием по вопросам образования и воспитания обучающихся;</w:t>
      </w:r>
    </w:p>
    <w:p w:rsidR="008133AF" w:rsidRPr="0094374F" w:rsidRDefault="003B2F23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- </w:t>
      </w:r>
      <w:r w:rsidR="00E23FFA" w:rsidRPr="0094374F">
        <w:rPr>
          <w:rFonts w:ascii="Times New Roman" w:hAnsi="Times New Roman" w:cs="Times New Roman"/>
          <w:sz w:val="24"/>
          <w:szCs w:val="24"/>
        </w:rPr>
        <w:t>п</w:t>
      </w:r>
      <w:r w:rsidR="008133AF" w:rsidRPr="0094374F">
        <w:rPr>
          <w:rFonts w:ascii="Times New Roman" w:hAnsi="Times New Roman" w:cs="Times New Roman"/>
          <w:sz w:val="24"/>
          <w:szCs w:val="24"/>
        </w:rPr>
        <w:t>равилами и нормами охраны труда, техники безопасности и противопожарной защиты;</w:t>
      </w:r>
    </w:p>
    <w:p w:rsidR="008133AF" w:rsidRPr="0094374F" w:rsidRDefault="00E23FFA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- у</w:t>
      </w:r>
      <w:r w:rsidR="008133AF" w:rsidRPr="0094374F">
        <w:rPr>
          <w:rFonts w:ascii="Times New Roman" w:hAnsi="Times New Roman" w:cs="Times New Roman"/>
          <w:sz w:val="24"/>
          <w:szCs w:val="24"/>
        </w:rPr>
        <w:t>ставом и локальными правовыми актами образовательной  организации  (в т.ч. правилами внутреннего трудового распорядка, положением о Центре, приказами и распоряжением директора, настоящей должностной инструкцией);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- трудовым соглашением.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1.6. Руководитель </w:t>
      </w:r>
      <w:r w:rsidR="00E23FFA" w:rsidRPr="0094374F">
        <w:rPr>
          <w:rFonts w:ascii="Times New Roman" w:hAnsi="Times New Roman" w:cs="Times New Roman"/>
          <w:sz w:val="24"/>
          <w:szCs w:val="24"/>
        </w:rPr>
        <w:t>Центра</w:t>
      </w:r>
      <w:r w:rsidRPr="0094374F">
        <w:rPr>
          <w:rFonts w:ascii="Times New Roman" w:hAnsi="Times New Roman" w:cs="Times New Roman"/>
          <w:sz w:val="24"/>
          <w:szCs w:val="24"/>
        </w:rPr>
        <w:t xml:space="preserve"> должен знать: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К</w:t>
      </w:r>
      <w:r w:rsidR="00E23FFA" w:rsidRPr="0094374F">
        <w:rPr>
          <w:rFonts w:ascii="Times New Roman" w:hAnsi="Times New Roman" w:cs="Times New Roman"/>
          <w:sz w:val="24"/>
          <w:szCs w:val="24"/>
        </w:rPr>
        <w:t>онституцию Российской Федерации;</w:t>
      </w: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Pr="0094374F" w:rsidRDefault="00E23FFA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з</w:t>
      </w:r>
      <w:r w:rsidR="008133AF" w:rsidRPr="0094374F">
        <w:rPr>
          <w:rFonts w:ascii="Times New Roman" w:hAnsi="Times New Roman" w:cs="Times New Roman"/>
          <w:sz w:val="24"/>
          <w:szCs w:val="24"/>
        </w:rPr>
        <w:t>аконы Российской Федерации, постановления и решения Правительства РФ и органов управления образ</w:t>
      </w:r>
      <w:r w:rsidRPr="0094374F">
        <w:rPr>
          <w:rFonts w:ascii="Times New Roman" w:hAnsi="Times New Roman" w:cs="Times New Roman"/>
          <w:sz w:val="24"/>
          <w:szCs w:val="24"/>
        </w:rPr>
        <w:t>ованием по вопросам образования;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3FFA" w:rsidRPr="0094374F" w:rsidRDefault="00E23FFA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Конвенцию о правах ребенка;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Pr="0094374F" w:rsidRDefault="00E23FFA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п</w:t>
      </w:r>
      <w:r w:rsidR="008133AF" w:rsidRPr="0094374F">
        <w:rPr>
          <w:rFonts w:ascii="Times New Roman" w:hAnsi="Times New Roman" w:cs="Times New Roman"/>
          <w:sz w:val="24"/>
          <w:szCs w:val="24"/>
        </w:rPr>
        <w:t>риоритетные направления развития образовательн</w:t>
      </w:r>
      <w:r w:rsidRPr="0094374F">
        <w:rPr>
          <w:rFonts w:ascii="Times New Roman" w:hAnsi="Times New Roman" w:cs="Times New Roman"/>
          <w:sz w:val="24"/>
          <w:szCs w:val="24"/>
        </w:rPr>
        <w:t>ой системы Российской Федерации;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Pr="0094374F" w:rsidRDefault="00E23FFA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т</w:t>
      </w:r>
      <w:r w:rsidR="008133AF" w:rsidRPr="0094374F">
        <w:rPr>
          <w:rFonts w:ascii="Times New Roman" w:hAnsi="Times New Roman" w:cs="Times New Roman"/>
          <w:sz w:val="24"/>
          <w:szCs w:val="24"/>
        </w:rPr>
        <w:t>ребования ФГОС  НОО, ФГОС</w:t>
      </w:r>
      <w:r w:rsidRPr="0094374F">
        <w:rPr>
          <w:rFonts w:ascii="Times New Roman" w:hAnsi="Times New Roman" w:cs="Times New Roman"/>
          <w:sz w:val="24"/>
          <w:szCs w:val="24"/>
        </w:rPr>
        <w:t xml:space="preserve"> ООО, ФГОС СОО;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Pr="0094374F" w:rsidRDefault="00E23FFA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т</w:t>
      </w:r>
      <w:r w:rsidR="008133AF" w:rsidRPr="0094374F">
        <w:rPr>
          <w:rFonts w:ascii="Times New Roman" w:hAnsi="Times New Roman" w:cs="Times New Roman"/>
          <w:sz w:val="24"/>
          <w:szCs w:val="24"/>
        </w:rPr>
        <w:t>рудовое законо</w:t>
      </w:r>
      <w:r w:rsidRPr="0094374F">
        <w:rPr>
          <w:rFonts w:ascii="Times New Roman" w:hAnsi="Times New Roman" w:cs="Times New Roman"/>
          <w:sz w:val="24"/>
          <w:szCs w:val="24"/>
        </w:rPr>
        <w:t>дательство Российской Федерации;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Pr="0094374F" w:rsidRDefault="00E23FFA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т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еорию и </w:t>
      </w:r>
      <w:r w:rsidRPr="0094374F">
        <w:rPr>
          <w:rFonts w:ascii="Times New Roman" w:hAnsi="Times New Roman" w:cs="Times New Roman"/>
          <w:sz w:val="24"/>
          <w:szCs w:val="24"/>
        </w:rPr>
        <w:t>методы управления в образовании;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Pr="0094374F" w:rsidRDefault="00E23FFA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п</w:t>
      </w:r>
      <w:r w:rsidR="008133AF" w:rsidRPr="0094374F">
        <w:rPr>
          <w:rFonts w:ascii="Times New Roman" w:hAnsi="Times New Roman" w:cs="Times New Roman"/>
          <w:sz w:val="24"/>
          <w:szCs w:val="24"/>
        </w:rPr>
        <w:t>равила и нормы охраны труда, техники безопа</w:t>
      </w:r>
      <w:r w:rsidRPr="0094374F">
        <w:rPr>
          <w:rFonts w:ascii="Times New Roman" w:hAnsi="Times New Roman" w:cs="Times New Roman"/>
          <w:sz w:val="24"/>
          <w:szCs w:val="24"/>
        </w:rPr>
        <w:t>сности и противопожарной защиты;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3FFA" w:rsidRPr="0094374F" w:rsidRDefault="00E23FFA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п</w:t>
      </w:r>
      <w:r w:rsidR="008133AF" w:rsidRPr="0094374F">
        <w:rPr>
          <w:rFonts w:ascii="Times New Roman" w:hAnsi="Times New Roman" w:cs="Times New Roman"/>
          <w:sz w:val="24"/>
          <w:szCs w:val="24"/>
        </w:rPr>
        <w:t>едагогику, педагогическую психологию, достижения современной психолого-</w:t>
      </w:r>
      <w:r w:rsidRPr="0094374F">
        <w:rPr>
          <w:rFonts w:ascii="Times New Roman" w:hAnsi="Times New Roman" w:cs="Times New Roman"/>
          <w:sz w:val="24"/>
          <w:szCs w:val="24"/>
        </w:rPr>
        <w:t>педагогической науки и практики;</w:t>
      </w:r>
    </w:p>
    <w:p w:rsidR="008133AF" w:rsidRPr="0094374F" w:rsidRDefault="00E23FFA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Pr="0094374F">
        <w:rPr>
          <w:rFonts w:ascii="Times New Roman" w:hAnsi="Times New Roman" w:cs="Times New Roman"/>
          <w:sz w:val="24"/>
          <w:szCs w:val="24"/>
        </w:rPr>
        <w:t>о</w:t>
      </w:r>
      <w:r w:rsidR="008133AF" w:rsidRPr="0094374F">
        <w:rPr>
          <w:rFonts w:ascii="Times New Roman" w:hAnsi="Times New Roman" w:cs="Times New Roman"/>
          <w:sz w:val="24"/>
          <w:szCs w:val="24"/>
        </w:rPr>
        <w:t>рганизацию финансово-хозяйс</w:t>
      </w:r>
      <w:r w:rsidRPr="0094374F">
        <w:rPr>
          <w:rFonts w:ascii="Times New Roman" w:hAnsi="Times New Roman" w:cs="Times New Roman"/>
          <w:sz w:val="24"/>
          <w:szCs w:val="24"/>
        </w:rPr>
        <w:t>твенной деятельности учреждения;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Pr="0094374F" w:rsidRDefault="00E23FFA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а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дминистративное, трудовое и хозяйственное законодательство.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 xml:space="preserve">1.7. На время отсутствия руководителя </w:t>
      </w:r>
      <w:r w:rsidR="00E23FFA" w:rsidRPr="0094374F">
        <w:rPr>
          <w:rFonts w:ascii="Times New Roman" w:hAnsi="Times New Roman" w:cs="Times New Roman"/>
          <w:sz w:val="24"/>
          <w:szCs w:val="24"/>
        </w:rPr>
        <w:t>Центра</w:t>
      </w:r>
      <w:r w:rsidRPr="0094374F">
        <w:rPr>
          <w:rFonts w:ascii="Times New Roman" w:hAnsi="Times New Roman" w:cs="Times New Roman"/>
          <w:sz w:val="24"/>
          <w:szCs w:val="24"/>
        </w:rPr>
        <w:t xml:space="preserve"> (командировка, отпуск, болезнь, пр.) его обязанности исполняет лицо, назначенное приказом директора учреждения. Данное лицо, приобретает соответствующие права и несет ответственность за качественное и своевременное исполнение возложенных на него обязанностей.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>2. Должностные обязанности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Руководител</w:t>
      </w:r>
      <w:r w:rsidR="007B4E05" w:rsidRPr="0094374F">
        <w:rPr>
          <w:rFonts w:ascii="Times New Roman" w:hAnsi="Times New Roman" w:cs="Times New Roman"/>
          <w:sz w:val="24"/>
          <w:szCs w:val="24"/>
        </w:rPr>
        <w:t xml:space="preserve">ь Центра: </w:t>
      </w: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2.1. соблюдает </w:t>
      </w:r>
      <w:r w:rsidR="008133AF" w:rsidRPr="0094374F">
        <w:rPr>
          <w:rFonts w:ascii="Times New Roman" w:hAnsi="Times New Roman" w:cs="Times New Roman"/>
          <w:sz w:val="24"/>
          <w:szCs w:val="24"/>
        </w:rPr>
        <w:t>Устав Учреждения и иные локальные акты Центра, Учрежд</w:t>
      </w:r>
      <w:r w:rsidRPr="0094374F">
        <w:rPr>
          <w:rFonts w:ascii="Times New Roman" w:hAnsi="Times New Roman" w:cs="Times New Roman"/>
          <w:sz w:val="24"/>
          <w:szCs w:val="24"/>
        </w:rPr>
        <w:t>ения;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2.2. о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существляет </w:t>
      </w:r>
      <w:r w:rsidRPr="0094374F">
        <w:rPr>
          <w:rFonts w:ascii="Times New Roman" w:hAnsi="Times New Roman" w:cs="Times New Roman"/>
          <w:sz w:val="24"/>
          <w:szCs w:val="24"/>
        </w:rPr>
        <w:t>оперативное руководство Центром;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2.</w:t>
      </w:r>
      <w:r w:rsidR="007B4E05" w:rsidRPr="0094374F">
        <w:rPr>
          <w:rFonts w:ascii="Times New Roman" w:hAnsi="Times New Roman" w:cs="Times New Roman"/>
          <w:sz w:val="24"/>
          <w:szCs w:val="24"/>
        </w:rPr>
        <w:t>3. с</w:t>
      </w:r>
      <w:r w:rsidR="008133AF" w:rsidRPr="0094374F">
        <w:rPr>
          <w:rFonts w:ascii="Times New Roman" w:hAnsi="Times New Roman" w:cs="Times New Roman"/>
          <w:sz w:val="24"/>
          <w:szCs w:val="24"/>
        </w:rPr>
        <w:t>огласовывает программы развития, планы работы, отчеты и сметы расходов</w:t>
      </w:r>
      <w:r w:rsidR="003D3577" w:rsidRPr="0094374F">
        <w:rPr>
          <w:rFonts w:ascii="Times New Roman" w:hAnsi="Times New Roman" w:cs="Times New Roman"/>
          <w:sz w:val="24"/>
          <w:szCs w:val="24"/>
        </w:rPr>
        <w:t xml:space="preserve"> Центра с директором Учреждения;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2</w:t>
      </w:r>
      <w:r w:rsidR="003D3577" w:rsidRPr="0094374F">
        <w:rPr>
          <w:rFonts w:ascii="Times New Roman" w:hAnsi="Times New Roman" w:cs="Times New Roman"/>
          <w:sz w:val="24"/>
          <w:szCs w:val="24"/>
        </w:rPr>
        <w:t>.4. п</w:t>
      </w:r>
      <w:r w:rsidRPr="0094374F">
        <w:rPr>
          <w:rFonts w:ascii="Times New Roman" w:hAnsi="Times New Roman" w:cs="Times New Roman"/>
          <w:sz w:val="24"/>
          <w:szCs w:val="24"/>
        </w:rPr>
        <w:t xml:space="preserve">редставляет интересы Центра  по доверенности в муниципальных, государственных органах региона, организациях для </w:t>
      </w:r>
      <w:r w:rsidR="003D3577" w:rsidRPr="0094374F">
        <w:rPr>
          <w:rFonts w:ascii="Times New Roman" w:hAnsi="Times New Roman" w:cs="Times New Roman"/>
          <w:sz w:val="24"/>
          <w:szCs w:val="24"/>
        </w:rPr>
        <w:t>реализации целей и задач Центра;</w:t>
      </w: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Pr="0094374F" w:rsidRDefault="003D357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2.5. о</w:t>
      </w:r>
      <w:r w:rsidR="008133AF" w:rsidRPr="0094374F">
        <w:rPr>
          <w:rFonts w:ascii="Times New Roman" w:hAnsi="Times New Roman" w:cs="Times New Roman"/>
          <w:sz w:val="24"/>
          <w:szCs w:val="24"/>
        </w:rPr>
        <w:t>тчитываться перед директором Учрежде</w:t>
      </w:r>
      <w:r w:rsidRPr="0094374F">
        <w:rPr>
          <w:rFonts w:ascii="Times New Roman" w:hAnsi="Times New Roman" w:cs="Times New Roman"/>
          <w:sz w:val="24"/>
          <w:szCs w:val="24"/>
        </w:rPr>
        <w:t>ния о результатах работы Центра;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374F" w:rsidRDefault="003D357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2.6. в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ыполняет иные обязанности, предусмотренные законодательством, уставом Учреждения, должностной инструкцией и настоящим Положением. </w:t>
      </w:r>
    </w:p>
    <w:p w:rsidR="003B2F23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>3.  Права</w:t>
      </w:r>
    </w:p>
    <w:p w:rsidR="003B2F23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3B2F23" w:rsidRPr="0094374F">
        <w:rPr>
          <w:rFonts w:ascii="Times New Roman" w:hAnsi="Times New Roman" w:cs="Times New Roman"/>
          <w:sz w:val="24"/>
          <w:szCs w:val="24"/>
        </w:rPr>
        <w:t>Центра</w:t>
      </w:r>
      <w:r w:rsidRPr="0094374F">
        <w:rPr>
          <w:rFonts w:ascii="Times New Roman" w:hAnsi="Times New Roman" w:cs="Times New Roman"/>
          <w:sz w:val="24"/>
          <w:szCs w:val="24"/>
        </w:rPr>
        <w:t xml:space="preserve"> вправе: </w:t>
      </w:r>
    </w:p>
    <w:p w:rsidR="003B2F23" w:rsidRPr="0094374F" w:rsidRDefault="00482AF4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3.1. о</w:t>
      </w:r>
      <w:r w:rsidR="008133AF" w:rsidRPr="0094374F">
        <w:rPr>
          <w:rFonts w:ascii="Times New Roman" w:hAnsi="Times New Roman" w:cs="Times New Roman"/>
          <w:sz w:val="24"/>
          <w:szCs w:val="24"/>
        </w:rPr>
        <w:t>существлять подбор и расстановку кадров Центра, прием на работу которых осуществляется п</w:t>
      </w:r>
      <w:r w:rsidR="00E23FFA" w:rsidRPr="0094374F">
        <w:rPr>
          <w:rFonts w:ascii="Times New Roman" w:hAnsi="Times New Roman" w:cs="Times New Roman"/>
          <w:sz w:val="24"/>
          <w:szCs w:val="24"/>
        </w:rPr>
        <w:t>риказом руководи</w:t>
      </w:r>
      <w:r w:rsidRPr="0094374F">
        <w:rPr>
          <w:rFonts w:ascii="Times New Roman" w:hAnsi="Times New Roman" w:cs="Times New Roman"/>
          <w:sz w:val="24"/>
          <w:szCs w:val="24"/>
        </w:rPr>
        <w:t>теля Учреждения;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2F23" w:rsidRPr="0094374F" w:rsidRDefault="00482AF4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3.2. п</w:t>
      </w:r>
      <w:r w:rsidR="008133AF" w:rsidRPr="0094374F">
        <w:rPr>
          <w:rFonts w:ascii="Times New Roman" w:hAnsi="Times New Roman" w:cs="Times New Roman"/>
          <w:sz w:val="24"/>
          <w:szCs w:val="24"/>
        </w:rPr>
        <w:t>о согласованию с руководителем Учреждения организовывает учебно</w:t>
      </w:r>
      <w:r w:rsidR="003B2F23"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воспитательный  процесс в Центре в соответствии с целями и задачами Центра и осуществляет </w:t>
      </w:r>
      <w:proofErr w:type="gramStart"/>
      <w:r w:rsidR="008133AF" w:rsidRPr="0094374F">
        <w:rPr>
          <w:rFonts w:ascii="Times New Roman" w:hAnsi="Times New Roman" w:cs="Times New Roman"/>
          <w:sz w:val="24"/>
          <w:szCs w:val="24"/>
        </w:rPr>
        <w:t>к</w:t>
      </w:r>
      <w:r w:rsidRPr="0094374F">
        <w:rPr>
          <w:rFonts w:ascii="Times New Roman" w:hAnsi="Times New Roman" w:cs="Times New Roman"/>
          <w:sz w:val="24"/>
          <w:szCs w:val="24"/>
        </w:rPr>
        <w:t>онтроль за</w:t>
      </w:r>
      <w:proofErr w:type="gramEnd"/>
      <w:r w:rsidRPr="0094374F">
        <w:rPr>
          <w:rFonts w:ascii="Times New Roman" w:hAnsi="Times New Roman" w:cs="Times New Roman"/>
          <w:sz w:val="24"/>
          <w:szCs w:val="24"/>
        </w:rPr>
        <w:t xml:space="preserve"> его реализацией;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2F23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3.3. </w:t>
      </w:r>
      <w:r w:rsidR="00482AF4" w:rsidRPr="0094374F">
        <w:rPr>
          <w:rFonts w:ascii="Times New Roman" w:hAnsi="Times New Roman" w:cs="Times New Roman"/>
          <w:sz w:val="24"/>
          <w:szCs w:val="24"/>
        </w:rPr>
        <w:t>о</w:t>
      </w:r>
      <w:r w:rsidRPr="0094374F">
        <w:rPr>
          <w:rFonts w:ascii="Times New Roman" w:hAnsi="Times New Roman" w:cs="Times New Roman"/>
          <w:sz w:val="24"/>
          <w:szCs w:val="24"/>
        </w:rPr>
        <w:t xml:space="preserve">существляет подготовку обучающихся  к участию в конкурсах, олимпиадах, конференциях и иных мероприятиях по профилю </w:t>
      </w:r>
      <w:r w:rsidR="00E23FFA" w:rsidRPr="0094374F">
        <w:rPr>
          <w:rFonts w:ascii="Times New Roman" w:hAnsi="Times New Roman" w:cs="Times New Roman"/>
          <w:sz w:val="24"/>
          <w:szCs w:val="24"/>
        </w:rPr>
        <w:t>направлений деятельности Центра</w:t>
      </w:r>
      <w:r w:rsidR="00482AF4" w:rsidRPr="0094374F">
        <w:rPr>
          <w:rFonts w:ascii="Times New Roman" w:hAnsi="Times New Roman" w:cs="Times New Roman"/>
          <w:sz w:val="24"/>
          <w:szCs w:val="24"/>
        </w:rPr>
        <w:t>;</w:t>
      </w: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2F23" w:rsidRPr="0094374F" w:rsidRDefault="00E23FFA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3.4. </w:t>
      </w:r>
      <w:r w:rsidR="00482AF4" w:rsidRPr="0094374F">
        <w:rPr>
          <w:rFonts w:ascii="Times New Roman" w:hAnsi="Times New Roman" w:cs="Times New Roman"/>
          <w:sz w:val="24"/>
          <w:szCs w:val="24"/>
        </w:rPr>
        <w:t>п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о согласованию с руководителем Учреждения осуществляет организацию и проведение мероприятий по профилю </w:t>
      </w:r>
      <w:r w:rsidR="00482AF4" w:rsidRPr="0094374F">
        <w:rPr>
          <w:rFonts w:ascii="Times New Roman" w:hAnsi="Times New Roman" w:cs="Times New Roman"/>
          <w:sz w:val="24"/>
          <w:szCs w:val="24"/>
        </w:rPr>
        <w:t>направлений деятельности Центра;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Pr="0094374F" w:rsidRDefault="00482AF4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3.5. о</w:t>
      </w:r>
      <w:r w:rsidR="008133AF" w:rsidRPr="0094374F">
        <w:rPr>
          <w:rFonts w:ascii="Times New Roman" w:hAnsi="Times New Roman" w:cs="Times New Roman"/>
          <w:sz w:val="24"/>
          <w:szCs w:val="24"/>
        </w:rPr>
        <w:t>существлять иные права, относящиеся к деятельности Центра и не противоречащие целям и видам деятельности Учреждения, а также законо</w:t>
      </w:r>
      <w:r w:rsidRPr="0094374F">
        <w:rPr>
          <w:rFonts w:ascii="Times New Roman" w:hAnsi="Times New Roman" w:cs="Times New Roman"/>
          <w:sz w:val="24"/>
          <w:szCs w:val="24"/>
        </w:rPr>
        <w:t>дательству Российской Федерации;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2F23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>4.  Ответственность</w:t>
      </w: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2F23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3B2F23" w:rsidRPr="0094374F">
        <w:rPr>
          <w:rFonts w:ascii="Times New Roman" w:hAnsi="Times New Roman" w:cs="Times New Roman"/>
          <w:sz w:val="24"/>
          <w:szCs w:val="24"/>
        </w:rPr>
        <w:t>Центра</w:t>
      </w:r>
      <w:r w:rsidRPr="0094374F">
        <w:rPr>
          <w:rFonts w:ascii="Times New Roman" w:hAnsi="Times New Roman" w:cs="Times New Roman"/>
          <w:sz w:val="24"/>
          <w:szCs w:val="24"/>
        </w:rPr>
        <w:t xml:space="preserve"> несет ответственность:</w:t>
      </w:r>
    </w:p>
    <w:p w:rsidR="003B2F23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4.1. з</w:t>
      </w:r>
      <w:r w:rsidR="008133AF" w:rsidRPr="0094374F">
        <w:rPr>
          <w:rFonts w:ascii="Times New Roman" w:hAnsi="Times New Roman" w:cs="Times New Roman"/>
          <w:sz w:val="24"/>
          <w:szCs w:val="24"/>
        </w:rPr>
        <w:t>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</w:t>
      </w:r>
      <w:r w:rsidRPr="0094374F">
        <w:rPr>
          <w:rFonts w:ascii="Times New Roman" w:hAnsi="Times New Roman" w:cs="Times New Roman"/>
          <w:sz w:val="24"/>
          <w:szCs w:val="24"/>
        </w:rPr>
        <w:t>ательством Российской Федерации;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2F23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4.2. з</w:t>
      </w:r>
      <w:r w:rsidR="008133AF" w:rsidRPr="0094374F">
        <w:rPr>
          <w:rFonts w:ascii="Times New Roman" w:hAnsi="Times New Roman" w:cs="Times New Roman"/>
          <w:sz w:val="24"/>
          <w:szCs w:val="24"/>
        </w:rPr>
        <w:t>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</w:t>
      </w:r>
      <w:r w:rsidRPr="0094374F">
        <w:rPr>
          <w:rFonts w:ascii="Times New Roman" w:hAnsi="Times New Roman" w:cs="Times New Roman"/>
          <w:sz w:val="24"/>
          <w:szCs w:val="24"/>
        </w:rPr>
        <w:t>ательством Российской Федерации;</w:t>
      </w:r>
    </w:p>
    <w:p w:rsidR="003B2F23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4.3. з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а несоблюдение норм трудового законодательства, правил и норм охраны труда и техники безопасности, правил внутреннего распорядка, действующего Устава Учреждения, Положения Центра и других действующих локальных актов Учреждения.  </w:t>
      </w:r>
    </w:p>
    <w:p w:rsidR="003B2F23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5. Заключительные положения   </w:t>
      </w:r>
    </w:p>
    <w:p w:rsidR="003579A7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5.1.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 </w:t>
      </w:r>
    </w:p>
    <w:p w:rsidR="003B2F23" w:rsidRPr="0094374F" w:rsidRDefault="003579A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5.2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3B2F23" w:rsidRPr="0094374F" w:rsidRDefault="003579A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</w:t>
      </w:r>
    </w:p>
    <w:p w:rsidR="003B2F23" w:rsidRPr="0094374F" w:rsidRDefault="003579A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. Должностная инструкция изготавливается в двух идентичных экземплярах и утверждается руководителем организации. </w:t>
      </w:r>
    </w:p>
    <w:p w:rsidR="003B2F23" w:rsidRPr="0094374F" w:rsidRDefault="003579A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. Каждый экземпляр данного документа подписывается всеми заинтересованными лицами и подлежит доведению до работника под роспись. </w:t>
      </w:r>
    </w:p>
    <w:p w:rsidR="003B2F23" w:rsidRPr="0094374F" w:rsidRDefault="003579A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. Один из полностью заполненных экземпляров подлежит обязательной передаче работнику для использования в трудовой деятельности. </w:t>
      </w:r>
    </w:p>
    <w:p w:rsidR="003579A7" w:rsidRDefault="003579A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. Ознакомление работника с настоящей должностной инструкцией осуществляется при приеме на работу (до подписания трудового договора). </w:t>
      </w:r>
    </w:p>
    <w:p w:rsidR="008133AF" w:rsidRPr="0094374F" w:rsidRDefault="003579A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 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2F23" w:rsidRPr="0094374F" w:rsidRDefault="003B2F23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2F23" w:rsidRPr="0094374F" w:rsidRDefault="003B2F23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2F23" w:rsidRDefault="003B2F23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2F23" w:rsidRPr="0094374F" w:rsidRDefault="008133AF" w:rsidP="009437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ДОЛЖНОСТНАЯ ИНСТРУКЦИЯ  </w:t>
      </w:r>
    </w:p>
    <w:p w:rsidR="003B2F23" w:rsidRPr="0094374F" w:rsidRDefault="008133AF" w:rsidP="009437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>ПЕДАГОГА ДОПОЛНИТЕЛЬНОГО ОБРАЗОВАНИЯ</w:t>
      </w:r>
    </w:p>
    <w:p w:rsidR="00817407" w:rsidRPr="0094374F" w:rsidRDefault="00817407" w:rsidP="009437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>ЦЕНТРА ОБРАЗОВАНИЯ ЕСТЕС</w:t>
      </w:r>
      <w:r w:rsidR="00DD6EA4">
        <w:rPr>
          <w:rFonts w:ascii="Times New Roman" w:hAnsi="Times New Roman" w:cs="Times New Roman"/>
          <w:b/>
          <w:sz w:val="24"/>
          <w:szCs w:val="24"/>
        </w:rPr>
        <w:t>ТВЕННО-НАУЧНОЙ  НАПРАВЛЕННОСТИ</w:t>
      </w:r>
      <w:proofErr w:type="gramStart"/>
      <w:r w:rsidRPr="0094374F">
        <w:rPr>
          <w:rFonts w:ascii="Times New Roman" w:hAnsi="Times New Roman" w:cs="Times New Roman"/>
          <w:b/>
          <w:sz w:val="24"/>
          <w:szCs w:val="24"/>
        </w:rPr>
        <w:t>«Т</w:t>
      </w:r>
      <w:proofErr w:type="gramEnd"/>
      <w:r w:rsidRPr="0094374F">
        <w:rPr>
          <w:rFonts w:ascii="Times New Roman" w:hAnsi="Times New Roman" w:cs="Times New Roman"/>
          <w:b/>
          <w:sz w:val="24"/>
          <w:szCs w:val="24"/>
        </w:rPr>
        <w:t>ОЧКА РОСТА»</w:t>
      </w:r>
    </w:p>
    <w:p w:rsidR="003B2F23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Настоящая должностная инструкция определяет должностные права и обязанности </w:t>
      </w:r>
      <w:r w:rsidR="00817407" w:rsidRPr="0094374F">
        <w:rPr>
          <w:rFonts w:ascii="Times New Roman" w:hAnsi="Times New Roman" w:cs="Times New Roman"/>
          <w:sz w:val="24"/>
          <w:szCs w:val="24"/>
        </w:rPr>
        <w:t>педагога дополнительного образования Центра образования естественно - научной и технологической направленностей «Точка роста» на базе М</w:t>
      </w:r>
      <w:r w:rsidR="00DD6EA4">
        <w:rPr>
          <w:rFonts w:ascii="Times New Roman" w:hAnsi="Times New Roman" w:cs="Times New Roman"/>
          <w:sz w:val="24"/>
          <w:szCs w:val="24"/>
        </w:rPr>
        <w:t>БОУ Рождествен</w:t>
      </w:r>
      <w:r w:rsidR="00817407" w:rsidRPr="0094374F">
        <w:rPr>
          <w:rFonts w:ascii="Times New Roman" w:hAnsi="Times New Roman" w:cs="Times New Roman"/>
          <w:sz w:val="24"/>
          <w:szCs w:val="24"/>
        </w:rPr>
        <w:t>ской С</w:t>
      </w:r>
      <w:r w:rsidR="00DD6EA4">
        <w:rPr>
          <w:rFonts w:ascii="Times New Roman" w:hAnsi="Times New Roman" w:cs="Times New Roman"/>
          <w:sz w:val="24"/>
          <w:szCs w:val="24"/>
        </w:rPr>
        <w:t xml:space="preserve">ОШ </w:t>
      </w:r>
      <w:proofErr w:type="spellStart"/>
      <w:r w:rsidR="00DD6EA4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="00DD6EA4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817407" w:rsidRPr="0094374F">
        <w:rPr>
          <w:rFonts w:ascii="Times New Roman" w:hAnsi="Times New Roman" w:cs="Times New Roman"/>
          <w:sz w:val="24"/>
          <w:szCs w:val="24"/>
        </w:rPr>
        <w:t xml:space="preserve"> (далее – Центр)</w:t>
      </w:r>
      <w:r w:rsidRPr="0094374F">
        <w:rPr>
          <w:rFonts w:ascii="Times New Roman" w:hAnsi="Times New Roman" w:cs="Times New Roman"/>
          <w:sz w:val="24"/>
          <w:szCs w:val="24"/>
        </w:rPr>
        <w:t>, создана во исполнение условий трудового договора и не противоречит действующему законодательству, а также внутренним (локальным) распорядительным актам работодателя.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1.1. Педагог дополнительного образования относится к категории специалистов. </w:t>
      </w:r>
    </w:p>
    <w:p w:rsid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1.2. На должность педагога дополнительного образования принимается лицо: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1.2.1. отвечающее одному из требований: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имеющее среднее профессиональное образование по программам подготовки специалистов среднего звена;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имеющее высшее образование (бакалавриат), направленность (профиль) которого, как правило,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имеющее дополнительное профессиональное образование и прошедшее профессиональную переподготовку, направленность (профиль) которой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 </w:t>
      </w:r>
    </w:p>
    <w:p w:rsidR="00E531E5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при отсутствии педагогического образования - имеющее дополнительное профессиональное педагогическое образование и прошедшее дополнительную профессиональную программу после трудоустройства;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1.2.2. не имеющее ограничений на занятие педагогической деятельностью, установленных законодательством Российской Федерации;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1.2.3.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1.2.4. прошедшее аттестацию на соответствие занимаемой должности в установленном законодательством Российской Федерации порядке.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1.3. Педагог дополнительного образования должен знать: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 направленности);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>основные правила и технические приемы создания информационно</w:t>
      </w:r>
      <w:r w:rsidR="004839C1"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рекламных материалов о возможностях и содержании дополнительных общеобразовательных программ на бумажных и электронных носителях; </w:t>
      </w:r>
    </w:p>
    <w:p w:rsidR="008133AF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локальные нормативные акты, регламентирующие организацию образовательного процесса, разработку программно-методического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 xml:space="preserve">обеспечения, ведение и порядок доступа к учебной и иной документации, в том числе документации, содержащей персональные данные;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законодательство Российской Федерации об образовании и персональных данных;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принципы и приемы презентации дополнительной общеобразовательной программы;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техники и приемы общения (слушания, убеждения) с учетом возрастных и индивидуальных особенностей собеседников;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техники и приемы вовлечения в деятельность, мотивации учащихся различного возраста к освоению избранного вида деятельности (избранной программы);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федеральные государственные требования (ФГТ) к минимуму содержания, структуре и условиям реализации дополнительных предпрофессиональных программ в избранной области (при наличии);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характеристики различных методов, форм, приемов и средств организации деятельности учащихся при освоении дополнительных общеобразовательных программ соответствующей направленности;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электронные ресурсы, необходимые для организации различных видов деятельности обучающихся;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особенности и организацию педагогического наблюдения, других методов педагогической диагностики, принципы и приемы интерпретации полученных результатов;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основные характеристики, способы педагогической диагностики и развития ценностно-смысловой, эмоционально-волевой, </w:t>
      </w:r>
      <w:proofErr w:type="spellStart"/>
      <w:r w:rsidR="008133AF" w:rsidRPr="0094374F">
        <w:rPr>
          <w:rFonts w:ascii="Times New Roman" w:hAnsi="Times New Roman" w:cs="Times New Roman"/>
          <w:sz w:val="24"/>
          <w:szCs w:val="24"/>
        </w:rPr>
        <w:t>потребностно</w:t>
      </w:r>
      <w:r w:rsidR="004839C1"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>мотивационной</w:t>
      </w:r>
      <w:proofErr w:type="spellEnd"/>
      <w:r w:rsidR="008133AF" w:rsidRPr="0094374F">
        <w:rPr>
          <w:rFonts w:ascii="Times New Roman" w:hAnsi="Times New Roman" w:cs="Times New Roman"/>
          <w:sz w:val="24"/>
          <w:szCs w:val="24"/>
        </w:rPr>
        <w:t xml:space="preserve">, интеллектуальной, коммуникативной сфер учащихся различного возраста;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профориентационные возможности занятий избранным видом деятельности (для преподавания по дополнительным общеразвивающим программам), основные подходы и направления работы в области профессиональной ориентации, поддержки и сопровождения профессионального самоопределения;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особенности оценивания процесса и результатов деятельности учащихся при освоении дополнительных общеобразовательных программ (с учетом их направленности), в том числе в рамках установленных форм аттестации; </w:t>
      </w:r>
    </w:p>
    <w:p w:rsidR="008133AF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понятие и виды качественных и количественных оценок, возможности и ограничения их использования для оценивания процесса и результатов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деятельности учащихся при освоении дополнительных общеобразовательных программ (с учетом их направленности);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нормы педагогической этики при публичном представлении результатов оценивания;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техники и приемы общения (слушания, убеждения) с учетом возрастных и индивидуальных особенностей собеседников;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теоретические и методические основы спортивного отбора и спортивной ориентации в избранном виде спорта (для преподавания по дополнительным предпрофессиональным программам в области физической культуры и спорта);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предпрофессиональным программам в области искусств);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методы, приемы и способы формирования благоприятного психологического климата и обеспечения условий для сотрудничества учащихся;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источники, причины, виды и способы разрешения конфликтов;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4839C1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содержание и методику реализации дополнительных общеобразовательных программ, в том числе современные методы, формы, способы и приемы обучения и воспитания;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программы (занятия);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ФГТ (для преподавания по дополнительным предпрофессиональным программам);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="004839C1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основные направления досуговой деятельности, особенности организации и проведения досуговых мероприятий;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способы выявления интересов учащихся (для детей) и их родителей (законных представителей) в осваиваемой области дополнительного образования и досуговой деятельности; </w:t>
      </w:r>
    </w:p>
    <w:p w:rsidR="008133AF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методы и формы организации деятельности и общения, техники и приемы вовлечения учащихся в деятельность и общение при организации и проведении досуговых мероприятий;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учащихся;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особенности работы с социально неадаптированными (</w:t>
      </w:r>
      <w:proofErr w:type="spellStart"/>
      <w:r w:rsidR="008133AF" w:rsidRPr="0094374F">
        <w:rPr>
          <w:rFonts w:ascii="Times New Roman" w:hAnsi="Times New Roman" w:cs="Times New Roman"/>
          <w:sz w:val="24"/>
          <w:szCs w:val="24"/>
        </w:rPr>
        <w:t>дезадаптированными</w:t>
      </w:r>
      <w:proofErr w:type="spellEnd"/>
      <w:r w:rsidR="008133AF" w:rsidRPr="0094374F">
        <w:rPr>
          <w:rFonts w:ascii="Times New Roman" w:hAnsi="Times New Roman" w:cs="Times New Roman"/>
          <w:sz w:val="24"/>
          <w:szCs w:val="24"/>
        </w:rPr>
        <w:t xml:space="preserve">) учащимися различного возраста, несовершеннолетними, находящимися в социально опасном положении, и их семьями;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основные формы, методы, приемы и способы формирования и развития психолого-педагогической компетентности родителей (законных представителей) учащихся;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основные подходы и направления работы в области профессиональной ориентации, поддержки и сопровождения профессионального самоопределения;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нормативные правовые акты в области защиты прав ребенка, включая международные;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средства (способы) фиксации динамики подготовленности и мотивации учащихся в процессе освоения дополнительной общеобразовательной программы;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методы подбора из существующих и (или) создания оценочных средств, позволяющих оценить индивидуальные образовательные достижения учащихся в избранной области деятельности;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основные принципы и технические приемы создания информационных материалов (текстов для публикации, презентаций, фото- и видеоотчетов, коллажей);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основы взаимодействия с социальными партнерами;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правила эксплуатации учебного оборудования (оборудования для занятий избранным видом деятельности) и технических средств обучения;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организации (на выездных мероприятиях);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меры ответственности педагогических работников за жизнь и здоровье учащихся, находящихся под их руководством;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4839C1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возможности использования ИКТ для ведения документации;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лицам; </w:t>
      </w:r>
    </w:p>
    <w:p w:rsidR="008133AF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основы трудового законодательства Российской Федерации;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Правила внутреннего трудового распорядка;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требования охраны труда и правила пожарной безопасности. </w:t>
      </w:r>
    </w:p>
    <w:p w:rsidR="004839C1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1.4. Педагог дополнительного образования должен уметь: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осуществлять деятельность и (или) демонстрировать элементы деятельности, соответствующей программе дополнительного образования;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1.4.2.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1.4.3.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понимать мотивы поведения учащихся, их образовательные потребности и запросы (для детей) и их родителей (законных представителей);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области деятельности), индивидуальных и возрастных характеристик учащихся (для преподавания по дополнительным общеразвивающим программам);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1.4.5.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диагностировать предрасположенность (задатки) детей к освоению выбранного вида искусств или вида спорта;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1.4.6.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проводить отбор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предпрофессиональным программам); </w:t>
      </w:r>
    </w:p>
    <w:p w:rsidR="004839C1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1.4.7.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использовать профориентационные возможности занятий избранным видом деятельности (для преподавания по дополнительным общеразвивающим программам);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>1.4.8.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проводить отбор и спортивную ориентацию в процессе занятий избранным видом спорта (для преподавания по дополнительным предпрофессиональным программам в области физической культуры и спорта);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1.4.9.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предпрофессиональным программам в области искусств);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1.4.10.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разрабатывать мероприятия по модернизации оснащения помещений Центра,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задач и особенностей образовательной программы;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возрастных особенностей учащихся;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современных требований к учебному оборудованию и (или) оборудованию для занятий избранным видом деятельности; </w:t>
      </w:r>
    </w:p>
    <w:p w:rsidR="008133AF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1.4.11.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1.4.12.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анализировать возможности и привлекать ресурсы внешней социокультурной среды для реализации программы, повышения развивающего потенциала дополнительного образования;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1.4.13.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целеполаганию;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1.4.14.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 учащихся;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1.4.15.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использовать на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 с учетом особенностей: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избранной области деятельности и задач дополнительной общеобразовательной программы;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состояния здоровья, возрастных и индивидуальных особенностей учащихся (в том числе одаренных детей, учащихся с ограниченными возможностями здоровья);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1.4.16.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осуществлять электронное обучение, использовать дистанционные образовательные технологии (если это целесообразно);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1.4.17.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готовить учащихся к участию в выставках, конкурсах, соревнованиях и иных аналогичных мероприятиях (в соответствии с направленностью осваиваемой программы);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1.4.18.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создавать педагогические условия для формирования и развития самоконтроля и самооценки учащимися процесса и результатов освоения программы;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1.4.19.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учащихся на занятиях;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1.4.20.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понимать мотивы поведения, учитывать и развивать интересы учащихся при проведении досуговых мероприятий;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>1.4.21.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создавать при подготовке и проведении досуговых мероприятий условия для обучения, воспитания и (или) развития учащихся, формирования благоприятного психологического климата в группе, в том числе: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привлекать учащихся (для детей) и их родителей (законных представителей) к 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учащихся;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проводить мероприятия для учащихся с ограниченными возможностями здоровья и с их участием;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 </w:t>
      </w:r>
    </w:p>
    <w:p w:rsid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использовать профориентационные возможности досуговой деятельности;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1.4.22.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планировать образовательный процесс, занятия и (или) циклы занятий, разрабатывать сценарии досуговых мероприятий с учетом: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задач и особенностей образовательной программы;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образовательных запросов учащихся (для детей) и их родителей (законных представителей), возможностей и условий их удовлетворения в процессе освоения образовательной программы;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фактического уровня подготовленности, состояния здоровья, возрастных и индивидуальных особенностей учащихся (в том числе одаренных детей, учащихся с ограниченными возможностями здоровья - в зависимости от контингента учащихся);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особенностей группы учащихся;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специфики инклюзивного подхода в образовании (при его реализации);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санитарно-гигиенических норм и требований охраны жизни и здоровья учащихся;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1.4.23.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1.4.24.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выявлять представления родителей (законных представителей) учащихся о задачах их воспитания и обучения в процессе освоения дополнительной образовательной программы;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1.4.25.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(законных представителей) о ходе и результатах освоения детьми образовательной программы, повышения психолого</w:t>
      </w:r>
      <w:r w:rsidR="004E79CA"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педагогической компетентности родителей (законных представителей);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1.4.26.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использовать различные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>1.4.27.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определять формы,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направленности; </w:t>
      </w:r>
    </w:p>
    <w:p w:rsidR="008133AF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1.4.28.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устанавливать педагогически целесообразные взаимоотношения с учащимися для обеспечения достоверного оценивания;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1.4.29.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наблюдать за учащимися,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1.4.30.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1.4.31.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особенностей учащихся;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1.4.32.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использовать различные средства (способы) фиксации динамики подготовленности и мотивации учащихся в процессе освоения дополнительной общеобразовательной программы;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1.4.33.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программы; </w:t>
      </w:r>
    </w:p>
    <w:p w:rsidR="00E531E5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1.4.34.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1.4.35.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выявлять интересы учащихся (для детей) и их родителей (законных представителей) в осваиваемой области дополнительного образования и досуговой деятельности; </w:t>
      </w:r>
    </w:p>
    <w:p w:rsidR="004E79CA" w:rsidRPr="0094374F" w:rsidRDefault="00C00637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1.4.36.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проектировать совместно с учащимся (для детей) и их родителями (законными представителями) индивидуальные образовательные маршруты освоения дополнительных общеобразовательных программ;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1.4.37.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корректировать содержание программ, системы контроля и оценки, планов занятий по результатам анализа их реализации;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1.4.38.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вести учебную, планирующую документацию, документацию учебного помещения (при наличии) на бумажных и электронных носителях;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1.4.39.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создавать отчетные (отчетно-аналитические) и информационные материалы; </w:t>
      </w:r>
    </w:p>
    <w:p w:rsid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1.4.40.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1.4.41.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 </w:t>
      </w:r>
    </w:p>
    <w:p w:rsidR="008133AF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1.4.42.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 при подготовке </w:t>
      </w:r>
      <w:r w:rsidR="008133AF" w:rsidRPr="0094374F">
        <w:rPr>
          <w:rFonts w:ascii="Times New Roman" w:hAnsi="Times New Roman" w:cs="Times New Roman"/>
          <w:sz w:val="24"/>
          <w:szCs w:val="24"/>
        </w:rPr>
        <w:lastRenderedPageBreak/>
        <w:t xml:space="preserve">и проведении досуговых мероприятий, при решении задач обучения и (или) воспитания отдельных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учащихся и (или) учебной группы с соблюдением норм педагогической этики;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1.4.43.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1.4.44.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выполнять нормы педагогической этики, обеспечивать охрану жизни и здоровья учащихся в процессе публичного представления результатов оценивания;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1.4.45.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 в ходе обучения, применять приемы страховки и </w:t>
      </w:r>
      <w:proofErr w:type="spellStart"/>
      <w:r w:rsidR="008133AF" w:rsidRPr="0094374F">
        <w:rPr>
          <w:rFonts w:ascii="Times New Roman" w:hAnsi="Times New Roman" w:cs="Times New Roman"/>
          <w:sz w:val="24"/>
          <w:szCs w:val="24"/>
        </w:rPr>
        <w:t>самостраховки</w:t>
      </w:r>
      <w:proofErr w:type="spellEnd"/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при выполнении физических упражнений (в соответствии с особенностями избранной области деятельности);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1.4.46.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1.4.47.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контролировать соблюдение учащимися требований охраны труда, анализировать и устранять (минимизировать) возможные риски угрозы жизни и здоровью учащихся при проведении досуговых мероприятий;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1.4.48.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выполнять требования охраны труда.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1.5. Педагог дополнительного образования проходит обучение по дополнительным профессиональным программам по профилю педагогической деятельности не реже чем 1 раз в 3 года.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1.6. Педагог дополнительного образования в своей деятельности р</w:t>
      </w:r>
      <w:r w:rsidR="004E79CA" w:rsidRPr="0094374F">
        <w:rPr>
          <w:rFonts w:ascii="Times New Roman" w:hAnsi="Times New Roman" w:cs="Times New Roman"/>
          <w:sz w:val="24"/>
          <w:szCs w:val="24"/>
        </w:rPr>
        <w:t xml:space="preserve">уководствуется: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у</w:t>
      </w:r>
      <w:r w:rsidR="004E79CA" w:rsidRPr="0094374F">
        <w:rPr>
          <w:rFonts w:ascii="Times New Roman" w:hAnsi="Times New Roman" w:cs="Times New Roman"/>
          <w:sz w:val="24"/>
          <w:szCs w:val="24"/>
        </w:rPr>
        <w:t>ставом М</w:t>
      </w:r>
      <w:r w:rsidR="00DD6EA4">
        <w:rPr>
          <w:rFonts w:ascii="Times New Roman" w:hAnsi="Times New Roman" w:cs="Times New Roman"/>
          <w:sz w:val="24"/>
          <w:szCs w:val="24"/>
        </w:rPr>
        <w:t>БОУ Рождествен</w:t>
      </w:r>
      <w:r w:rsidR="004E79CA" w:rsidRPr="0094374F">
        <w:rPr>
          <w:rFonts w:ascii="Times New Roman" w:hAnsi="Times New Roman" w:cs="Times New Roman"/>
          <w:sz w:val="24"/>
          <w:szCs w:val="24"/>
        </w:rPr>
        <w:t>ской С</w:t>
      </w:r>
      <w:r w:rsidR="00DD6EA4">
        <w:rPr>
          <w:rFonts w:ascii="Times New Roman" w:hAnsi="Times New Roman" w:cs="Times New Roman"/>
          <w:sz w:val="24"/>
          <w:szCs w:val="24"/>
        </w:rPr>
        <w:t>ОШ</w:t>
      </w:r>
      <w:proofErr w:type="gramStart"/>
      <w:r w:rsidR="00DD6EA4">
        <w:rPr>
          <w:rFonts w:ascii="Times New Roman" w:hAnsi="Times New Roman" w:cs="Times New Roman"/>
          <w:sz w:val="24"/>
          <w:szCs w:val="24"/>
        </w:rPr>
        <w:t xml:space="preserve"> </w:t>
      </w:r>
      <w:r w:rsidR="008133AF" w:rsidRPr="0094374F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79CA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п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оложением о деятельности </w:t>
      </w:r>
      <w:r w:rsidR="004E79CA" w:rsidRPr="0094374F">
        <w:rPr>
          <w:rFonts w:ascii="Times New Roman" w:hAnsi="Times New Roman" w:cs="Times New Roman"/>
          <w:sz w:val="24"/>
          <w:szCs w:val="24"/>
        </w:rPr>
        <w:t>Центра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E79CA" w:rsidRP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настоящей должностной инструкцией; </w:t>
      </w:r>
    </w:p>
    <w:p w:rsidR="004E79CA" w:rsidRPr="0094374F" w:rsidRDefault="0094374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рудовым договором и другими нормативными документами школы.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2. Трудовые функции </w:t>
      </w:r>
    </w:p>
    <w:p w:rsidR="00A265A2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2.1. Преподавание по дополнительным общеобразовательным программам: </w:t>
      </w:r>
    </w:p>
    <w:p w:rsidR="004E79CA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2.1.1.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организация деятельности учащихся, направленной на освоение дополнительной общеобразовательной программы; </w:t>
      </w:r>
    </w:p>
    <w:p w:rsidR="004E79CA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2.1.2.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организация досуговой деятельности учащихся в процессе реализации дополнительной общеобразовательной программы; </w:t>
      </w:r>
    </w:p>
    <w:p w:rsidR="004E79CA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2.1.3.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воспитания; </w:t>
      </w:r>
    </w:p>
    <w:p w:rsidR="008133AF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2.1.4.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педагогический контроль и оценка освоения дополнительной общеобразовательной программы; </w:t>
      </w:r>
    </w:p>
    <w:p w:rsidR="004E79CA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2.1.5.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разработка программно-методического обеспечения реализации дополнительной общеобразовательной программы и другие функции, связанные с его непосредственной деятельностью.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3. Должностные обязанности </w:t>
      </w:r>
    </w:p>
    <w:p w:rsidR="004E79C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3.1. Педагог дополнительного образования исполняет следующие обязанности: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 xml:space="preserve">3.1.1. В рамках трудовой функции организация деятельности учащихся, направленной на освоение дополнительной общеобразовательной программы: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проводит набор на обучение по дополнительной общеразвивающей программе;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отбор для обучения по дополнительной предпрофессиональной программе </w:t>
      </w:r>
      <w:r w:rsidR="00192DA8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(как правило, работа в составе комиссии); </w:t>
      </w: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организацию, в том числе стимулирование и мотивацию, деятельности и общения учащихся на учебных занятиях;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консультирует учащихся и их родителей (законных представителей) по вопросам дальнейшей профессионализации (для преподавания по дополнительным предпрофессиональным программам);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текущий контроль, помощь учащимся в коррекции деятельности и поведения на занятиях;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разработку мероприятий по модернизации оснащения учебного помещения, формирование его предметно-пространственной среды, обеспечивающей освоение образовательной программы.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3.1.2. В рамках трудовой функции организация досуговой деятельности учащихся в процессе реализации дополнительной общеобразовательной программы: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планирует подготовку досуговых мероприятий;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организацию подготовки досуговых мероприятий;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проводит досуговые мероприятия.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3.1.3. В рамках трудовой функции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воспитания: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планирует взаимодействие с родителями (законными представителями) учащихся;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проводит родительские собрания, индивидуальные и групповые встречи (консультации) с родителями (законными представителями) учащихся;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организацию совместной деятельности детей и взрослых при проведении занятий и досуговых мероприятий;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обеспечивает в рамках своих полномочий соблюдение прав ребенка и выполнение взрослыми установленных обязанностей.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3.1.4. В рамках трудовой функции педагогический контроль и оценка освоения дополнительной общеобразовательной программы: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контроль и оценку освоения дополнительных общеобразовательных программ, в том числе в рамках установленных форм аттестации (при их наличии);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контроль и оценку освоения дополнительных предпрофессиональных программ при проведении промежуточной и итоговой аттестации учащихся (для преподавания по программам в области искусств);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проводит анализ и интерпретацию результатов педагогического контроля и оценки;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фиксацию и оценку динамики подготовленности и мотивации учащихся в процессе освоения дополнительной общеобразовательной программы. </w:t>
      </w:r>
    </w:p>
    <w:p w:rsidR="007B4E05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3.1.5. В рамках трудовой функции разработка программно-методического обеспечения реализации дополнительной общеобразовательной программы: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="007B4E05" w:rsidRPr="0094374F">
        <w:rPr>
          <w:rFonts w:ascii="Times New Roman" w:hAnsi="Times New Roman" w:cs="Times New Roman"/>
          <w:sz w:val="24"/>
          <w:szCs w:val="24"/>
        </w:rPr>
        <w:t>-</w:t>
      </w:r>
      <w:r w:rsidRPr="0094374F">
        <w:rPr>
          <w:rFonts w:ascii="Times New Roman" w:hAnsi="Times New Roman" w:cs="Times New Roman"/>
          <w:sz w:val="24"/>
          <w:szCs w:val="24"/>
        </w:rPr>
        <w:t xml:space="preserve"> осуществляет разработку дополнительных общеобразовательных программ (программ учебных курсов, дисциплин (модулей)) и учебно</w:t>
      </w:r>
      <w:r w:rsidR="00192DA8" w:rsidRPr="0094374F">
        <w:rPr>
          <w:rFonts w:ascii="Times New Roman" w:hAnsi="Times New Roman" w:cs="Times New Roman"/>
          <w:sz w:val="24"/>
          <w:szCs w:val="24"/>
        </w:rPr>
        <w:t>-</w:t>
      </w:r>
      <w:r w:rsidRPr="0094374F">
        <w:rPr>
          <w:rFonts w:ascii="Times New Roman" w:hAnsi="Times New Roman" w:cs="Times New Roman"/>
          <w:sz w:val="24"/>
          <w:szCs w:val="24"/>
        </w:rPr>
        <w:t xml:space="preserve">методических материалов для их реализации;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определяет педагогические цели и задачи, планирует занятия и (или) циклы занятий, направленные на освоение избранного вида деятельности (области дополнительного образования);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определяет педагогические цели и задачи, планирует досуговую деятельность, разрабатывает планы (сценарии) досуговых мероприятий;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осуществляет разработку системы оценки достижения планируемых результатов освоения дополнительных общеобразовательных программ; </w:t>
      </w:r>
    </w:p>
    <w:p w:rsidR="00192DA8" w:rsidRPr="0094374F" w:rsidRDefault="007B4E0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ведет документацию, обеспечивающую реализацию дополнительной общеобразовательной программы (программы учебного курса, дисциплины (модуля)).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3.1.6. В рамках выполнения своих трудовых функций исполняет поручения своего непосредственного руководителя.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4. Права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 имеет право: </w:t>
      </w:r>
    </w:p>
    <w:p w:rsidR="00192DA8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4.1. у</w:t>
      </w:r>
      <w:r w:rsidR="008133AF" w:rsidRPr="0094374F">
        <w:rPr>
          <w:rFonts w:ascii="Times New Roman" w:hAnsi="Times New Roman" w:cs="Times New Roman"/>
          <w:sz w:val="24"/>
          <w:szCs w:val="24"/>
        </w:rPr>
        <w:t>частвовать в обсуждении проектов документов по вопросам организации образовательной деятельности, в совещаниях по их подготовке и</w:t>
      </w:r>
      <w:r w:rsidRPr="0094374F">
        <w:rPr>
          <w:rFonts w:ascii="Times New Roman" w:hAnsi="Times New Roman" w:cs="Times New Roman"/>
          <w:sz w:val="24"/>
          <w:szCs w:val="24"/>
        </w:rPr>
        <w:t xml:space="preserve"> выполнению;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2DA8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4.2. з</w:t>
      </w:r>
      <w:r w:rsidR="008133AF" w:rsidRPr="0094374F">
        <w:rPr>
          <w:rFonts w:ascii="Times New Roman" w:hAnsi="Times New Roman" w:cs="Times New Roman"/>
          <w:sz w:val="24"/>
          <w:szCs w:val="24"/>
        </w:rPr>
        <w:t>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</w:t>
      </w:r>
      <w:r w:rsidRPr="0094374F">
        <w:rPr>
          <w:rFonts w:ascii="Times New Roman" w:hAnsi="Times New Roman" w:cs="Times New Roman"/>
          <w:sz w:val="24"/>
          <w:szCs w:val="24"/>
        </w:rPr>
        <w:t>лнения должностных обязанностей;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2DA8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4.3. з</w:t>
      </w:r>
      <w:r w:rsidR="008133AF" w:rsidRPr="0094374F">
        <w:rPr>
          <w:rFonts w:ascii="Times New Roman" w:hAnsi="Times New Roman" w:cs="Times New Roman"/>
          <w:sz w:val="24"/>
          <w:szCs w:val="24"/>
        </w:rPr>
        <w:t>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</w:t>
      </w:r>
      <w:r w:rsidRPr="0094374F">
        <w:rPr>
          <w:rFonts w:ascii="Times New Roman" w:hAnsi="Times New Roman" w:cs="Times New Roman"/>
          <w:sz w:val="24"/>
          <w:szCs w:val="24"/>
        </w:rPr>
        <w:t>полнения своих трудовых функций;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2DA8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4.4. в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носить на рассмотрение своего непосредственного руководителя предложения по организации труда </w:t>
      </w:r>
      <w:r w:rsidRPr="0094374F">
        <w:rPr>
          <w:rFonts w:ascii="Times New Roman" w:hAnsi="Times New Roman" w:cs="Times New Roman"/>
          <w:sz w:val="24"/>
          <w:szCs w:val="24"/>
        </w:rPr>
        <w:t>в рамках своих трудовых функций;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Pr="0094374F" w:rsidRDefault="00A265A2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4.5. у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частвовать в обсуждении вопросов, касающихся исполняемых должностных обязанностей.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5. Ответственность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5.1. Педагог дополнительного образования привлекается к ответственности: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законодательством Российской Федерации, законодательством об образовательной деятельности;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за правонарушения и преступления, совершенные в процессе своей трудовой деятельности, - в порядке, установленном действующим административным и уголовным законодательством Российской Федерации;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 за причинение ущерба организации - в порядке, установленном действующим трудовым законод</w:t>
      </w:r>
      <w:r w:rsidR="00192DA8" w:rsidRPr="0094374F">
        <w:rPr>
          <w:rFonts w:ascii="Times New Roman" w:hAnsi="Times New Roman" w:cs="Times New Roman"/>
          <w:sz w:val="24"/>
          <w:szCs w:val="24"/>
        </w:rPr>
        <w:t>ательством Российской Федерации;</w:t>
      </w: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2DA8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за невыполнение (недобросовестное выполнение) должностных обязанностей, нарушение локальных актов организации.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94374F">
        <w:rPr>
          <w:rFonts w:ascii="Times New Roman" w:hAnsi="Times New Roman" w:cs="Times New Roman"/>
          <w:b/>
          <w:sz w:val="24"/>
          <w:szCs w:val="24"/>
        </w:rPr>
        <w:t xml:space="preserve">. Заключительные положения   </w:t>
      </w:r>
    </w:p>
    <w:p w:rsidR="00E531E5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4374F">
        <w:rPr>
          <w:rFonts w:ascii="Times New Roman" w:hAnsi="Times New Roman" w:cs="Times New Roman"/>
          <w:sz w:val="24"/>
          <w:szCs w:val="24"/>
        </w:rPr>
        <w:t xml:space="preserve">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6.3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Должностная инструкция изготавливается в двух идентичных экземплярах и утверждается руководителем организации.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Каждый экземпляр данного документа подписывается всеми заинтересованными лицами и подлежит доведению до работника под роспись.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Один из полностью заполненных экземпляров подлежит обязательной передаче работнику для использования в трудовой деятельности. </w:t>
      </w:r>
    </w:p>
    <w:p w:rsidR="00E531E5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Ознакомление работника с настоящей должностной инструкцией осуществляется при приеме на работу (до подписания трудового договора).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</w:t>
      </w:r>
      <w:r w:rsidRPr="0094374F">
        <w:rPr>
          <w:rFonts w:ascii="Times New Roman" w:hAnsi="Times New Roman" w:cs="Times New Roman"/>
          <w:sz w:val="24"/>
          <w:szCs w:val="24"/>
        </w:rPr>
        <w:t xml:space="preserve">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 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3FFA" w:rsidRPr="0094374F" w:rsidRDefault="00E23FFA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1A0" w:rsidRDefault="009431A0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1A0" w:rsidRDefault="009431A0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431A0" w:rsidRPr="0094374F" w:rsidRDefault="009431A0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23FFA" w:rsidRPr="0094374F" w:rsidRDefault="00E23FFA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3FFA" w:rsidRPr="0094374F" w:rsidRDefault="008133AF" w:rsidP="009437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lastRenderedPageBreak/>
        <w:t>ДОЛЖНОСТНАЯ ИНСТРУКЦИЯ</w:t>
      </w:r>
    </w:p>
    <w:p w:rsidR="00E23FFA" w:rsidRPr="0094374F" w:rsidRDefault="008133AF" w:rsidP="009437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>УЧИТЕЛЯ</w:t>
      </w:r>
    </w:p>
    <w:p w:rsidR="00817407" w:rsidRPr="0094374F" w:rsidRDefault="00817407" w:rsidP="009437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ЦЕНТРА ОБРАЗОВАНИЯ </w:t>
      </w:r>
      <w:proofErr w:type="gramStart"/>
      <w:r w:rsidRPr="0094374F">
        <w:rPr>
          <w:rFonts w:ascii="Times New Roman" w:hAnsi="Times New Roman" w:cs="Times New Roman"/>
          <w:b/>
          <w:sz w:val="24"/>
          <w:szCs w:val="24"/>
        </w:rPr>
        <w:t>ЕСТЕС</w:t>
      </w:r>
      <w:r w:rsidR="00DD6EA4">
        <w:rPr>
          <w:rFonts w:ascii="Times New Roman" w:hAnsi="Times New Roman" w:cs="Times New Roman"/>
          <w:b/>
          <w:sz w:val="24"/>
          <w:szCs w:val="24"/>
        </w:rPr>
        <w:t>ТВЕННО-НАУЧНОЙ</w:t>
      </w:r>
      <w:proofErr w:type="gramEnd"/>
      <w:r w:rsidR="00DD6EA4">
        <w:rPr>
          <w:rFonts w:ascii="Times New Roman" w:hAnsi="Times New Roman" w:cs="Times New Roman"/>
          <w:b/>
          <w:sz w:val="24"/>
          <w:szCs w:val="24"/>
        </w:rPr>
        <w:t xml:space="preserve">  НАПРАВЛЕННОСТИ</w:t>
      </w:r>
      <w:r w:rsidRPr="0094374F">
        <w:rPr>
          <w:rFonts w:ascii="Times New Roman" w:hAnsi="Times New Roman" w:cs="Times New Roman"/>
          <w:b/>
          <w:sz w:val="24"/>
          <w:szCs w:val="24"/>
        </w:rPr>
        <w:t xml:space="preserve"> «ТОЧКА РОСТА»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23FFA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Настоящая должностная инструкция определяет должностные права и обязанности </w:t>
      </w:r>
      <w:r w:rsidR="00B07139" w:rsidRPr="0094374F">
        <w:rPr>
          <w:rFonts w:ascii="Times New Roman" w:hAnsi="Times New Roman" w:cs="Times New Roman"/>
          <w:sz w:val="24"/>
          <w:szCs w:val="24"/>
        </w:rPr>
        <w:t>учителя Центра образования естественно - научной и технологической направленностей «Точка роста» на базе М</w:t>
      </w:r>
      <w:r w:rsidR="00DD6EA4">
        <w:rPr>
          <w:rFonts w:ascii="Times New Roman" w:hAnsi="Times New Roman" w:cs="Times New Roman"/>
          <w:sz w:val="24"/>
          <w:szCs w:val="24"/>
        </w:rPr>
        <w:t>БОУ Рождествен</w:t>
      </w:r>
      <w:r w:rsidR="00817407" w:rsidRPr="0094374F">
        <w:rPr>
          <w:rFonts w:ascii="Times New Roman" w:hAnsi="Times New Roman" w:cs="Times New Roman"/>
          <w:sz w:val="24"/>
          <w:szCs w:val="24"/>
        </w:rPr>
        <w:t>ской С</w:t>
      </w:r>
      <w:r w:rsidR="00DD6EA4">
        <w:rPr>
          <w:rFonts w:ascii="Times New Roman" w:hAnsi="Times New Roman" w:cs="Times New Roman"/>
          <w:sz w:val="24"/>
          <w:szCs w:val="24"/>
        </w:rPr>
        <w:t xml:space="preserve">ОШ </w:t>
      </w:r>
      <w:r w:rsidR="00817407" w:rsidRPr="0094374F">
        <w:rPr>
          <w:rFonts w:ascii="Times New Roman" w:hAnsi="Times New Roman" w:cs="Times New Roman"/>
          <w:sz w:val="24"/>
          <w:szCs w:val="24"/>
        </w:rPr>
        <w:t xml:space="preserve"> (далее – Центр)</w:t>
      </w:r>
      <w:r w:rsidRPr="0094374F">
        <w:rPr>
          <w:rFonts w:ascii="Times New Roman" w:hAnsi="Times New Roman" w:cs="Times New Roman"/>
          <w:sz w:val="24"/>
          <w:szCs w:val="24"/>
        </w:rPr>
        <w:t xml:space="preserve">, создана во исполнение условий трудового договора и не противоречит действующему законодательству, а также внутренним (локальным) распорядительным актам работодателя. </w:t>
      </w:r>
    </w:p>
    <w:p w:rsidR="00E23FFA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E23FF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1.1.Учитель относится к категории специалистов.   </w:t>
      </w:r>
    </w:p>
    <w:p w:rsidR="00E23FF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1.2.</w:t>
      </w:r>
      <w:r w:rsidR="00E23FFA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Pr="0094374F">
        <w:rPr>
          <w:rFonts w:ascii="Times New Roman" w:hAnsi="Times New Roman" w:cs="Times New Roman"/>
          <w:sz w:val="24"/>
          <w:szCs w:val="24"/>
        </w:rPr>
        <w:t xml:space="preserve">На должность учителя принимается лицо: </w:t>
      </w:r>
    </w:p>
    <w:p w:rsidR="00E23FFA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имеющее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работы;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не лишенное права заниматься педагогической деятельностью в соответствии с вступившим в законную силу приговором суда;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не имеющее или не имевшее судимости, не подвергающееся или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не имеющее неснятой или непогашенной судимости за умышленные тяжкие и особо тяжкие преступления;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не признанное недееспособным в установленном федеральным законом порядке;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не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1.3.Учитель должен знать: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E223C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Pr="0094374F">
        <w:rPr>
          <w:rFonts w:ascii="Times New Roman" w:hAnsi="Times New Roman" w:cs="Times New Roman"/>
          <w:sz w:val="24"/>
          <w:szCs w:val="24"/>
        </w:rPr>
        <w:t xml:space="preserve">приоритетные направления развития образовательной системы Российской Федерации;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E223C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Pr="0094374F">
        <w:rPr>
          <w:rFonts w:ascii="Times New Roman" w:hAnsi="Times New Roman" w:cs="Times New Roman"/>
          <w:sz w:val="24"/>
          <w:szCs w:val="24"/>
        </w:rPr>
        <w:t xml:space="preserve">законы и иные нормативные правовые акты, регламентирующие образовательную деятельность; 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E223C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Pr="0094374F">
        <w:rPr>
          <w:rFonts w:ascii="Times New Roman" w:hAnsi="Times New Roman" w:cs="Times New Roman"/>
          <w:sz w:val="24"/>
          <w:szCs w:val="24"/>
        </w:rPr>
        <w:t xml:space="preserve">основы общетеоретических дисциплин в объеме, необходимом для  решения педагогических, научно методических и организационно-управленческих задач;  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E223C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Pr="0094374F">
        <w:rPr>
          <w:rFonts w:ascii="Times New Roman" w:hAnsi="Times New Roman" w:cs="Times New Roman"/>
          <w:sz w:val="24"/>
          <w:szCs w:val="24"/>
        </w:rPr>
        <w:t xml:space="preserve">педагогику, психологию, возрастную физиологию;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E223C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Pr="0094374F">
        <w:rPr>
          <w:rFonts w:ascii="Times New Roman" w:hAnsi="Times New Roman" w:cs="Times New Roman"/>
          <w:sz w:val="24"/>
          <w:szCs w:val="24"/>
        </w:rPr>
        <w:t xml:space="preserve">школьную гигиену; 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8E223C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Pr="0094374F">
        <w:rPr>
          <w:rFonts w:ascii="Times New Roman" w:hAnsi="Times New Roman" w:cs="Times New Roman"/>
          <w:sz w:val="24"/>
          <w:szCs w:val="24"/>
        </w:rPr>
        <w:t xml:space="preserve">методику преподавания предмета;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E223C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Pr="0094374F">
        <w:rPr>
          <w:rFonts w:ascii="Times New Roman" w:hAnsi="Times New Roman" w:cs="Times New Roman"/>
          <w:sz w:val="24"/>
          <w:szCs w:val="24"/>
        </w:rPr>
        <w:t xml:space="preserve">программы и учебники по преподаваемому предмету; 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E223C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Pr="0094374F">
        <w:rPr>
          <w:rFonts w:ascii="Times New Roman" w:hAnsi="Times New Roman" w:cs="Times New Roman"/>
          <w:sz w:val="24"/>
          <w:szCs w:val="24"/>
        </w:rPr>
        <w:t xml:space="preserve">методику воспитательной работы;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E223C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Pr="0094374F">
        <w:rPr>
          <w:rFonts w:ascii="Times New Roman" w:hAnsi="Times New Roman" w:cs="Times New Roman"/>
          <w:sz w:val="24"/>
          <w:szCs w:val="24"/>
        </w:rPr>
        <w:t xml:space="preserve">требования к оснащению и оборудованию учебных кабинетов и подсобных помещений к ним;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E223C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Pr="0094374F">
        <w:rPr>
          <w:rFonts w:ascii="Times New Roman" w:hAnsi="Times New Roman" w:cs="Times New Roman"/>
          <w:sz w:val="24"/>
          <w:szCs w:val="24"/>
        </w:rPr>
        <w:t xml:space="preserve">средства обучения и их дидактические возможности;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E223C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Pr="0094374F">
        <w:rPr>
          <w:rFonts w:ascii="Times New Roman" w:hAnsi="Times New Roman" w:cs="Times New Roman"/>
          <w:sz w:val="24"/>
          <w:szCs w:val="24"/>
        </w:rPr>
        <w:t xml:space="preserve">основы научной организации труда; 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E223C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Pr="0094374F">
        <w:rPr>
          <w:rFonts w:ascii="Times New Roman" w:hAnsi="Times New Roman" w:cs="Times New Roman"/>
          <w:sz w:val="24"/>
          <w:szCs w:val="24"/>
        </w:rPr>
        <w:t xml:space="preserve">нормативные документы по вопросам обучения и воспитания детей и молодежи;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E223C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Pr="0094374F">
        <w:rPr>
          <w:rFonts w:ascii="Times New Roman" w:hAnsi="Times New Roman" w:cs="Times New Roman"/>
          <w:sz w:val="24"/>
          <w:szCs w:val="24"/>
        </w:rPr>
        <w:t xml:space="preserve">теорию и методы управления образовательными системами;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E223C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Pr="0094374F">
        <w:rPr>
          <w:rFonts w:ascii="Times New Roman" w:hAnsi="Times New Roman" w:cs="Times New Roman"/>
          <w:sz w:val="24"/>
          <w:szCs w:val="24"/>
        </w:rPr>
        <w:t xml:space="preserve">современные педагогические технологии продуктивного,  дифференцированного обучения, реализации компетентностного подхода, развивающего обучения; 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E223C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Pr="0094374F">
        <w:rPr>
          <w:rFonts w:ascii="Times New Roman" w:hAnsi="Times New Roman" w:cs="Times New Roman"/>
          <w:sz w:val="24"/>
          <w:szCs w:val="24"/>
        </w:rPr>
        <w:t xml:space="preserve"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E223C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Pr="0094374F">
        <w:rPr>
          <w:rFonts w:ascii="Times New Roman" w:hAnsi="Times New Roman" w:cs="Times New Roman"/>
          <w:sz w:val="24"/>
          <w:szCs w:val="24"/>
        </w:rPr>
        <w:t xml:space="preserve">технологии диагностики причин конфликтных ситуаций, их профилактики и разрешения;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E223C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Pr="0094374F">
        <w:rPr>
          <w:rFonts w:ascii="Times New Roman" w:hAnsi="Times New Roman" w:cs="Times New Roman"/>
          <w:sz w:val="24"/>
          <w:szCs w:val="24"/>
        </w:rPr>
        <w:t xml:space="preserve">основы экологии, экономики, социологии; 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E4769E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Pr="0094374F">
        <w:rPr>
          <w:rFonts w:ascii="Times New Roman" w:hAnsi="Times New Roman" w:cs="Times New Roman"/>
          <w:sz w:val="24"/>
          <w:szCs w:val="24"/>
        </w:rPr>
        <w:t xml:space="preserve">основы работы с текстовыми редакторами, электронными таблицами, электронной почтой и браузерами, мультимедийным оборудованием;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- основы трудового законодательства;  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-</w:t>
      </w:r>
      <w:r w:rsidR="008E223C" w:rsidRPr="0094374F">
        <w:rPr>
          <w:rFonts w:ascii="Times New Roman" w:hAnsi="Times New Roman" w:cs="Times New Roman"/>
          <w:sz w:val="24"/>
          <w:szCs w:val="24"/>
        </w:rPr>
        <w:t xml:space="preserve"> п</w:t>
      </w:r>
      <w:r w:rsidRPr="0094374F">
        <w:rPr>
          <w:rFonts w:ascii="Times New Roman" w:hAnsi="Times New Roman" w:cs="Times New Roman"/>
          <w:sz w:val="24"/>
          <w:szCs w:val="24"/>
        </w:rPr>
        <w:t xml:space="preserve">равила внутреннего трудового распорядка образовательного учреждения;  - правила по охране труда и пожарной безопасности; 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2. Функции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2.1. Обучение и воспитание обучающихся с учетом их психолого</w:t>
      </w:r>
      <w:r w:rsidR="008E223C" w:rsidRPr="0094374F">
        <w:rPr>
          <w:rFonts w:ascii="Times New Roman" w:hAnsi="Times New Roman" w:cs="Times New Roman"/>
          <w:sz w:val="24"/>
          <w:szCs w:val="24"/>
        </w:rPr>
        <w:t>-</w:t>
      </w:r>
      <w:r w:rsidRPr="0094374F">
        <w:rPr>
          <w:rFonts w:ascii="Times New Roman" w:hAnsi="Times New Roman" w:cs="Times New Roman"/>
          <w:sz w:val="24"/>
          <w:szCs w:val="24"/>
        </w:rPr>
        <w:t xml:space="preserve">физиологических особенностей и специфики преподаваемого предмета. 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2.2. Обеспечение охраны жизни и здоровья обучающихся во время образовательного процесса. </w:t>
      </w:r>
    </w:p>
    <w:p w:rsidR="008E223C" w:rsidRPr="0094374F" w:rsidRDefault="008E223C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3. Должностные обязанности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Учитель исполняет следующие обязанности: 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3.1. Осуществляет обучение и воспитание обучающихся с учетом их психолого</w:t>
      </w:r>
      <w:r w:rsidR="008E223C" w:rsidRPr="0094374F">
        <w:rPr>
          <w:rFonts w:ascii="Times New Roman" w:hAnsi="Times New Roman" w:cs="Times New Roman"/>
          <w:sz w:val="24"/>
          <w:szCs w:val="24"/>
        </w:rPr>
        <w:t>-</w:t>
      </w:r>
      <w:r w:rsidRPr="0094374F">
        <w:rPr>
          <w:rFonts w:ascii="Times New Roman" w:hAnsi="Times New Roman" w:cs="Times New Roman"/>
          <w:sz w:val="24"/>
          <w:szCs w:val="24"/>
        </w:rPr>
        <w:t xml:space="preserve">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 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3.2. Обоснованно выбирает программы и учебно-методическое обеспечение, включая цифровые образовательные ресурсы.  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3.3.</w:t>
      </w:r>
      <w:r w:rsidR="008E223C" w:rsidRPr="0094374F">
        <w:rPr>
          <w:rFonts w:ascii="Times New Roman" w:hAnsi="Times New Roman" w:cs="Times New Roman"/>
          <w:sz w:val="24"/>
          <w:szCs w:val="24"/>
        </w:rPr>
        <w:t xml:space="preserve"> </w:t>
      </w:r>
      <w:r w:rsidRPr="0094374F">
        <w:rPr>
          <w:rFonts w:ascii="Times New Roman" w:hAnsi="Times New Roman" w:cs="Times New Roman"/>
          <w:sz w:val="24"/>
          <w:szCs w:val="24"/>
        </w:rPr>
        <w:t xml:space="preserve">Проводит учебные занятия, опираясь на достижения в области педагогической и психологической наук, возрастной психологии и школьной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гигиены, а также современных информационных технологий и методик обучения.  </w:t>
      </w:r>
    </w:p>
    <w:p w:rsidR="00202B77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3.4. 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</w:t>
      </w:r>
      <w:r w:rsidRPr="0094374F">
        <w:rPr>
          <w:rFonts w:ascii="Times New Roman" w:hAnsi="Times New Roman" w:cs="Times New Roman"/>
          <w:sz w:val="24"/>
          <w:szCs w:val="24"/>
        </w:rPr>
        <w:lastRenderedPageBreak/>
        <w:t xml:space="preserve">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 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3.5. Обеспечивает достижение и подтверждение обучающимися уровней образования (образовательных цензов). 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3.6.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 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3.7.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3.8.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 - коммуникационных технологий (ведение электронных форм документации, в том числе электронного журнала и дневников обучающихся). 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3.9. Вносит предложения по совершенствованию образовательного процесса в образовательном учреждении.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3.10.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3.11. Обеспечивает охрану жизни и здоровья обучающихся во время образовательного процесса.  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3.12. Осуществляет связь с родителями (лицами, их заменяющими).   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3.13. Выполняет правила по охране труда и пожарной безопасности. 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4 . Права </w:t>
      </w:r>
    </w:p>
    <w:p w:rsidR="008E223C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Учитель имеет право:   </w:t>
      </w:r>
    </w:p>
    <w:p w:rsidR="008E223C" w:rsidRPr="0094374F" w:rsidRDefault="002D4EDB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4.1. у</w:t>
      </w:r>
      <w:r w:rsidR="008133AF" w:rsidRPr="0094374F">
        <w:rPr>
          <w:rFonts w:ascii="Times New Roman" w:hAnsi="Times New Roman" w:cs="Times New Roman"/>
          <w:sz w:val="24"/>
          <w:szCs w:val="24"/>
        </w:rPr>
        <w:t>частвовать в обсуждении проектов решений руководс</w:t>
      </w:r>
      <w:r w:rsidRPr="0094374F">
        <w:rPr>
          <w:rFonts w:ascii="Times New Roman" w:hAnsi="Times New Roman" w:cs="Times New Roman"/>
          <w:sz w:val="24"/>
          <w:szCs w:val="24"/>
        </w:rPr>
        <w:t>тва образовательного учреждения;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E223C" w:rsidRPr="0094374F" w:rsidRDefault="002D4EDB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4.2. п</w:t>
      </w:r>
      <w:r w:rsidR="008133AF" w:rsidRPr="0094374F">
        <w:rPr>
          <w:rFonts w:ascii="Times New Roman" w:hAnsi="Times New Roman" w:cs="Times New Roman"/>
          <w:sz w:val="24"/>
          <w:szCs w:val="24"/>
        </w:rPr>
        <w:t>о согласованию с непосредственным руководителем привлекать к решению поставленных пе</w:t>
      </w:r>
      <w:r w:rsidRPr="0094374F">
        <w:rPr>
          <w:rFonts w:ascii="Times New Roman" w:hAnsi="Times New Roman" w:cs="Times New Roman"/>
          <w:sz w:val="24"/>
          <w:szCs w:val="24"/>
        </w:rPr>
        <w:t>ред ним задач других работников;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133AF" w:rsidRPr="0094374F" w:rsidRDefault="002D4EDB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4.3. з</w:t>
      </w:r>
      <w:r w:rsidR="008133AF" w:rsidRPr="0094374F">
        <w:rPr>
          <w:rFonts w:ascii="Times New Roman" w:hAnsi="Times New Roman" w:cs="Times New Roman"/>
          <w:sz w:val="24"/>
          <w:szCs w:val="24"/>
        </w:rPr>
        <w:t>апрашивать и получать от работников других структурных подразделений не</w:t>
      </w:r>
      <w:r w:rsidRPr="0094374F">
        <w:rPr>
          <w:rFonts w:ascii="Times New Roman" w:hAnsi="Times New Roman" w:cs="Times New Roman"/>
          <w:sz w:val="24"/>
          <w:szCs w:val="24"/>
        </w:rPr>
        <w:t>обходимую информацию, документы;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E223C" w:rsidRPr="0094374F" w:rsidRDefault="008E223C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4.4. </w:t>
      </w:r>
      <w:r w:rsidR="002D4EDB" w:rsidRPr="0094374F">
        <w:rPr>
          <w:rFonts w:ascii="Times New Roman" w:hAnsi="Times New Roman" w:cs="Times New Roman"/>
          <w:sz w:val="24"/>
          <w:szCs w:val="24"/>
        </w:rPr>
        <w:t>у</w:t>
      </w:r>
      <w:r w:rsidR="008133AF" w:rsidRPr="0094374F">
        <w:rPr>
          <w:rFonts w:ascii="Times New Roman" w:hAnsi="Times New Roman" w:cs="Times New Roman"/>
          <w:sz w:val="24"/>
          <w:szCs w:val="24"/>
        </w:rPr>
        <w:t>частвовать в обсуждении вопросов, касающихся исполняемых</w:t>
      </w:r>
      <w:r w:rsidR="002D4EDB" w:rsidRPr="0094374F">
        <w:rPr>
          <w:rFonts w:ascii="Times New Roman" w:hAnsi="Times New Roman" w:cs="Times New Roman"/>
          <w:sz w:val="24"/>
          <w:szCs w:val="24"/>
        </w:rPr>
        <w:t xml:space="preserve"> должностных обязанностей;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133AF" w:rsidRPr="0094374F" w:rsidRDefault="002D4EDB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4.5. т</w:t>
      </w:r>
      <w:r w:rsidR="008133AF" w:rsidRPr="0094374F">
        <w:rPr>
          <w:rFonts w:ascii="Times New Roman" w:hAnsi="Times New Roman" w:cs="Times New Roman"/>
          <w:sz w:val="24"/>
          <w:szCs w:val="24"/>
        </w:rPr>
        <w:t xml:space="preserve">ребовать от руководства образовательного учреждения оказания содействия в исполнении должностных обязанностей. </w:t>
      </w:r>
    </w:p>
    <w:p w:rsidR="008133AF" w:rsidRPr="0094374F" w:rsidRDefault="008133AF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5. Заключительные положения   </w:t>
      </w:r>
    </w:p>
    <w:p w:rsidR="00E531E5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lastRenderedPageBreak/>
        <w:t xml:space="preserve">5.1.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Должностная инструкция изготавливается в двух идентичных экземплярах и утверждается руководителем организации.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Каждый экземпляр данного документа подписывается всеми заинтересованными лицами и подлежит доведению до работника под роспись.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Один из полностью заполненных экземпляров подлежит обязательной передаче работнику для использования в трудовой деятельности. </w:t>
      </w:r>
    </w:p>
    <w:p w:rsidR="00E531E5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Ознакомление работника с настоящей должностной инструкцией осуществляется при приеме на работу (до подписания трудового договора).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Pr="0094374F">
        <w:rPr>
          <w:rFonts w:ascii="Times New Roman" w:hAnsi="Times New Roman" w:cs="Times New Roman"/>
          <w:sz w:val="24"/>
          <w:szCs w:val="24"/>
        </w:rPr>
        <w:t xml:space="preserve">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 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531E5" w:rsidRPr="0094374F" w:rsidRDefault="00E531E5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450AA8" w:rsidP="0094374F">
      <w:pPr>
        <w:pStyle w:val="1"/>
        <w:spacing w:before="0" w:after="0" w:line="276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94374F">
        <w:rPr>
          <w:rFonts w:ascii="Times New Roman" w:hAnsi="Times New Roman"/>
          <w:sz w:val="24"/>
          <w:szCs w:val="24"/>
        </w:rPr>
        <w:lastRenderedPageBreak/>
        <w:t xml:space="preserve">ДОЛЖНОСТНАЯ ИНСТРУКЦИЯ </w:t>
      </w:r>
    </w:p>
    <w:p w:rsidR="00450AA8" w:rsidRPr="0094374F" w:rsidRDefault="00450AA8" w:rsidP="0094374F">
      <w:pPr>
        <w:pStyle w:val="1"/>
        <w:spacing w:before="0" w:after="0" w:line="276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94374F">
        <w:rPr>
          <w:rFonts w:ascii="Times New Roman" w:hAnsi="Times New Roman"/>
          <w:sz w:val="24"/>
          <w:szCs w:val="24"/>
        </w:rPr>
        <w:t>ПЕДАГОГА-ОРГАНИЗАТОРА</w:t>
      </w:r>
    </w:p>
    <w:p w:rsidR="00E531E5" w:rsidRPr="0094374F" w:rsidRDefault="00E531E5" w:rsidP="00E531E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>ЦЕНТРА ОБРАЗОВАНИЯ ЕСТЕСТВЕННО-НАУЧНОЙ И ТЕХНОЛОГИЧЕСКОЙ НАПРАВЛЕННОСТЕЙ «ТОЧКА РОСТА»</w:t>
      </w:r>
    </w:p>
    <w:p w:rsidR="00450AA8" w:rsidRPr="0094374F" w:rsidRDefault="00450AA8" w:rsidP="0094374F">
      <w:pPr>
        <w:rPr>
          <w:rFonts w:ascii="Times New Roman" w:hAnsi="Times New Roman" w:cs="Times New Roman"/>
          <w:sz w:val="24"/>
          <w:szCs w:val="24"/>
        </w:rPr>
      </w:pPr>
    </w:p>
    <w:p w:rsidR="00450AA8" w:rsidRPr="0094374F" w:rsidRDefault="005F27D0" w:rsidP="0094374F">
      <w:pPr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Настоящая должностная инструкция определяет должностные права и обязанности педагога - организатора  Центра образования естественно - научной и технологической направленностей «Точка роста» на базе МОУ Михайловской СШ ЯМР (далее – Центр), создана во исполнение условий трудового договора и не противоречит действующему законодательству, а также внутренним (локальным) распорядительным актам работодателя.</w:t>
      </w: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1. Общие положения</w:t>
      </w: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1.1. Педагог-организатор относится к категории специалистов.</w:t>
      </w:r>
    </w:p>
    <w:p w:rsidR="00450AA8" w:rsidRPr="0094374F" w:rsidRDefault="00450AA8" w:rsidP="0094374F">
      <w:pPr>
        <w:pStyle w:val="a5"/>
        <w:spacing w:before="0" w:beforeAutospacing="0" w:after="0" w:afterAutospacing="0" w:line="276" w:lineRule="auto"/>
        <w:jc w:val="both"/>
        <w:rPr>
          <w:i/>
          <w:iCs/>
        </w:rPr>
      </w:pPr>
      <w:r w:rsidRPr="0094374F">
        <w:rPr>
          <w:iCs/>
        </w:rPr>
        <w:t>1.2. На должность педагога-организатора принимается лицо</w:t>
      </w:r>
      <w:r w:rsidRPr="0094374F">
        <w:rPr>
          <w:i/>
          <w:iCs/>
        </w:rPr>
        <w:t>: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1.2.1.</w:t>
      </w:r>
      <w:r w:rsidR="00450AA8" w:rsidRPr="0094374F">
        <w:rPr>
          <w:iCs/>
        </w:rPr>
        <w:t xml:space="preserve"> отвечающее одному из указанных</w:t>
      </w:r>
      <w:r w:rsidR="000C19C1" w:rsidRPr="0094374F">
        <w:rPr>
          <w:iCs/>
        </w:rPr>
        <w:t xml:space="preserve"> требований</w:t>
      </w:r>
      <w:r w:rsidR="00450AA8" w:rsidRPr="0094374F">
        <w:rPr>
          <w:iCs/>
        </w:rPr>
        <w:t>: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имеющее высшее образование (бакалавриат) и дополнительное профессиональное образование в области организационно-педагогической деятельности в дополнительном образовании детей и взрослых, а также опыт работы педагогом дополнительного образования не менее 2 лет;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имеющее высшее образование (специалитет или магистратура) и дополнительное профессиональное педагогическое образование в области организационно-педагогической деятельности в дополнительном образовании детей и взрослых, без предъявления требований к опыту работы;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имеющее высшее педагогическое образование (магистратура) в области организационно-педагогической деятельности в дополнительном образовании детей и взрослых, без предъявления требований к опыту работы;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1.2.2.</w:t>
      </w:r>
      <w:r w:rsidR="00450AA8" w:rsidRPr="0094374F">
        <w:rPr>
          <w:iCs/>
        </w:rPr>
        <w:t xml:space="preserve"> не имеющее ограничений на занятие педагогической деятельностью, установленных законодательством Российской Федерации;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1.2.3.</w:t>
      </w:r>
      <w:r w:rsidR="00450AA8" w:rsidRPr="0094374F">
        <w:rPr>
          <w:iCs/>
        </w:rPr>
        <w:t xml:space="preserve">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1.2.4. </w:t>
      </w:r>
      <w:r w:rsidR="00450AA8" w:rsidRPr="0094374F">
        <w:rPr>
          <w:iCs/>
        </w:rPr>
        <w:t>прошедшее аттестацию на соответствие занимаемой должности в</w:t>
      </w:r>
      <w:r w:rsidR="00450AA8" w:rsidRPr="0094374F">
        <w:rPr>
          <w:i/>
          <w:iCs/>
          <w:color w:val="333333"/>
        </w:rPr>
        <w:t xml:space="preserve"> </w:t>
      </w:r>
      <w:r w:rsidR="00450AA8" w:rsidRPr="0094374F">
        <w:rPr>
          <w:iCs/>
        </w:rPr>
        <w:t>установленном законодательством Российской Федерации порядке.</w:t>
      </w:r>
    </w:p>
    <w:p w:rsidR="00450AA8" w:rsidRPr="0094374F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1.3. Педагог-организатор в своей деятельности руководствуется:</w:t>
      </w:r>
    </w:p>
    <w:p w:rsidR="00450AA8" w:rsidRPr="0094374F" w:rsidRDefault="009F3C24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уставом МОУ Михайловской СШ ЯМР;</w:t>
      </w: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450AA8" w:rsidRPr="0094374F">
        <w:rPr>
          <w:rFonts w:ascii="Times New Roman" w:hAnsi="Times New Roman" w:cs="Times New Roman"/>
          <w:iCs/>
          <w:sz w:val="24"/>
          <w:szCs w:val="24"/>
        </w:rPr>
        <w:t xml:space="preserve">положением </w:t>
      </w:r>
      <w:r w:rsidR="00450AA8" w:rsidRPr="0094374F">
        <w:rPr>
          <w:rFonts w:ascii="Times New Roman" w:hAnsi="Times New Roman" w:cs="Times New Roman"/>
          <w:bCs/>
          <w:sz w:val="24"/>
          <w:szCs w:val="24"/>
        </w:rPr>
        <w:t xml:space="preserve">о деятельности </w:t>
      </w:r>
      <w:r w:rsidR="000A3906" w:rsidRPr="0094374F">
        <w:rPr>
          <w:rFonts w:ascii="Times New Roman" w:hAnsi="Times New Roman" w:cs="Times New Roman"/>
          <w:sz w:val="24"/>
          <w:szCs w:val="24"/>
        </w:rPr>
        <w:t>Центра;</w:t>
      </w:r>
    </w:p>
    <w:p w:rsidR="00450AA8" w:rsidRPr="0094374F" w:rsidRDefault="009F3C24" w:rsidP="0094374F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4374F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450AA8" w:rsidRPr="0094374F">
        <w:rPr>
          <w:rFonts w:ascii="Times New Roman" w:hAnsi="Times New Roman" w:cs="Times New Roman"/>
          <w:iCs/>
          <w:sz w:val="24"/>
          <w:szCs w:val="24"/>
        </w:rPr>
        <w:t>настоящей должностной инструкцией;</w:t>
      </w:r>
    </w:p>
    <w:p w:rsidR="00450AA8" w:rsidRPr="0094374F" w:rsidRDefault="009F3C24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трудовым договором и др. нормативными документами школы.</w:t>
      </w: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1.4</w:t>
      </w:r>
      <w:r w:rsidR="00450AA8" w:rsidRPr="0094374F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 xml:space="preserve">. 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Назначение на должность педагога-организатора и освобождение от нее производится приказом директора учреждения.</w:t>
      </w: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1.5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. Педагог-организатор должен знать: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lastRenderedPageBreak/>
        <w:t xml:space="preserve">- </w:t>
      </w:r>
      <w:r w:rsidR="00450AA8" w:rsidRPr="0094374F">
        <w:rPr>
          <w:iCs/>
        </w:rPr>
        <w:t>законодательство Российской Федерации и субъекта Российской Федерации в части, регламентирующей деятельность в сфере дополнительного образования детей и взрослых, локальные нормативные акты образовательной организации;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законодательство Российской Федерации в части, регламентирующей педагогическую деятельность в сфере дополнительного образования детей и (или) взрослых, обработку персональных данных (понятие, порядок работы, меры защиты персональных данных, ответственность за нарушение закона о персональных данных);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нормативно-правовые акты в области защиты прав ребенка, включая международные;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основные направления досуговой деятельности, особенности организации и проведения массовых досуговых мероприятий;</w:t>
      </w:r>
    </w:p>
    <w:p w:rsidR="00450AA8" w:rsidRPr="0094374F" w:rsidRDefault="00202B77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</w:t>
      </w:r>
      <w:r w:rsidR="00450AA8" w:rsidRPr="0094374F">
        <w:rPr>
          <w:iCs/>
        </w:rPr>
        <w:t xml:space="preserve"> способы выявления интересов, учащихся (для детей) и их родителей (законных представителей) в области досуговой деятельности;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 xml:space="preserve"> методы и формы организации деятельности и общения, техники и приемы вовлечения учащихся в деятельность и общение при организации и проведении досуговых мероприятий;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техники и приемы общения (слушания, убеждения) с учетом возрастных и индивидуальных особенностей собеседников;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особенности одаренных детей, учащихся с ограниченными возможностями здоровья, трудностями в обучении, специфику инклюзивного подхода в образовании (в зависимости от направленности образовательной программы и контингента учащихся);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перечень и характеристики предлагаемых к освоению дополнительных общеобразовательных программ;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основные методы, приемы и способы привлечения потенциального контингента учащихся по дополнительным общеобразовательным программам;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заинтересованные организации, мотивы их взаимодействия с организациями, реализующими дополнительные общеобразовательные программы, формальные (договорные, организационные) и неформальные формы взаимодействия с социальными партнерами;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виды внебюджетных средств, источники их поступления и направления использования;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методы, приемы и способы формирования благоприятного психологического микроклимата и обеспечения условий для сотрудничества учащихся;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методологические основы современного дополнительного образования детей и взрослых;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современные концепции и модели, образовательные технологии дополнительного образования детей и взрослых;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источники, причины, виды и способы разрешения конфликтов;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lastRenderedPageBreak/>
        <w:t>-</w:t>
      </w:r>
      <w:r w:rsidR="00450AA8" w:rsidRPr="0094374F">
        <w:rPr>
          <w:iCs/>
        </w:rPr>
        <w:t xml:space="preserve"> особенности построения </w:t>
      </w:r>
      <w:proofErr w:type="spellStart"/>
      <w:r w:rsidR="00450AA8" w:rsidRPr="0094374F">
        <w:rPr>
          <w:iCs/>
        </w:rPr>
        <w:t>компетентностно-ориентированного</w:t>
      </w:r>
      <w:proofErr w:type="spellEnd"/>
      <w:r w:rsidR="00450AA8" w:rsidRPr="0094374F">
        <w:rPr>
          <w:iCs/>
        </w:rPr>
        <w:t xml:space="preserve"> образовательного процесса;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источники надежной и достоверной информации, отражающие государственную и региональную политику в области образования в целом и реализации программ дополнительного образования детей и (или) взрослых в частности;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внутренние и внешние (средовые) условия развития дополнительного образования в организации, осуществляющей образовательную деятельность;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возрастные особенности учащихся, особенности реализации образовательных программ дополнительного образования одаренных учащихся, учащихся с ограниченными возможностями здоровья, вопросы индивидуализации обучения;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основные правила и технические приемы создания информационно-рекламных материалов (листовок, буклетов, плакатов, баннеров, презентаций) на бумажных и электронных носителях;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- </w:t>
      </w:r>
      <w:r w:rsidR="00450AA8" w:rsidRPr="0094374F">
        <w:rPr>
          <w:iCs/>
        </w:rPr>
        <w:t>стадии профессионального развития педагогов;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правила слушания, ведения беседы, убеждения, приемы привлечения внимания, структурирования информации, преодоления барьеров общения, логика и правила построения устного и письменного монологического сообщения, ведения профессионального диалога, формы представления предложений по развитию образования руководителям и педагогическому коллективу;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меры ответственности за жизнь и здоровье учащихся, находящихся под руководством педагогического работника;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требования охраны труда при проведении досуговых мероприятий в организации, осуществляющей образовательную деятельность, и вне организации (на выездных мероприятиях);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основы трудового законодательства Российской Федерации;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 п</w:t>
      </w:r>
      <w:r w:rsidR="00450AA8" w:rsidRPr="0094374F">
        <w:rPr>
          <w:iCs/>
        </w:rPr>
        <w:t>равила внутреннего трудового распорядка;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требования охраны труда и правила пожарной безопасности;</w:t>
      </w:r>
    </w:p>
    <w:p w:rsidR="00450AA8" w:rsidRPr="0094374F" w:rsidRDefault="00BB2376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</w:t>
      </w:r>
      <w:r w:rsidR="00450AA8" w:rsidRPr="0094374F">
        <w:rPr>
          <w:iCs/>
        </w:rPr>
        <w:t xml:space="preserve"> (другие документы, материалы и т.д.).</w:t>
      </w:r>
    </w:p>
    <w:p w:rsidR="00450AA8" w:rsidRPr="0094374F" w:rsidRDefault="009F3C24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</w:t>
      </w:r>
      <w:r w:rsidR="00450AA8" w:rsidRPr="0094374F">
        <w:rPr>
          <w:iCs/>
        </w:rPr>
        <w:t>. Педагог-организатор должен уметь: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1.6.1. п</w:t>
      </w:r>
      <w:r w:rsidR="00450AA8" w:rsidRPr="0094374F">
        <w:rPr>
          <w:iCs/>
        </w:rPr>
        <w:t>ланировать, организовывать и проводить досуговые мероприятия с учетом возрастных особенностей, особенностей объединения/группы и отдельных учащихся, специфики инклюзивного подхода в образовании (при его реализации), в том числе:</w:t>
      </w:r>
    </w:p>
    <w:p w:rsidR="00450AA8" w:rsidRPr="0094374F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 привлекать педагогов, учащихся (для детей) и их родителей (законных представителей) к планированию и разработке содержания социокультурных мероприятий;</w:t>
      </w:r>
    </w:p>
    <w:p w:rsidR="00450AA8" w:rsidRPr="0094374F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 поддерживать социально значимые инициативы учащихся;</w:t>
      </w:r>
    </w:p>
    <w:p w:rsidR="00450AA8" w:rsidRPr="0094374F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 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(в том числе ИКТ, электронные информационные и образовательные ресурсы) в соответствии с санитарно-гигиеническими нормами и с учетом возраста, состояния здоровья и индивидуальных особенностей учащихся;</w:t>
      </w:r>
    </w:p>
    <w:p w:rsidR="00450AA8" w:rsidRPr="0094374F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 организовывать репетиции;</w:t>
      </w:r>
    </w:p>
    <w:p w:rsidR="00450AA8" w:rsidRPr="0094374F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 координировать деятельность педагогов, объединений детей и школьников при подготовке мероприятий;</w:t>
      </w:r>
    </w:p>
    <w:p w:rsidR="00450AA8" w:rsidRPr="0094374F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 выполнять роль ведущего досуговых мероприятий;</w:t>
      </w:r>
    </w:p>
    <w:p w:rsidR="00450AA8" w:rsidRPr="0094374F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 привлекать к участию в мероприятиях одаренных детей и детей с ограниченными возможностями здоровья;</w:t>
      </w:r>
    </w:p>
    <w:p w:rsidR="00450AA8" w:rsidRPr="0094374F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lastRenderedPageBreak/>
        <w:t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</w:t>
      </w:r>
    </w:p>
    <w:p w:rsidR="00450AA8" w:rsidRPr="0094374F" w:rsidRDefault="00450AA8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- использовать профориентационные возможности досуговой деятельности;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1.6.2.  в</w:t>
      </w:r>
      <w:r w:rsidR="00450AA8" w:rsidRPr="0094374F">
        <w:rPr>
          <w:iCs/>
        </w:rPr>
        <w:t>заимодействовать с членами педагогического коллектива, родителями учащихся (для программ дополнительного образования детей), иными заинтересованными лицами и организациями при подготовке и проведении массовых досуговых мероприятий, выполнять нормы педагогической этики; заниматься организацией набора детей для обучения по программам Центра;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1.6.3.  в</w:t>
      </w:r>
      <w:r w:rsidR="00450AA8" w:rsidRPr="0094374F">
        <w:rPr>
          <w:iCs/>
        </w:rPr>
        <w:t>заимодействовать с руководителем Центра по вопросам планирования и организации методической работы и повышения квалификации педагогов;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1.6.4.  п</w:t>
      </w:r>
      <w:r w:rsidR="00450AA8" w:rsidRPr="0094374F">
        <w:rPr>
          <w:iCs/>
        </w:rPr>
        <w:t>роизводить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1.6.5. о</w:t>
      </w:r>
      <w:r w:rsidR="00450AA8" w:rsidRPr="0094374F">
        <w:rPr>
          <w:iCs/>
        </w:rPr>
        <w:t>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1.6.6. п</w:t>
      </w:r>
      <w:r w:rsidR="00450AA8" w:rsidRPr="0094374F">
        <w:rPr>
          <w:iCs/>
        </w:rPr>
        <w:t>ланировать мероприятия для привлечения потенциального контингента учащихся различного возраста для дистанционного взаимодействия (обучения, внеурочной деятельности, проведения социокультурных мероприятий и т.д.);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1.6.7. о</w:t>
      </w:r>
      <w:r w:rsidR="00450AA8" w:rsidRPr="0094374F">
        <w:rPr>
          <w:iCs/>
        </w:rPr>
        <w:t>рганизовывать подготовку и размещение, готовить и размещать информационно-рекламные материалы (листовки, буклеты, плакаты, баннеры, презентации) о возможностях дополнительного образования детей и взрослых в различных областях деятельности, о перечне и основных характеристиках предлагаемых к освоению программ;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1.6.8. п</w:t>
      </w:r>
      <w:r w:rsidR="00450AA8" w:rsidRPr="0094374F">
        <w:rPr>
          <w:iCs/>
        </w:rPr>
        <w:t>роводить презентации организации и реализуемых ею образовательных программ, дни открытых дверей, конференции, выставки и другие мероприятия, обеспечивающие связи с общественностью, родителями (законными представителями) и детьми и (или) взрослым населением, заинтересованными организациями, заниматься освещением работы Центра роста в СМИ, сайте учреждения, анонсировать его деятельность в социальных сетях;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1.6.9. о</w:t>
      </w:r>
      <w:r w:rsidR="00450AA8" w:rsidRPr="0094374F">
        <w:rPr>
          <w:iCs/>
        </w:rPr>
        <w:t>рганизовывать мероприятия по набору и комплектованию групп, учащихся для занятий внеурочной деятельностью на базе Центра с учетом специфики реализуемых дополнительных общеобразовательных программ, индивидуальных и возрастных характеристик учащихся;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1.6.10. н</w:t>
      </w:r>
      <w:r w:rsidR="00450AA8" w:rsidRPr="0094374F">
        <w:rPr>
          <w:iCs/>
        </w:rPr>
        <w:t>аходить заинтересованных лиц и организации, развивать формальные (договорные, организационные) и неформальные формы взаимодействия с ними;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1.6.11. э</w:t>
      </w:r>
      <w:r w:rsidR="00450AA8" w:rsidRPr="0094374F">
        <w:rPr>
          <w:iCs/>
        </w:rPr>
        <w:t>ффективно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организациями, в том числе с социальными партнерами;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1.6.12. с</w:t>
      </w:r>
      <w:r w:rsidR="00450AA8" w:rsidRPr="0094374F">
        <w:rPr>
          <w:iCs/>
        </w:rPr>
        <w:t>оздавать условия для поддержания интереса учащихся к дополнительному образованию и освоению дополнительных общеобразовательных программ в организации, осуществляющей образовательную деятельность;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lastRenderedPageBreak/>
        <w:t>1.6.13. о</w:t>
      </w:r>
      <w:r w:rsidR="00450AA8" w:rsidRPr="0094374F">
        <w:rPr>
          <w:iCs/>
        </w:rPr>
        <w:t>риентироваться в источниках, анализировать и обобщать информацию о государственной и региональной политике в области образования, необходимую для определения требований к качеству дополнительного образования детей и (или) взрослых, в тенденциях его развития;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1.6.14. п</w:t>
      </w:r>
      <w:r w:rsidR="00450AA8" w:rsidRPr="0094374F">
        <w:rPr>
          <w:iCs/>
        </w:rPr>
        <w:t>роизводить изучение потребностей дополнительных образовательных услуг на базе Центра;</w:t>
      </w:r>
    </w:p>
    <w:p w:rsidR="00450AA8" w:rsidRPr="0094374F" w:rsidRDefault="00C00637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</w:t>
      </w:r>
      <w:r w:rsidR="005B5149" w:rsidRPr="0094374F">
        <w:rPr>
          <w:iCs/>
        </w:rPr>
        <w:t>6.15. о</w:t>
      </w:r>
      <w:r w:rsidR="00450AA8" w:rsidRPr="0094374F">
        <w:rPr>
          <w:iCs/>
        </w:rPr>
        <w:t>пределять, изучать и анализировать внутренние и внешние (средовые) условия для совершенствования работы Центра, реализующего программы дополнительного образования детей и (или) взрослых, в том числе социально-экономические условия деятельности, социально-психологические особенности контингента, методическое и кадровое обеспечение;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1.6.16. р</w:t>
      </w:r>
      <w:r w:rsidR="00450AA8" w:rsidRPr="0094374F">
        <w:rPr>
          <w:iCs/>
        </w:rPr>
        <w:t>азрабатывать и представлять руководству и педагогическому коллективу предложения по развитию Центра, реализующего программы дополнительного образования, перечню и содержанию программ, обеспечению качества их реализации, совершенствованию кадрового, нормативного, учебно-методического и материально-технического обеспечения;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1.6.17.</w:t>
      </w:r>
      <w:r w:rsidR="00450AA8" w:rsidRPr="0094374F">
        <w:rPr>
          <w:iCs/>
        </w:rPr>
        <w:t xml:space="preserve"> создавать условия для реализации детьми творческого и исследовательского потенциала;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 xml:space="preserve">1.6.18. </w:t>
      </w:r>
      <w:r w:rsidR="00450AA8" w:rsidRPr="0094374F">
        <w:rPr>
          <w:iCs/>
        </w:rPr>
        <w:t xml:space="preserve"> контролировать и организовывать работу педагогов Центра: посещать занятия и досуговые мероприятия, анализировать и обсуждать их с педагогами, составлять расписание работы творческих объединений (кружков, секций), контролировать соблюдение требований охраны труда на занятиях и при проведении досуговых мероприятий;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1.6.19.</w:t>
      </w:r>
      <w:r w:rsidR="00450AA8" w:rsidRPr="0094374F">
        <w:rPr>
          <w:iCs/>
        </w:rPr>
        <w:t xml:space="preserve"> анализировать процесс и результаты деятельности Центра по реализации программ и развитию дополнительного образования детей и (или) взрослых;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1.6.20.</w:t>
      </w:r>
      <w:r w:rsidR="00450AA8" w:rsidRPr="0094374F">
        <w:rPr>
          <w:iCs/>
        </w:rPr>
        <w:t xml:space="preserve"> контролировать соблюдение санитарно-бытовых условий и условий внутренней среды, выполнение требований охраны труда, анализировать и устранять (минимизировать) возможные риски жизни и здоровью учащихся при проведении массовых досуговых мероприятий;</w:t>
      </w:r>
    </w:p>
    <w:p w:rsidR="00450AA8" w:rsidRPr="0094374F" w:rsidRDefault="005B5149" w:rsidP="0094374F">
      <w:pPr>
        <w:pStyle w:val="a5"/>
        <w:spacing w:before="0" w:beforeAutospacing="0" w:after="0" w:afterAutospacing="0" w:line="276" w:lineRule="auto"/>
        <w:jc w:val="both"/>
        <w:rPr>
          <w:iCs/>
        </w:rPr>
      </w:pPr>
      <w:r w:rsidRPr="0094374F">
        <w:rPr>
          <w:iCs/>
        </w:rPr>
        <w:t>1.6.21.</w:t>
      </w:r>
      <w:r w:rsidR="00450AA8" w:rsidRPr="0094374F">
        <w:rPr>
          <w:iCs/>
        </w:rPr>
        <w:t xml:space="preserve"> выполнять требования охраны труда;</w:t>
      </w: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1.7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. Педагог-организатор подчиняется непосредственно руководителю </w:t>
      </w:r>
      <w:r w:rsidRPr="0094374F">
        <w:rPr>
          <w:rFonts w:ascii="Times New Roman" w:hAnsi="Times New Roman" w:cs="Times New Roman"/>
          <w:sz w:val="24"/>
          <w:szCs w:val="24"/>
        </w:rPr>
        <w:t xml:space="preserve">Центра 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и директору учреждения.</w:t>
      </w:r>
    </w:p>
    <w:p w:rsidR="00450AA8" w:rsidRPr="0094374F" w:rsidRDefault="009F3C24" w:rsidP="0094374F">
      <w:pPr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>1.8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. На время отсутствия педагога-организатора (отпуск, болезнь, пр.) его обязанности исполняет лицо, назначенное приказом директора учреждения по согласованию с руководителем </w:t>
      </w:r>
      <w:r w:rsidRPr="0094374F">
        <w:rPr>
          <w:rFonts w:ascii="Times New Roman" w:hAnsi="Times New Roman" w:cs="Times New Roman"/>
          <w:sz w:val="24"/>
          <w:szCs w:val="24"/>
        </w:rPr>
        <w:t>Центра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.</w:t>
      </w: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450AA8" w:rsidRPr="0094374F" w:rsidRDefault="00450AA8" w:rsidP="0094374F">
      <w:pPr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2. Должностные обязанности</w:t>
      </w: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Педагог-организатор:</w:t>
      </w: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2.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1. Содействует развитию личности, талантов и способностей, формированию общей культуры обучающихся (воспитанников, детей), </w:t>
      </w:r>
      <w:proofErr w:type="spellStart"/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педагогизации</w:t>
      </w:r>
      <w:proofErr w:type="spellEnd"/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социальной сферы.</w:t>
      </w: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lastRenderedPageBreak/>
        <w:t>2</w:t>
      </w:r>
      <w:r w:rsidR="009F3C24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.2</w:t>
      </w: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. Изучает возрастные и психологические особенности, интересы и потребности обучающихся (воспитанников, детей), создает условия для их реализации в различных видах творческой деятельности.</w:t>
      </w:r>
    </w:p>
    <w:p w:rsidR="009F3C24" w:rsidRPr="0094374F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2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.</w:t>
      </w: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3. 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Занимается формированием списка детей, занимающихся на постоянной основе шахматами, реализацией плана учебно-воспитательных, внеурочных мероприятий.</w:t>
      </w: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2.4. 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(воспитанников, детей) и взрослых.</w:t>
      </w: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2.5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.</w:t>
      </w: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Руководит работой по одному из направлений деятельности учреждения: техническому, художественному, спортивному, туристско-краеведческому и др.</w:t>
      </w: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2.6. 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Способствует реализации прав ребенка на развитие творческих способностей.</w:t>
      </w: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2.7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. Организует социокультурные мероприятия: вечера, праздники, походы, экскурсии, поддерживает социально значимые инициативы обучающихся (воспитанников, детей) в сфере их свободного времени, досуга и развлечений.</w:t>
      </w:r>
    </w:p>
    <w:p w:rsidR="005410F5" w:rsidRDefault="009F3C24" w:rsidP="005410F5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2.8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. Привлекает к работе с обучающимися (воспитанниками, детьми) работников учреждений культуры и спорта, родителей, общественность.</w:t>
      </w:r>
    </w:p>
    <w:p w:rsidR="00450AA8" w:rsidRPr="0094374F" w:rsidRDefault="009F3C24" w:rsidP="005410F5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2.9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. Оказывает поддержку детским кооперативам, иным формам организации труда обучающихся (воспитанников, детей).</w:t>
      </w:r>
    </w:p>
    <w:p w:rsidR="00450AA8" w:rsidRPr="0094374F" w:rsidRDefault="009F3C24" w:rsidP="0094374F">
      <w:pPr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2.10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. Организует каникулярный отдых обучающихся (воспитанников, детей), несет ответственность за их жизнь и здоровье в период образовательного процесса при проведении социокультурных мероприятий.</w:t>
      </w:r>
    </w:p>
    <w:p w:rsidR="00450AA8" w:rsidRPr="0094374F" w:rsidRDefault="009F3C24" w:rsidP="0094374F">
      <w:pPr>
        <w:pStyle w:val="a3"/>
        <w:spacing w:line="276" w:lineRule="auto"/>
        <w:jc w:val="both"/>
        <w:rPr>
          <w:rFonts w:ascii="Times New Roman" w:hAnsi="Times New Roman"/>
          <w:i w:val="0"/>
          <w:snapToGrid w:val="0"/>
          <w:sz w:val="24"/>
          <w:szCs w:val="24"/>
        </w:rPr>
      </w:pPr>
      <w:r w:rsidRPr="0094374F">
        <w:rPr>
          <w:rFonts w:ascii="Times New Roman" w:hAnsi="Times New Roman"/>
          <w:i w:val="0"/>
          <w:snapToGrid w:val="0"/>
          <w:sz w:val="24"/>
          <w:szCs w:val="24"/>
        </w:rPr>
        <w:t>3.</w:t>
      </w:r>
      <w:r w:rsidR="005B5149" w:rsidRPr="0094374F">
        <w:rPr>
          <w:rFonts w:ascii="Times New Roman" w:hAnsi="Times New Roman"/>
          <w:i w:val="0"/>
          <w:snapToGrid w:val="0"/>
          <w:sz w:val="24"/>
          <w:szCs w:val="24"/>
        </w:rPr>
        <w:t xml:space="preserve"> </w:t>
      </w:r>
      <w:r w:rsidR="00450AA8" w:rsidRPr="0094374F">
        <w:rPr>
          <w:rFonts w:ascii="Times New Roman" w:hAnsi="Times New Roman"/>
          <w:i w:val="0"/>
          <w:snapToGrid w:val="0"/>
          <w:sz w:val="24"/>
          <w:szCs w:val="24"/>
        </w:rPr>
        <w:t>Права</w:t>
      </w: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Педагог-организатор вправе:</w:t>
      </w: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3.</w:t>
      </w:r>
      <w:r w:rsidR="005B5149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1. з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накомиться с проектами решений руководства Центра и учрежден</w:t>
      </w:r>
      <w:r w:rsidR="005B5149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ия, касающихся его деятельности;</w:t>
      </w: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3.</w:t>
      </w:r>
      <w:r w:rsidR="005B5149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2. п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о вопросам, находящимся в его компетенции, вносить на рассмотрение руководства предложения по улучшению деятельности Центра и совершенствованию методов работы; замечания по деятельности работников; варианты устранения, имеющихся в </w:t>
      </w:r>
      <w:r w:rsidR="005B5149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деятельности Центра недостатков;</w:t>
      </w: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3</w:t>
      </w:r>
      <w:r w:rsidR="009F3C24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.3</w:t>
      </w:r>
      <w:r w:rsidR="005B5149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. з</w:t>
      </w: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апрашивать лично или по поручению руководства от специалистов информацию и документы, необходимые для выполнени</w:t>
      </w:r>
      <w:r w:rsidR="005B5149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я его должностных обязанностей;</w:t>
      </w:r>
    </w:p>
    <w:p w:rsidR="00450AA8" w:rsidRPr="0094374F" w:rsidRDefault="009F3C24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3.</w:t>
      </w:r>
      <w:r w:rsidR="005B5149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4. п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ривлекать специалистов Центра и сотрудников школы к реш</w:t>
      </w:r>
      <w:r w:rsidR="005B5149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ению задач, возложенных на него;</w:t>
      </w:r>
    </w:p>
    <w:p w:rsidR="00450AA8" w:rsidRPr="0094374F" w:rsidRDefault="00D81F7C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3.</w:t>
      </w:r>
      <w:r w:rsidR="005B5149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5. т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ребовать от руководства учреждения оказания содействия в исполнении им его должностных обязанностей и прав.</w:t>
      </w:r>
    </w:p>
    <w:p w:rsidR="00D81F7C" w:rsidRPr="0094374F" w:rsidRDefault="00D81F7C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450AA8" w:rsidRPr="0094374F" w:rsidRDefault="00D81F7C" w:rsidP="0094374F">
      <w:pPr>
        <w:spacing w:after="0"/>
        <w:jc w:val="both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4. Ответственно</w:t>
      </w:r>
      <w:r w:rsidR="005B5149" w:rsidRPr="0094374F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сть</w:t>
      </w: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Педагог-организатор несет ответственность:</w:t>
      </w:r>
    </w:p>
    <w:p w:rsidR="00450AA8" w:rsidRPr="0094374F" w:rsidRDefault="005B5149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4.1. з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</w:t>
      </w: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 Федерации;</w:t>
      </w:r>
    </w:p>
    <w:p w:rsidR="00450AA8" w:rsidRPr="0094374F" w:rsidRDefault="00D81F7C" w:rsidP="0094374F">
      <w:pPr>
        <w:spacing w:after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4.</w:t>
      </w:r>
      <w:r w:rsidR="005B5149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2. з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</w:t>
      </w:r>
      <w:r w:rsidR="005B5149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ательством Российской Федерации;</w:t>
      </w:r>
    </w:p>
    <w:p w:rsidR="00450AA8" w:rsidRPr="0094374F" w:rsidRDefault="00D81F7C" w:rsidP="0094374F">
      <w:pPr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lastRenderedPageBreak/>
        <w:t>4.</w:t>
      </w:r>
      <w:r w:rsidR="005B5149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3. з</w:t>
      </w:r>
      <w:r w:rsidR="00450AA8" w:rsidRPr="0094374F">
        <w:rPr>
          <w:rFonts w:ascii="Times New Roman" w:hAnsi="Times New Roman" w:cs="Times New Roman"/>
          <w:snapToGrid w:val="0"/>
          <w:color w:val="000000"/>
          <w:sz w:val="24"/>
          <w:szCs w:val="24"/>
        </w:rPr>
        <w:t>а причинение материального ущерба - в пределах, определенных действующим трудовым и гражданским законодательством Российской Федерации.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374F">
        <w:rPr>
          <w:rFonts w:ascii="Times New Roman" w:hAnsi="Times New Roman" w:cs="Times New Roman"/>
          <w:b/>
          <w:sz w:val="24"/>
          <w:szCs w:val="24"/>
        </w:rPr>
        <w:t xml:space="preserve">5. Заключительные положения   </w:t>
      </w:r>
    </w:p>
    <w:p w:rsidR="00E531E5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5.1.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 соглашение.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Должностная инструкция изготавливается в двух идентичных экземплярах и утверждается руководителем организации.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Каждый экземпляр данного документа подписывается всеми заинтересованными лицами и подлежит доведению до работника под роспись.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Один из полностью заполненных экземпляров подлежит обязательной передаче работнику для использования в трудовой деятельности. </w:t>
      </w:r>
    </w:p>
    <w:p w:rsidR="00E531E5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</w:t>
      </w:r>
      <w:r w:rsidRPr="0094374F">
        <w:rPr>
          <w:rFonts w:ascii="Times New Roman" w:hAnsi="Times New Roman" w:cs="Times New Roman"/>
          <w:sz w:val="24"/>
          <w:szCs w:val="24"/>
        </w:rPr>
        <w:t xml:space="preserve">. Ознакомление работника с настоящей должностной инструкцией осуществляется при приеме на работу (до подписания трудового договора).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Pr="0094374F">
        <w:rPr>
          <w:rFonts w:ascii="Times New Roman" w:hAnsi="Times New Roman" w:cs="Times New Roman"/>
          <w:sz w:val="24"/>
          <w:szCs w:val="24"/>
        </w:rPr>
        <w:t xml:space="preserve">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  </w:t>
      </w:r>
    </w:p>
    <w:p w:rsidR="00E531E5" w:rsidRPr="0094374F" w:rsidRDefault="00E531E5" w:rsidP="00E53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37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0AA8" w:rsidRPr="0094374F" w:rsidRDefault="00450AA8" w:rsidP="00943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50AA8" w:rsidRPr="0094374F" w:rsidSect="00D32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3AF"/>
    <w:rsid w:val="000A3906"/>
    <w:rsid w:val="000C19C1"/>
    <w:rsid w:val="00192DA8"/>
    <w:rsid w:val="00202B77"/>
    <w:rsid w:val="00266F55"/>
    <w:rsid w:val="002D4EDB"/>
    <w:rsid w:val="00325FC5"/>
    <w:rsid w:val="003579A7"/>
    <w:rsid w:val="00373EA5"/>
    <w:rsid w:val="003B2F23"/>
    <w:rsid w:val="003D3577"/>
    <w:rsid w:val="00440DD3"/>
    <w:rsid w:val="00450AA8"/>
    <w:rsid w:val="00482AF4"/>
    <w:rsid w:val="004839C1"/>
    <w:rsid w:val="004E79CA"/>
    <w:rsid w:val="005410F5"/>
    <w:rsid w:val="005B5149"/>
    <w:rsid w:val="005F27D0"/>
    <w:rsid w:val="00626245"/>
    <w:rsid w:val="007B4E05"/>
    <w:rsid w:val="008133AF"/>
    <w:rsid w:val="00817407"/>
    <w:rsid w:val="00887F6C"/>
    <w:rsid w:val="008E223C"/>
    <w:rsid w:val="009431A0"/>
    <w:rsid w:val="0094374F"/>
    <w:rsid w:val="009F3C24"/>
    <w:rsid w:val="00A265A2"/>
    <w:rsid w:val="00AF1221"/>
    <w:rsid w:val="00B07139"/>
    <w:rsid w:val="00BB2376"/>
    <w:rsid w:val="00C00637"/>
    <w:rsid w:val="00D224A2"/>
    <w:rsid w:val="00D32AEB"/>
    <w:rsid w:val="00D676B8"/>
    <w:rsid w:val="00D81F7C"/>
    <w:rsid w:val="00DD6EA4"/>
    <w:rsid w:val="00E23FFA"/>
    <w:rsid w:val="00E4769E"/>
    <w:rsid w:val="00E531E5"/>
    <w:rsid w:val="00EF334F"/>
    <w:rsid w:val="00F45BCC"/>
    <w:rsid w:val="00FC2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AEB"/>
  </w:style>
  <w:style w:type="paragraph" w:styleId="1">
    <w:name w:val="heading 1"/>
    <w:basedOn w:val="a"/>
    <w:next w:val="a"/>
    <w:link w:val="10"/>
    <w:qFormat/>
    <w:rsid w:val="00450AA8"/>
    <w:pPr>
      <w:keepNext/>
      <w:spacing w:before="240" w:after="60" w:line="240" w:lineRule="auto"/>
      <w:ind w:firstLine="720"/>
      <w:outlineLvl w:val="0"/>
    </w:pPr>
    <w:rPr>
      <w:rFonts w:ascii="Arial" w:eastAsia="Times New Roman" w:hAnsi="Arial" w:cs="Times New Roman"/>
      <w:b/>
      <w:snapToGrid w:val="0"/>
      <w:color w:val="000000"/>
      <w:kern w:val="32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AA8"/>
    <w:rPr>
      <w:rFonts w:ascii="Arial" w:eastAsia="Times New Roman" w:hAnsi="Arial" w:cs="Times New Roman"/>
      <w:b/>
      <w:snapToGrid w:val="0"/>
      <w:color w:val="000000"/>
      <w:kern w:val="32"/>
      <w:sz w:val="30"/>
      <w:szCs w:val="20"/>
      <w:lang w:eastAsia="ru-RU"/>
    </w:rPr>
  </w:style>
  <w:style w:type="paragraph" w:customStyle="1" w:styleId="a3">
    <w:name w:val="СтильЗаг"/>
    <w:basedOn w:val="a4"/>
    <w:rsid w:val="00450AA8"/>
    <w:pPr>
      <w:spacing w:after="0" w:line="240" w:lineRule="auto"/>
    </w:pPr>
    <w:rPr>
      <w:rFonts w:ascii="Arial" w:eastAsia="Times New Roman" w:hAnsi="Arial" w:cs="Times New Roman"/>
      <w:b/>
      <w:i/>
      <w:sz w:val="20"/>
      <w:szCs w:val="20"/>
      <w:lang w:eastAsia="ru-RU"/>
    </w:rPr>
  </w:style>
  <w:style w:type="paragraph" w:styleId="a5">
    <w:name w:val="Normal (Web)"/>
    <w:basedOn w:val="a"/>
    <w:rsid w:val="00450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450AA8"/>
    <w:pPr>
      <w:widowControl w:val="0"/>
      <w:autoSpaceDE w:val="0"/>
      <w:autoSpaceDN w:val="0"/>
      <w:adjustRightInd w:val="0"/>
      <w:spacing w:after="0" w:line="36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6"/>
    <w:uiPriority w:val="99"/>
    <w:semiHidden/>
    <w:unhideWhenUsed/>
    <w:rsid w:val="00450AA8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450A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9398</Words>
  <Characters>53571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Щукин</dc:creator>
  <cp:keywords/>
  <dc:description/>
  <cp:lastModifiedBy>Комп5</cp:lastModifiedBy>
  <cp:revision>25</cp:revision>
  <cp:lastPrinted>2022-06-28T05:31:00Z</cp:lastPrinted>
  <dcterms:created xsi:type="dcterms:W3CDTF">2021-07-28T15:09:00Z</dcterms:created>
  <dcterms:modified xsi:type="dcterms:W3CDTF">2022-06-28T05:32:00Z</dcterms:modified>
</cp:coreProperties>
</file>