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407" w:rsidRDefault="00280392">
      <w:pPr>
        <w:sectPr w:rsidR="00256407">
          <w:pgSz w:w="11900" w:h="16838"/>
          <w:pgMar w:top="1122" w:right="566" w:bottom="631" w:left="1440" w:header="0" w:footer="0" w:gutter="0"/>
          <w:cols w:space="720" w:equalWidth="0">
            <w:col w:w="9900"/>
          </w:cols>
        </w:sectPr>
      </w:pPr>
      <w:r>
        <w:rPr>
          <w:rFonts w:eastAsia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6508914" cy="8924021"/>
            <wp:effectExtent l="19050" t="0" r="6186" b="0"/>
            <wp:docPr id="1" name="Рисунок 1" descr="C:\Users\44\Desktop\правила нутрен.распорядка\правила внутреннего распорядка работников 20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4\Desktop\правила нутрен.распорядка\правила внутреннего распорядка работников 2019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1377" cy="8927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6407" w:rsidRDefault="00967F33">
      <w:pPr>
        <w:numPr>
          <w:ilvl w:val="0"/>
          <w:numId w:val="4"/>
        </w:numPr>
        <w:tabs>
          <w:tab w:val="left" w:pos="740"/>
        </w:tabs>
        <w:ind w:left="740" w:hanging="358"/>
        <w:rPr>
          <w:rFonts w:ascii="Wingdings" w:eastAsia="Wingdings" w:hAnsi="Wingdings" w:cs="Wingdings"/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справку об отсутствии судимости;</w:t>
      </w:r>
    </w:p>
    <w:p w:rsidR="00256407" w:rsidRDefault="00256407">
      <w:pPr>
        <w:spacing w:line="120" w:lineRule="exact"/>
        <w:rPr>
          <w:rFonts w:ascii="Wingdings" w:eastAsia="Wingdings" w:hAnsi="Wingdings" w:cs="Wingdings"/>
          <w:sz w:val="20"/>
          <w:szCs w:val="20"/>
        </w:rPr>
      </w:pPr>
    </w:p>
    <w:p w:rsidR="00256407" w:rsidRDefault="00967F33">
      <w:pPr>
        <w:numPr>
          <w:ilvl w:val="0"/>
          <w:numId w:val="4"/>
        </w:numPr>
        <w:tabs>
          <w:tab w:val="left" w:pos="740"/>
        </w:tabs>
        <w:ind w:left="740" w:hanging="358"/>
        <w:rPr>
          <w:rFonts w:ascii="Wingdings" w:eastAsia="Wingdings" w:hAnsi="Wingdings" w:cs="Wingdings"/>
          <w:sz w:val="20"/>
          <w:szCs w:val="20"/>
        </w:rPr>
      </w:pPr>
      <w:r>
        <w:rPr>
          <w:rFonts w:eastAsia="Times New Roman"/>
          <w:sz w:val="24"/>
          <w:szCs w:val="24"/>
        </w:rPr>
        <w:t>медицинские документы, предусмотренные законодательством.</w:t>
      </w:r>
    </w:p>
    <w:p w:rsidR="00256407" w:rsidRDefault="00256407">
      <w:pPr>
        <w:spacing w:line="132" w:lineRule="exact"/>
        <w:rPr>
          <w:sz w:val="20"/>
          <w:szCs w:val="20"/>
        </w:rPr>
      </w:pPr>
    </w:p>
    <w:p w:rsidR="00256407" w:rsidRDefault="00967F33">
      <w:pPr>
        <w:spacing w:line="234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2.5. При приеме на работу по совместительству работник обязан предъявить паспорт и диплом об образовании.</w:t>
      </w:r>
    </w:p>
    <w:p w:rsidR="00256407" w:rsidRDefault="00256407">
      <w:pPr>
        <w:spacing w:line="290" w:lineRule="exact"/>
        <w:rPr>
          <w:sz w:val="20"/>
          <w:szCs w:val="20"/>
        </w:rPr>
      </w:pPr>
    </w:p>
    <w:p w:rsidR="00256407" w:rsidRDefault="00967F33">
      <w:pPr>
        <w:spacing w:line="236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2.6. При приеме работника или переводе его в установленном порядке на другую работу администрация обязана ознакомить его со следующими документами: а) Уставом учреждения;</w:t>
      </w:r>
    </w:p>
    <w:p w:rsidR="00256407" w:rsidRDefault="00256407">
      <w:pPr>
        <w:spacing w:line="2" w:lineRule="exact"/>
        <w:rPr>
          <w:sz w:val="20"/>
          <w:szCs w:val="20"/>
        </w:rPr>
      </w:pPr>
    </w:p>
    <w:p w:rsidR="00256407" w:rsidRDefault="00967F3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б) Коллективным договором;</w:t>
      </w:r>
    </w:p>
    <w:p w:rsidR="00256407" w:rsidRDefault="00256407">
      <w:pPr>
        <w:spacing w:line="12" w:lineRule="exact"/>
        <w:rPr>
          <w:sz w:val="20"/>
          <w:szCs w:val="20"/>
        </w:rPr>
      </w:pPr>
    </w:p>
    <w:p w:rsidR="00256407" w:rsidRDefault="00967F33">
      <w:pPr>
        <w:spacing w:line="234" w:lineRule="auto"/>
        <w:ind w:left="260" w:right="42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в) Правилами внутреннего трудового распорядка; г) должностными требованиями (инструкциями);</w:t>
      </w:r>
    </w:p>
    <w:p w:rsidR="00256407" w:rsidRDefault="00256407">
      <w:pPr>
        <w:spacing w:line="2" w:lineRule="exact"/>
        <w:rPr>
          <w:sz w:val="20"/>
          <w:szCs w:val="20"/>
        </w:rPr>
      </w:pPr>
    </w:p>
    <w:p w:rsidR="00256407" w:rsidRDefault="00967F3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д) приказами по охране труда и пожарной безопасности.</w:t>
      </w:r>
    </w:p>
    <w:p w:rsidR="00256407" w:rsidRDefault="00256407">
      <w:pPr>
        <w:spacing w:line="13" w:lineRule="exact"/>
        <w:rPr>
          <w:sz w:val="20"/>
          <w:szCs w:val="20"/>
        </w:rPr>
      </w:pPr>
    </w:p>
    <w:p w:rsidR="00256407" w:rsidRDefault="00967F33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Провести первичный инструктаж по охране труда с записью в «Журнале первичного инструктажа по охране труда и технике безопасности». Получить письменное согласие работника на обработку его персональных данных.</w:t>
      </w:r>
    </w:p>
    <w:p w:rsidR="00256407" w:rsidRDefault="00256407">
      <w:pPr>
        <w:spacing w:line="14" w:lineRule="exact"/>
        <w:rPr>
          <w:sz w:val="20"/>
          <w:szCs w:val="20"/>
        </w:rPr>
      </w:pPr>
    </w:p>
    <w:p w:rsidR="00256407" w:rsidRDefault="00967F33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2.7. На всех работников, проработавших свыше пяти дней, ведутся трудовые книжки в установленном порядке.</w:t>
      </w:r>
    </w:p>
    <w:p w:rsidR="00256407" w:rsidRDefault="00256407">
      <w:pPr>
        <w:spacing w:line="14" w:lineRule="exact"/>
        <w:rPr>
          <w:sz w:val="20"/>
          <w:szCs w:val="20"/>
        </w:rPr>
      </w:pPr>
    </w:p>
    <w:p w:rsidR="00256407" w:rsidRDefault="00967F33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2.8. На каждого работника ведется личное дело, которое состоит из личного листка по учету кадров, автобиографии, копий документов об образовании, квалификации,</w:t>
      </w:r>
    </w:p>
    <w:p w:rsidR="00256407" w:rsidRDefault="00256407">
      <w:pPr>
        <w:spacing w:line="14" w:lineRule="exact"/>
        <w:rPr>
          <w:sz w:val="20"/>
          <w:szCs w:val="20"/>
        </w:rPr>
      </w:pPr>
    </w:p>
    <w:p w:rsidR="00256407" w:rsidRDefault="00967F33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профессиональной подготовке, медицинского заключения об отсутствии противопоказаний по состоянию здоровья для работы в детских учреждениях, выписок из приказов о назначении, переводе, поощрениях и увольнениях. Кроме того, на каждого работника ведется учетная карточка Т-2. Личное дело и карточка Т-2 хранятся в школе.</w:t>
      </w:r>
    </w:p>
    <w:p w:rsidR="00256407" w:rsidRDefault="00256407">
      <w:pPr>
        <w:spacing w:line="14" w:lineRule="exact"/>
        <w:rPr>
          <w:sz w:val="20"/>
          <w:szCs w:val="20"/>
        </w:rPr>
      </w:pPr>
    </w:p>
    <w:p w:rsidR="00256407" w:rsidRDefault="00967F33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2.9. Перевод работников на другую работу производится только с их согласия, кроме случаев, когда закон допускает временный перевод без согласия работника. Допускается временный перевод работника на срок до одного месяца для замещения отсутствующего работника. Продолжительность перевода не может превышать одного месяца в течение календарного года.</w:t>
      </w:r>
    </w:p>
    <w:p w:rsidR="00256407" w:rsidRDefault="00256407">
      <w:pPr>
        <w:spacing w:line="17" w:lineRule="exact"/>
        <w:rPr>
          <w:sz w:val="20"/>
          <w:szCs w:val="20"/>
        </w:rPr>
      </w:pPr>
    </w:p>
    <w:p w:rsidR="00256407" w:rsidRDefault="00967F33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2.10. Прекращение трудового договора может иметь место только по основаниям, предусмотренным законодательством.</w:t>
      </w:r>
    </w:p>
    <w:p w:rsidR="00256407" w:rsidRDefault="00256407">
      <w:pPr>
        <w:spacing w:line="14" w:lineRule="exact"/>
        <w:rPr>
          <w:sz w:val="20"/>
          <w:szCs w:val="20"/>
        </w:rPr>
      </w:pPr>
    </w:p>
    <w:p w:rsidR="00256407" w:rsidRDefault="00967F33">
      <w:pPr>
        <w:spacing w:line="238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2.11. В связи с изменениями в организации работы школы и организации труда в школе (изменения количества классов, учебного плана; режима работы школы, введение новых форм обучения и воспитания, экспериментальной работы и т.п.) допускается при продолжении работы в той же должности, специальности, квалификации изменение существенных условий труда работника: системы и размера оплаты труда, льгот, режима работы, изменения объема учебной нагрузки, в том числе установления или отмены неполного рабочего времени, установление или отмена дополнительных видов работы (классного руководства, заведования кабинетом, мастерскими и т.д.), совмещение профессий, а также изменение других существенных условий труда.</w:t>
      </w:r>
    </w:p>
    <w:p w:rsidR="00256407" w:rsidRDefault="00256407">
      <w:pPr>
        <w:spacing w:line="22" w:lineRule="exact"/>
        <w:rPr>
          <w:sz w:val="20"/>
          <w:szCs w:val="20"/>
        </w:rPr>
      </w:pPr>
    </w:p>
    <w:p w:rsidR="00256407" w:rsidRDefault="00967F33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Работник должен быть поставлен в известность об изменении условий его труда не позднее, чем за два месяца. Если прежние условия труда не могут быть сохранены, а работник не согласен на продолжение работы в новых условиях, то трудовой договор прекращается по ст. 77 п. 7 ТК РФ.</w:t>
      </w:r>
    </w:p>
    <w:p w:rsidR="00256407" w:rsidRDefault="00256407">
      <w:pPr>
        <w:spacing w:line="14" w:lineRule="exact"/>
        <w:rPr>
          <w:sz w:val="20"/>
          <w:szCs w:val="20"/>
        </w:rPr>
      </w:pPr>
    </w:p>
    <w:p w:rsidR="00256407" w:rsidRDefault="00967F33">
      <w:pPr>
        <w:spacing w:line="238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2.12. Увольнение а связи с сокращением штата или численности работников допускается при условии невозможности перевода увольняемого работника, с его согласия, на другую работу, при условии письменного предупреждения за 2 месяца. Увольнение по сокращению штата работников организации проводится руководителем учреждения с учетом мотивированного мнения профсоюзного комитета по ст. 81 п. 2 ТК РФ. С учетом мотивированного мнения профсоюзного комитета может быть произведено увольнение работника в связи с недостаточной квалификацией, подтвержденной результатами аттестации (ст.81, п. 3, подп. «б» ТК РФ), и за неоднократное неисполнение работником</w:t>
      </w:r>
    </w:p>
    <w:p w:rsidR="00256407" w:rsidRDefault="00256407">
      <w:pPr>
        <w:sectPr w:rsidR="00256407">
          <w:pgSz w:w="11900" w:h="16838"/>
          <w:pgMar w:top="1122" w:right="846" w:bottom="839" w:left="1440" w:header="0" w:footer="0" w:gutter="0"/>
          <w:cols w:space="720" w:equalWidth="0">
            <w:col w:w="9620"/>
          </w:cols>
        </w:sectPr>
      </w:pPr>
    </w:p>
    <w:p w:rsidR="00256407" w:rsidRDefault="00967F33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без уважительных причин трудовых обязанностей, если он имеет дисциплинарное взыскание (ст. 81 п. 5 ТК РФ).</w:t>
      </w:r>
    </w:p>
    <w:p w:rsidR="00256407" w:rsidRDefault="00256407">
      <w:pPr>
        <w:spacing w:line="14" w:lineRule="exact"/>
        <w:rPr>
          <w:sz w:val="20"/>
          <w:szCs w:val="20"/>
        </w:rPr>
      </w:pPr>
    </w:p>
    <w:p w:rsidR="00256407" w:rsidRDefault="00967F33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Увольнение по этим основаниям происходит с учетом мнения профсоюзного комитета только в том случае, если увольняемые являются членами профсоюза.</w:t>
      </w:r>
    </w:p>
    <w:p w:rsidR="00256407" w:rsidRDefault="00256407">
      <w:pPr>
        <w:spacing w:line="14" w:lineRule="exact"/>
        <w:rPr>
          <w:sz w:val="20"/>
          <w:szCs w:val="20"/>
        </w:rPr>
      </w:pPr>
    </w:p>
    <w:p w:rsidR="00256407" w:rsidRDefault="00967F33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2.13. В день увольнения администрация школы производит с увольняемым работником полный денежный расчет и выдает ему надлежаще оформленную трудовую книжку, а также документ о прохождении аттестации.</w:t>
      </w:r>
    </w:p>
    <w:p w:rsidR="00256407" w:rsidRDefault="00256407">
      <w:pPr>
        <w:spacing w:line="14" w:lineRule="exact"/>
        <w:rPr>
          <w:sz w:val="20"/>
          <w:szCs w:val="20"/>
        </w:rPr>
      </w:pPr>
    </w:p>
    <w:p w:rsidR="00256407" w:rsidRDefault="00967F33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2.14. Запись о причине увольнения в трудовую книжку вносится в соответствии с формулировками законодательства и ссылкой на статью и пункт закона.</w:t>
      </w:r>
    </w:p>
    <w:p w:rsidR="00256407" w:rsidRDefault="00256407">
      <w:pPr>
        <w:spacing w:line="14" w:lineRule="exact"/>
        <w:rPr>
          <w:sz w:val="20"/>
          <w:szCs w:val="20"/>
        </w:rPr>
      </w:pPr>
    </w:p>
    <w:p w:rsidR="00256407" w:rsidRDefault="00967F33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 увольнении по обстоятельствам, с которыми закон связывает предоставление льгот и преимуществ, запись в трудовую книжку вносится с указанием этих обстоятельств.</w:t>
      </w:r>
    </w:p>
    <w:p w:rsidR="00256407" w:rsidRDefault="00256407">
      <w:pPr>
        <w:spacing w:line="6" w:lineRule="exact"/>
        <w:rPr>
          <w:sz w:val="20"/>
          <w:szCs w:val="20"/>
        </w:rPr>
      </w:pPr>
    </w:p>
    <w:p w:rsidR="00256407" w:rsidRDefault="00967F33">
      <w:pPr>
        <w:numPr>
          <w:ilvl w:val="0"/>
          <w:numId w:val="5"/>
        </w:numPr>
        <w:tabs>
          <w:tab w:val="left" w:pos="500"/>
        </w:tabs>
        <w:ind w:left="500" w:hanging="23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Обязанности работников.</w:t>
      </w:r>
    </w:p>
    <w:p w:rsidR="00256407" w:rsidRDefault="00967F33">
      <w:pPr>
        <w:spacing w:line="235" w:lineRule="auto"/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3.1. Работники школы обязаны</w:t>
      </w:r>
      <w:r>
        <w:rPr>
          <w:rFonts w:eastAsia="Times New Roman"/>
          <w:sz w:val="24"/>
          <w:szCs w:val="24"/>
        </w:rPr>
        <w:t>:</w:t>
      </w:r>
    </w:p>
    <w:p w:rsidR="00256407" w:rsidRDefault="00256407">
      <w:pPr>
        <w:spacing w:line="11" w:lineRule="exact"/>
        <w:rPr>
          <w:sz w:val="20"/>
          <w:szCs w:val="20"/>
        </w:rPr>
      </w:pPr>
    </w:p>
    <w:p w:rsidR="00256407" w:rsidRDefault="00967F3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Педагогические работники обязаны:</w:t>
      </w:r>
    </w:p>
    <w:p w:rsidR="00256407" w:rsidRDefault="00256407">
      <w:pPr>
        <w:spacing w:line="22" w:lineRule="exact"/>
        <w:rPr>
          <w:sz w:val="20"/>
          <w:szCs w:val="20"/>
        </w:rPr>
      </w:pPr>
    </w:p>
    <w:p w:rsidR="00256407" w:rsidRDefault="00967F33">
      <w:pPr>
        <w:numPr>
          <w:ilvl w:val="0"/>
          <w:numId w:val="6"/>
        </w:numPr>
        <w:tabs>
          <w:tab w:val="left" w:pos="519"/>
        </w:tabs>
        <w:spacing w:line="243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осуществлять свою деятельность на высоком профессиональном уровне, обеспечивать в полном объеме реализацию преподаваемых учебных предмета, курса в соответствии с утвержденной рабочей программой;</w:t>
      </w:r>
    </w:p>
    <w:p w:rsidR="00256407" w:rsidRDefault="00256407">
      <w:pPr>
        <w:spacing w:line="16" w:lineRule="exact"/>
        <w:rPr>
          <w:rFonts w:eastAsia="Times New Roman"/>
          <w:sz w:val="24"/>
          <w:szCs w:val="24"/>
        </w:rPr>
      </w:pPr>
    </w:p>
    <w:p w:rsidR="00256407" w:rsidRDefault="00967F33">
      <w:pPr>
        <w:numPr>
          <w:ilvl w:val="0"/>
          <w:numId w:val="6"/>
        </w:numPr>
        <w:tabs>
          <w:tab w:val="left" w:pos="634"/>
        </w:tabs>
        <w:spacing w:line="238" w:lineRule="auto"/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соблюдать правовые, нравственные и этические нормы, следовать требованиям профессиональной этики;</w:t>
      </w:r>
    </w:p>
    <w:p w:rsidR="00256407" w:rsidRDefault="00256407">
      <w:pPr>
        <w:spacing w:line="23" w:lineRule="exact"/>
        <w:rPr>
          <w:rFonts w:eastAsia="Times New Roman"/>
          <w:sz w:val="24"/>
          <w:szCs w:val="24"/>
        </w:rPr>
      </w:pPr>
    </w:p>
    <w:p w:rsidR="00256407" w:rsidRDefault="00967F33">
      <w:pPr>
        <w:numPr>
          <w:ilvl w:val="0"/>
          <w:numId w:val="6"/>
        </w:numPr>
        <w:tabs>
          <w:tab w:val="left" w:pos="596"/>
        </w:tabs>
        <w:spacing w:line="238" w:lineRule="auto"/>
        <w:ind w:left="260" w:right="2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уважать честь и достоинство обучающихся и других участников образовательных отношений;</w:t>
      </w:r>
    </w:p>
    <w:p w:rsidR="00256407" w:rsidRDefault="00256407">
      <w:pPr>
        <w:spacing w:line="21" w:lineRule="exact"/>
        <w:rPr>
          <w:rFonts w:eastAsia="Times New Roman"/>
          <w:sz w:val="24"/>
          <w:szCs w:val="24"/>
        </w:rPr>
      </w:pPr>
    </w:p>
    <w:p w:rsidR="00256407" w:rsidRDefault="00967F33">
      <w:pPr>
        <w:numPr>
          <w:ilvl w:val="0"/>
          <w:numId w:val="6"/>
        </w:numPr>
        <w:tabs>
          <w:tab w:val="left" w:pos="529"/>
        </w:tabs>
        <w:spacing w:line="244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</w:p>
    <w:p w:rsidR="00256407" w:rsidRDefault="00256407">
      <w:pPr>
        <w:spacing w:line="18" w:lineRule="exact"/>
        <w:rPr>
          <w:rFonts w:eastAsia="Times New Roman"/>
          <w:sz w:val="24"/>
          <w:szCs w:val="24"/>
        </w:rPr>
      </w:pPr>
    </w:p>
    <w:p w:rsidR="00256407" w:rsidRDefault="00967F33">
      <w:pPr>
        <w:numPr>
          <w:ilvl w:val="0"/>
          <w:numId w:val="6"/>
        </w:numPr>
        <w:tabs>
          <w:tab w:val="left" w:pos="673"/>
        </w:tabs>
        <w:spacing w:line="238" w:lineRule="auto"/>
        <w:ind w:left="260" w:right="2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применять педагогически обоснованные и обеспечивающие высокое качество образования формы, методы обучения и воспитания;</w:t>
      </w:r>
    </w:p>
    <w:p w:rsidR="00256407" w:rsidRDefault="00256407">
      <w:pPr>
        <w:spacing w:line="23" w:lineRule="exact"/>
        <w:rPr>
          <w:rFonts w:eastAsia="Times New Roman"/>
          <w:sz w:val="24"/>
          <w:szCs w:val="24"/>
        </w:rPr>
      </w:pPr>
    </w:p>
    <w:p w:rsidR="00256407" w:rsidRDefault="00967F33">
      <w:pPr>
        <w:numPr>
          <w:ilvl w:val="0"/>
          <w:numId w:val="6"/>
        </w:numPr>
        <w:tabs>
          <w:tab w:val="left" w:pos="608"/>
        </w:tabs>
        <w:spacing w:line="244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256407" w:rsidRDefault="00256407">
      <w:pPr>
        <w:spacing w:line="5" w:lineRule="exact"/>
        <w:rPr>
          <w:rFonts w:eastAsia="Times New Roman"/>
          <w:sz w:val="24"/>
          <w:szCs w:val="24"/>
        </w:rPr>
      </w:pPr>
    </w:p>
    <w:p w:rsidR="00256407" w:rsidRDefault="00967F33">
      <w:pPr>
        <w:numPr>
          <w:ilvl w:val="0"/>
          <w:numId w:val="6"/>
        </w:numPr>
        <w:tabs>
          <w:tab w:val="left" w:pos="520"/>
        </w:tabs>
        <w:ind w:left="520" w:hanging="2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систематически повышать свой профессиональный уровень;</w:t>
      </w:r>
    </w:p>
    <w:p w:rsidR="00256407" w:rsidRDefault="00256407">
      <w:pPr>
        <w:spacing w:line="21" w:lineRule="exact"/>
        <w:rPr>
          <w:rFonts w:eastAsia="Times New Roman"/>
          <w:sz w:val="24"/>
          <w:szCs w:val="24"/>
        </w:rPr>
      </w:pPr>
    </w:p>
    <w:p w:rsidR="00256407" w:rsidRDefault="00967F33">
      <w:pPr>
        <w:numPr>
          <w:ilvl w:val="0"/>
          <w:numId w:val="6"/>
        </w:numPr>
        <w:tabs>
          <w:tab w:val="left" w:pos="709"/>
        </w:tabs>
        <w:spacing w:line="237" w:lineRule="auto"/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проходить аттестацию на соответствие занимаемой должности в порядке, установленном законодательством об образовании;</w:t>
      </w:r>
    </w:p>
    <w:p w:rsidR="00256407" w:rsidRDefault="00256407">
      <w:pPr>
        <w:spacing w:line="23" w:lineRule="exact"/>
        <w:rPr>
          <w:rFonts w:eastAsia="Times New Roman"/>
          <w:sz w:val="24"/>
          <w:szCs w:val="24"/>
        </w:rPr>
      </w:pPr>
    </w:p>
    <w:p w:rsidR="00256407" w:rsidRDefault="00967F33">
      <w:pPr>
        <w:numPr>
          <w:ilvl w:val="0"/>
          <w:numId w:val="6"/>
        </w:numPr>
        <w:tabs>
          <w:tab w:val="left" w:pos="632"/>
        </w:tabs>
        <w:spacing w:line="243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работодателя;</w:t>
      </w:r>
    </w:p>
    <w:p w:rsidR="00256407" w:rsidRDefault="00256407">
      <w:pPr>
        <w:spacing w:line="16" w:lineRule="exact"/>
        <w:rPr>
          <w:rFonts w:eastAsia="Times New Roman"/>
          <w:sz w:val="24"/>
          <w:szCs w:val="24"/>
        </w:rPr>
      </w:pPr>
    </w:p>
    <w:p w:rsidR="00256407" w:rsidRDefault="00967F33">
      <w:pPr>
        <w:numPr>
          <w:ilvl w:val="0"/>
          <w:numId w:val="6"/>
        </w:numPr>
        <w:tabs>
          <w:tab w:val="left" w:pos="749"/>
        </w:tabs>
        <w:spacing w:line="238" w:lineRule="auto"/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проходить в установленном законодательством Российской Федерации порядке обучение и проверку знаний и навыков в области охраны труда;</w:t>
      </w:r>
    </w:p>
    <w:p w:rsidR="00256407" w:rsidRDefault="00256407">
      <w:pPr>
        <w:spacing w:line="23" w:lineRule="exact"/>
        <w:rPr>
          <w:rFonts w:eastAsia="Times New Roman"/>
          <w:sz w:val="24"/>
          <w:szCs w:val="24"/>
        </w:rPr>
      </w:pPr>
    </w:p>
    <w:p w:rsidR="00256407" w:rsidRDefault="00967F33">
      <w:pPr>
        <w:numPr>
          <w:ilvl w:val="0"/>
          <w:numId w:val="6"/>
        </w:numPr>
        <w:tabs>
          <w:tab w:val="left" w:pos="749"/>
        </w:tabs>
        <w:spacing w:line="238" w:lineRule="auto"/>
        <w:ind w:left="260" w:right="2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соблюдать устав образовательной организации, правила внутреннего трудового распорядка.</w:t>
      </w:r>
    </w:p>
    <w:p w:rsidR="00256407" w:rsidRDefault="00256407">
      <w:pPr>
        <w:spacing w:line="280" w:lineRule="exact"/>
        <w:rPr>
          <w:sz w:val="20"/>
          <w:szCs w:val="20"/>
        </w:rPr>
      </w:pPr>
    </w:p>
    <w:p w:rsidR="00256407" w:rsidRDefault="00967F3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Учитель обязан:</w:t>
      </w:r>
    </w:p>
    <w:p w:rsidR="00256407" w:rsidRDefault="00967F33">
      <w:pPr>
        <w:numPr>
          <w:ilvl w:val="0"/>
          <w:numId w:val="7"/>
        </w:numPr>
        <w:tabs>
          <w:tab w:val="left" w:pos="980"/>
        </w:tabs>
        <w:spacing w:line="235" w:lineRule="auto"/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Приходить на работу за 15 минут до начала своих уроков по расписанию.</w:t>
      </w:r>
    </w:p>
    <w:p w:rsidR="00256407" w:rsidRDefault="00256407">
      <w:pPr>
        <w:spacing w:line="13" w:lineRule="exact"/>
        <w:rPr>
          <w:rFonts w:eastAsia="Times New Roman"/>
          <w:sz w:val="24"/>
          <w:szCs w:val="24"/>
        </w:rPr>
      </w:pPr>
    </w:p>
    <w:p w:rsidR="00256407" w:rsidRDefault="00967F33">
      <w:pPr>
        <w:numPr>
          <w:ilvl w:val="0"/>
          <w:numId w:val="7"/>
        </w:numPr>
        <w:tabs>
          <w:tab w:val="left" w:pos="980"/>
        </w:tabs>
        <w:spacing w:line="234" w:lineRule="auto"/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 звонком начать урок и со звонком его окончить, не допуская бесполезной траты учебного времени.</w:t>
      </w:r>
    </w:p>
    <w:p w:rsidR="00256407" w:rsidRDefault="00256407">
      <w:pPr>
        <w:spacing w:line="14" w:lineRule="exact"/>
        <w:rPr>
          <w:rFonts w:eastAsia="Times New Roman"/>
          <w:sz w:val="24"/>
          <w:szCs w:val="24"/>
        </w:rPr>
      </w:pPr>
    </w:p>
    <w:p w:rsidR="00256407" w:rsidRDefault="00967F33">
      <w:pPr>
        <w:numPr>
          <w:ilvl w:val="0"/>
          <w:numId w:val="7"/>
        </w:numPr>
        <w:tabs>
          <w:tab w:val="left" w:pos="980"/>
        </w:tabs>
        <w:spacing w:line="236" w:lineRule="auto"/>
        <w:ind w:left="980" w:hanging="35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Независимо от расписания уроков присутствовать на всех мероприятиях, запланированных для учителей и учащихся, в соответствии со своими должностными обязанностями.</w:t>
      </w:r>
    </w:p>
    <w:p w:rsidR="00256407" w:rsidRDefault="00256407">
      <w:pPr>
        <w:spacing w:line="1" w:lineRule="exact"/>
        <w:rPr>
          <w:rFonts w:eastAsia="Times New Roman"/>
          <w:sz w:val="24"/>
          <w:szCs w:val="24"/>
        </w:rPr>
      </w:pPr>
    </w:p>
    <w:p w:rsidR="00256407" w:rsidRDefault="00967F33">
      <w:pPr>
        <w:numPr>
          <w:ilvl w:val="0"/>
          <w:numId w:val="7"/>
        </w:numPr>
        <w:tabs>
          <w:tab w:val="left" w:pos="1040"/>
        </w:tabs>
        <w:ind w:left="1040" w:hanging="41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 первому дню учебного года иметь рабочую программу по предмету.</w:t>
      </w:r>
    </w:p>
    <w:p w:rsidR="00256407" w:rsidRDefault="00256407">
      <w:pPr>
        <w:sectPr w:rsidR="00256407">
          <w:pgSz w:w="11900" w:h="16838"/>
          <w:pgMar w:top="1135" w:right="846" w:bottom="1097" w:left="1440" w:header="0" w:footer="0" w:gutter="0"/>
          <w:cols w:space="720" w:equalWidth="0">
            <w:col w:w="9620"/>
          </w:cols>
        </w:sectPr>
      </w:pPr>
    </w:p>
    <w:p w:rsidR="00256407" w:rsidRDefault="00967F33">
      <w:pPr>
        <w:numPr>
          <w:ilvl w:val="1"/>
          <w:numId w:val="8"/>
        </w:numPr>
        <w:tabs>
          <w:tab w:val="left" w:pos="1040"/>
        </w:tabs>
        <w:spacing w:line="234" w:lineRule="auto"/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Выполнять все приказы директора школы безоговорочно, при несогласии с приказом обжаловать выполненный приказ в комиссию по трудовым спорам.</w:t>
      </w:r>
    </w:p>
    <w:p w:rsidR="00256407" w:rsidRDefault="00256407">
      <w:pPr>
        <w:spacing w:line="14" w:lineRule="exact"/>
        <w:rPr>
          <w:rFonts w:eastAsia="Times New Roman"/>
          <w:sz w:val="24"/>
          <w:szCs w:val="24"/>
        </w:rPr>
      </w:pPr>
    </w:p>
    <w:p w:rsidR="00256407" w:rsidRDefault="00967F33">
      <w:pPr>
        <w:numPr>
          <w:ilvl w:val="1"/>
          <w:numId w:val="8"/>
        </w:numPr>
        <w:tabs>
          <w:tab w:val="left" w:pos="980"/>
        </w:tabs>
        <w:spacing w:line="236" w:lineRule="auto"/>
        <w:ind w:left="980" w:hanging="35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Классный руководитель обязан в соответствии с расписанием и планом воспитательной работы один раз в неделю проводить классные часы. Планы воспитательной работы составляются один раз в год.</w:t>
      </w:r>
    </w:p>
    <w:p w:rsidR="00256407" w:rsidRDefault="00256407">
      <w:pPr>
        <w:spacing w:line="13" w:lineRule="exact"/>
        <w:rPr>
          <w:rFonts w:eastAsia="Times New Roman"/>
          <w:sz w:val="24"/>
          <w:szCs w:val="24"/>
        </w:rPr>
      </w:pPr>
    </w:p>
    <w:p w:rsidR="00256407" w:rsidRDefault="00967F33">
      <w:pPr>
        <w:numPr>
          <w:ilvl w:val="1"/>
          <w:numId w:val="8"/>
        </w:numPr>
        <w:tabs>
          <w:tab w:val="left" w:pos="980"/>
        </w:tabs>
        <w:spacing w:line="237" w:lineRule="auto"/>
        <w:ind w:left="980" w:hanging="35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Классный руководитель занимается с классом воспитательной внеурочной работой согласно имеющемуся плану воспитательной работы, а также проводит периодически, но не менее четырех раз за учебный год, классные родительские собрания.</w:t>
      </w:r>
    </w:p>
    <w:p w:rsidR="00256407" w:rsidRDefault="00256407">
      <w:pPr>
        <w:spacing w:line="13" w:lineRule="exact"/>
        <w:rPr>
          <w:rFonts w:eastAsia="Times New Roman"/>
          <w:sz w:val="24"/>
          <w:szCs w:val="24"/>
        </w:rPr>
      </w:pPr>
    </w:p>
    <w:p w:rsidR="00256407" w:rsidRDefault="00967F33">
      <w:pPr>
        <w:numPr>
          <w:ilvl w:val="1"/>
          <w:numId w:val="8"/>
        </w:numPr>
        <w:tabs>
          <w:tab w:val="left" w:pos="980"/>
        </w:tabs>
        <w:spacing w:line="234" w:lineRule="auto"/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Классный руководитель обязан один раз в неделю проводить проверку выставления оценок в дневниках учащихся.</w:t>
      </w:r>
    </w:p>
    <w:p w:rsidR="00256407" w:rsidRDefault="00256407">
      <w:pPr>
        <w:spacing w:line="1" w:lineRule="exact"/>
        <w:rPr>
          <w:rFonts w:eastAsia="Times New Roman"/>
          <w:sz w:val="24"/>
          <w:szCs w:val="24"/>
        </w:rPr>
      </w:pPr>
    </w:p>
    <w:p w:rsidR="00256407" w:rsidRDefault="00967F33">
      <w:pPr>
        <w:numPr>
          <w:ilvl w:val="1"/>
          <w:numId w:val="8"/>
        </w:numPr>
        <w:tabs>
          <w:tab w:val="left" w:pos="980"/>
        </w:tabs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Педагогическим и другим работникам школы запрещается:</w:t>
      </w:r>
    </w:p>
    <w:p w:rsidR="00256407" w:rsidRDefault="00967F33">
      <w:pPr>
        <w:numPr>
          <w:ilvl w:val="0"/>
          <w:numId w:val="8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изменять по своему усмотрению расписание занятий и график работы;</w:t>
      </w:r>
    </w:p>
    <w:p w:rsidR="00256407" w:rsidRDefault="00967F33">
      <w:pPr>
        <w:numPr>
          <w:ilvl w:val="0"/>
          <w:numId w:val="8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отменять, удлинять или сокращать продолжительность уроков</w:t>
      </w:r>
    </w:p>
    <w:p w:rsidR="00256407" w:rsidRDefault="00967F3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(занятий) и перерывов (перемен) между ними;</w:t>
      </w:r>
    </w:p>
    <w:p w:rsidR="00256407" w:rsidRDefault="00967F33">
      <w:pPr>
        <w:numPr>
          <w:ilvl w:val="0"/>
          <w:numId w:val="9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удалять учащегося с уроков;</w:t>
      </w:r>
    </w:p>
    <w:p w:rsidR="00256407" w:rsidRDefault="00967F33">
      <w:pPr>
        <w:numPr>
          <w:ilvl w:val="0"/>
          <w:numId w:val="9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курить в помещениях школы.</w:t>
      </w:r>
    </w:p>
    <w:p w:rsidR="00256407" w:rsidRDefault="00256407">
      <w:pPr>
        <w:spacing w:line="12" w:lineRule="exact"/>
        <w:rPr>
          <w:rFonts w:eastAsia="Times New Roman"/>
          <w:sz w:val="24"/>
          <w:szCs w:val="24"/>
        </w:rPr>
      </w:pPr>
    </w:p>
    <w:p w:rsidR="00256407" w:rsidRDefault="00967F33">
      <w:pPr>
        <w:numPr>
          <w:ilvl w:val="1"/>
          <w:numId w:val="9"/>
        </w:numPr>
        <w:tabs>
          <w:tab w:val="left" w:pos="1011"/>
        </w:tabs>
        <w:spacing w:line="236" w:lineRule="auto"/>
        <w:ind w:left="260" w:firstLine="36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Посторонним лицам разрешается присутствовать на уроках с согласия учителя и разрешения директора школы. Вход в класс (группу) после начала урока (занятий) разрешается в исключительных случаях только директору школы и его заместителям.</w:t>
      </w:r>
    </w:p>
    <w:p w:rsidR="00256407" w:rsidRDefault="00256407">
      <w:pPr>
        <w:spacing w:line="13" w:lineRule="exact"/>
        <w:rPr>
          <w:rFonts w:eastAsia="Times New Roman"/>
          <w:sz w:val="24"/>
          <w:szCs w:val="24"/>
        </w:rPr>
      </w:pPr>
    </w:p>
    <w:p w:rsidR="00256407" w:rsidRDefault="00967F33">
      <w:pPr>
        <w:numPr>
          <w:ilvl w:val="1"/>
          <w:numId w:val="9"/>
        </w:numPr>
        <w:tabs>
          <w:tab w:val="left" w:pos="1150"/>
        </w:tabs>
        <w:spacing w:line="234" w:lineRule="auto"/>
        <w:ind w:left="260" w:firstLine="36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 время проведения уроков (занятий) не разрешается делать педагогическим работникам замечания по поводу их работы в присутствии учащихся.</w:t>
      </w:r>
    </w:p>
    <w:p w:rsidR="00256407" w:rsidRDefault="00256407">
      <w:pPr>
        <w:spacing w:line="13" w:lineRule="exact"/>
        <w:rPr>
          <w:rFonts w:eastAsia="Times New Roman"/>
          <w:sz w:val="24"/>
          <w:szCs w:val="24"/>
        </w:rPr>
      </w:pPr>
    </w:p>
    <w:p w:rsidR="00256407" w:rsidRDefault="00967F33">
      <w:pPr>
        <w:numPr>
          <w:ilvl w:val="2"/>
          <w:numId w:val="9"/>
        </w:numPr>
        <w:tabs>
          <w:tab w:val="left" w:pos="1131"/>
        </w:tabs>
        <w:spacing w:line="234" w:lineRule="auto"/>
        <w:ind w:left="260" w:right="20" w:firstLine="42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Администрация школы организует учет явки на работу и уход с нее всех работников школы.</w:t>
      </w:r>
    </w:p>
    <w:p w:rsidR="00256407" w:rsidRDefault="00256407">
      <w:pPr>
        <w:spacing w:line="14" w:lineRule="exact"/>
        <w:rPr>
          <w:rFonts w:eastAsia="Times New Roman"/>
          <w:sz w:val="24"/>
          <w:szCs w:val="24"/>
        </w:rPr>
      </w:pPr>
    </w:p>
    <w:p w:rsidR="00256407" w:rsidRDefault="00967F33">
      <w:pPr>
        <w:spacing w:line="236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случае неявки на работу по болезни работник обязан при наличии такой возможности известить администрацию как можно раньше, а также предоставить листок временной нетрудоспособности в первый день выхода на работу.</w:t>
      </w:r>
    </w:p>
    <w:p w:rsidR="00256407" w:rsidRDefault="00256407">
      <w:pPr>
        <w:spacing w:line="1" w:lineRule="exact"/>
        <w:rPr>
          <w:rFonts w:eastAsia="Times New Roman"/>
          <w:sz w:val="24"/>
          <w:szCs w:val="24"/>
        </w:rPr>
      </w:pPr>
    </w:p>
    <w:p w:rsidR="00256407" w:rsidRDefault="00967F33">
      <w:pPr>
        <w:numPr>
          <w:ilvl w:val="1"/>
          <w:numId w:val="10"/>
        </w:numPr>
        <w:tabs>
          <w:tab w:val="left" w:pos="980"/>
        </w:tabs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помещениях школы запрещается:</w:t>
      </w:r>
    </w:p>
    <w:p w:rsidR="00256407" w:rsidRDefault="00967F33">
      <w:pPr>
        <w:numPr>
          <w:ilvl w:val="0"/>
          <w:numId w:val="10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нахождение в верхней одежде и головных уборах;</w:t>
      </w:r>
    </w:p>
    <w:p w:rsidR="00256407" w:rsidRDefault="00967F33">
      <w:pPr>
        <w:numPr>
          <w:ilvl w:val="0"/>
          <w:numId w:val="10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громкий разговор и шум в коридорах во время занятий.</w:t>
      </w:r>
    </w:p>
    <w:p w:rsidR="00256407" w:rsidRDefault="00256407">
      <w:pPr>
        <w:spacing w:line="5" w:lineRule="exact"/>
        <w:rPr>
          <w:sz w:val="20"/>
          <w:szCs w:val="20"/>
        </w:rPr>
      </w:pPr>
    </w:p>
    <w:p w:rsidR="00256407" w:rsidRDefault="00967F33">
      <w:pPr>
        <w:ind w:left="19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4.Основные права работников образования.</w:t>
      </w:r>
    </w:p>
    <w:p w:rsidR="00256407" w:rsidRDefault="00256407">
      <w:pPr>
        <w:spacing w:line="293" w:lineRule="exact"/>
        <w:rPr>
          <w:sz w:val="20"/>
          <w:szCs w:val="20"/>
        </w:rPr>
      </w:pPr>
    </w:p>
    <w:p w:rsidR="00256407" w:rsidRDefault="00967F33">
      <w:pPr>
        <w:spacing w:line="238" w:lineRule="auto"/>
        <w:ind w:left="260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4.1.1.Педагогические работники пользуются следующими академическими правами и свободами:</w:t>
      </w:r>
    </w:p>
    <w:p w:rsidR="00256407" w:rsidRDefault="00256407">
      <w:pPr>
        <w:spacing w:line="2" w:lineRule="exact"/>
        <w:rPr>
          <w:sz w:val="20"/>
          <w:szCs w:val="20"/>
        </w:rPr>
      </w:pPr>
    </w:p>
    <w:p w:rsidR="00256407" w:rsidRDefault="00967F33">
      <w:pPr>
        <w:numPr>
          <w:ilvl w:val="1"/>
          <w:numId w:val="11"/>
        </w:numPr>
        <w:tabs>
          <w:tab w:val="left" w:pos="580"/>
        </w:tabs>
        <w:ind w:left="580" w:hanging="2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свобода преподавания, свободное выражение своего мнения, свобода от вмешательства</w:t>
      </w:r>
    </w:p>
    <w:p w:rsidR="00256407" w:rsidRDefault="00967F33">
      <w:pPr>
        <w:numPr>
          <w:ilvl w:val="0"/>
          <w:numId w:val="11"/>
        </w:numPr>
        <w:tabs>
          <w:tab w:val="left" w:pos="440"/>
        </w:tabs>
        <w:ind w:left="440" w:hanging="1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профессиональную деятельность;</w:t>
      </w:r>
    </w:p>
    <w:p w:rsidR="00256407" w:rsidRDefault="00256407">
      <w:pPr>
        <w:spacing w:line="12" w:lineRule="exact"/>
        <w:rPr>
          <w:sz w:val="20"/>
          <w:szCs w:val="20"/>
        </w:rPr>
      </w:pPr>
    </w:p>
    <w:p w:rsidR="00256407" w:rsidRDefault="00967F33">
      <w:pPr>
        <w:numPr>
          <w:ilvl w:val="0"/>
          <w:numId w:val="12"/>
        </w:numPr>
        <w:tabs>
          <w:tab w:val="left" w:pos="538"/>
        </w:tabs>
        <w:spacing w:line="234" w:lineRule="auto"/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свобода выбора и использования педагогически обоснованных форм, средств, методов обучения и воспитания;</w:t>
      </w:r>
    </w:p>
    <w:p w:rsidR="00256407" w:rsidRDefault="00256407">
      <w:pPr>
        <w:spacing w:line="23" w:lineRule="exact"/>
        <w:rPr>
          <w:rFonts w:eastAsia="Times New Roman"/>
          <w:sz w:val="24"/>
          <w:szCs w:val="24"/>
        </w:rPr>
      </w:pPr>
    </w:p>
    <w:p w:rsidR="00256407" w:rsidRDefault="00967F33">
      <w:pPr>
        <w:numPr>
          <w:ilvl w:val="0"/>
          <w:numId w:val="12"/>
        </w:numPr>
        <w:tabs>
          <w:tab w:val="left" w:pos="579"/>
        </w:tabs>
        <w:spacing w:line="242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право на творческую инициативу, разработку и применение авторских программ и методов обучения и воспитания в пределах реализуемой образовательной программы, отдельного учебного предмета;</w:t>
      </w:r>
    </w:p>
    <w:p w:rsidR="00256407" w:rsidRDefault="00256407">
      <w:pPr>
        <w:spacing w:line="19" w:lineRule="exact"/>
        <w:rPr>
          <w:rFonts w:eastAsia="Times New Roman"/>
          <w:sz w:val="24"/>
          <w:szCs w:val="24"/>
        </w:rPr>
      </w:pPr>
    </w:p>
    <w:p w:rsidR="00256407" w:rsidRDefault="00967F33">
      <w:pPr>
        <w:numPr>
          <w:ilvl w:val="0"/>
          <w:numId w:val="12"/>
        </w:numPr>
        <w:tabs>
          <w:tab w:val="left" w:pos="548"/>
        </w:tabs>
        <w:spacing w:line="242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право на выбор учебников,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</w:t>
      </w:r>
    </w:p>
    <w:p w:rsidR="00256407" w:rsidRDefault="00256407">
      <w:pPr>
        <w:spacing w:line="19" w:lineRule="exact"/>
        <w:rPr>
          <w:rFonts w:eastAsia="Times New Roman"/>
          <w:sz w:val="24"/>
          <w:szCs w:val="24"/>
        </w:rPr>
      </w:pPr>
    </w:p>
    <w:p w:rsidR="00256407" w:rsidRDefault="00967F33">
      <w:pPr>
        <w:numPr>
          <w:ilvl w:val="0"/>
          <w:numId w:val="12"/>
        </w:numPr>
        <w:tabs>
          <w:tab w:val="left" w:pos="524"/>
        </w:tabs>
        <w:spacing w:line="243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право на участие в разработке образовательных программ, в том числе учебных планов, календарных учебных графиков, рабочих учебных предметов, курсов, методических материалов и иных компонентов образовательных программ;</w:t>
      </w:r>
    </w:p>
    <w:p w:rsidR="00256407" w:rsidRDefault="00256407">
      <w:pPr>
        <w:spacing w:line="16" w:lineRule="exact"/>
        <w:rPr>
          <w:rFonts w:eastAsia="Times New Roman"/>
          <w:sz w:val="24"/>
          <w:szCs w:val="24"/>
        </w:rPr>
      </w:pPr>
    </w:p>
    <w:p w:rsidR="00256407" w:rsidRDefault="00967F33">
      <w:pPr>
        <w:numPr>
          <w:ilvl w:val="0"/>
          <w:numId w:val="12"/>
        </w:numPr>
        <w:tabs>
          <w:tab w:val="left" w:pos="538"/>
        </w:tabs>
        <w:spacing w:line="243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право на осуществление научной, научно-технической, творческой, исследовательской деятельности, участие в экспериментальной и международной деятельности, разработках и во внедрении инноваций;</w:t>
      </w:r>
    </w:p>
    <w:p w:rsidR="00256407" w:rsidRDefault="00256407">
      <w:pPr>
        <w:spacing w:line="6" w:lineRule="exact"/>
        <w:rPr>
          <w:rFonts w:eastAsia="Times New Roman"/>
          <w:sz w:val="24"/>
          <w:szCs w:val="24"/>
        </w:rPr>
      </w:pPr>
    </w:p>
    <w:p w:rsidR="00256407" w:rsidRDefault="00967F33">
      <w:pPr>
        <w:numPr>
          <w:ilvl w:val="0"/>
          <w:numId w:val="12"/>
        </w:numPr>
        <w:tabs>
          <w:tab w:val="left" w:pos="520"/>
        </w:tabs>
        <w:ind w:left="520" w:hanging="2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право на бесплатное пользование библиотеками и информационными ресурсами;</w:t>
      </w:r>
    </w:p>
    <w:p w:rsidR="00256407" w:rsidRDefault="00256407">
      <w:pPr>
        <w:sectPr w:rsidR="00256407">
          <w:pgSz w:w="11900" w:h="16838"/>
          <w:pgMar w:top="1135" w:right="846" w:bottom="936" w:left="1440" w:header="0" w:footer="0" w:gutter="0"/>
          <w:cols w:space="720" w:equalWidth="0">
            <w:col w:w="9620"/>
          </w:cols>
        </w:sectPr>
      </w:pPr>
    </w:p>
    <w:p w:rsidR="00256407" w:rsidRDefault="00967F33">
      <w:pPr>
        <w:numPr>
          <w:ilvl w:val="0"/>
          <w:numId w:val="13"/>
        </w:numPr>
        <w:tabs>
          <w:tab w:val="left" w:pos="605"/>
        </w:tabs>
        <w:spacing w:line="239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право на бесплатное пользование образовательными, методическими и научными услугами организации, осуществляющей образовательную деятельность, в порядке,</w:t>
      </w:r>
    </w:p>
    <w:p w:rsidR="00256407" w:rsidRDefault="00256407">
      <w:pPr>
        <w:spacing w:line="21" w:lineRule="exact"/>
        <w:rPr>
          <w:rFonts w:eastAsia="Times New Roman"/>
          <w:sz w:val="24"/>
          <w:szCs w:val="24"/>
        </w:rPr>
      </w:pPr>
    </w:p>
    <w:p w:rsidR="00256407" w:rsidRDefault="00967F33">
      <w:pPr>
        <w:spacing w:line="238" w:lineRule="auto"/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установленном законодательством Российской Федерации или локальными нормативными актами;</w:t>
      </w:r>
    </w:p>
    <w:p w:rsidR="00256407" w:rsidRDefault="00256407">
      <w:pPr>
        <w:spacing w:line="21" w:lineRule="exact"/>
        <w:rPr>
          <w:rFonts w:eastAsia="Times New Roman"/>
          <w:sz w:val="24"/>
          <w:szCs w:val="24"/>
        </w:rPr>
      </w:pPr>
    </w:p>
    <w:p w:rsidR="00256407" w:rsidRDefault="00967F33">
      <w:pPr>
        <w:numPr>
          <w:ilvl w:val="0"/>
          <w:numId w:val="13"/>
        </w:numPr>
        <w:tabs>
          <w:tab w:val="left" w:pos="629"/>
        </w:tabs>
        <w:spacing w:line="238" w:lineRule="auto"/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право на участие в управлении образовательной организацией, в том числе в коллегиальных органах управления, в порядке, установленном уставом школы;</w:t>
      </w:r>
    </w:p>
    <w:p w:rsidR="00256407" w:rsidRDefault="00256407">
      <w:pPr>
        <w:spacing w:line="23" w:lineRule="exact"/>
        <w:rPr>
          <w:rFonts w:eastAsia="Times New Roman"/>
          <w:sz w:val="24"/>
          <w:szCs w:val="24"/>
        </w:rPr>
      </w:pPr>
    </w:p>
    <w:p w:rsidR="00256407" w:rsidRDefault="00967F33">
      <w:pPr>
        <w:numPr>
          <w:ilvl w:val="0"/>
          <w:numId w:val="13"/>
        </w:numPr>
        <w:tabs>
          <w:tab w:val="left" w:pos="661"/>
        </w:tabs>
        <w:spacing w:line="238" w:lineRule="auto"/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право на участие в обсуждении вопросов, относящихся к деятельности школы, в том числе через органы управления и общественные организации;</w:t>
      </w:r>
    </w:p>
    <w:p w:rsidR="00256407" w:rsidRDefault="00256407">
      <w:pPr>
        <w:spacing w:line="21" w:lineRule="exact"/>
        <w:rPr>
          <w:rFonts w:eastAsia="Times New Roman"/>
          <w:sz w:val="24"/>
          <w:szCs w:val="24"/>
        </w:rPr>
      </w:pPr>
    </w:p>
    <w:p w:rsidR="00256407" w:rsidRDefault="00967F33">
      <w:pPr>
        <w:numPr>
          <w:ilvl w:val="0"/>
          <w:numId w:val="13"/>
        </w:numPr>
        <w:tabs>
          <w:tab w:val="left" w:pos="663"/>
        </w:tabs>
        <w:spacing w:line="238" w:lineRule="auto"/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право на объединение в общественные профессиональные организации в формах и в порядке, которые установлены законодательством Российской Федерации;</w:t>
      </w:r>
    </w:p>
    <w:p w:rsidR="00256407" w:rsidRDefault="00256407">
      <w:pPr>
        <w:spacing w:line="23" w:lineRule="exact"/>
        <w:rPr>
          <w:rFonts w:eastAsia="Times New Roman"/>
          <w:sz w:val="24"/>
          <w:szCs w:val="24"/>
        </w:rPr>
      </w:pPr>
    </w:p>
    <w:p w:rsidR="00256407" w:rsidRDefault="00967F33">
      <w:pPr>
        <w:numPr>
          <w:ilvl w:val="0"/>
          <w:numId w:val="13"/>
        </w:numPr>
        <w:tabs>
          <w:tab w:val="left" w:pos="709"/>
        </w:tabs>
        <w:spacing w:line="238" w:lineRule="auto"/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право на обращение в комиссию по урегулированию споров между участниками образовательных отношений;</w:t>
      </w:r>
    </w:p>
    <w:p w:rsidR="00256407" w:rsidRDefault="00256407">
      <w:pPr>
        <w:spacing w:line="22" w:lineRule="exact"/>
        <w:rPr>
          <w:rFonts w:eastAsia="Times New Roman"/>
          <w:sz w:val="24"/>
          <w:szCs w:val="24"/>
        </w:rPr>
      </w:pPr>
    </w:p>
    <w:p w:rsidR="00256407" w:rsidRDefault="00967F33">
      <w:pPr>
        <w:numPr>
          <w:ilvl w:val="0"/>
          <w:numId w:val="13"/>
        </w:numPr>
        <w:tabs>
          <w:tab w:val="left" w:pos="757"/>
        </w:tabs>
        <w:spacing w:line="243" w:lineRule="auto"/>
        <w:ind w:left="260" w:right="2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право на защиту профессиональной чести и достоинства, на справедливое и объективное расследование нарушения норм профессиональной этики педагогических работников.</w:t>
      </w:r>
    </w:p>
    <w:p w:rsidR="00256407" w:rsidRDefault="00256407">
      <w:pPr>
        <w:spacing w:line="18" w:lineRule="exact"/>
        <w:rPr>
          <w:rFonts w:eastAsia="Times New Roman"/>
          <w:sz w:val="24"/>
          <w:szCs w:val="24"/>
        </w:rPr>
      </w:pPr>
    </w:p>
    <w:p w:rsidR="00256407" w:rsidRDefault="00967F33">
      <w:pPr>
        <w:spacing w:line="245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4.1.2. Академические права и свободы, указанные в части 2.1.1. настоящего соглашения, должны осуществляться с соблюдением прав и свобод других участников образовательных отношений, требований законодательства Российской Федерации, норм профессиональной этики педагогических работников, закрепленных в локальных нормативных актах школы, осуществляющей образовательную деятельность.</w:t>
      </w:r>
    </w:p>
    <w:p w:rsidR="00256407" w:rsidRDefault="00256407">
      <w:pPr>
        <w:spacing w:line="14" w:lineRule="exact"/>
        <w:rPr>
          <w:rFonts w:eastAsia="Times New Roman"/>
          <w:sz w:val="24"/>
          <w:szCs w:val="24"/>
        </w:rPr>
      </w:pPr>
    </w:p>
    <w:p w:rsidR="00256407" w:rsidRDefault="00967F33">
      <w:pPr>
        <w:spacing w:line="238" w:lineRule="auto"/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4.1.3. Педагогические работники имеют следующие трудовые права и социальные гарантии:</w:t>
      </w:r>
    </w:p>
    <w:p w:rsidR="00256407" w:rsidRDefault="00256407">
      <w:pPr>
        <w:spacing w:line="11" w:lineRule="exact"/>
        <w:rPr>
          <w:rFonts w:eastAsia="Times New Roman"/>
          <w:sz w:val="24"/>
          <w:szCs w:val="24"/>
        </w:rPr>
      </w:pPr>
    </w:p>
    <w:p w:rsidR="00256407" w:rsidRDefault="00967F33">
      <w:pPr>
        <w:numPr>
          <w:ilvl w:val="0"/>
          <w:numId w:val="14"/>
        </w:numPr>
        <w:tabs>
          <w:tab w:val="left" w:pos="520"/>
        </w:tabs>
        <w:ind w:left="520" w:hanging="2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право на сокращенную продолжительность рабочего времени;</w:t>
      </w:r>
    </w:p>
    <w:p w:rsidR="00256407" w:rsidRDefault="00256407">
      <w:pPr>
        <w:spacing w:line="22" w:lineRule="exact"/>
        <w:rPr>
          <w:rFonts w:eastAsia="Times New Roman"/>
          <w:sz w:val="24"/>
          <w:szCs w:val="24"/>
        </w:rPr>
      </w:pPr>
    </w:p>
    <w:p w:rsidR="00256407" w:rsidRDefault="00967F33">
      <w:pPr>
        <w:numPr>
          <w:ilvl w:val="0"/>
          <w:numId w:val="14"/>
        </w:numPr>
        <w:tabs>
          <w:tab w:val="left" w:pos="545"/>
        </w:tabs>
        <w:spacing w:line="237" w:lineRule="auto"/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право на дополнительное профессиональное образование по профилю педагогической деятельности не реже чем один раз в </w:t>
      </w:r>
      <w:r>
        <w:rPr>
          <w:rFonts w:eastAsia="Times New Roman"/>
          <w:i/>
          <w:iCs/>
          <w:sz w:val="24"/>
          <w:szCs w:val="24"/>
          <w:u w:val="single"/>
        </w:rPr>
        <w:t>три</w:t>
      </w:r>
      <w:r>
        <w:rPr>
          <w:rFonts w:eastAsia="Times New Roman"/>
          <w:sz w:val="24"/>
          <w:szCs w:val="24"/>
        </w:rPr>
        <w:t xml:space="preserve"> года;</w:t>
      </w:r>
    </w:p>
    <w:p w:rsidR="00256407" w:rsidRDefault="00256407">
      <w:pPr>
        <w:spacing w:line="23" w:lineRule="exact"/>
        <w:rPr>
          <w:rFonts w:eastAsia="Times New Roman"/>
          <w:sz w:val="24"/>
          <w:szCs w:val="24"/>
        </w:rPr>
      </w:pPr>
    </w:p>
    <w:p w:rsidR="00256407" w:rsidRDefault="00967F33">
      <w:pPr>
        <w:numPr>
          <w:ilvl w:val="0"/>
          <w:numId w:val="14"/>
        </w:numPr>
        <w:tabs>
          <w:tab w:val="left" w:pos="543"/>
        </w:tabs>
        <w:spacing w:line="238" w:lineRule="auto"/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право на ежегодный основной удлиненный оплачиваемый отпуск, продолжительность которого определяется Правительством Российской Федерации;</w:t>
      </w:r>
    </w:p>
    <w:p w:rsidR="00256407" w:rsidRDefault="00256407">
      <w:pPr>
        <w:spacing w:line="23" w:lineRule="exact"/>
        <w:rPr>
          <w:rFonts w:eastAsia="Times New Roman"/>
          <w:sz w:val="24"/>
          <w:szCs w:val="24"/>
        </w:rPr>
      </w:pPr>
    </w:p>
    <w:p w:rsidR="00256407" w:rsidRDefault="00967F33">
      <w:pPr>
        <w:numPr>
          <w:ilvl w:val="0"/>
          <w:numId w:val="14"/>
        </w:numPr>
        <w:tabs>
          <w:tab w:val="left" w:pos="543"/>
        </w:tabs>
        <w:spacing w:line="244" w:lineRule="auto"/>
        <w:ind w:left="260" w:right="2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право на длительный отпуск сроком до одного года не реже чем через каждые десять лет непрерывной педагогической работы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256407" w:rsidRDefault="00256407">
      <w:pPr>
        <w:spacing w:line="17" w:lineRule="exact"/>
        <w:rPr>
          <w:rFonts w:eastAsia="Times New Roman"/>
          <w:sz w:val="24"/>
          <w:szCs w:val="24"/>
        </w:rPr>
      </w:pPr>
    </w:p>
    <w:p w:rsidR="00256407" w:rsidRDefault="00967F33">
      <w:pPr>
        <w:numPr>
          <w:ilvl w:val="0"/>
          <w:numId w:val="14"/>
        </w:numPr>
        <w:tabs>
          <w:tab w:val="left" w:pos="526"/>
        </w:tabs>
        <w:spacing w:line="237" w:lineRule="auto"/>
        <w:ind w:left="260" w:right="2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право на досрочное назначение трудовой пенсии по старости в порядке, установленном законодательством Российской Федерации;</w:t>
      </w:r>
    </w:p>
    <w:p w:rsidR="00256407" w:rsidRDefault="00256407">
      <w:pPr>
        <w:spacing w:line="23" w:lineRule="exact"/>
        <w:rPr>
          <w:rFonts w:eastAsia="Times New Roman"/>
          <w:sz w:val="24"/>
          <w:szCs w:val="24"/>
        </w:rPr>
      </w:pPr>
    </w:p>
    <w:p w:rsidR="00256407" w:rsidRDefault="00967F33">
      <w:pPr>
        <w:numPr>
          <w:ilvl w:val="0"/>
          <w:numId w:val="14"/>
        </w:numPr>
        <w:tabs>
          <w:tab w:val="left" w:pos="548"/>
        </w:tabs>
        <w:spacing w:line="244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право на предоставление педагогическим работникам, состоящим на учете в качестве нуждающихся в жилых помещениях, вне очереди жилых помещений по договорам социального найма, право на предоставление жилых помещений специализированного жилищного фонда;</w:t>
      </w:r>
    </w:p>
    <w:p w:rsidR="00256407" w:rsidRDefault="00256407">
      <w:pPr>
        <w:spacing w:line="18" w:lineRule="exact"/>
        <w:rPr>
          <w:rFonts w:eastAsia="Times New Roman"/>
          <w:sz w:val="24"/>
          <w:szCs w:val="24"/>
        </w:rPr>
      </w:pPr>
    </w:p>
    <w:p w:rsidR="00256407" w:rsidRDefault="00967F33">
      <w:pPr>
        <w:numPr>
          <w:ilvl w:val="0"/>
          <w:numId w:val="14"/>
        </w:numPr>
        <w:tabs>
          <w:tab w:val="left" w:pos="589"/>
        </w:tabs>
        <w:spacing w:line="238" w:lineRule="auto"/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иные трудовые права, меры социальной поддержки, установленные федеральными законами и законодательными актами субъектов Российской Федерации.</w:t>
      </w:r>
    </w:p>
    <w:p w:rsidR="00256407" w:rsidRDefault="00256407">
      <w:pPr>
        <w:spacing w:line="283" w:lineRule="exact"/>
        <w:rPr>
          <w:sz w:val="20"/>
          <w:szCs w:val="20"/>
        </w:rPr>
      </w:pPr>
    </w:p>
    <w:p w:rsidR="00256407" w:rsidRDefault="00967F33">
      <w:pPr>
        <w:numPr>
          <w:ilvl w:val="0"/>
          <w:numId w:val="15"/>
        </w:numPr>
        <w:tabs>
          <w:tab w:val="left" w:pos="3440"/>
        </w:tabs>
        <w:ind w:left="3440" w:hanging="24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Обязанности администрации.</w:t>
      </w:r>
    </w:p>
    <w:p w:rsidR="00256407" w:rsidRDefault="00256407">
      <w:pPr>
        <w:spacing w:line="271" w:lineRule="exact"/>
        <w:rPr>
          <w:sz w:val="20"/>
          <w:szCs w:val="20"/>
        </w:rPr>
      </w:pPr>
    </w:p>
    <w:p w:rsidR="00256407" w:rsidRDefault="00967F3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Администрация школы обязана:</w:t>
      </w:r>
    </w:p>
    <w:p w:rsidR="00256407" w:rsidRDefault="00256407">
      <w:pPr>
        <w:spacing w:line="12" w:lineRule="exact"/>
        <w:rPr>
          <w:sz w:val="20"/>
          <w:szCs w:val="20"/>
        </w:rPr>
      </w:pPr>
    </w:p>
    <w:p w:rsidR="00256407" w:rsidRDefault="00967F33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5.1. Организовать труд педагогов и других работников школ так, чтобы каждый работал по своей специальности и квалификации, закрепить за каждым работником определенное рабочее место, своевременно знакомить с расписанием занятий и графиком работы, сообщать педагогическим работникам до ухода в отпуск их учебную нагрузку на следующий учебный год.</w:t>
      </w:r>
    </w:p>
    <w:p w:rsidR="00256407" w:rsidRDefault="00256407">
      <w:pPr>
        <w:spacing w:line="18" w:lineRule="exact"/>
        <w:rPr>
          <w:sz w:val="20"/>
          <w:szCs w:val="20"/>
        </w:rPr>
      </w:pPr>
    </w:p>
    <w:p w:rsidR="00256407" w:rsidRDefault="00967F33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5.2. Обеспечить здоровые и безопасные условия труда и учебы, исправное состояние помещений, отопления, освещения, вентиляции, инвентаря и прочего оборудования, наличие необходимых в работе материалов.</w:t>
      </w:r>
    </w:p>
    <w:p w:rsidR="00256407" w:rsidRDefault="00256407">
      <w:pPr>
        <w:sectPr w:rsidR="00256407">
          <w:pgSz w:w="11900" w:h="16838"/>
          <w:pgMar w:top="1144" w:right="846" w:bottom="722" w:left="1440" w:header="0" w:footer="0" w:gutter="0"/>
          <w:cols w:space="720" w:equalWidth="0">
            <w:col w:w="9620"/>
          </w:cols>
        </w:sectPr>
      </w:pPr>
    </w:p>
    <w:p w:rsidR="00256407" w:rsidRDefault="00967F33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5.3. Своевременно рассматривать предложения работников, направленные на улучшение деятельности школы, поддерживать и поощрять лучших работников.</w:t>
      </w:r>
    </w:p>
    <w:p w:rsidR="00256407" w:rsidRDefault="00256407">
      <w:pPr>
        <w:spacing w:line="14" w:lineRule="exact"/>
        <w:rPr>
          <w:sz w:val="20"/>
          <w:szCs w:val="20"/>
        </w:rPr>
      </w:pPr>
    </w:p>
    <w:p w:rsidR="00256407" w:rsidRDefault="00967F33">
      <w:pPr>
        <w:spacing w:line="234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5.4. Совершенствовать организацию труда, обеспечивать выполнение действующих условий оплаты. Выдавать заработную плату два раза в месяц в установленные сроки.</w:t>
      </w:r>
    </w:p>
    <w:p w:rsidR="00256407" w:rsidRDefault="00256407">
      <w:pPr>
        <w:spacing w:line="2" w:lineRule="exact"/>
        <w:rPr>
          <w:sz w:val="20"/>
          <w:szCs w:val="20"/>
        </w:rPr>
      </w:pPr>
    </w:p>
    <w:p w:rsidR="00256407" w:rsidRDefault="00967F3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5.5. Принимать меры по обеспечению учебной и трудовой дисциплины.</w:t>
      </w:r>
    </w:p>
    <w:p w:rsidR="00256407" w:rsidRDefault="00256407">
      <w:pPr>
        <w:spacing w:line="12" w:lineRule="exact"/>
        <w:rPr>
          <w:sz w:val="20"/>
          <w:szCs w:val="20"/>
        </w:rPr>
      </w:pPr>
    </w:p>
    <w:p w:rsidR="00256407" w:rsidRDefault="00967F33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5.6. Соблюдать законодательство о труде, улучшать условия труда сотрудников и учащихся, обеспечивать надлежащее санитарно-техническое оборудование всех рабочих мест и мест отдыха, создавать условия труда, соответствующие правилам по охране труда, технике безопасности и санитарным правилам.</w:t>
      </w:r>
    </w:p>
    <w:p w:rsidR="00256407" w:rsidRDefault="00256407">
      <w:pPr>
        <w:spacing w:line="14" w:lineRule="exact"/>
        <w:rPr>
          <w:sz w:val="20"/>
          <w:szCs w:val="20"/>
        </w:rPr>
      </w:pPr>
    </w:p>
    <w:p w:rsidR="00256407" w:rsidRDefault="00967F33">
      <w:pPr>
        <w:spacing w:line="236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5.7. Постоянно контролировать знание и соблюдение работниками и учащимися всех требований и инструкций по технике безопасности, пожарной безопасности, санитарии и гигиене.</w:t>
      </w:r>
    </w:p>
    <w:p w:rsidR="00256407" w:rsidRDefault="00256407">
      <w:pPr>
        <w:spacing w:line="14" w:lineRule="exact"/>
        <w:rPr>
          <w:sz w:val="20"/>
          <w:szCs w:val="20"/>
        </w:rPr>
      </w:pPr>
    </w:p>
    <w:p w:rsidR="00256407" w:rsidRDefault="00967F33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5.8. Принимать необходимые меры для профилактики травматизма, профессиональных и других заболеваний работников и учащихся.</w:t>
      </w:r>
    </w:p>
    <w:p w:rsidR="00256407" w:rsidRDefault="00256407">
      <w:pPr>
        <w:spacing w:line="14" w:lineRule="exact"/>
        <w:rPr>
          <w:sz w:val="20"/>
          <w:szCs w:val="20"/>
        </w:rPr>
      </w:pPr>
    </w:p>
    <w:p w:rsidR="00256407" w:rsidRDefault="00967F33">
      <w:pPr>
        <w:spacing w:line="234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5.9. Создавать нормальные условия для хранения верхней одежды и другого имущества работников и учащихся.</w:t>
      </w:r>
    </w:p>
    <w:p w:rsidR="00256407" w:rsidRDefault="00256407">
      <w:pPr>
        <w:spacing w:line="14" w:lineRule="exact"/>
        <w:rPr>
          <w:sz w:val="20"/>
          <w:szCs w:val="20"/>
        </w:rPr>
      </w:pPr>
    </w:p>
    <w:p w:rsidR="00256407" w:rsidRDefault="00967F33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5.10. Своевременно предоставлять отпуск всем работникам школы в соответствии с графиками, утвержденными ежегодно до 15 мая, компенсировать выходы на работу в установленный для данного работника выходной или праздничный день предоставлением другого дня отдыха или оплатой труда, предоставлять отгул за дежурства во внерабочее время.</w:t>
      </w:r>
    </w:p>
    <w:p w:rsidR="00256407" w:rsidRDefault="00256407">
      <w:pPr>
        <w:spacing w:line="17" w:lineRule="exact"/>
        <w:rPr>
          <w:sz w:val="20"/>
          <w:szCs w:val="20"/>
        </w:rPr>
      </w:pPr>
    </w:p>
    <w:p w:rsidR="00256407" w:rsidRDefault="00967F33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5.11. Обеспечивать систематическое повышение квалификации педагогическими и другими работниками школы.</w:t>
      </w:r>
    </w:p>
    <w:p w:rsidR="00256407" w:rsidRDefault="00256407">
      <w:pPr>
        <w:spacing w:line="2" w:lineRule="exact"/>
        <w:rPr>
          <w:sz w:val="20"/>
          <w:szCs w:val="20"/>
        </w:rPr>
      </w:pPr>
    </w:p>
    <w:p w:rsidR="00256407" w:rsidRDefault="00967F3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5.12. Организовать горячее питание для учащихся и работников школы.</w:t>
      </w:r>
    </w:p>
    <w:p w:rsidR="00256407" w:rsidRDefault="00256407">
      <w:pPr>
        <w:spacing w:line="13" w:lineRule="exact"/>
        <w:rPr>
          <w:sz w:val="20"/>
          <w:szCs w:val="20"/>
        </w:rPr>
      </w:pPr>
    </w:p>
    <w:p w:rsidR="00256407" w:rsidRDefault="00967F33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5.13. Осуществлять обязательное социальное страхование работников в порядке, установленном федеральным законом.</w:t>
      </w:r>
    </w:p>
    <w:p w:rsidR="00256407" w:rsidRDefault="00256407">
      <w:pPr>
        <w:spacing w:line="282" w:lineRule="exact"/>
        <w:rPr>
          <w:sz w:val="20"/>
          <w:szCs w:val="20"/>
        </w:rPr>
      </w:pPr>
    </w:p>
    <w:p w:rsidR="00256407" w:rsidRDefault="00967F33">
      <w:pPr>
        <w:numPr>
          <w:ilvl w:val="0"/>
          <w:numId w:val="16"/>
        </w:numPr>
        <w:tabs>
          <w:tab w:val="left" w:pos="3240"/>
        </w:tabs>
        <w:ind w:left="3240" w:hanging="24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Основные права администрации.</w:t>
      </w:r>
    </w:p>
    <w:p w:rsidR="00256407" w:rsidRDefault="00256407">
      <w:pPr>
        <w:spacing w:line="271" w:lineRule="exact"/>
        <w:rPr>
          <w:sz w:val="20"/>
          <w:szCs w:val="20"/>
        </w:rPr>
      </w:pPr>
    </w:p>
    <w:p w:rsidR="00256407" w:rsidRDefault="00967F3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Директор учреждения имеет право:</w:t>
      </w:r>
    </w:p>
    <w:p w:rsidR="00256407" w:rsidRDefault="00967F3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6.1. Заключать, расторгать и изменять трудовые договоры в соответствии с ТК РФ.</w:t>
      </w:r>
    </w:p>
    <w:p w:rsidR="00256407" w:rsidRDefault="00967F3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6.2. Поощрять работников за добросовестный труд.</w:t>
      </w:r>
    </w:p>
    <w:p w:rsidR="00256407" w:rsidRDefault="00967F3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6.3. Требовать соблюдения Правил внутреннего трудового распорядка.</w:t>
      </w:r>
    </w:p>
    <w:p w:rsidR="00256407" w:rsidRDefault="00967F3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6.4. Представлять школы во всех инстанциях.</w:t>
      </w:r>
    </w:p>
    <w:p w:rsidR="00256407" w:rsidRDefault="00967F3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6.5. Распоряжаться имуществом и материальными ценностями.</w:t>
      </w:r>
    </w:p>
    <w:p w:rsidR="00256407" w:rsidRDefault="00256407">
      <w:pPr>
        <w:spacing w:line="1" w:lineRule="exact"/>
        <w:rPr>
          <w:sz w:val="20"/>
          <w:szCs w:val="20"/>
        </w:rPr>
      </w:pPr>
    </w:p>
    <w:p w:rsidR="00256407" w:rsidRDefault="00967F3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6.6. Устанавливать штатное расписание в пределах выделенного фонда заработной платы.</w:t>
      </w:r>
    </w:p>
    <w:p w:rsidR="00256407" w:rsidRDefault="00256407">
      <w:pPr>
        <w:spacing w:line="12" w:lineRule="exact"/>
        <w:rPr>
          <w:sz w:val="20"/>
          <w:szCs w:val="20"/>
        </w:rPr>
      </w:pPr>
    </w:p>
    <w:p w:rsidR="00256407" w:rsidRDefault="00967F33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6.7. Устанавливать ставки заработной платы на основе Единой тарифной сетки или другого правительственного документа и решения аттестационной комиссии. Разрабатывать и утверждать с учетом мнения профсоюзного комитета «Положение о надбавках, доплатах и премиях».</w:t>
      </w:r>
    </w:p>
    <w:p w:rsidR="00256407" w:rsidRDefault="00256407">
      <w:pPr>
        <w:spacing w:line="2" w:lineRule="exact"/>
        <w:rPr>
          <w:sz w:val="20"/>
          <w:szCs w:val="20"/>
        </w:rPr>
      </w:pPr>
    </w:p>
    <w:p w:rsidR="00256407" w:rsidRDefault="00967F3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6.8. Утверждать учебный план, расписание учебных занятий и графиков работы.</w:t>
      </w:r>
    </w:p>
    <w:p w:rsidR="00256407" w:rsidRDefault="00256407">
      <w:pPr>
        <w:spacing w:line="12" w:lineRule="exact"/>
        <w:rPr>
          <w:sz w:val="20"/>
          <w:szCs w:val="20"/>
        </w:rPr>
      </w:pPr>
    </w:p>
    <w:p w:rsidR="00256407" w:rsidRDefault="00967F33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6.9. Издавать приказы, инструкции и другие локальные акты, обязательные для выполнения всеми работниками учреждения. Перечень локальных актов, издаваемых с учетом мнения профсоюзного комитета, утвержден коллективным договором.</w:t>
      </w:r>
    </w:p>
    <w:p w:rsidR="00256407" w:rsidRDefault="00256407">
      <w:pPr>
        <w:spacing w:line="14" w:lineRule="exact"/>
        <w:rPr>
          <w:sz w:val="20"/>
          <w:szCs w:val="20"/>
        </w:rPr>
      </w:pPr>
    </w:p>
    <w:p w:rsidR="00256407" w:rsidRDefault="00967F33">
      <w:pPr>
        <w:spacing w:line="234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6.10. Распределять учебную нагрузку на следующий учебный год, а также график отпусков с учетом мнения профсоюзного комитета.</w:t>
      </w:r>
    </w:p>
    <w:p w:rsidR="00256407" w:rsidRDefault="00256407">
      <w:pPr>
        <w:spacing w:line="14" w:lineRule="exact"/>
        <w:rPr>
          <w:sz w:val="20"/>
          <w:szCs w:val="20"/>
        </w:rPr>
      </w:pPr>
    </w:p>
    <w:p w:rsidR="00256407" w:rsidRDefault="00967F33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6.11 Совместно со своими заместителями по учебно-воспитательной и воспитательной работе осуществлять контроль за деятельностью учителей и воспитателей, в том числе путем посещения и разбора уроков и всех других видов учебных и воспитательных мероприятий.</w:t>
      </w:r>
    </w:p>
    <w:p w:rsidR="00256407" w:rsidRDefault="00256407">
      <w:pPr>
        <w:spacing w:line="14" w:lineRule="exact"/>
        <w:rPr>
          <w:sz w:val="20"/>
          <w:szCs w:val="20"/>
        </w:rPr>
      </w:pPr>
    </w:p>
    <w:p w:rsidR="00256407" w:rsidRDefault="00967F33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6.12. Назначать классных руководителей, председателей методических объединений, секретаря педагогического совета.</w:t>
      </w:r>
    </w:p>
    <w:p w:rsidR="00256407" w:rsidRDefault="00256407">
      <w:pPr>
        <w:sectPr w:rsidR="00256407">
          <w:pgSz w:w="11900" w:h="16838"/>
          <w:pgMar w:top="1135" w:right="846" w:bottom="798" w:left="1440" w:header="0" w:footer="0" w:gutter="0"/>
          <w:cols w:space="720" w:equalWidth="0">
            <w:col w:w="9620"/>
          </w:cols>
        </w:sectPr>
      </w:pPr>
    </w:p>
    <w:p w:rsidR="00256407" w:rsidRDefault="00967F3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6.13.Решать другие вопросы, не отнесенные к деятельности школы, Совета школы.</w:t>
      </w:r>
    </w:p>
    <w:p w:rsidR="00256407" w:rsidRDefault="00256407">
      <w:pPr>
        <w:spacing w:line="329" w:lineRule="exact"/>
        <w:rPr>
          <w:sz w:val="20"/>
          <w:szCs w:val="20"/>
        </w:rPr>
      </w:pPr>
    </w:p>
    <w:p w:rsidR="00256407" w:rsidRDefault="00967F33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7. Рабочее время и его использование.</w:t>
      </w:r>
    </w:p>
    <w:p w:rsidR="00256407" w:rsidRDefault="00256407">
      <w:pPr>
        <w:spacing w:line="283" w:lineRule="exact"/>
        <w:rPr>
          <w:sz w:val="20"/>
          <w:szCs w:val="20"/>
        </w:rPr>
      </w:pPr>
    </w:p>
    <w:p w:rsidR="00256407" w:rsidRDefault="00967F33">
      <w:pPr>
        <w:spacing w:line="238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7.1.Устанавливается пятидневная рабочая неделя с двумя выходными днями. Продолжительность рабочего дня для руководящего, административно хозяйственного, обслуживающего и учебно-вспомогательного персонала определяется графиком работы, составленным из расчета 40-часовой рабочей недели. Графики работы утверждаются директором школы и предусматривают время начала и окончания работы, перерыв для отдыха и питания. Графики объявляются работнику под расписку и вывешиваются на видном месте не позже чем за один месяц до их введения в действие</w:t>
      </w:r>
    </w:p>
    <w:p w:rsidR="00256407" w:rsidRDefault="00256407">
      <w:pPr>
        <w:spacing w:line="16" w:lineRule="exact"/>
        <w:rPr>
          <w:sz w:val="20"/>
          <w:szCs w:val="20"/>
        </w:rPr>
      </w:pPr>
    </w:p>
    <w:p w:rsidR="00256407" w:rsidRDefault="00967F33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7.2.Работа в установленные для работников графиками выходные дни запрещена и может иметь место лишь в случаях, предусмотренных законодательством. Дежурства во внерабочее время допускаются в исключительных случаях не чаще одного раза в месяц с последующим предоставлением отгулов той же продолжительности, что и дежурство.</w:t>
      </w:r>
    </w:p>
    <w:p w:rsidR="00256407" w:rsidRDefault="00256407">
      <w:pPr>
        <w:spacing w:line="14" w:lineRule="exact"/>
        <w:rPr>
          <w:sz w:val="20"/>
          <w:szCs w:val="20"/>
        </w:rPr>
      </w:pPr>
    </w:p>
    <w:p w:rsidR="00256407" w:rsidRDefault="00967F33">
      <w:pPr>
        <w:spacing w:line="235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7.3.Учебную нагрузку педагогическим работникам на новый учебный год устанавливает директор школы с учетом мотивированного мнения профсоюзного комитета до ухода работника в отпуск. При этом:</w:t>
      </w:r>
    </w:p>
    <w:p w:rsidR="00256407" w:rsidRDefault="00256407">
      <w:pPr>
        <w:spacing w:line="3" w:lineRule="exact"/>
        <w:rPr>
          <w:sz w:val="20"/>
          <w:szCs w:val="20"/>
        </w:rPr>
      </w:pPr>
    </w:p>
    <w:p w:rsidR="00256407" w:rsidRDefault="00967F33">
      <w:pPr>
        <w:tabs>
          <w:tab w:val="left" w:pos="580"/>
          <w:tab w:val="left" w:pos="840"/>
          <w:tab w:val="left" w:pos="2620"/>
          <w:tab w:val="left" w:pos="4000"/>
          <w:tab w:val="left" w:pos="4500"/>
          <w:tab w:val="left" w:pos="5540"/>
          <w:tab w:val="left" w:pos="6460"/>
          <w:tab w:val="left" w:pos="786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а)</w:t>
      </w:r>
      <w:r>
        <w:rPr>
          <w:rFonts w:eastAsia="Times New Roman"/>
          <w:sz w:val="24"/>
          <w:szCs w:val="24"/>
        </w:rPr>
        <w:tab/>
        <w:t>у</w:t>
      </w:r>
      <w:r>
        <w:rPr>
          <w:rFonts w:eastAsia="Times New Roman"/>
          <w:sz w:val="24"/>
          <w:szCs w:val="24"/>
        </w:rPr>
        <w:tab/>
        <w:t>педагогических</w:t>
      </w:r>
      <w:r>
        <w:rPr>
          <w:rFonts w:eastAsia="Times New Roman"/>
          <w:sz w:val="24"/>
          <w:szCs w:val="24"/>
        </w:rPr>
        <w:tab/>
        <w:t>работников,</w:t>
      </w:r>
      <w:r>
        <w:rPr>
          <w:rFonts w:eastAsia="Times New Roman"/>
          <w:sz w:val="24"/>
          <w:szCs w:val="24"/>
        </w:rPr>
        <w:tab/>
        <w:t>как</w:t>
      </w:r>
      <w:r>
        <w:rPr>
          <w:rFonts w:eastAsia="Times New Roman"/>
          <w:sz w:val="24"/>
          <w:szCs w:val="24"/>
        </w:rPr>
        <w:tab/>
        <w:t>правило,</w:t>
      </w:r>
      <w:r>
        <w:rPr>
          <w:rFonts w:eastAsia="Times New Roman"/>
          <w:sz w:val="24"/>
          <w:szCs w:val="24"/>
        </w:rPr>
        <w:tab/>
        <w:t>должна</w:t>
      </w:r>
      <w:r>
        <w:rPr>
          <w:rFonts w:eastAsia="Times New Roman"/>
          <w:sz w:val="24"/>
          <w:szCs w:val="24"/>
        </w:rPr>
        <w:tab/>
        <w:t>сохраняться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преемственность</w:t>
      </w:r>
    </w:p>
    <w:p w:rsidR="00256407" w:rsidRDefault="00967F3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классов и объем учебной нагрузки;</w:t>
      </w:r>
    </w:p>
    <w:p w:rsidR="00256407" w:rsidRDefault="00967F3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б)  неполная  учебная  нагрузка  работника  возможна  только  при  его  согласии,  которое</w:t>
      </w:r>
    </w:p>
    <w:p w:rsidR="00256407" w:rsidRDefault="00967F3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должно быть выражено в письменной форме;</w:t>
      </w:r>
    </w:p>
    <w:p w:rsidR="00256407" w:rsidRDefault="00967F3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в)  объем  учебной  нагрузки  у  педагогических  работников  должен  быть,  как  правило,</w:t>
      </w:r>
    </w:p>
    <w:p w:rsidR="00256407" w:rsidRDefault="00967F3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стабильным на протяжении всего учебного года,</w:t>
      </w:r>
    </w:p>
    <w:p w:rsidR="00256407" w:rsidRDefault="00256407">
      <w:pPr>
        <w:spacing w:line="13" w:lineRule="exact"/>
        <w:rPr>
          <w:sz w:val="20"/>
          <w:szCs w:val="20"/>
        </w:rPr>
      </w:pPr>
    </w:p>
    <w:p w:rsidR="00256407" w:rsidRDefault="00967F33">
      <w:pPr>
        <w:spacing w:line="236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Изменение учебной нагрузки в течение учебного год возможно лишь в случаях, если изменилось количество классов или количество часов по учебному плану, учебной программе.</w:t>
      </w:r>
    </w:p>
    <w:p w:rsidR="00256407" w:rsidRDefault="00256407">
      <w:pPr>
        <w:spacing w:line="14" w:lineRule="exact"/>
        <w:rPr>
          <w:sz w:val="20"/>
          <w:szCs w:val="20"/>
        </w:rPr>
      </w:pPr>
    </w:p>
    <w:p w:rsidR="00256407" w:rsidRDefault="00967F33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7.4.Расписание занятий составляется администрацией школы, исходя из педагогической целесообразности, с учетом наиболее благоприятного режима труда и отдыха учащихся и максимальной экономии времени педагогических работников.</w:t>
      </w:r>
    </w:p>
    <w:p w:rsidR="00256407" w:rsidRDefault="00256407">
      <w:pPr>
        <w:spacing w:line="2" w:lineRule="exact"/>
        <w:rPr>
          <w:sz w:val="20"/>
          <w:szCs w:val="20"/>
        </w:rPr>
      </w:pPr>
    </w:p>
    <w:p w:rsidR="00256407" w:rsidRDefault="00967F3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7.5. Администрация школы привлекает педагогических работников к дежурству по школе</w:t>
      </w:r>
    </w:p>
    <w:p w:rsidR="00256407" w:rsidRDefault="00256407">
      <w:pPr>
        <w:spacing w:line="12" w:lineRule="exact"/>
        <w:rPr>
          <w:sz w:val="20"/>
          <w:szCs w:val="20"/>
        </w:rPr>
      </w:pPr>
    </w:p>
    <w:p w:rsidR="00256407" w:rsidRDefault="00967F33">
      <w:pPr>
        <w:numPr>
          <w:ilvl w:val="0"/>
          <w:numId w:val="17"/>
        </w:numPr>
        <w:tabs>
          <w:tab w:val="left" w:pos="490"/>
        </w:tabs>
        <w:spacing w:line="237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рабочее время. Дежурство должно начинаться не ранее чем за 20 минут до начала занятий и продолжаться не более 20 минут после окончания занятий данного педагога. График дежурств составляется на месяц и утверждается директором школы по согласованию с профсоюзным органом.</w:t>
      </w:r>
    </w:p>
    <w:p w:rsidR="00256407" w:rsidRDefault="00256407">
      <w:pPr>
        <w:spacing w:line="14" w:lineRule="exact"/>
        <w:rPr>
          <w:rFonts w:eastAsia="Times New Roman"/>
          <w:sz w:val="24"/>
          <w:szCs w:val="24"/>
        </w:rPr>
      </w:pPr>
    </w:p>
    <w:p w:rsidR="00256407" w:rsidRDefault="00967F33">
      <w:pPr>
        <w:spacing w:line="237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7.6. Время осенних, зимних и весенних каникул, а также время летних каникул, не совпадающее с очередным отпуском, является рабочим временем педагогов. В эти периоды, а также в периоды отмены занятий в школе они могут привлекаться администрацией школы к педагогической, организационной и методической работе в пределах времени, не превышающего их учебной нагрузки.</w:t>
      </w:r>
    </w:p>
    <w:p w:rsidR="00256407" w:rsidRDefault="00256407">
      <w:pPr>
        <w:spacing w:line="17" w:lineRule="exact"/>
        <w:rPr>
          <w:rFonts w:eastAsia="Times New Roman"/>
          <w:sz w:val="24"/>
          <w:szCs w:val="24"/>
        </w:rPr>
      </w:pPr>
    </w:p>
    <w:p w:rsidR="00256407" w:rsidRDefault="00967F33">
      <w:pPr>
        <w:spacing w:line="236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каникулярное время учебно-вспомогательный и обслуживающий персонал привлекается к выполнению хозяйственных работ, не требующих специальных знаний, в пределах установленного им рабочего времени.</w:t>
      </w:r>
    </w:p>
    <w:p w:rsidR="00256407" w:rsidRDefault="00256407">
      <w:pPr>
        <w:spacing w:line="13" w:lineRule="exact"/>
        <w:rPr>
          <w:rFonts w:eastAsia="Times New Roman"/>
          <w:sz w:val="24"/>
          <w:szCs w:val="24"/>
        </w:rPr>
      </w:pPr>
    </w:p>
    <w:p w:rsidR="00256407" w:rsidRDefault="00967F33">
      <w:pPr>
        <w:spacing w:line="237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7.7. Общие собрания, заседания педагогического совета, занятия внутришкольных методических объединений, совещания не должны продолжаться, как правило, более двух часов, родительские собрания - полутора часов, собрания школьников - одного часа, занятия кружков, секций от 40 минут до полутора часов.</w:t>
      </w:r>
    </w:p>
    <w:p w:rsidR="00256407" w:rsidRDefault="00256407">
      <w:pPr>
        <w:spacing w:line="283" w:lineRule="exact"/>
        <w:rPr>
          <w:sz w:val="20"/>
          <w:szCs w:val="20"/>
        </w:rPr>
      </w:pPr>
    </w:p>
    <w:p w:rsidR="00256407" w:rsidRDefault="00967F33">
      <w:pPr>
        <w:numPr>
          <w:ilvl w:val="0"/>
          <w:numId w:val="18"/>
        </w:numPr>
        <w:tabs>
          <w:tab w:val="left" w:pos="3380"/>
        </w:tabs>
        <w:ind w:left="3380" w:hanging="245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Поощрения за успехи в работе.</w:t>
      </w:r>
    </w:p>
    <w:p w:rsidR="00256407" w:rsidRDefault="00256407">
      <w:pPr>
        <w:spacing w:line="283" w:lineRule="exact"/>
        <w:rPr>
          <w:sz w:val="20"/>
          <w:szCs w:val="20"/>
        </w:rPr>
      </w:pPr>
    </w:p>
    <w:p w:rsidR="00256407" w:rsidRDefault="00967F33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8.1. За образцовое выполнение трудовых обязанностей, новаторство в труде и другие достижения в работе применяются следующие поощрения:</w:t>
      </w:r>
    </w:p>
    <w:p w:rsidR="00256407" w:rsidRDefault="00256407">
      <w:pPr>
        <w:sectPr w:rsidR="00256407">
          <w:pgSz w:w="11900" w:h="16838"/>
          <w:pgMar w:top="1122" w:right="846" w:bottom="753" w:left="1440" w:header="0" w:footer="0" w:gutter="0"/>
          <w:cols w:space="720" w:equalWidth="0">
            <w:col w:w="9620"/>
          </w:cols>
        </w:sectPr>
      </w:pPr>
    </w:p>
    <w:p w:rsidR="00256407" w:rsidRDefault="00967F33">
      <w:pPr>
        <w:numPr>
          <w:ilvl w:val="0"/>
          <w:numId w:val="19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объявление благодарности;</w:t>
      </w:r>
    </w:p>
    <w:p w:rsidR="00256407" w:rsidRDefault="00967F33">
      <w:pPr>
        <w:numPr>
          <w:ilvl w:val="0"/>
          <w:numId w:val="19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выдача премии;</w:t>
      </w:r>
    </w:p>
    <w:p w:rsidR="00256407" w:rsidRDefault="00967F33">
      <w:pPr>
        <w:numPr>
          <w:ilvl w:val="0"/>
          <w:numId w:val="19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награждение ценным подарком;</w:t>
      </w:r>
    </w:p>
    <w:p w:rsidR="00256407" w:rsidRDefault="00967F33">
      <w:pPr>
        <w:numPr>
          <w:ilvl w:val="0"/>
          <w:numId w:val="19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награждение почетной грамотой;</w:t>
      </w:r>
    </w:p>
    <w:p w:rsidR="00256407" w:rsidRDefault="00256407">
      <w:pPr>
        <w:spacing w:line="12" w:lineRule="exact"/>
        <w:rPr>
          <w:rFonts w:eastAsia="Times New Roman"/>
          <w:sz w:val="24"/>
          <w:szCs w:val="24"/>
        </w:rPr>
      </w:pPr>
    </w:p>
    <w:p w:rsidR="00256407" w:rsidRDefault="00967F33">
      <w:pPr>
        <w:numPr>
          <w:ilvl w:val="0"/>
          <w:numId w:val="19"/>
        </w:numPr>
        <w:tabs>
          <w:tab w:val="left" w:pos="469"/>
        </w:tabs>
        <w:spacing w:line="234" w:lineRule="auto"/>
        <w:ind w:left="260" w:right="2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представление к званиям «Почетный работник общего образования», «Заслуженный учитель Российской Федерации», орденам и медалям Российской Федерации.</w:t>
      </w:r>
    </w:p>
    <w:p w:rsidR="00256407" w:rsidRDefault="00256407">
      <w:pPr>
        <w:spacing w:line="1" w:lineRule="exact"/>
        <w:rPr>
          <w:rFonts w:eastAsia="Times New Roman"/>
          <w:sz w:val="24"/>
          <w:szCs w:val="24"/>
        </w:rPr>
      </w:pPr>
    </w:p>
    <w:p w:rsidR="00256407" w:rsidRDefault="00967F33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Поощрения применяются администрацией школы.</w:t>
      </w:r>
    </w:p>
    <w:p w:rsidR="00256407" w:rsidRDefault="00256407">
      <w:pPr>
        <w:spacing w:line="12" w:lineRule="exact"/>
        <w:rPr>
          <w:rFonts w:eastAsia="Times New Roman"/>
          <w:sz w:val="24"/>
          <w:szCs w:val="24"/>
        </w:rPr>
      </w:pPr>
    </w:p>
    <w:p w:rsidR="00256407" w:rsidRDefault="00967F33">
      <w:pPr>
        <w:spacing w:line="234" w:lineRule="auto"/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Поощрения объявляются приказом директора и доводятся до сведения коллектива, запись о награждениях вносится в трудовую книжку работника.</w:t>
      </w:r>
    </w:p>
    <w:p w:rsidR="00256407" w:rsidRDefault="00256407">
      <w:pPr>
        <w:spacing w:line="282" w:lineRule="exact"/>
        <w:rPr>
          <w:sz w:val="20"/>
          <w:szCs w:val="20"/>
        </w:rPr>
      </w:pPr>
    </w:p>
    <w:p w:rsidR="00256407" w:rsidRDefault="00967F33">
      <w:pPr>
        <w:numPr>
          <w:ilvl w:val="0"/>
          <w:numId w:val="20"/>
        </w:numPr>
        <w:tabs>
          <w:tab w:val="left" w:pos="2080"/>
        </w:tabs>
        <w:ind w:left="2080" w:hanging="24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Ответственность за нарушение трудовой дисциплины.</w:t>
      </w:r>
    </w:p>
    <w:p w:rsidR="00256407" w:rsidRDefault="00256407">
      <w:pPr>
        <w:spacing w:line="283" w:lineRule="exact"/>
        <w:rPr>
          <w:sz w:val="20"/>
          <w:szCs w:val="20"/>
        </w:rPr>
      </w:pPr>
    </w:p>
    <w:p w:rsidR="00256407" w:rsidRDefault="00967F3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9.1. Неисполнение трудовой дисциплины, т.е. неисполнение или ненадлежащее исполнение по вине работника возложенных на него трудовых обязанностей влечет за собой наложение дисциплинарного взыскания: а) замечание;</w:t>
      </w:r>
    </w:p>
    <w:p w:rsidR="00256407" w:rsidRDefault="00256407">
      <w:pPr>
        <w:spacing w:line="264" w:lineRule="exact"/>
        <w:rPr>
          <w:sz w:val="20"/>
          <w:szCs w:val="20"/>
        </w:rPr>
      </w:pPr>
    </w:p>
    <w:p w:rsidR="00256407" w:rsidRDefault="00967F3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б) выговор;</w:t>
      </w:r>
    </w:p>
    <w:p w:rsidR="00256407" w:rsidRDefault="00967F3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в) увольнение.</w:t>
      </w:r>
    </w:p>
    <w:p w:rsidR="00256407" w:rsidRDefault="00256407">
      <w:pPr>
        <w:spacing w:line="12" w:lineRule="exact"/>
        <w:rPr>
          <w:sz w:val="20"/>
          <w:szCs w:val="20"/>
        </w:rPr>
      </w:pPr>
    </w:p>
    <w:p w:rsidR="00256407" w:rsidRDefault="00967F33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9.2. Наложение дисциплинарного взыскания производится администрацией в пределах предоставленных ей прав.</w:t>
      </w:r>
    </w:p>
    <w:p w:rsidR="00256407" w:rsidRDefault="00256407">
      <w:pPr>
        <w:spacing w:line="2" w:lineRule="exact"/>
        <w:rPr>
          <w:sz w:val="20"/>
          <w:szCs w:val="20"/>
        </w:rPr>
      </w:pPr>
    </w:p>
    <w:p w:rsidR="00256407" w:rsidRDefault="00967F3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 каждое нарушение может быть наложено только одно дисциплинарное взыскание.</w:t>
      </w:r>
    </w:p>
    <w:p w:rsidR="00256407" w:rsidRDefault="00256407">
      <w:pPr>
        <w:spacing w:line="12" w:lineRule="exact"/>
        <w:rPr>
          <w:sz w:val="20"/>
          <w:szCs w:val="20"/>
        </w:rPr>
      </w:pPr>
    </w:p>
    <w:p w:rsidR="00256407" w:rsidRDefault="00967F33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9.3. До применения взыскания от нарушителей трудовой дисциплины потребуются объяснения в письменной форме. Отказ от дачи письменного объяснения не препятствует применению взыскания.</w:t>
      </w:r>
    </w:p>
    <w:p w:rsidR="00256407" w:rsidRDefault="00256407">
      <w:pPr>
        <w:spacing w:line="14" w:lineRule="exact"/>
        <w:rPr>
          <w:sz w:val="20"/>
          <w:szCs w:val="20"/>
        </w:rPr>
      </w:pPr>
    </w:p>
    <w:p w:rsidR="00256407" w:rsidRDefault="00967F33">
      <w:pPr>
        <w:spacing w:line="238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Дисциплинарное расследование нарушений педагогическим работником норм профессионального поведения и (или) Устава школы может быть проведено только по поступившей на него жалобе, поданной в письменной форме. Копия жалобы должна быть вручена педагогическому работнику.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случаев, предусмотренных законом (запрещение педагогической деятельности, защита интересов учащихся)</w:t>
      </w:r>
    </w:p>
    <w:p w:rsidR="00256407" w:rsidRDefault="00256407">
      <w:pPr>
        <w:spacing w:line="16" w:lineRule="exact"/>
        <w:rPr>
          <w:sz w:val="20"/>
          <w:szCs w:val="20"/>
        </w:rPr>
      </w:pPr>
    </w:p>
    <w:p w:rsidR="00256407" w:rsidRDefault="00967F33">
      <w:pPr>
        <w:spacing w:line="234" w:lineRule="auto"/>
        <w:ind w:left="260" w:right="20" w:firstLine="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9.4. Взыскание применяется не позднее одного месяца со дня обнаружения нарушений трудовой дисциплины, не считая времени болезни и отпуска работника.</w:t>
      </w:r>
    </w:p>
    <w:p w:rsidR="00256407" w:rsidRDefault="00256407">
      <w:pPr>
        <w:spacing w:line="14" w:lineRule="exact"/>
        <w:rPr>
          <w:sz w:val="20"/>
          <w:szCs w:val="20"/>
        </w:rPr>
      </w:pPr>
    </w:p>
    <w:p w:rsidR="00256407" w:rsidRDefault="00967F33">
      <w:pPr>
        <w:spacing w:line="234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Взыскание не может быть применено позднее шести месяцев со дня нарушения трудовой дисциплины.</w:t>
      </w:r>
    </w:p>
    <w:p w:rsidR="00256407" w:rsidRDefault="00256407">
      <w:pPr>
        <w:spacing w:line="14" w:lineRule="exact"/>
        <w:rPr>
          <w:sz w:val="20"/>
          <w:szCs w:val="20"/>
        </w:rPr>
      </w:pPr>
    </w:p>
    <w:p w:rsidR="00256407" w:rsidRDefault="00967F33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Взыскание объявляется приказом по школе. Приказ должен содержать указание на конкретное нарушение трудовой дисциплины, за которое налагается данное взыскание, мотивы применения взыскания. Приказ объявляется работнику под расписку в трехдневный срок со дня подписания.</w:t>
      </w:r>
    </w:p>
    <w:p w:rsidR="00256407" w:rsidRDefault="00256407">
      <w:pPr>
        <w:spacing w:line="14" w:lineRule="exact"/>
        <w:rPr>
          <w:sz w:val="20"/>
          <w:szCs w:val="20"/>
        </w:rPr>
      </w:pPr>
    </w:p>
    <w:p w:rsidR="00256407" w:rsidRDefault="00967F33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9.5. Если в течение года со дня применения дисциплинарного взыскания работник не будет подвергнут новому дисциплинарному взысканию, то он считается не имеющим дисциплинарного взыскания.</w:t>
      </w:r>
    </w:p>
    <w:p w:rsidR="00256407" w:rsidRDefault="00256407">
      <w:pPr>
        <w:spacing w:line="14" w:lineRule="exact"/>
        <w:rPr>
          <w:sz w:val="20"/>
          <w:szCs w:val="20"/>
        </w:rPr>
      </w:pPr>
    </w:p>
    <w:p w:rsidR="00256407" w:rsidRDefault="00967F33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9.6. Работодатель до истечения года со дня применения дисциплинарного взыскания имеет право снять его с работника по собственной инициативе, просьбе самого работника, ходатайству его заместителей (ст. 194 ТК РФ).</w:t>
      </w:r>
    </w:p>
    <w:p w:rsidR="00256407" w:rsidRDefault="00256407">
      <w:pPr>
        <w:spacing w:line="2" w:lineRule="exact"/>
        <w:rPr>
          <w:sz w:val="20"/>
          <w:szCs w:val="20"/>
        </w:rPr>
      </w:pPr>
    </w:p>
    <w:p w:rsidR="00256407" w:rsidRDefault="00967F3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9.7. Увольнение как мера дисциплинарного взыскания применяется в следующих случаях:</w:t>
      </w:r>
    </w:p>
    <w:p w:rsidR="00256407" w:rsidRDefault="00256407">
      <w:pPr>
        <w:spacing w:line="12" w:lineRule="exact"/>
        <w:rPr>
          <w:sz w:val="20"/>
          <w:szCs w:val="20"/>
        </w:rPr>
      </w:pPr>
    </w:p>
    <w:p w:rsidR="00256407" w:rsidRDefault="00967F33">
      <w:pPr>
        <w:numPr>
          <w:ilvl w:val="0"/>
          <w:numId w:val="21"/>
        </w:numPr>
        <w:tabs>
          <w:tab w:val="left" w:pos="399"/>
        </w:tabs>
        <w:spacing w:line="234" w:lineRule="auto"/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неоднократного неисполнения работником без уважительных причин трудовых обязанностей, если он имеет дисциплинарное взыскание (ст. 81 п. 5 ТК РФ);</w:t>
      </w:r>
    </w:p>
    <w:p w:rsidR="00256407" w:rsidRDefault="00256407">
      <w:pPr>
        <w:spacing w:line="14" w:lineRule="exact"/>
        <w:rPr>
          <w:rFonts w:eastAsia="Times New Roman"/>
          <w:sz w:val="24"/>
          <w:szCs w:val="24"/>
        </w:rPr>
      </w:pPr>
    </w:p>
    <w:p w:rsidR="00256407" w:rsidRDefault="00967F33">
      <w:pPr>
        <w:numPr>
          <w:ilvl w:val="0"/>
          <w:numId w:val="21"/>
        </w:numPr>
        <w:tabs>
          <w:tab w:val="left" w:pos="399"/>
        </w:tabs>
        <w:spacing w:line="234" w:lineRule="auto"/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прогула, отсутствия на рабочем месте без уважительных причин более 4-х часов подряд в течение рабочего дня (подпункт «а» п.6 СТ.91ТКРФ);</w:t>
      </w:r>
    </w:p>
    <w:p w:rsidR="00256407" w:rsidRDefault="00256407">
      <w:pPr>
        <w:spacing w:line="13" w:lineRule="exact"/>
        <w:rPr>
          <w:rFonts w:eastAsia="Times New Roman"/>
          <w:sz w:val="24"/>
          <w:szCs w:val="24"/>
        </w:rPr>
      </w:pPr>
    </w:p>
    <w:p w:rsidR="00256407" w:rsidRDefault="00967F33">
      <w:pPr>
        <w:numPr>
          <w:ilvl w:val="0"/>
          <w:numId w:val="21"/>
        </w:numPr>
        <w:tabs>
          <w:tab w:val="left" w:pos="399"/>
        </w:tabs>
        <w:spacing w:line="234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совершения по месту работы хищения (в том числе мелкого) чужого имущества, растраты, умышленного его уничтожения или повреждения, установленных вступившим в</w:t>
      </w:r>
    </w:p>
    <w:p w:rsidR="00256407" w:rsidRDefault="00256407">
      <w:pPr>
        <w:sectPr w:rsidR="00256407">
          <w:pgSz w:w="11900" w:h="16838"/>
          <w:pgMar w:top="1122" w:right="846" w:bottom="798" w:left="1440" w:header="0" w:footer="0" w:gutter="0"/>
          <w:cols w:space="720" w:equalWidth="0">
            <w:col w:w="9620"/>
          </w:cols>
        </w:sectPr>
      </w:pPr>
    </w:p>
    <w:p w:rsidR="00256407" w:rsidRDefault="00967F33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законную силу приговором суда или постановлением органа, уполномоченного на применение административных взысканий(ст. 81, п. 6. подп. «г» ТК РФ);</w:t>
      </w:r>
    </w:p>
    <w:p w:rsidR="00256407" w:rsidRDefault="00256407">
      <w:pPr>
        <w:spacing w:line="14" w:lineRule="exact"/>
        <w:rPr>
          <w:sz w:val="20"/>
          <w:szCs w:val="20"/>
        </w:rPr>
      </w:pPr>
    </w:p>
    <w:p w:rsidR="00256407" w:rsidRDefault="00967F33">
      <w:pPr>
        <w:numPr>
          <w:ilvl w:val="0"/>
          <w:numId w:val="22"/>
        </w:numPr>
        <w:tabs>
          <w:tab w:val="left" w:pos="399"/>
        </w:tabs>
        <w:spacing w:line="234" w:lineRule="auto"/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однократного грубого нарушения руководителем школы , его заместителями своих трудовых обязанностей (ст. 81 п. 10 ТК РФ);</w:t>
      </w:r>
    </w:p>
    <w:p w:rsidR="00256407" w:rsidRDefault="00256407">
      <w:pPr>
        <w:spacing w:line="1" w:lineRule="exact"/>
        <w:rPr>
          <w:rFonts w:eastAsia="Times New Roman"/>
          <w:sz w:val="24"/>
          <w:szCs w:val="24"/>
        </w:rPr>
      </w:pPr>
    </w:p>
    <w:p w:rsidR="00256407" w:rsidRDefault="00967F33">
      <w:pPr>
        <w:numPr>
          <w:ilvl w:val="0"/>
          <w:numId w:val="22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повторного в течение одного года грубого нарушения Устава школы (ст. 336 л. 1 ТК РФ).</w:t>
      </w:r>
    </w:p>
    <w:p w:rsidR="00256407" w:rsidRDefault="00256407">
      <w:pPr>
        <w:spacing w:line="12" w:lineRule="exact"/>
        <w:rPr>
          <w:rFonts w:eastAsia="Times New Roman"/>
          <w:sz w:val="24"/>
          <w:szCs w:val="24"/>
        </w:rPr>
      </w:pPr>
    </w:p>
    <w:p w:rsidR="00256407" w:rsidRDefault="00967F33">
      <w:pPr>
        <w:spacing w:line="237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9.8. Дополнительным основанием прекращения трудового договора с педагогическим работником (ст. 336 ТК РФ) является применение, в том числе однократное, методов воспитания, связанных с физическим и (или) психическим насилием над личностью обучающегося (воспитанника).</w:t>
      </w:r>
    </w:p>
    <w:sectPr w:rsidR="00256407" w:rsidSect="00256407">
      <w:pgSz w:w="11900" w:h="16838"/>
      <w:pgMar w:top="1135" w:right="846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A4FCCEEC"/>
    <w:lvl w:ilvl="0" w:tplc="BB8093A6">
      <w:start w:val="2"/>
      <w:numFmt w:val="decimal"/>
      <w:lvlText w:val="%1."/>
      <w:lvlJc w:val="left"/>
    </w:lvl>
    <w:lvl w:ilvl="1" w:tplc="B47C8874">
      <w:numFmt w:val="decimal"/>
      <w:lvlText w:val=""/>
      <w:lvlJc w:val="left"/>
    </w:lvl>
    <w:lvl w:ilvl="2" w:tplc="706407D4">
      <w:numFmt w:val="decimal"/>
      <w:lvlText w:val=""/>
      <w:lvlJc w:val="left"/>
    </w:lvl>
    <w:lvl w:ilvl="3" w:tplc="D194C9BE">
      <w:numFmt w:val="decimal"/>
      <w:lvlText w:val=""/>
      <w:lvlJc w:val="left"/>
    </w:lvl>
    <w:lvl w:ilvl="4" w:tplc="0ACEF554">
      <w:numFmt w:val="decimal"/>
      <w:lvlText w:val=""/>
      <w:lvlJc w:val="left"/>
    </w:lvl>
    <w:lvl w:ilvl="5" w:tplc="4D72662A">
      <w:numFmt w:val="decimal"/>
      <w:lvlText w:val=""/>
      <w:lvlJc w:val="left"/>
    </w:lvl>
    <w:lvl w:ilvl="6" w:tplc="EEF26AD0">
      <w:numFmt w:val="decimal"/>
      <w:lvlText w:val=""/>
      <w:lvlJc w:val="left"/>
    </w:lvl>
    <w:lvl w:ilvl="7" w:tplc="2A740674">
      <w:numFmt w:val="decimal"/>
      <w:lvlText w:val=""/>
      <w:lvlJc w:val="left"/>
    </w:lvl>
    <w:lvl w:ilvl="8" w:tplc="F62A2C40">
      <w:numFmt w:val="decimal"/>
      <w:lvlText w:val=""/>
      <w:lvlJc w:val="left"/>
    </w:lvl>
  </w:abstractNum>
  <w:abstractNum w:abstractNumId="1">
    <w:nsid w:val="00000124"/>
    <w:multiLevelType w:val="hybridMultilevel"/>
    <w:tmpl w:val="F984BFA8"/>
    <w:lvl w:ilvl="0" w:tplc="2FE25ECE">
      <w:start w:val="1"/>
      <w:numFmt w:val="bullet"/>
      <w:lvlText w:val=""/>
      <w:lvlJc w:val="left"/>
    </w:lvl>
    <w:lvl w:ilvl="1" w:tplc="9DDA3EFE">
      <w:numFmt w:val="decimal"/>
      <w:lvlText w:val=""/>
      <w:lvlJc w:val="left"/>
    </w:lvl>
    <w:lvl w:ilvl="2" w:tplc="FCC48B7A">
      <w:numFmt w:val="decimal"/>
      <w:lvlText w:val=""/>
      <w:lvlJc w:val="left"/>
    </w:lvl>
    <w:lvl w:ilvl="3" w:tplc="43300304">
      <w:numFmt w:val="decimal"/>
      <w:lvlText w:val=""/>
      <w:lvlJc w:val="left"/>
    </w:lvl>
    <w:lvl w:ilvl="4" w:tplc="2E3AB262">
      <w:numFmt w:val="decimal"/>
      <w:lvlText w:val=""/>
      <w:lvlJc w:val="left"/>
    </w:lvl>
    <w:lvl w:ilvl="5" w:tplc="0ACEC538">
      <w:numFmt w:val="decimal"/>
      <w:lvlText w:val=""/>
      <w:lvlJc w:val="left"/>
    </w:lvl>
    <w:lvl w:ilvl="6" w:tplc="A5E02122">
      <w:numFmt w:val="decimal"/>
      <w:lvlText w:val=""/>
      <w:lvlJc w:val="left"/>
    </w:lvl>
    <w:lvl w:ilvl="7" w:tplc="93407C6C">
      <w:numFmt w:val="decimal"/>
      <w:lvlText w:val=""/>
      <w:lvlJc w:val="left"/>
    </w:lvl>
    <w:lvl w:ilvl="8" w:tplc="9EF24BCC">
      <w:numFmt w:val="decimal"/>
      <w:lvlText w:val=""/>
      <w:lvlJc w:val="left"/>
    </w:lvl>
  </w:abstractNum>
  <w:abstractNum w:abstractNumId="2">
    <w:nsid w:val="0000074D"/>
    <w:multiLevelType w:val="hybridMultilevel"/>
    <w:tmpl w:val="70C4970A"/>
    <w:lvl w:ilvl="0" w:tplc="E1065B36">
      <w:start w:val="8"/>
      <w:numFmt w:val="decimal"/>
      <w:lvlText w:val="%1)"/>
      <w:lvlJc w:val="left"/>
    </w:lvl>
    <w:lvl w:ilvl="1" w:tplc="83EEAD7C">
      <w:numFmt w:val="decimal"/>
      <w:lvlText w:val=""/>
      <w:lvlJc w:val="left"/>
    </w:lvl>
    <w:lvl w:ilvl="2" w:tplc="FAC64B1E">
      <w:numFmt w:val="decimal"/>
      <w:lvlText w:val=""/>
      <w:lvlJc w:val="left"/>
    </w:lvl>
    <w:lvl w:ilvl="3" w:tplc="242E4C02">
      <w:numFmt w:val="decimal"/>
      <w:lvlText w:val=""/>
      <w:lvlJc w:val="left"/>
    </w:lvl>
    <w:lvl w:ilvl="4" w:tplc="57D28F4C">
      <w:numFmt w:val="decimal"/>
      <w:lvlText w:val=""/>
      <w:lvlJc w:val="left"/>
    </w:lvl>
    <w:lvl w:ilvl="5" w:tplc="BEE87F28">
      <w:numFmt w:val="decimal"/>
      <w:lvlText w:val=""/>
      <w:lvlJc w:val="left"/>
    </w:lvl>
    <w:lvl w:ilvl="6" w:tplc="907C5360">
      <w:numFmt w:val="decimal"/>
      <w:lvlText w:val=""/>
      <w:lvlJc w:val="left"/>
    </w:lvl>
    <w:lvl w:ilvl="7" w:tplc="E8A23E8A">
      <w:numFmt w:val="decimal"/>
      <w:lvlText w:val=""/>
      <w:lvlJc w:val="left"/>
    </w:lvl>
    <w:lvl w:ilvl="8" w:tplc="A7749F00">
      <w:numFmt w:val="decimal"/>
      <w:lvlText w:val=""/>
      <w:lvlJc w:val="left"/>
    </w:lvl>
  </w:abstractNum>
  <w:abstractNum w:abstractNumId="3">
    <w:nsid w:val="00000F3E"/>
    <w:multiLevelType w:val="hybridMultilevel"/>
    <w:tmpl w:val="CA7209E6"/>
    <w:lvl w:ilvl="0" w:tplc="F86277A0">
      <w:numFmt w:val="decimal"/>
      <w:lvlText w:val="%1."/>
      <w:lvlJc w:val="left"/>
    </w:lvl>
    <w:lvl w:ilvl="1" w:tplc="D2103F6E">
      <w:start w:val="1"/>
      <w:numFmt w:val="bullet"/>
      <w:lvlText w:val="№"/>
      <w:lvlJc w:val="left"/>
    </w:lvl>
    <w:lvl w:ilvl="2" w:tplc="C100A346">
      <w:numFmt w:val="decimal"/>
      <w:lvlText w:val=""/>
      <w:lvlJc w:val="left"/>
    </w:lvl>
    <w:lvl w:ilvl="3" w:tplc="28CC83DA">
      <w:numFmt w:val="decimal"/>
      <w:lvlText w:val=""/>
      <w:lvlJc w:val="left"/>
    </w:lvl>
    <w:lvl w:ilvl="4" w:tplc="C66CBED4">
      <w:numFmt w:val="decimal"/>
      <w:lvlText w:val=""/>
      <w:lvlJc w:val="left"/>
    </w:lvl>
    <w:lvl w:ilvl="5" w:tplc="86B8B176">
      <w:numFmt w:val="decimal"/>
      <w:lvlText w:val=""/>
      <w:lvlJc w:val="left"/>
    </w:lvl>
    <w:lvl w:ilvl="6" w:tplc="95BCF96E">
      <w:numFmt w:val="decimal"/>
      <w:lvlText w:val=""/>
      <w:lvlJc w:val="left"/>
    </w:lvl>
    <w:lvl w:ilvl="7" w:tplc="73948556">
      <w:numFmt w:val="decimal"/>
      <w:lvlText w:val=""/>
      <w:lvlJc w:val="left"/>
    </w:lvl>
    <w:lvl w:ilvl="8" w:tplc="B1ACA822">
      <w:numFmt w:val="decimal"/>
      <w:lvlText w:val=""/>
      <w:lvlJc w:val="left"/>
    </w:lvl>
  </w:abstractNum>
  <w:abstractNum w:abstractNumId="4">
    <w:nsid w:val="00001547"/>
    <w:multiLevelType w:val="hybridMultilevel"/>
    <w:tmpl w:val="568007E4"/>
    <w:lvl w:ilvl="0" w:tplc="3390A594">
      <w:start w:val="1"/>
      <w:numFmt w:val="bullet"/>
      <w:lvlText w:val="•"/>
      <w:lvlJc w:val="left"/>
    </w:lvl>
    <w:lvl w:ilvl="1" w:tplc="93A6EAF2">
      <w:start w:val="10"/>
      <w:numFmt w:val="decimal"/>
      <w:lvlText w:val="%2."/>
      <w:lvlJc w:val="left"/>
    </w:lvl>
    <w:lvl w:ilvl="2" w:tplc="F2F0A7AE">
      <w:start w:val="12"/>
      <w:numFmt w:val="decimal"/>
      <w:lvlText w:val="%3."/>
      <w:lvlJc w:val="left"/>
    </w:lvl>
    <w:lvl w:ilvl="3" w:tplc="687A8BCE">
      <w:numFmt w:val="decimal"/>
      <w:lvlText w:val=""/>
      <w:lvlJc w:val="left"/>
    </w:lvl>
    <w:lvl w:ilvl="4" w:tplc="054C875A">
      <w:numFmt w:val="decimal"/>
      <w:lvlText w:val=""/>
      <w:lvlJc w:val="left"/>
    </w:lvl>
    <w:lvl w:ilvl="5" w:tplc="F95CDFDA">
      <w:numFmt w:val="decimal"/>
      <w:lvlText w:val=""/>
      <w:lvlJc w:val="left"/>
    </w:lvl>
    <w:lvl w:ilvl="6" w:tplc="34D8CB3A">
      <w:numFmt w:val="decimal"/>
      <w:lvlText w:val=""/>
      <w:lvlJc w:val="left"/>
    </w:lvl>
    <w:lvl w:ilvl="7" w:tplc="05748AEA">
      <w:numFmt w:val="decimal"/>
      <w:lvlText w:val=""/>
      <w:lvlJc w:val="left"/>
    </w:lvl>
    <w:lvl w:ilvl="8" w:tplc="C85868A4">
      <w:numFmt w:val="decimal"/>
      <w:lvlText w:val=""/>
      <w:lvlJc w:val="left"/>
    </w:lvl>
  </w:abstractNum>
  <w:abstractNum w:abstractNumId="5">
    <w:nsid w:val="000026A6"/>
    <w:multiLevelType w:val="hybridMultilevel"/>
    <w:tmpl w:val="A52CF2AC"/>
    <w:lvl w:ilvl="0" w:tplc="7520D210">
      <w:start w:val="8"/>
      <w:numFmt w:val="decimal"/>
      <w:lvlText w:val="%1."/>
      <w:lvlJc w:val="left"/>
    </w:lvl>
    <w:lvl w:ilvl="1" w:tplc="5C5A428E">
      <w:numFmt w:val="decimal"/>
      <w:lvlText w:val=""/>
      <w:lvlJc w:val="left"/>
    </w:lvl>
    <w:lvl w:ilvl="2" w:tplc="921CB662">
      <w:numFmt w:val="decimal"/>
      <w:lvlText w:val=""/>
      <w:lvlJc w:val="left"/>
    </w:lvl>
    <w:lvl w:ilvl="3" w:tplc="5B1E0A84">
      <w:numFmt w:val="decimal"/>
      <w:lvlText w:val=""/>
      <w:lvlJc w:val="left"/>
    </w:lvl>
    <w:lvl w:ilvl="4" w:tplc="EBFE0AB4">
      <w:numFmt w:val="decimal"/>
      <w:lvlText w:val=""/>
      <w:lvlJc w:val="left"/>
    </w:lvl>
    <w:lvl w:ilvl="5" w:tplc="FA729316">
      <w:numFmt w:val="decimal"/>
      <w:lvlText w:val=""/>
      <w:lvlJc w:val="left"/>
    </w:lvl>
    <w:lvl w:ilvl="6" w:tplc="2682C0CA">
      <w:numFmt w:val="decimal"/>
      <w:lvlText w:val=""/>
      <w:lvlJc w:val="left"/>
    </w:lvl>
    <w:lvl w:ilvl="7" w:tplc="8F2E6CF6">
      <w:numFmt w:val="decimal"/>
      <w:lvlText w:val=""/>
      <w:lvlJc w:val="left"/>
    </w:lvl>
    <w:lvl w:ilvl="8" w:tplc="8026B44C">
      <w:numFmt w:val="decimal"/>
      <w:lvlText w:val=""/>
      <w:lvlJc w:val="left"/>
    </w:lvl>
  </w:abstractNum>
  <w:abstractNum w:abstractNumId="6">
    <w:nsid w:val="00002D12"/>
    <w:multiLevelType w:val="hybridMultilevel"/>
    <w:tmpl w:val="E84688D0"/>
    <w:lvl w:ilvl="0" w:tplc="155607F2">
      <w:start w:val="2"/>
      <w:numFmt w:val="decimal"/>
      <w:lvlText w:val="%1)"/>
      <w:lvlJc w:val="left"/>
    </w:lvl>
    <w:lvl w:ilvl="1" w:tplc="21E6E63A">
      <w:numFmt w:val="decimal"/>
      <w:lvlText w:val=""/>
      <w:lvlJc w:val="left"/>
    </w:lvl>
    <w:lvl w:ilvl="2" w:tplc="E9A02DBE">
      <w:numFmt w:val="decimal"/>
      <w:lvlText w:val=""/>
      <w:lvlJc w:val="left"/>
    </w:lvl>
    <w:lvl w:ilvl="3" w:tplc="4FE8F7E6">
      <w:numFmt w:val="decimal"/>
      <w:lvlText w:val=""/>
      <w:lvlJc w:val="left"/>
    </w:lvl>
    <w:lvl w:ilvl="4" w:tplc="DB141A54">
      <w:numFmt w:val="decimal"/>
      <w:lvlText w:val=""/>
      <w:lvlJc w:val="left"/>
    </w:lvl>
    <w:lvl w:ilvl="5" w:tplc="6520F57E">
      <w:numFmt w:val="decimal"/>
      <w:lvlText w:val=""/>
      <w:lvlJc w:val="left"/>
    </w:lvl>
    <w:lvl w:ilvl="6" w:tplc="86921E74">
      <w:numFmt w:val="decimal"/>
      <w:lvlText w:val=""/>
      <w:lvlJc w:val="left"/>
    </w:lvl>
    <w:lvl w:ilvl="7" w:tplc="9D36BD56">
      <w:numFmt w:val="decimal"/>
      <w:lvlText w:val=""/>
      <w:lvlJc w:val="left"/>
    </w:lvl>
    <w:lvl w:ilvl="8" w:tplc="15802F50">
      <w:numFmt w:val="decimal"/>
      <w:lvlText w:val=""/>
      <w:lvlJc w:val="left"/>
    </w:lvl>
  </w:abstractNum>
  <w:abstractNum w:abstractNumId="7">
    <w:nsid w:val="0000305E"/>
    <w:multiLevelType w:val="hybridMultilevel"/>
    <w:tmpl w:val="59E0599C"/>
    <w:lvl w:ilvl="0" w:tplc="10B08BF0">
      <w:start w:val="1"/>
      <w:numFmt w:val="bullet"/>
      <w:lvlText w:val=""/>
      <w:lvlJc w:val="left"/>
    </w:lvl>
    <w:lvl w:ilvl="1" w:tplc="0700CC24">
      <w:numFmt w:val="decimal"/>
      <w:lvlText w:val=""/>
      <w:lvlJc w:val="left"/>
    </w:lvl>
    <w:lvl w:ilvl="2" w:tplc="1D6E6992">
      <w:numFmt w:val="decimal"/>
      <w:lvlText w:val=""/>
      <w:lvlJc w:val="left"/>
    </w:lvl>
    <w:lvl w:ilvl="3" w:tplc="8814E4AA">
      <w:numFmt w:val="decimal"/>
      <w:lvlText w:val=""/>
      <w:lvlJc w:val="left"/>
    </w:lvl>
    <w:lvl w:ilvl="4" w:tplc="EA3A5C60">
      <w:numFmt w:val="decimal"/>
      <w:lvlText w:val=""/>
      <w:lvlJc w:val="left"/>
    </w:lvl>
    <w:lvl w:ilvl="5" w:tplc="55E802F0">
      <w:numFmt w:val="decimal"/>
      <w:lvlText w:val=""/>
      <w:lvlJc w:val="left"/>
    </w:lvl>
    <w:lvl w:ilvl="6" w:tplc="2B6070E4">
      <w:numFmt w:val="decimal"/>
      <w:lvlText w:val=""/>
      <w:lvlJc w:val="left"/>
    </w:lvl>
    <w:lvl w:ilvl="7" w:tplc="4D063FDC">
      <w:numFmt w:val="decimal"/>
      <w:lvlText w:val=""/>
      <w:lvlJc w:val="left"/>
    </w:lvl>
    <w:lvl w:ilvl="8" w:tplc="5320681E">
      <w:numFmt w:val="decimal"/>
      <w:lvlText w:val=""/>
      <w:lvlJc w:val="left"/>
    </w:lvl>
  </w:abstractNum>
  <w:abstractNum w:abstractNumId="8">
    <w:nsid w:val="000039B3"/>
    <w:multiLevelType w:val="hybridMultilevel"/>
    <w:tmpl w:val="9BC41B24"/>
    <w:lvl w:ilvl="0" w:tplc="BE5095EA">
      <w:start w:val="1"/>
      <w:numFmt w:val="bullet"/>
      <w:lvlText w:val="в"/>
      <w:lvlJc w:val="left"/>
    </w:lvl>
    <w:lvl w:ilvl="1" w:tplc="C0ECCE76">
      <w:start w:val="1"/>
      <w:numFmt w:val="decimal"/>
      <w:lvlText w:val="%2)"/>
      <w:lvlJc w:val="left"/>
    </w:lvl>
    <w:lvl w:ilvl="2" w:tplc="23A609AA">
      <w:numFmt w:val="decimal"/>
      <w:lvlText w:val=""/>
      <w:lvlJc w:val="left"/>
    </w:lvl>
    <w:lvl w:ilvl="3" w:tplc="4330F7FC">
      <w:numFmt w:val="decimal"/>
      <w:lvlText w:val=""/>
      <w:lvlJc w:val="left"/>
    </w:lvl>
    <w:lvl w:ilvl="4" w:tplc="30A812C8">
      <w:numFmt w:val="decimal"/>
      <w:lvlText w:val=""/>
      <w:lvlJc w:val="left"/>
    </w:lvl>
    <w:lvl w:ilvl="5" w:tplc="D2407F56">
      <w:numFmt w:val="decimal"/>
      <w:lvlText w:val=""/>
      <w:lvlJc w:val="left"/>
    </w:lvl>
    <w:lvl w:ilvl="6" w:tplc="87368CF6">
      <w:numFmt w:val="decimal"/>
      <w:lvlText w:val=""/>
      <w:lvlJc w:val="left"/>
    </w:lvl>
    <w:lvl w:ilvl="7" w:tplc="1D7688A0">
      <w:numFmt w:val="decimal"/>
      <w:lvlText w:val=""/>
      <w:lvlJc w:val="left"/>
    </w:lvl>
    <w:lvl w:ilvl="8" w:tplc="F490F008">
      <w:numFmt w:val="decimal"/>
      <w:lvlText w:val=""/>
      <w:lvlJc w:val="left"/>
    </w:lvl>
  </w:abstractNum>
  <w:abstractNum w:abstractNumId="9">
    <w:nsid w:val="0000428B"/>
    <w:multiLevelType w:val="hybridMultilevel"/>
    <w:tmpl w:val="D64E10AE"/>
    <w:lvl w:ilvl="0" w:tplc="3AAC60D8">
      <w:start w:val="1"/>
      <w:numFmt w:val="bullet"/>
      <w:lvlText w:val="в"/>
      <w:lvlJc w:val="left"/>
    </w:lvl>
    <w:lvl w:ilvl="1" w:tplc="AF0E2892">
      <w:numFmt w:val="decimal"/>
      <w:lvlText w:val=""/>
      <w:lvlJc w:val="left"/>
    </w:lvl>
    <w:lvl w:ilvl="2" w:tplc="EA348DA6">
      <w:numFmt w:val="decimal"/>
      <w:lvlText w:val=""/>
      <w:lvlJc w:val="left"/>
    </w:lvl>
    <w:lvl w:ilvl="3" w:tplc="7FCAD30A">
      <w:numFmt w:val="decimal"/>
      <w:lvlText w:val=""/>
      <w:lvlJc w:val="left"/>
    </w:lvl>
    <w:lvl w:ilvl="4" w:tplc="C3A645CC">
      <w:numFmt w:val="decimal"/>
      <w:lvlText w:val=""/>
      <w:lvlJc w:val="left"/>
    </w:lvl>
    <w:lvl w:ilvl="5" w:tplc="1982F6B0">
      <w:numFmt w:val="decimal"/>
      <w:lvlText w:val=""/>
      <w:lvlJc w:val="left"/>
    </w:lvl>
    <w:lvl w:ilvl="6" w:tplc="4728490E">
      <w:numFmt w:val="decimal"/>
      <w:lvlText w:val=""/>
      <w:lvlJc w:val="left"/>
    </w:lvl>
    <w:lvl w:ilvl="7" w:tplc="EED2B30E">
      <w:numFmt w:val="decimal"/>
      <w:lvlText w:val=""/>
      <w:lvlJc w:val="left"/>
    </w:lvl>
    <w:lvl w:ilvl="8" w:tplc="98324A74">
      <w:numFmt w:val="decimal"/>
      <w:lvlText w:val=""/>
      <w:lvlJc w:val="left"/>
    </w:lvl>
  </w:abstractNum>
  <w:abstractNum w:abstractNumId="10">
    <w:nsid w:val="0000440D"/>
    <w:multiLevelType w:val="hybridMultilevel"/>
    <w:tmpl w:val="CCD0DAFA"/>
    <w:lvl w:ilvl="0" w:tplc="2B4C5DAA">
      <w:start w:val="3"/>
      <w:numFmt w:val="decimal"/>
      <w:lvlText w:val="%1."/>
      <w:lvlJc w:val="left"/>
    </w:lvl>
    <w:lvl w:ilvl="1" w:tplc="9B801D24">
      <w:numFmt w:val="decimal"/>
      <w:lvlText w:val=""/>
      <w:lvlJc w:val="left"/>
    </w:lvl>
    <w:lvl w:ilvl="2" w:tplc="3B3A9930">
      <w:numFmt w:val="decimal"/>
      <w:lvlText w:val=""/>
      <w:lvlJc w:val="left"/>
    </w:lvl>
    <w:lvl w:ilvl="3" w:tplc="5FD02168">
      <w:numFmt w:val="decimal"/>
      <w:lvlText w:val=""/>
      <w:lvlJc w:val="left"/>
    </w:lvl>
    <w:lvl w:ilvl="4" w:tplc="FAA8B224">
      <w:numFmt w:val="decimal"/>
      <w:lvlText w:val=""/>
      <w:lvlJc w:val="left"/>
    </w:lvl>
    <w:lvl w:ilvl="5" w:tplc="871E0B16">
      <w:numFmt w:val="decimal"/>
      <w:lvlText w:val=""/>
      <w:lvlJc w:val="left"/>
    </w:lvl>
    <w:lvl w:ilvl="6" w:tplc="A93CD5CA">
      <w:numFmt w:val="decimal"/>
      <w:lvlText w:val=""/>
      <w:lvlJc w:val="left"/>
    </w:lvl>
    <w:lvl w:ilvl="7" w:tplc="68CEFD70">
      <w:numFmt w:val="decimal"/>
      <w:lvlText w:val=""/>
      <w:lvlJc w:val="left"/>
    </w:lvl>
    <w:lvl w:ilvl="8" w:tplc="70588180">
      <w:numFmt w:val="decimal"/>
      <w:lvlText w:val=""/>
      <w:lvlJc w:val="left"/>
    </w:lvl>
  </w:abstractNum>
  <w:abstractNum w:abstractNumId="11">
    <w:nsid w:val="0000491C"/>
    <w:multiLevelType w:val="hybridMultilevel"/>
    <w:tmpl w:val="99CA5AB2"/>
    <w:lvl w:ilvl="0" w:tplc="E4067E3A">
      <w:start w:val="1"/>
      <w:numFmt w:val="decimal"/>
      <w:lvlText w:val="%1)"/>
      <w:lvlJc w:val="left"/>
    </w:lvl>
    <w:lvl w:ilvl="1" w:tplc="FF6C60DC">
      <w:numFmt w:val="decimal"/>
      <w:lvlText w:val=""/>
      <w:lvlJc w:val="left"/>
    </w:lvl>
    <w:lvl w:ilvl="2" w:tplc="4EACA1B0">
      <w:numFmt w:val="decimal"/>
      <w:lvlText w:val=""/>
      <w:lvlJc w:val="left"/>
    </w:lvl>
    <w:lvl w:ilvl="3" w:tplc="70CA98E6">
      <w:numFmt w:val="decimal"/>
      <w:lvlText w:val=""/>
      <w:lvlJc w:val="left"/>
    </w:lvl>
    <w:lvl w:ilvl="4" w:tplc="2F204FDA">
      <w:numFmt w:val="decimal"/>
      <w:lvlText w:val=""/>
      <w:lvlJc w:val="left"/>
    </w:lvl>
    <w:lvl w:ilvl="5" w:tplc="BC663E78">
      <w:numFmt w:val="decimal"/>
      <w:lvlText w:val=""/>
      <w:lvlJc w:val="left"/>
    </w:lvl>
    <w:lvl w:ilvl="6" w:tplc="F0104134">
      <w:numFmt w:val="decimal"/>
      <w:lvlText w:val=""/>
      <w:lvlJc w:val="left"/>
    </w:lvl>
    <w:lvl w:ilvl="7" w:tplc="E46C9C04">
      <w:numFmt w:val="decimal"/>
      <w:lvlText w:val=""/>
      <w:lvlJc w:val="left"/>
    </w:lvl>
    <w:lvl w:ilvl="8" w:tplc="CBBC6582">
      <w:numFmt w:val="decimal"/>
      <w:lvlText w:val=""/>
      <w:lvlJc w:val="left"/>
    </w:lvl>
  </w:abstractNum>
  <w:abstractNum w:abstractNumId="12">
    <w:nsid w:val="00004D06"/>
    <w:multiLevelType w:val="hybridMultilevel"/>
    <w:tmpl w:val="BDACEEE8"/>
    <w:lvl w:ilvl="0" w:tplc="D9F4F3B8">
      <w:start w:val="1"/>
      <w:numFmt w:val="decimal"/>
      <w:lvlText w:val="%1."/>
      <w:lvlJc w:val="left"/>
    </w:lvl>
    <w:lvl w:ilvl="1" w:tplc="96E8D020">
      <w:numFmt w:val="decimal"/>
      <w:lvlText w:val=""/>
      <w:lvlJc w:val="left"/>
    </w:lvl>
    <w:lvl w:ilvl="2" w:tplc="0A301CB0">
      <w:numFmt w:val="decimal"/>
      <w:lvlText w:val=""/>
      <w:lvlJc w:val="left"/>
    </w:lvl>
    <w:lvl w:ilvl="3" w:tplc="F69A2F84">
      <w:numFmt w:val="decimal"/>
      <w:lvlText w:val=""/>
      <w:lvlJc w:val="left"/>
    </w:lvl>
    <w:lvl w:ilvl="4" w:tplc="331C1C66">
      <w:numFmt w:val="decimal"/>
      <w:lvlText w:val=""/>
      <w:lvlJc w:val="left"/>
    </w:lvl>
    <w:lvl w:ilvl="5" w:tplc="F6A6CFBE">
      <w:numFmt w:val="decimal"/>
      <w:lvlText w:val=""/>
      <w:lvlJc w:val="left"/>
    </w:lvl>
    <w:lvl w:ilvl="6" w:tplc="3006BC2A">
      <w:numFmt w:val="decimal"/>
      <w:lvlText w:val=""/>
      <w:lvlJc w:val="left"/>
    </w:lvl>
    <w:lvl w:ilvl="7" w:tplc="248A03DA">
      <w:numFmt w:val="decimal"/>
      <w:lvlText w:val=""/>
      <w:lvlJc w:val="left"/>
    </w:lvl>
    <w:lvl w:ilvl="8" w:tplc="0928A418">
      <w:numFmt w:val="decimal"/>
      <w:lvlText w:val=""/>
      <w:lvlJc w:val="left"/>
    </w:lvl>
  </w:abstractNum>
  <w:abstractNum w:abstractNumId="13">
    <w:nsid w:val="00004DB7"/>
    <w:multiLevelType w:val="hybridMultilevel"/>
    <w:tmpl w:val="AC720B8E"/>
    <w:lvl w:ilvl="0" w:tplc="951272D2">
      <w:start w:val="1"/>
      <w:numFmt w:val="bullet"/>
      <w:lvlText w:val="•"/>
      <w:lvlJc w:val="left"/>
    </w:lvl>
    <w:lvl w:ilvl="1" w:tplc="6834EEC4">
      <w:start w:val="5"/>
      <w:numFmt w:val="decimal"/>
      <w:lvlText w:val="%2."/>
      <w:lvlJc w:val="left"/>
    </w:lvl>
    <w:lvl w:ilvl="2" w:tplc="7466CE36">
      <w:numFmt w:val="decimal"/>
      <w:lvlText w:val=""/>
      <w:lvlJc w:val="left"/>
    </w:lvl>
    <w:lvl w:ilvl="3" w:tplc="A4AA7D8A">
      <w:numFmt w:val="decimal"/>
      <w:lvlText w:val=""/>
      <w:lvlJc w:val="left"/>
    </w:lvl>
    <w:lvl w:ilvl="4" w:tplc="B7AE0CCC">
      <w:numFmt w:val="decimal"/>
      <w:lvlText w:val=""/>
      <w:lvlJc w:val="left"/>
    </w:lvl>
    <w:lvl w:ilvl="5" w:tplc="57B08AD0">
      <w:numFmt w:val="decimal"/>
      <w:lvlText w:val=""/>
      <w:lvlJc w:val="left"/>
    </w:lvl>
    <w:lvl w:ilvl="6" w:tplc="DABE5390">
      <w:numFmt w:val="decimal"/>
      <w:lvlText w:val=""/>
      <w:lvlJc w:val="left"/>
    </w:lvl>
    <w:lvl w:ilvl="7" w:tplc="3BCEAEEA">
      <w:numFmt w:val="decimal"/>
      <w:lvlText w:val=""/>
      <w:lvlJc w:val="left"/>
    </w:lvl>
    <w:lvl w:ilvl="8" w:tplc="DA987704">
      <w:numFmt w:val="decimal"/>
      <w:lvlText w:val=""/>
      <w:lvlJc w:val="left"/>
    </w:lvl>
  </w:abstractNum>
  <w:abstractNum w:abstractNumId="14">
    <w:nsid w:val="00004DC8"/>
    <w:multiLevelType w:val="hybridMultilevel"/>
    <w:tmpl w:val="51466898"/>
    <w:lvl w:ilvl="0" w:tplc="F7D68AAC">
      <w:start w:val="1"/>
      <w:numFmt w:val="decimal"/>
      <w:lvlText w:val="%1)"/>
      <w:lvlJc w:val="left"/>
    </w:lvl>
    <w:lvl w:ilvl="1" w:tplc="802212B0">
      <w:numFmt w:val="decimal"/>
      <w:lvlText w:val=""/>
      <w:lvlJc w:val="left"/>
    </w:lvl>
    <w:lvl w:ilvl="2" w:tplc="5D70EF2E">
      <w:numFmt w:val="decimal"/>
      <w:lvlText w:val=""/>
      <w:lvlJc w:val="left"/>
    </w:lvl>
    <w:lvl w:ilvl="3" w:tplc="57A495AE">
      <w:numFmt w:val="decimal"/>
      <w:lvlText w:val=""/>
      <w:lvlJc w:val="left"/>
    </w:lvl>
    <w:lvl w:ilvl="4" w:tplc="C4B29458">
      <w:numFmt w:val="decimal"/>
      <w:lvlText w:val=""/>
      <w:lvlJc w:val="left"/>
    </w:lvl>
    <w:lvl w:ilvl="5" w:tplc="6D0CD1BA">
      <w:numFmt w:val="decimal"/>
      <w:lvlText w:val=""/>
      <w:lvlJc w:val="left"/>
    </w:lvl>
    <w:lvl w:ilvl="6" w:tplc="671C0088">
      <w:numFmt w:val="decimal"/>
      <w:lvlText w:val=""/>
      <w:lvlJc w:val="left"/>
    </w:lvl>
    <w:lvl w:ilvl="7" w:tplc="D6B69A1E">
      <w:numFmt w:val="decimal"/>
      <w:lvlText w:val=""/>
      <w:lvlJc w:val="left"/>
    </w:lvl>
    <w:lvl w:ilvl="8" w:tplc="1C404166">
      <w:numFmt w:val="decimal"/>
      <w:lvlText w:val=""/>
      <w:lvlJc w:val="left"/>
    </w:lvl>
  </w:abstractNum>
  <w:abstractNum w:abstractNumId="15">
    <w:nsid w:val="000054DE"/>
    <w:multiLevelType w:val="hybridMultilevel"/>
    <w:tmpl w:val="EA7648EE"/>
    <w:lvl w:ilvl="0" w:tplc="2AF678A8">
      <w:start w:val="1"/>
      <w:numFmt w:val="bullet"/>
      <w:lvlText w:val="•"/>
      <w:lvlJc w:val="left"/>
    </w:lvl>
    <w:lvl w:ilvl="1" w:tplc="5C164826">
      <w:start w:val="13"/>
      <w:numFmt w:val="decimal"/>
      <w:lvlText w:val="%2."/>
      <w:lvlJc w:val="left"/>
    </w:lvl>
    <w:lvl w:ilvl="2" w:tplc="484C1B90">
      <w:start w:val="1"/>
      <w:numFmt w:val="decimal"/>
      <w:lvlText w:val="%3"/>
      <w:lvlJc w:val="left"/>
    </w:lvl>
    <w:lvl w:ilvl="3" w:tplc="DB2E2380">
      <w:numFmt w:val="decimal"/>
      <w:lvlText w:val=""/>
      <w:lvlJc w:val="left"/>
    </w:lvl>
    <w:lvl w:ilvl="4" w:tplc="510E16E4">
      <w:numFmt w:val="decimal"/>
      <w:lvlText w:val=""/>
      <w:lvlJc w:val="left"/>
    </w:lvl>
    <w:lvl w:ilvl="5" w:tplc="76E6D028">
      <w:numFmt w:val="decimal"/>
      <w:lvlText w:val=""/>
      <w:lvlJc w:val="left"/>
    </w:lvl>
    <w:lvl w:ilvl="6" w:tplc="3544EEEC">
      <w:numFmt w:val="decimal"/>
      <w:lvlText w:val=""/>
      <w:lvlJc w:val="left"/>
    </w:lvl>
    <w:lvl w:ilvl="7" w:tplc="96E08520">
      <w:numFmt w:val="decimal"/>
      <w:lvlText w:val=""/>
      <w:lvlJc w:val="left"/>
    </w:lvl>
    <w:lvl w:ilvl="8" w:tplc="A2588430">
      <w:numFmt w:val="decimal"/>
      <w:lvlText w:val=""/>
      <w:lvlJc w:val="left"/>
    </w:lvl>
  </w:abstractNum>
  <w:abstractNum w:abstractNumId="16">
    <w:nsid w:val="00005D03"/>
    <w:multiLevelType w:val="hybridMultilevel"/>
    <w:tmpl w:val="80FE29D2"/>
    <w:lvl w:ilvl="0" w:tplc="BBB6C264">
      <w:start w:val="9"/>
      <w:numFmt w:val="decimal"/>
      <w:lvlText w:val="%1."/>
      <w:lvlJc w:val="left"/>
    </w:lvl>
    <w:lvl w:ilvl="1" w:tplc="2292A4E0">
      <w:numFmt w:val="decimal"/>
      <w:lvlText w:val=""/>
      <w:lvlJc w:val="left"/>
    </w:lvl>
    <w:lvl w:ilvl="2" w:tplc="CA8AC886">
      <w:numFmt w:val="decimal"/>
      <w:lvlText w:val=""/>
      <w:lvlJc w:val="left"/>
    </w:lvl>
    <w:lvl w:ilvl="3" w:tplc="4D7E5F60">
      <w:numFmt w:val="decimal"/>
      <w:lvlText w:val=""/>
      <w:lvlJc w:val="left"/>
    </w:lvl>
    <w:lvl w:ilvl="4" w:tplc="80E0A102">
      <w:numFmt w:val="decimal"/>
      <w:lvlText w:val=""/>
      <w:lvlJc w:val="left"/>
    </w:lvl>
    <w:lvl w:ilvl="5" w:tplc="55B0CF42">
      <w:numFmt w:val="decimal"/>
      <w:lvlText w:val=""/>
      <w:lvlJc w:val="left"/>
    </w:lvl>
    <w:lvl w:ilvl="6" w:tplc="BB869E98">
      <w:numFmt w:val="decimal"/>
      <w:lvlText w:val=""/>
      <w:lvlJc w:val="left"/>
    </w:lvl>
    <w:lvl w:ilvl="7" w:tplc="BF50F04A">
      <w:numFmt w:val="decimal"/>
      <w:lvlText w:val=""/>
      <w:lvlJc w:val="left"/>
    </w:lvl>
    <w:lvl w:ilvl="8" w:tplc="C8F8772A">
      <w:numFmt w:val="decimal"/>
      <w:lvlText w:val=""/>
      <w:lvlJc w:val="left"/>
    </w:lvl>
  </w:abstractNum>
  <w:abstractNum w:abstractNumId="17">
    <w:nsid w:val="00006443"/>
    <w:multiLevelType w:val="hybridMultilevel"/>
    <w:tmpl w:val="7C623A26"/>
    <w:lvl w:ilvl="0" w:tplc="2BAE1F0E">
      <w:start w:val="5"/>
      <w:numFmt w:val="decimal"/>
      <w:lvlText w:val="%1."/>
      <w:lvlJc w:val="left"/>
    </w:lvl>
    <w:lvl w:ilvl="1" w:tplc="BD8A10AE">
      <w:numFmt w:val="decimal"/>
      <w:lvlText w:val=""/>
      <w:lvlJc w:val="left"/>
    </w:lvl>
    <w:lvl w:ilvl="2" w:tplc="34C4C5F0">
      <w:numFmt w:val="decimal"/>
      <w:lvlText w:val=""/>
      <w:lvlJc w:val="left"/>
    </w:lvl>
    <w:lvl w:ilvl="3" w:tplc="43E066F2">
      <w:numFmt w:val="decimal"/>
      <w:lvlText w:val=""/>
      <w:lvlJc w:val="left"/>
    </w:lvl>
    <w:lvl w:ilvl="4" w:tplc="D006FBB4">
      <w:numFmt w:val="decimal"/>
      <w:lvlText w:val=""/>
      <w:lvlJc w:val="left"/>
    </w:lvl>
    <w:lvl w:ilvl="5" w:tplc="EAAC5434">
      <w:numFmt w:val="decimal"/>
      <w:lvlText w:val=""/>
      <w:lvlJc w:val="left"/>
    </w:lvl>
    <w:lvl w:ilvl="6" w:tplc="A3EAF002">
      <w:numFmt w:val="decimal"/>
      <w:lvlText w:val=""/>
      <w:lvlJc w:val="left"/>
    </w:lvl>
    <w:lvl w:ilvl="7" w:tplc="3DC410E6">
      <w:numFmt w:val="decimal"/>
      <w:lvlText w:val=""/>
      <w:lvlJc w:val="left"/>
    </w:lvl>
    <w:lvl w:ilvl="8" w:tplc="AFDCFB66">
      <w:numFmt w:val="decimal"/>
      <w:lvlText w:val=""/>
      <w:lvlJc w:val="left"/>
    </w:lvl>
  </w:abstractNum>
  <w:abstractNum w:abstractNumId="18">
    <w:nsid w:val="000066BB"/>
    <w:multiLevelType w:val="hybridMultilevel"/>
    <w:tmpl w:val="0896A74A"/>
    <w:lvl w:ilvl="0" w:tplc="3266DEF8">
      <w:start w:val="6"/>
      <w:numFmt w:val="decimal"/>
      <w:lvlText w:val="%1."/>
      <w:lvlJc w:val="left"/>
    </w:lvl>
    <w:lvl w:ilvl="1" w:tplc="8D3CA03E">
      <w:numFmt w:val="decimal"/>
      <w:lvlText w:val=""/>
      <w:lvlJc w:val="left"/>
    </w:lvl>
    <w:lvl w:ilvl="2" w:tplc="EDA0A0A2">
      <w:numFmt w:val="decimal"/>
      <w:lvlText w:val=""/>
      <w:lvlJc w:val="left"/>
    </w:lvl>
    <w:lvl w:ilvl="3" w:tplc="056C3C46">
      <w:numFmt w:val="decimal"/>
      <w:lvlText w:val=""/>
      <w:lvlJc w:val="left"/>
    </w:lvl>
    <w:lvl w:ilvl="4" w:tplc="DD1C07AE">
      <w:numFmt w:val="decimal"/>
      <w:lvlText w:val=""/>
      <w:lvlJc w:val="left"/>
    </w:lvl>
    <w:lvl w:ilvl="5" w:tplc="EA5436EC">
      <w:numFmt w:val="decimal"/>
      <w:lvlText w:val=""/>
      <w:lvlJc w:val="left"/>
    </w:lvl>
    <w:lvl w:ilvl="6" w:tplc="64987E02">
      <w:numFmt w:val="decimal"/>
      <w:lvlText w:val=""/>
      <w:lvlJc w:val="left"/>
    </w:lvl>
    <w:lvl w:ilvl="7" w:tplc="876CC784">
      <w:numFmt w:val="decimal"/>
      <w:lvlText w:val=""/>
      <w:lvlJc w:val="left"/>
    </w:lvl>
    <w:lvl w:ilvl="8" w:tplc="CD8C26AC">
      <w:numFmt w:val="decimal"/>
      <w:lvlText w:val=""/>
      <w:lvlJc w:val="left"/>
    </w:lvl>
  </w:abstractNum>
  <w:abstractNum w:abstractNumId="19">
    <w:nsid w:val="0000701F"/>
    <w:multiLevelType w:val="hybridMultilevel"/>
    <w:tmpl w:val="34C2639A"/>
    <w:lvl w:ilvl="0" w:tplc="A1DC0154">
      <w:start w:val="1"/>
      <w:numFmt w:val="bullet"/>
      <w:lvlText w:val="•"/>
      <w:lvlJc w:val="left"/>
    </w:lvl>
    <w:lvl w:ilvl="1" w:tplc="34286004">
      <w:numFmt w:val="decimal"/>
      <w:lvlText w:val=""/>
      <w:lvlJc w:val="left"/>
    </w:lvl>
    <w:lvl w:ilvl="2" w:tplc="CD6C2694">
      <w:numFmt w:val="decimal"/>
      <w:lvlText w:val=""/>
      <w:lvlJc w:val="left"/>
    </w:lvl>
    <w:lvl w:ilvl="3" w:tplc="4A6C91AE">
      <w:numFmt w:val="decimal"/>
      <w:lvlText w:val=""/>
      <w:lvlJc w:val="left"/>
    </w:lvl>
    <w:lvl w:ilvl="4" w:tplc="30C8C348">
      <w:numFmt w:val="decimal"/>
      <w:lvlText w:val=""/>
      <w:lvlJc w:val="left"/>
    </w:lvl>
    <w:lvl w:ilvl="5" w:tplc="15F49B78">
      <w:numFmt w:val="decimal"/>
      <w:lvlText w:val=""/>
      <w:lvlJc w:val="left"/>
    </w:lvl>
    <w:lvl w:ilvl="6" w:tplc="F0D4A022">
      <w:numFmt w:val="decimal"/>
      <w:lvlText w:val=""/>
      <w:lvlJc w:val="left"/>
    </w:lvl>
    <w:lvl w:ilvl="7" w:tplc="9FE833BC">
      <w:numFmt w:val="decimal"/>
      <w:lvlText w:val=""/>
      <w:lvlJc w:val="left"/>
    </w:lvl>
    <w:lvl w:ilvl="8" w:tplc="2E72547C">
      <w:numFmt w:val="decimal"/>
      <w:lvlText w:val=""/>
      <w:lvlJc w:val="left"/>
    </w:lvl>
  </w:abstractNum>
  <w:abstractNum w:abstractNumId="20">
    <w:nsid w:val="0000767D"/>
    <w:multiLevelType w:val="hybridMultilevel"/>
    <w:tmpl w:val="4216A152"/>
    <w:lvl w:ilvl="0" w:tplc="59E28570">
      <w:start w:val="1"/>
      <w:numFmt w:val="bullet"/>
      <w:lvlText w:val="·"/>
      <w:lvlJc w:val="left"/>
    </w:lvl>
    <w:lvl w:ilvl="1" w:tplc="B5D8CE02">
      <w:numFmt w:val="decimal"/>
      <w:lvlText w:val=""/>
      <w:lvlJc w:val="left"/>
    </w:lvl>
    <w:lvl w:ilvl="2" w:tplc="9A2ABC2E">
      <w:numFmt w:val="decimal"/>
      <w:lvlText w:val=""/>
      <w:lvlJc w:val="left"/>
    </w:lvl>
    <w:lvl w:ilvl="3" w:tplc="A814BB5A">
      <w:numFmt w:val="decimal"/>
      <w:lvlText w:val=""/>
      <w:lvlJc w:val="left"/>
    </w:lvl>
    <w:lvl w:ilvl="4" w:tplc="E9D093FE">
      <w:numFmt w:val="decimal"/>
      <w:lvlText w:val=""/>
      <w:lvlJc w:val="left"/>
    </w:lvl>
    <w:lvl w:ilvl="5" w:tplc="00842376">
      <w:numFmt w:val="decimal"/>
      <w:lvlText w:val=""/>
      <w:lvlJc w:val="left"/>
    </w:lvl>
    <w:lvl w:ilvl="6" w:tplc="AD8C6BE8">
      <w:numFmt w:val="decimal"/>
      <w:lvlText w:val=""/>
      <w:lvlJc w:val="left"/>
    </w:lvl>
    <w:lvl w:ilvl="7" w:tplc="377287B6">
      <w:numFmt w:val="decimal"/>
      <w:lvlText w:val=""/>
      <w:lvlJc w:val="left"/>
    </w:lvl>
    <w:lvl w:ilvl="8" w:tplc="D6D08A66">
      <w:numFmt w:val="decimal"/>
      <w:lvlText w:val=""/>
      <w:lvlJc w:val="left"/>
    </w:lvl>
  </w:abstractNum>
  <w:abstractNum w:abstractNumId="21">
    <w:nsid w:val="00007A5A"/>
    <w:multiLevelType w:val="hybridMultilevel"/>
    <w:tmpl w:val="FC84F414"/>
    <w:lvl w:ilvl="0" w:tplc="37AAF84A">
      <w:start w:val="1"/>
      <w:numFmt w:val="bullet"/>
      <w:lvlText w:val="·"/>
      <w:lvlJc w:val="left"/>
    </w:lvl>
    <w:lvl w:ilvl="1" w:tplc="E05252DE">
      <w:numFmt w:val="decimal"/>
      <w:lvlText w:val=""/>
      <w:lvlJc w:val="left"/>
    </w:lvl>
    <w:lvl w:ilvl="2" w:tplc="60AADD80">
      <w:numFmt w:val="decimal"/>
      <w:lvlText w:val=""/>
      <w:lvlJc w:val="left"/>
    </w:lvl>
    <w:lvl w:ilvl="3" w:tplc="F17CDFE0">
      <w:numFmt w:val="decimal"/>
      <w:lvlText w:val=""/>
      <w:lvlJc w:val="left"/>
    </w:lvl>
    <w:lvl w:ilvl="4" w:tplc="21AC07C8">
      <w:numFmt w:val="decimal"/>
      <w:lvlText w:val=""/>
      <w:lvlJc w:val="left"/>
    </w:lvl>
    <w:lvl w:ilvl="5" w:tplc="C9DEE89C">
      <w:numFmt w:val="decimal"/>
      <w:lvlText w:val=""/>
      <w:lvlJc w:val="left"/>
    </w:lvl>
    <w:lvl w:ilvl="6" w:tplc="35345D90">
      <w:numFmt w:val="decimal"/>
      <w:lvlText w:val=""/>
      <w:lvlJc w:val="left"/>
    </w:lvl>
    <w:lvl w:ilvl="7" w:tplc="DAE89CEE">
      <w:numFmt w:val="decimal"/>
      <w:lvlText w:val=""/>
      <w:lvlJc w:val="left"/>
    </w:lvl>
    <w:lvl w:ilvl="8" w:tplc="BC580670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7"/>
  </w:num>
  <w:num w:numId="5">
    <w:abstractNumId w:val="10"/>
  </w:num>
  <w:num w:numId="6">
    <w:abstractNumId w:val="11"/>
  </w:num>
  <w:num w:numId="7">
    <w:abstractNumId w:val="12"/>
  </w:num>
  <w:num w:numId="8">
    <w:abstractNumId w:val="13"/>
  </w:num>
  <w:num w:numId="9">
    <w:abstractNumId w:val="4"/>
  </w:num>
  <w:num w:numId="10">
    <w:abstractNumId w:val="15"/>
  </w:num>
  <w:num w:numId="11">
    <w:abstractNumId w:val="8"/>
  </w:num>
  <w:num w:numId="12">
    <w:abstractNumId w:val="6"/>
  </w:num>
  <w:num w:numId="13">
    <w:abstractNumId w:val="2"/>
  </w:num>
  <w:num w:numId="14">
    <w:abstractNumId w:val="14"/>
  </w:num>
  <w:num w:numId="15">
    <w:abstractNumId w:val="17"/>
  </w:num>
  <w:num w:numId="16">
    <w:abstractNumId w:val="18"/>
  </w:num>
  <w:num w:numId="17">
    <w:abstractNumId w:val="9"/>
  </w:num>
  <w:num w:numId="18">
    <w:abstractNumId w:val="5"/>
  </w:num>
  <w:num w:numId="19">
    <w:abstractNumId w:val="19"/>
  </w:num>
  <w:num w:numId="20">
    <w:abstractNumId w:val="16"/>
  </w:num>
  <w:num w:numId="21">
    <w:abstractNumId w:val="21"/>
  </w:num>
  <w:num w:numId="22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256407"/>
    <w:rsid w:val="00256407"/>
    <w:rsid w:val="00280392"/>
    <w:rsid w:val="002D3312"/>
    <w:rsid w:val="00925D25"/>
    <w:rsid w:val="00967F33"/>
    <w:rsid w:val="00B149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4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967F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967F33"/>
  </w:style>
  <w:style w:type="paragraph" w:styleId="a6">
    <w:name w:val="Balloon Text"/>
    <w:basedOn w:val="a"/>
    <w:link w:val="a7"/>
    <w:uiPriority w:val="99"/>
    <w:semiHidden/>
    <w:unhideWhenUsed/>
    <w:rsid w:val="0028039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03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3392</Words>
  <Characters>19336</Characters>
  <Application>Microsoft Office Word</Application>
  <DocSecurity>0</DocSecurity>
  <Lines>161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админ</cp:lastModifiedBy>
  <cp:revision>6</cp:revision>
  <dcterms:created xsi:type="dcterms:W3CDTF">2019-03-27T08:24:00Z</dcterms:created>
  <dcterms:modified xsi:type="dcterms:W3CDTF">2019-04-02T15:40:00Z</dcterms:modified>
</cp:coreProperties>
</file>