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33" w:rsidRDefault="006730D1" w:rsidP="006730D1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Трудоустройство 11 а класса</w:t>
      </w:r>
      <w:r w:rsidR="000D55BA">
        <w:rPr>
          <w:rFonts w:ascii="Times New Roman" w:hAnsi="Times New Roman" w:cs="Times New Roman"/>
          <w:lang w:val="tt-RU"/>
        </w:rPr>
        <w:t xml:space="preserve"> МБОУ “СОШ с. Манзарас”</w:t>
      </w:r>
    </w:p>
    <w:p w:rsidR="00F5468B" w:rsidRDefault="00F5468B" w:rsidP="006730D1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2022-23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4110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ФИО учащегося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Учебное заведение 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Факультет 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КГЭУ</w:t>
            </w:r>
            <w:r w:rsidRPr="006730D1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Электроэнегетические системы и сети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2393" w:type="dxa"/>
          </w:tcPr>
          <w:p w:rsidR="006730D1" w:rsidRDefault="006730D1" w:rsidP="008E76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 xml:space="preserve">КГЭУ ИЦТЭ </w:t>
            </w:r>
          </w:p>
        </w:tc>
        <w:tc>
          <w:tcPr>
            <w:tcW w:w="2393" w:type="dxa"/>
          </w:tcPr>
          <w:p w:rsidR="006730D1" w:rsidRDefault="006730D1" w:rsidP="008E76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прикладная математика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 xml:space="preserve">ЗМК 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лечебное дело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Курячих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Валентиновна</w:t>
            </w:r>
          </w:p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ИГМА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лечебное дело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КФУ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педагогическое образование ( двумя профилями)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МухаметовРанис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 xml:space="preserve">КГЭУ ИЦТЭ 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прикладная математика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 xml:space="preserve">КНИТУ </w:t>
            </w:r>
            <w:r>
              <w:rPr>
                <w:rFonts w:ascii="Times New Roman" w:hAnsi="Times New Roman" w:cs="Times New Roman"/>
                <w:lang w:val="tt-RU"/>
              </w:rPr>
              <w:t>КАИ</w:t>
            </w:r>
            <w:r w:rsidRPr="006730D1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93" w:type="dxa"/>
          </w:tcPr>
          <w:p w:rsidR="006730D1" w:rsidRP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r w:rsidRPr="006730D1">
              <w:rPr>
                <w:rFonts w:ascii="Times New Roman" w:hAnsi="Times New Roman" w:cs="Times New Roman"/>
                <w:lang w:val="tt-RU"/>
              </w:rPr>
              <w:t>ехническая эксплуатация транспортного</w:t>
            </w:r>
          </w:p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радиооборудования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Сергей Николаевич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РТУ МИРЭА</w:t>
            </w:r>
            <w:r w:rsidRPr="006730D1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730D1">
              <w:rPr>
                <w:rFonts w:ascii="Times New Roman" w:hAnsi="Times New Roman" w:cs="Times New Roman"/>
                <w:lang w:val="tt-RU"/>
              </w:rPr>
              <w:t>информатика и вычислительная техника</w:t>
            </w:r>
          </w:p>
        </w:tc>
      </w:tr>
      <w:tr w:rsidR="006730D1" w:rsidTr="006730D1">
        <w:tc>
          <w:tcPr>
            <w:tcW w:w="675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110" w:type="dxa"/>
          </w:tcPr>
          <w:p w:rsidR="006730D1" w:rsidRDefault="0067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КФУ</w:t>
            </w:r>
          </w:p>
        </w:tc>
        <w:tc>
          <w:tcPr>
            <w:tcW w:w="2393" w:type="dxa"/>
          </w:tcPr>
          <w:p w:rsidR="006730D1" w:rsidRDefault="006730D1" w:rsidP="006730D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</w:t>
            </w:r>
            <w:r w:rsidRPr="006730D1">
              <w:rPr>
                <w:rFonts w:ascii="Times New Roman" w:hAnsi="Times New Roman" w:cs="Times New Roman"/>
                <w:lang w:val="tt-RU"/>
              </w:rPr>
              <w:t>едагогическое образование (с двумя профилями подготовки</w:t>
            </w:r>
          </w:p>
        </w:tc>
      </w:tr>
    </w:tbl>
    <w:p w:rsidR="006730D1" w:rsidRPr="006730D1" w:rsidRDefault="006730D1" w:rsidP="006730D1">
      <w:pPr>
        <w:jc w:val="center"/>
        <w:rPr>
          <w:rFonts w:ascii="Times New Roman" w:hAnsi="Times New Roman" w:cs="Times New Roman"/>
          <w:lang w:val="tt-RU"/>
        </w:rPr>
      </w:pPr>
    </w:p>
    <w:sectPr w:rsidR="006730D1" w:rsidRPr="006730D1" w:rsidSect="00EB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D1"/>
    <w:rsid w:val="000D55BA"/>
    <w:rsid w:val="003236B0"/>
    <w:rsid w:val="006730D1"/>
    <w:rsid w:val="00873DF8"/>
    <w:rsid w:val="00CF55B3"/>
    <w:rsid w:val="00EB080B"/>
    <w:rsid w:val="00F51FE3"/>
    <w:rsid w:val="00F5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Манзарас</cp:lastModifiedBy>
  <cp:revision>5</cp:revision>
  <cp:lastPrinted>2023-09-23T09:34:00Z</cp:lastPrinted>
  <dcterms:created xsi:type="dcterms:W3CDTF">2023-09-12T09:22:00Z</dcterms:created>
  <dcterms:modified xsi:type="dcterms:W3CDTF">2023-09-23T09:34:00Z</dcterms:modified>
</cp:coreProperties>
</file>