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4F4" w:rsidRPr="00EC24F4" w:rsidRDefault="00EC24F4" w:rsidP="00E1226B">
      <w:pPr>
        <w:jc w:val="center"/>
        <w:rPr>
          <w:rFonts w:ascii="Times New Roman" w:hAnsi="Times New Roman" w:cs="Times New Roman"/>
          <w:sz w:val="28"/>
          <w:szCs w:val="32"/>
        </w:rPr>
      </w:pPr>
      <w:r w:rsidRPr="00EC24F4">
        <w:rPr>
          <w:rFonts w:ascii="Times New Roman" w:hAnsi="Times New Roman" w:cs="Times New Roman"/>
          <w:sz w:val="28"/>
          <w:szCs w:val="32"/>
        </w:rPr>
        <w:t xml:space="preserve">Трудоустройство 11 классов </w:t>
      </w:r>
      <w:r w:rsidR="00441C94">
        <w:rPr>
          <w:rFonts w:ascii="Times New Roman" w:hAnsi="Times New Roman" w:cs="Times New Roman"/>
          <w:sz w:val="28"/>
          <w:szCs w:val="32"/>
        </w:rPr>
        <w:t>(2024)</w:t>
      </w:r>
    </w:p>
    <w:p w:rsidR="004B09A3" w:rsidRPr="00EC24F4" w:rsidRDefault="00EC24F4" w:rsidP="00E1226B">
      <w:pPr>
        <w:jc w:val="center"/>
        <w:rPr>
          <w:rFonts w:ascii="Times New Roman" w:hAnsi="Times New Roman" w:cs="Times New Roman"/>
          <w:sz w:val="28"/>
          <w:szCs w:val="32"/>
        </w:rPr>
      </w:pPr>
      <w:r w:rsidRPr="00EC24F4">
        <w:rPr>
          <w:rFonts w:ascii="Times New Roman" w:hAnsi="Times New Roman" w:cs="Times New Roman"/>
          <w:sz w:val="28"/>
          <w:szCs w:val="32"/>
        </w:rPr>
        <w:t>МБОУ «СОШ с.Манзарас»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1106"/>
        <w:gridCol w:w="4253"/>
        <w:gridCol w:w="5273"/>
      </w:tblGrid>
      <w:tr w:rsidR="00A56B14" w:rsidRPr="00E1226B" w:rsidTr="00EC24F4">
        <w:trPr>
          <w:trHeight w:val="784"/>
        </w:trPr>
        <w:tc>
          <w:tcPr>
            <w:tcW w:w="1106" w:type="dxa"/>
          </w:tcPr>
          <w:p w:rsidR="00A56B14" w:rsidRPr="00E1226B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A56B14" w:rsidRPr="00E1226B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ФИО ученика </w:t>
            </w:r>
          </w:p>
        </w:tc>
        <w:tc>
          <w:tcPr>
            <w:tcW w:w="5273" w:type="dxa"/>
          </w:tcPr>
          <w:p w:rsidR="00A56B14" w:rsidRPr="00E1226B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ВУЗ</w:t>
            </w:r>
          </w:p>
        </w:tc>
      </w:tr>
      <w:tr w:rsidR="00A56B14" w:rsidRPr="00E1226B" w:rsidTr="00EC24F4">
        <w:trPr>
          <w:trHeight w:val="820"/>
        </w:trPr>
        <w:tc>
          <w:tcPr>
            <w:tcW w:w="1106" w:type="dxa"/>
          </w:tcPr>
          <w:p w:rsidR="00A56B14" w:rsidRPr="00E1226B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53" w:type="dxa"/>
          </w:tcPr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Бадыкова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5273" w:type="dxa"/>
          </w:tcPr>
          <w:p w:rsidR="00A56B14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КГЭУ </w:t>
            </w:r>
          </w:p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 направление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Предприятии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организации»</w:t>
            </w:r>
          </w:p>
        </w:tc>
      </w:tr>
      <w:tr w:rsidR="00A56B14" w:rsidRPr="00E1226B" w:rsidTr="00EC24F4">
        <w:trPr>
          <w:trHeight w:val="645"/>
        </w:trPr>
        <w:tc>
          <w:tcPr>
            <w:tcW w:w="1106" w:type="dxa"/>
          </w:tcPr>
          <w:p w:rsidR="00A56B14" w:rsidRPr="00E1226B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3" w:type="dxa"/>
          </w:tcPr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Гарипов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Илназ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Ришадович</w:t>
            </w:r>
            <w:proofErr w:type="spellEnd"/>
          </w:p>
        </w:tc>
        <w:tc>
          <w:tcPr>
            <w:tcW w:w="5273" w:type="dxa"/>
          </w:tcPr>
          <w:p w:rsidR="00A56B14" w:rsidRDefault="00A56B14" w:rsidP="00A56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КГЭУ </w:t>
            </w:r>
          </w:p>
          <w:p w:rsidR="00A56B14" w:rsidRPr="00E1226B" w:rsidRDefault="003F6BF7" w:rsidP="00176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Теплоэнергетика </w:t>
            </w:r>
          </w:p>
        </w:tc>
      </w:tr>
      <w:tr w:rsidR="00A56B14" w:rsidRPr="00E1226B" w:rsidTr="00EC24F4">
        <w:trPr>
          <w:trHeight w:val="555"/>
        </w:trPr>
        <w:tc>
          <w:tcPr>
            <w:tcW w:w="1106" w:type="dxa"/>
          </w:tcPr>
          <w:p w:rsidR="00A56B14" w:rsidRPr="00E1226B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253" w:type="dxa"/>
          </w:tcPr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5273" w:type="dxa"/>
          </w:tcPr>
          <w:p w:rsidR="00A56B14" w:rsidRDefault="00234E49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КГАВМ</w:t>
            </w:r>
          </w:p>
          <w:p w:rsidR="00926059" w:rsidRPr="00E1226B" w:rsidRDefault="00926059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Ветеринария </w:t>
            </w:r>
          </w:p>
        </w:tc>
      </w:tr>
      <w:tr w:rsidR="00A56B14" w:rsidRPr="00E1226B" w:rsidTr="00EC24F4">
        <w:trPr>
          <w:trHeight w:val="833"/>
        </w:trPr>
        <w:tc>
          <w:tcPr>
            <w:tcW w:w="1106" w:type="dxa"/>
          </w:tcPr>
          <w:p w:rsidR="00A56B14" w:rsidRPr="00E1226B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253" w:type="dxa"/>
          </w:tcPr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Закиров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Ильфар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5273" w:type="dxa"/>
          </w:tcPr>
          <w:p w:rsidR="00A56B14" w:rsidRDefault="00A56B14" w:rsidP="00A56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КГЭУ </w:t>
            </w:r>
          </w:p>
          <w:p w:rsidR="00A56B14" w:rsidRPr="00E1226B" w:rsidRDefault="00A56B14" w:rsidP="0023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Электроэнергетика и электротехника</w:t>
            </w:r>
          </w:p>
        </w:tc>
      </w:tr>
      <w:tr w:rsidR="00A56B14" w:rsidRPr="00E1226B" w:rsidTr="00EC24F4">
        <w:trPr>
          <w:trHeight w:val="784"/>
        </w:trPr>
        <w:tc>
          <w:tcPr>
            <w:tcW w:w="1106" w:type="dxa"/>
          </w:tcPr>
          <w:p w:rsidR="00A56B14" w:rsidRPr="00E1226B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253" w:type="dxa"/>
          </w:tcPr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Каримов Альмир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Рафилевич</w:t>
            </w:r>
            <w:proofErr w:type="spellEnd"/>
          </w:p>
        </w:tc>
        <w:tc>
          <w:tcPr>
            <w:tcW w:w="5273" w:type="dxa"/>
          </w:tcPr>
          <w:p w:rsidR="00A56B14" w:rsidRDefault="00234E49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КНИТУ </w:t>
            </w:r>
            <w:r w:rsidR="003F6BF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КАИ</w:t>
            </w:r>
          </w:p>
          <w:p w:rsidR="003F6BF7" w:rsidRPr="00E1226B" w:rsidRDefault="001763DB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 технология электронных средств</w:t>
            </w:r>
          </w:p>
        </w:tc>
      </w:tr>
      <w:tr w:rsidR="00A56B14" w:rsidRPr="00E1226B" w:rsidTr="00EC24F4">
        <w:trPr>
          <w:trHeight w:val="820"/>
        </w:trPr>
        <w:tc>
          <w:tcPr>
            <w:tcW w:w="1106" w:type="dxa"/>
          </w:tcPr>
          <w:p w:rsidR="00A56B14" w:rsidRPr="00E1226B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253" w:type="dxa"/>
          </w:tcPr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Каримов Ильмир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Рафилевич</w:t>
            </w:r>
            <w:proofErr w:type="spellEnd"/>
          </w:p>
        </w:tc>
        <w:tc>
          <w:tcPr>
            <w:tcW w:w="5273" w:type="dxa"/>
          </w:tcPr>
          <w:p w:rsidR="00A56B14" w:rsidRDefault="00234E49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КНИТУ </w:t>
            </w:r>
            <w:r w:rsidR="001763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КАИ</w:t>
            </w:r>
          </w:p>
          <w:p w:rsidR="001763DB" w:rsidRPr="00E1226B" w:rsidRDefault="001763DB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 технология электронных средств</w:t>
            </w:r>
          </w:p>
        </w:tc>
      </w:tr>
      <w:tr w:rsidR="00A56B14" w:rsidRPr="00E1226B" w:rsidTr="00EC24F4">
        <w:trPr>
          <w:trHeight w:val="820"/>
        </w:trPr>
        <w:tc>
          <w:tcPr>
            <w:tcW w:w="1106" w:type="dxa"/>
          </w:tcPr>
          <w:p w:rsidR="00A56B14" w:rsidRPr="00E1226B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253" w:type="dxa"/>
          </w:tcPr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Князев Вадим Русланович</w:t>
            </w:r>
          </w:p>
        </w:tc>
        <w:tc>
          <w:tcPr>
            <w:tcW w:w="5273" w:type="dxa"/>
          </w:tcPr>
          <w:p w:rsidR="00A56B14" w:rsidRPr="00E1226B" w:rsidRDefault="00600235" w:rsidP="00C34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 КНИТУ – КАИ, </w:t>
            </w:r>
            <w:r w:rsidR="00C34F45">
              <w:rPr>
                <w:rFonts w:ascii="Times New Roman" w:hAnsi="Times New Roman" w:cs="Times New Roman"/>
                <w:sz w:val="28"/>
                <w:szCs w:val="28"/>
              </w:rPr>
              <w:t>управление качеством продукции процессов и услуг</w:t>
            </w:r>
          </w:p>
        </w:tc>
      </w:tr>
      <w:tr w:rsidR="00A56B14" w:rsidRPr="00E1226B" w:rsidTr="00EC24F4">
        <w:trPr>
          <w:trHeight w:val="820"/>
        </w:trPr>
        <w:tc>
          <w:tcPr>
            <w:tcW w:w="1106" w:type="dxa"/>
          </w:tcPr>
          <w:p w:rsidR="00A56B14" w:rsidRPr="00E1226B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253" w:type="dxa"/>
          </w:tcPr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Кутдусова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5273" w:type="dxa"/>
          </w:tcPr>
          <w:p w:rsidR="00A56B14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КФУ</w:t>
            </w:r>
          </w:p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Лечебное дело</w:t>
            </w:r>
          </w:p>
        </w:tc>
      </w:tr>
      <w:tr w:rsidR="00A56B14" w:rsidRPr="00E1226B" w:rsidTr="00EC24F4">
        <w:trPr>
          <w:trHeight w:val="820"/>
        </w:trPr>
        <w:tc>
          <w:tcPr>
            <w:tcW w:w="1106" w:type="dxa"/>
          </w:tcPr>
          <w:p w:rsidR="00A56B14" w:rsidRPr="00E1226B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253" w:type="dxa"/>
          </w:tcPr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Мубаракшин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5273" w:type="dxa"/>
          </w:tcPr>
          <w:p w:rsidR="00A56B14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КВТУ </w:t>
            </w:r>
          </w:p>
          <w:p w:rsidR="00234E49" w:rsidRPr="00E1226B" w:rsidRDefault="00234E49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персоналом </w:t>
            </w:r>
          </w:p>
        </w:tc>
      </w:tr>
      <w:tr w:rsidR="00A56B14" w:rsidRPr="00E1226B" w:rsidTr="00EC24F4">
        <w:trPr>
          <w:trHeight w:val="820"/>
        </w:trPr>
        <w:tc>
          <w:tcPr>
            <w:tcW w:w="1106" w:type="dxa"/>
          </w:tcPr>
          <w:p w:rsidR="00A56B14" w:rsidRPr="00E1226B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253" w:type="dxa"/>
          </w:tcPr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Мутигуллина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Идалия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5273" w:type="dxa"/>
          </w:tcPr>
          <w:p w:rsidR="00A56B14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МГУ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М.В.Ломоносова</w:t>
            </w:r>
            <w:proofErr w:type="spellEnd"/>
          </w:p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Исторический факультет</w:t>
            </w:r>
          </w:p>
        </w:tc>
      </w:tr>
      <w:tr w:rsidR="00A56B14" w:rsidRPr="00E1226B" w:rsidTr="00EC24F4">
        <w:trPr>
          <w:trHeight w:val="784"/>
        </w:trPr>
        <w:tc>
          <w:tcPr>
            <w:tcW w:w="1106" w:type="dxa"/>
          </w:tcPr>
          <w:p w:rsidR="00A56B14" w:rsidRPr="00A56B14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B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5273" w:type="dxa"/>
          </w:tcPr>
          <w:p w:rsidR="00A56B14" w:rsidRDefault="00234E49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НГПУ </w:t>
            </w:r>
          </w:p>
          <w:p w:rsidR="00234E49" w:rsidRPr="00E1226B" w:rsidRDefault="00234E49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образование: начальное образование</w:t>
            </w:r>
          </w:p>
        </w:tc>
      </w:tr>
      <w:tr w:rsidR="00A56B14" w:rsidRPr="00E1226B" w:rsidTr="00EC24F4">
        <w:trPr>
          <w:trHeight w:val="611"/>
        </w:trPr>
        <w:tc>
          <w:tcPr>
            <w:tcW w:w="1106" w:type="dxa"/>
          </w:tcPr>
          <w:p w:rsidR="00A56B14" w:rsidRPr="00A56B14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B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A56B14" w:rsidRPr="00E1226B" w:rsidRDefault="00A56B14" w:rsidP="00176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5273" w:type="dxa"/>
          </w:tcPr>
          <w:p w:rsidR="00A56B14" w:rsidRDefault="00A56B14" w:rsidP="00176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ИГМА</w:t>
            </w:r>
          </w:p>
          <w:p w:rsidR="00234E49" w:rsidRPr="00E1226B" w:rsidRDefault="00234E49" w:rsidP="00176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Стоматология</w:t>
            </w:r>
          </w:p>
        </w:tc>
      </w:tr>
      <w:tr w:rsidR="00A56B14" w:rsidRPr="00E1226B" w:rsidTr="00EC24F4">
        <w:trPr>
          <w:trHeight w:val="623"/>
        </w:trPr>
        <w:tc>
          <w:tcPr>
            <w:tcW w:w="1106" w:type="dxa"/>
          </w:tcPr>
          <w:p w:rsidR="00A56B14" w:rsidRPr="00A56B14" w:rsidRDefault="00A56B14" w:rsidP="00A5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B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A56B14" w:rsidRPr="00E1226B" w:rsidRDefault="00A56B14" w:rsidP="00176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Рамир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Рафинадович</w:t>
            </w:r>
            <w:proofErr w:type="spellEnd"/>
          </w:p>
        </w:tc>
        <w:tc>
          <w:tcPr>
            <w:tcW w:w="5273" w:type="dxa"/>
          </w:tcPr>
          <w:p w:rsidR="00A56B14" w:rsidRDefault="00A56B14" w:rsidP="00176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3B6">
              <w:rPr>
                <w:rFonts w:ascii="Times New Roman" w:hAnsi="Times New Roman" w:cs="Times New Roman"/>
                <w:sz w:val="28"/>
                <w:szCs w:val="28"/>
              </w:rPr>
              <w:t xml:space="preserve">КГЭУ </w:t>
            </w:r>
          </w:p>
          <w:p w:rsidR="00A56B14" w:rsidRDefault="00A56B14" w:rsidP="001763DB">
            <w:r>
              <w:rPr>
                <w:rFonts w:ascii="Times New Roman" w:hAnsi="Times New Roman" w:cs="Times New Roman"/>
                <w:sz w:val="28"/>
                <w:szCs w:val="28"/>
              </w:rPr>
              <w:t>Приборостроение</w:t>
            </w:r>
          </w:p>
        </w:tc>
      </w:tr>
      <w:tr w:rsidR="00A56B14" w:rsidRPr="00E1226B" w:rsidTr="00EC24F4">
        <w:trPr>
          <w:trHeight w:val="820"/>
        </w:trPr>
        <w:tc>
          <w:tcPr>
            <w:tcW w:w="1106" w:type="dxa"/>
          </w:tcPr>
          <w:p w:rsidR="00A56B14" w:rsidRPr="00A56B14" w:rsidRDefault="00A56B14" w:rsidP="00A5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B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:rsidR="00A56B14" w:rsidRPr="00E1226B" w:rsidRDefault="00A56B14" w:rsidP="00176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Сайдаш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5273" w:type="dxa"/>
          </w:tcPr>
          <w:p w:rsidR="00A56B14" w:rsidRDefault="00A56B14" w:rsidP="00176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3B6">
              <w:rPr>
                <w:rFonts w:ascii="Times New Roman" w:hAnsi="Times New Roman" w:cs="Times New Roman"/>
                <w:sz w:val="28"/>
                <w:szCs w:val="28"/>
              </w:rPr>
              <w:t xml:space="preserve">КГЭУ </w:t>
            </w:r>
          </w:p>
          <w:p w:rsidR="00A56B14" w:rsidRDefault="00A56B14" w:rsidP="001763DB">
            <w:r>
              <w:rPr>
                <w:rFonts w:ascii="Times New Roman" w:hAnsi="Times New Roman" w:cs="Times New Roman"/>
                <w:sz w:val="28"/>
                <w:szCs w:val="28"/>
              </w:rPr>
              <w:t>Релейная защита и автоматизация систем</w:t>
            </w:r>
          </w:p>
        </w:tc>
      </w:tr>
      <w:tr w:rsidR="00A56B14" w:rsidRPr="00E1226B" w:rsidTr="00EC24F4">
        <w:trPr>
          <w:trHeight w:val="820"/>
        </w:trPr>
        <w:tc>
          <w:tcPr>
            <w:tcW w:w="1106" w:type="dxa"/>
          </w:tcPr>
          <w:p w:rsidR="00A56B14" w:rsidRPr="00E1226B" w:rsidRDefault="00A56B14" w:rsidP="00E122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4253" w:type="dxa"/>
          </w:tcPr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26B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5273" w:type="dxa"/>
          </w:tcPr>
          <w:p w:rsidR="00A56B14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КФУ </w:t>
            </w:r>
          </w:p>
          <w:p w:rsidR="00A56B14" w:rsidRPr="00E1226B" w:rsidRDefault="00A56B14" w:rsidP="00E1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(иностранный и второй иностранный) </w:t>
            </w:r>
          </w:p>
        </w:tc>
      </w:tr>
    </w:tbl>
    <w:p w:rsidR="00E1226B" w:rsidRDefault="00441C94" w:rsidP="00E12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Имамиева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Э.Р.</w:t>
      </w:r>
      <w:bookmarkStart w:id="0" w:name="_GoBack"/>
      <w:bookmarkEnd w:id="0"/>
    </w:p>
    <w:sectPr w:rsidR="00E1226B" w:rsidSect="00441C9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26B"/>
    <w:rsid w:val="001763DB"/>
    <w:rsid w:val="00234E49"/>
    <w:rsid w:val="002575C1"/>
    <w:rsid w:val="0038334C"/>
    <w:rsid w:val="003F3B49"/>
    <w:rsid w:val="003F6BF7"/>
    <w:rsid w:val="00441C94"/>
    <w:rsid w:val="004B09A3"/>
    <w:rsid w:val="00530231"/>
    <w:rsid w:val="00532E2E"/>
    <w:rsid w:val="00600235"/>
    <w:rsid w:val="006552C4"/>
    <w:rsid w:val="008F6729"/>
    <w:rsid w:val="00926059"/>
    <w:rsid w:val="00A56B14"/>
    <w:rsid w:val="00A701DB"/>
    <w:rsid w:val="00AC1558"/>
    <w:rsid w:val="00AE5AF1"/>
    <w:rsid w:val="00C34F45"/>
    <w:rsid w:val="00DB69C0"/>
    <w:rsid w:val="00E1226B"/>
    <w:rsid w:val="00E3651E"/>
    <w:rsid w:val="00EC24F4"/>
    <w:rsid w:val="00FF1317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0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2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36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0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2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3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Манзарас</cp:lastModifiedBy>
  <cp:revision>8</cp:revision>
  <cp:lastPrinted>2024-10-10T09:33:00Z</cp:lastPrinted>
  <dcterms:created xsi:type="dcterms:W3CDTF">2024-09-14T07:21:00Z</dcterms:created>
  <dcterms:modified xsi:type="dcterms:W3CDTF">2025-03-15T09:32:00Z</dcterms:modified>
</cp:coreProperties>
</file>