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73FB" w:rsidRDefault="00C816D0" w:rsidP="00C816D0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Трудоустройство выпускников 2024-2025 уч. года</w:t>
      </w:r>
      <w:r w:rsidR="005973FB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</w:p>
    <w:p w:rsidR="00C816D0" w:rsidRDefault="005973FB" w:rsidP="00C816D0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МБОУ «СОШ с.Манзарас»</w:t>
      </w:r>
    </w:p>
    <w:p w:rsidR="00C816D0" w:rsidRPr="000C57FB" w:rsidRDefault="00C816D0" w:rsidP="00C816D0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tbl>
      <w:tblPr>
        <w:tblW w:w="10207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7"/>
        <w:gridCol w:w="1984"/>
        <w:gridCol w:w="4386"/>
        <w:gridCol w:w="3260"/>
      </w:tblGrid>
      <w:tr w:rsidR="00C816D0" w:rsidRPr="000C57FB" w:rsidTr="00AC52DB">
        <w:tc>
          <w:tcPr>
            <w:tcW w:w="577" w:type="dxa"/>
          </w:tcPr>
          <w:p w:rsidR="00C816D0" w:rsidRPr="000C57FB" w:rsidRDefault="00C816D0" w:rsidP="00AC52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C57F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№</w:t>
            </w:r>
          </w:p>
        </w:tc>
        <w:tc>
          <w:tcPr>
            <w:tcW w:w="1984" w:type="dxa"/>
          </w:tcPr>
          <w:p w:rsidR="00C816D0" w:rsidRPr="000C57FB" w:rsidRDefault="00C816D0" w:rsidP="00AC52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C57F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ФИ ученика</w:t>
            </w:r>
          </w:p>
        </w:tc>
        <w:tc>
          <w:tcPr>
            <w:tcW w:w="4386" w:type="dxa"/>
          </w:tcPr>
          <w:p w:rsidR="00C816D0" w:rsidRPr="000C57FB" w:rsidRDefault="00C816D0" w:rsidP="00AC52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ВУЗ</w:t>
            </w:r>
          </w:p>
        </w:tc>
        <w:tc>
          <w:tcPr>
            <w:tcW w:w="3260" w:type="dxa"/>
          </w:tcPr>
          <w:p w:rsidR="00C816D0" w:rsidRPr="000C57FB" w:rsidRDefault="00C816D0" w:rsidP="00AC52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Направление</w:t>
            </w:r>
          </w:p>
        </w:tc>
      </w:tr>
      <w:tr w:rsidR="00C816D0" w:rsidRPr="000C57FB" w:rsidTr="00AC52DB">
        <w:trPr>
          <w:trHeight w:val="493"/>
        </w:trPr>
        <w:tc>
          <w:tcPr>
            <w:tcW w:w="577" w:type="dxa"/>
          </w:tcPr>
          <w:p w:rsidR="00C816D0" w:rsidRPr="000C57FB" w:rsidRDefault="00C816D0" w:rsidP="00AC52DB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57FB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</w:tcPr>
          <w:p w:rsidR="00C816D0" w:rsidRPr="000C57FB" w:rsidRDefault="00C816D0" w:rsidP="00AC52DB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C57FB">
              <w:rPr>
                <w:rFonts w:ascii="Times New Roman" w:hAnsi="Times New Roman"/>
                <w:sz w:val="24"/>
                <w:szCs w:val="24"/>
              </w:rPr>
              <w:t xml:space="preserve">Аглямова Алина </w:t>
            </w:r>
          </w:p>
        </w:tc>
        <w:tc>
          <w:tcPr>
            <w:tcW w:w="4386" w:type="dxa"/>
          </w:tcPr>
          <w:p w:rsidR="00C816D0" w:rsidRPr="009A637E" w:rsidRDefault="00C816D0" w:rsidP="00AC52DB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ТИСБИ</w:t>
            </w:r>
          </w:p>
        </w:tc>
        <w:tc>
          <w:tcPr>
            <w:tcW w:w="3260" w:type="dxa"/>
          </w:tcPr>
          <w:p w:rsidR="00C816D0" w:rsidRPr="009A637E" w:rsidRDefault="00C816D0" w:rsidP="00AC52DB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Психолого-педагогическое образование</w:t>
            </w:r>
          </w:p>
        </w:tc>
      </w:tr>
      <w:tr w:rsidR="00C816D0" w:rsidRPr="000C57FB" w:rsidTr="00AC52DB">
        <w:trPr>
          <w:trHeight w:val="347"/>
        </w:trPr>
        <w:tc>
          <w:tcPr>
            <w:tcW w:w="577" w:type="dxa"/>
          </w:tcPr>
          <w:p w:rsidR="00C816D0" w:rsidRPr="000C57FB" w:rsidRDefault="00C816D0" w:rsidP="00AC52DB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57FB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984" w:type="dxa"/>
          </w:tcPr>
          <w:p w:rsidR="00C816D0" w:rsidRPr="000C57FB" w:rsidRDefault="00C816D0" w:rsidP="00AC52DB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C57FB">
              <w:rPr>
                <w:rFonts w:ascii="Times New Roman" w:hAnsi="Times New Roman"/>
                <w:sz w:val="24"/>
                <w:szCs w:val="24"/>
              </w:rPr>
              <w:t xml:space="preserve">Гараев Фаннур </w:t>
            </w:r>
          </w:p>
        </w:tc>
        <w:tc>
          <w:tcPr>
            <w:tcW w:w="4386" w:type="dxa"/>
          </w:tcPr>
          <w:p w:rsidR="00C816D0" w:rsidRPr="00755F02" w:rsidRDefault="00C816D0" w:rsidP="00AC52DB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КНИТУ</w:t>
            </w:r>
          </w:p>
        </w:tc>
        <w:tc>
          <w:tcPr>
            <w:tcW w:w="3260" w:type="dxa"/>
          </w:tcPr>
          <w:p w:rsidR="00C816D0" w:rsidRPr="000C57FB" w:rsidRDefault="00C816D0" w:rsidP="00AC52DB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Безопасность информационных технологий в правоохранительной сфере. Технологии защиты информации в правоохранительной сфере.</w:t>
            </w:r>
            <w:r w:rsidRPr="000C57F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C816D0" w:rsidRPr="000C57FB" w:rsidTr="00AC52DB">
        <w:trPr>
          <w:trHeight w:val="375"/>
        </w:trPr>
        <w:tc>
          <w:tcPr>
            <w:tcW w:w="577" w:type="dxa"/>
          </w:tcPr>
          <w:p w:rsidR="00C816D0" w:rsidRPr="000C57FB" w:rsidRDefault="00C816D0" w:rsidP="00AC52DB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57FB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984" w:type="dxa"/>
          </w:tcPr>
          <w:p w:rsidR="00C816D0" w:rsidRPr="000C57FB" w:rsidRDefault="00C816D0" w:rsidP="00AC52DB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C57FB">
              <w:rPr>
                <w:rFonts w:ascii="Times New Roman" w:hAnsi="Times New Roman"/>
                <w:sz w:val="24"/>
                <w:szCs w:val="24"/>
              </w:rPr>
              <w:t xml:space="preserve">Гафиатуллин Ильяс </w:t>
            </w:r>
          </w:p>
        </w:tc>
        <w:tc>
          <w:tcPr>
            <w:tcW w:w="4386" w:type="dxa"/>
          </w:tcPr>
          <w:p w:rsidR="00C816D0" w:rsidRPr="00755F02" w:rsidRDefault="00C816D0" w:rsidP="00AC52DB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КНИТУ КАИ </w:t>
            </w:r>
          </w:p>
        </w:tc>
        <w:tc>
          <w:tcPr>
            <w:tcW w:w="3260" w:type="dxa"/>
          </w:tcPr>
          <w:p w:rsidR="00C816D0" w:rsidRPr="00755F02" w:rsidRDefault="00C816D0" w:rsidP="00AC52DB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Конструирование и технология электронных средств</w:t>
            </w:r>
          </w:p>
        </w:tc>
      </w:tr>
      <w:tr w:rsidR="00C816D0" w:rsidRPr="000C57FB" w:rsidTr="00AC52DB">
        <w:trPr>
          <w:trHeight w:val="298"/>
        </w:trPr>
        <w:tc>
          <w:tcPr>
            <w:tcW w:w="577" w:type="dxa"/>
          </w:tcPr>
          <w:p w:rsidR="00C816D0" w:rsidRPr="000C57FB" w:rsidRDefault="00C816D0" w:rsidP="00AC52DB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57FB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984" w:type="dxa"/>
          </w:tcPr>
          <w:p w:rsidR="00C816D0" w:rsidRPr="000C57FB" w:rsidRDefault="00C816D0" w:rsidP="00AC52DB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C57FB">
              <w:rPr>
                <w:rFonts w:ascii="Times New Roman" w:hAnsi="Times New Roman"/>
                <w:sz w:val="24"/>
                <w:szCs w:val="24"/>
              </w:rPr>
              <w:t xml:space="preserve">Гимадиева Фануза </w:t>
            </w:r>
          </w:p>
        </w:tc>
        <w:tc>
          <w:tcPr>
            <w:tcW w:w="4386" w:type="dxa"/>
          </w:tcPr>
          <w:p w:rsidR="00C816D0" w:rsidRPr="00755F02" w:rsidRDefault="00C816D0" w:rsidP="00AC52DB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КФУ, Институт филологии и межкультурной коммуникации</w:t>
            </w:r>
          </w:p>
        </w:tc>
        <w:tc>
          <w:tcPr>
            <w:tcW w:w="3260" w:type="dxa"/>
          </w:tcPr>
          <w:p w:rsidR="00C816D0" w:rsidRPr="00755F02" w:rsidRDefault="00C816D0" w:rsidP="00AC52DB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Бренд коммуникации и дизайн рекламы</w:t>
            </w:r>
          </w:p>
        </w:tc>
      </w:tr>
      <w:tr w:rsidR="00C816D0" w:rsidRPr="000C57FB" w:rsidTr="00AC52DB">
        <w:trPr>
          <w:trHeight w:val="696"/>
        </w:trPr>
        <w:tc>
          <w:tcPr>
            <w:tcW w:w="577" w:type="dxa"/>
          </w:tcPr>
          <w:p w:rsidR="00C816D0" w:rsidRPr="000C57FB" w:rsidRDefault="00C816D0" w:rsidP="00AC52DB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57FB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984" w:type="dxa"/>
          </w:tcPr>
          <w:p w:rsidR="00C816D0" w:rsidRPr="000C57FB" w:rsidRDefault="00C816D0" w:rsidP="00AC52DB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57F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Мусин </w:t>
            </w:r>
            <w:proofErr w:type="spellStart"/>
            <w:r w:rsidRPr="000C57FB">
              <w:rPr>
                <w:rFonts w:ascii="Times New Roman" w:hAnsi="Times New Roman"/>
                <w:sz w:val="24"/>
                <w:szCs w:val="24"/>
                <w:lang w:val="ru-RU"/>
              </w:rPr>
              <w:t>Мунир</w:t>
            </w:r>
            <w:proofErr w:type="spellEnd"/>
          </w:p>
        </w:tc>
        <w:tc>
          <w:tcPr>
            <w:tcW w:w="4386" w:type="dxa"/>
          </w:tcPr>
          <w:p w:rsidR="00C816D0" w:rsidRPr="000C57FB" w:rsidRDefault="00C816D0" w:rsidP="00AC52DB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КНИТУ-КХТИ, институт управления, автоматизации и информационных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техгнологий</w:t>
            </w:r>
            <w:proofErr w:type="spellEnd"/>
          </w:p>
        </w:tc>
        <w:tc>
          <w:tcPr>
            <w:tcW w:w="3260" w:type="dxa"/>
          </w:tcPr>
          <w:p w:rsidR="00C816D0" w:rsidRPr="000C57FB" w:rsidRDefault="00C816D0" w:rsidP="00AC52DB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Электроэнергетика и электротехника</w:t>
            </w:r>
          </w:p>
        </w:tc>
      </w:tr>
      <w:tr w:rsidR="00C816D0" w:rsidRPr="000C57FB" w:rsidTr="00AC52DB">
        <w:trPr>
          <w:trHeight w:val="354"/>
        </w:trPr>
        <w:tc>
          <w:tcPr>
            <w:tcW w:w="577" w:type="dxa"/>
          </w:tcPr>
          <w:p w:rsidR="00C816D0" w:rsidRPr="000C57FB" w:rsidRDefault="00C816D0" w:rsidP="00AC52DB">
            <w:pPr>
              <w:ind w:left="120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984" w:type="dxa"/>
          </w:tcPr>
          <w:p w:rsidR="00C816D0" w:rsidRPr="000C57FB" w:rsidRDefault="00C816D0" w:rsidP="00AC52DB">
            <w:pPr>
              <w:ind w:left="12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C57FB">
              <w:rPr>
                <w:rFonts w:ascii="Times New Roman" w:hAnsi="Times New Roman"/>
                <w:sz w:val="24"/>
                <w:szCs w:val="24"/>
              </w:rPr>
              <w:t xml:space="preserve">Ризванов Дамир </w:t>
            </w:r>
          </w:p>
        </w:tc>
        <w:tc>
          <w:tcPr>
            <w:tcW w:w="4386" w:type="dxa"/>
          </w:tcPr>
          <w:p w:rsidR="00C816D0" w:rsidRPr="000C57FB" w:rsidRDefault="00C816D0" w:rsidP="00AC52DB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КХТИ</w:t>
            </w:r>
          </w:p>
        </w:tc>
        <w:tc>
          <w:tcPr>
            <w:tcW w:w="3260" w:type="dxa"/>
          </w:tcPr>
          <w:p w:rsidR="00C816D0" w:rsidRPr="00C432BC" w:rsidRDefault="00C816D0" w:rsidP="00AC52DB">
            <w:pPr>
              <w:spacing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C432BC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Информационные системы и технологии</w:t>
            </w:r>
          </w:p>
        </w:tc>
      </w:tr>
      <w:tr w:rsidR="00C816D0" w:rsidRPr="000C57FB" w:rsidTr="00AC52DB">
        <w:trPr>
          <w:trHeight w:val="459"/>
        </w:trPr>
        <w:tc>
          <w:tcPr>
            <w:tcW w:w="577" w:type="dxa"/>
          </w:tcPr>
          <w:p w:rsidR="00C816D0" w:rsidRPr="000C57FB" w:rsidRDefault="00C816D0" w:rsidP="00AC52DB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984" w:type="dxa"/>
          </w:tcPr>
          <w:p w:rsidR="00C816D0" w:rsidRPr="000C57FB" w:rsidRDefault="00C816D0" w:rsidP="00AC52DB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C57FB">
              <w:rPr>
                <w:rFonts w:ascii="Times New Roman" w:hAnsi="Times New Roman"/>
                <w:sz w:val="24"/>
                <w:szCs w:val="24"/>
              </w:rPr>
              <w:t xml:space="preserve">Садриев Адель </w:t>
            </w:r>
          </w:p>
        </w:tc>
        <w:tc>
          <w:tcPr>
            <w:tcW w:w="4386" w:type="dxa"/>
          </w:tcPr>
          <w:p w:rsidR="00C816D0" w:rsidRPr="00755F02" w:rsidRDefault="00C816D0" w:rsidP="00AC52DB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КГЭУ</w:t>
            </w:r>
          </w:p>
        </w:tc>
        <w:tc>
          <w:tcPr>
            <w:tcW w:w="3260" w:type="dxa"/>
          </w:tcPr>
          <w:p w:rsidR="00C816D0" w:rsidRPr="00755F02" w:rsidRDefault="00C816D0" w:rsidP="00AC52DB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Электроэнергетика</w:t>
            </w:r>
          </w:p>
        </w:tc>
      </w:tr>
      <w:tr w:rsidR="00C816D0" w:rsidRPr="000C57FB" w:rsidTr="00AC52DB">
        <w:trPr>
          <w:trHeight w:val="683"/>
        </w:trPr>
        <w:tc>
          <w:tcPr>
            <w:tcW w:w="577" w:type="dxa"/>
          </w:tcPr>
          <w:p w:rsidR="00C816D0" w:rsidRPr="000C57FB" w:rsidRDefault="00C816D0" w:rsidP="00AC52DB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984" w:type="dxa"/>
          </w:tcPr>
          <w:p w:rsidR="00C816D0" w:rsidRPr="000C57FB" w:rsidRDefault="00C816D0" w:rsidP="00AC52DB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C57FB">
              <w:rPr>
                <w:rFonts w:ascii="Times New Roman" w:hAnsi="Times New Roman"/>
                <w:sz w:val="24"/>
                <w:szCs w:val="24"/>
              </w:rPr>
              <w:t xml:space="preserve">Сафина Марьям </w:t>
            </w:r>
          </w:p>
        </w:tc>
        <w:tc>
          <w:tcPr>
            <w:tcW w:w="4386" w:type="dxa"/>
          </w:tcPr>
          <w:p w:rsidR="00C816D0" w:rsidRPr="00755F02" w:rsidRDefault="00C816D0" w:rsidP="00AC52DB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ФГБОУ высшего образования «КГМУ»</w:t>
            </w:r>
          </w:p>
        </w:tc>
        <w:tc>
          <w:tcPr>
            <w:tcW w:w="3260" w:type="dxa"/>
          </w:tcPr>
          <w:p w:rsidR="00C816D0" w:rsidRPr="00D46C68" w:rsidRDefault="00C816D0" w:rsidP="00AC52DB">
            <w:pPr>
              <w:spacing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D46C68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Факультет социальной работы и высшего сестринского образования, специальность социальная работа</w:t>
            </w:r>
          </w:p>
        </w:tc>
      </w:tr>
      <w:tr w:rsidR="00C816D0" w:rsidRPr="000C57FB" w:rsidTr="00AC52DB">
        <w:trPr>
          <w:trHeight w:val="354"/>
        </w:trPr>
        <w:tc>
          <w:tcPr>
            <w:tcW w:w="577" w:type="dxa"/>
          </w:tcPr>
          <w:p w:rsidR="00C816D0" w:rsidRPr="000C57FB" w:rsidRDefault="00C816D0" w:rsidP="00AC52DB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57FB">
              <w:rPr>
                <w:rFonts w:ascii="Times New Roman" w:hAnsi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1984" w:type="dxa"/>
          </w:tcPr>
          <w:p w:rsidR="00C816D0" w:rsidRPr="000C57FB" w:rsidRDefault="00C816D0" w:rsidP="00AC52D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C57FB">
              <w:rPr>
                <w:rFonts w:ascii="Times New Roman" w:hAnsi="Times New Roman"/>
                <w:sz w:val="24"/>
                <w:szCs w:val="24"/>
              </w:rPr>
              <w:t xml:space="preserve">Файзрахманов Инсаф </w:t>
            </w:r>
          </w:p>
        </w:tc>
        <w:tc>
          <w:tcPr>
            <w:tcW w:w="4386" w:type="dxa"/>
          </w:tcPr>
          <w:p w:rsidR="00C816D0" w:rsidRPr="000C57FB" w:rsidRDefault="00C816D0" w:rsidP="00AC52DB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Казанский авиационно- технический колледж</w:t>
            </w:r>
          </w:p>
        </w:tc>
        <w:tc>
          <w:tcPr>
            <w:tcW w:w="3260" w:type="dxa"/>
          </w:tcPr>
          <w:p w:rsidR="00C816D0" w:rsidRPr="000C57FB" w:rsidRDefault="00C816D0" w:rsidP="00AC52DB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Информационные системы и программирование</w:t>
            </w:r>
          </w:p>
        </w:tc>
      </w:tr>
      <w:tr w:rsidR="00C816D0" w:rsidRPr="000C57FB" w:rsidTr="00AC52DB">
        <w:trPr>
          <w:trHeight w:val="683"/>
        </w:trPr>
        <w:tc>
          <w:tcPr>
            <w:tcW w:w="577" w:type="dxa"/>
          </w:tcPr>
          <w:p w:rsidR="00C816D0" w:rsidRPr="000C57FB" w:rsidRDefault="00C816D0" w:rsidP="00AC52DB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57FB"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984" w:type="dxa"/>
          </w:tcPr>
          <w:p w:rsidR="00C816D0" w:rsidRPr="000C57FB" w:rsidRDefault="00C816D0" w:rsidP="00AC52DB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C57FB">
              <w:rPr>
                <w:rFonts w:ascii="Times New Roman" w:hAnsi="Times New Roman"/>
                <w:sz w:val="24"/>
                <w:szCs w:val="24"/>
              </w:rPr>
              <w:t xml:space="preserve">Хайруллина Аделя </w:t>
            </w:r>
          </w:p>
        </w:tc>
        <w:tc>
          <w:tcPr>
            <w:tcW w:w="4386" w:type="dxa"/>
          </w:tcPr>
          <w:p w:rsidR="00C816D0" w:rsidRPr="00755F02" w:rsidRDefault="00C816D0" w:rsidP="00AC52DB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Казанский ГАУ</w:t>
            </w:r>
          </w:p>
        </w:tc>
        <w:tc>
          <w:tcPr>
            <w:tcW w:w="3260" w:type="dxa"/>
          </w:tcPr>
          <w:p w:rsidR="00C816D0" w:rsidRPr="00755F02" w:rsidRDefault="00C816D0" w:rsidP="00AC52DB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Преподаватель АПК</w:t>
            </w:r>
          </w:p>
        </w:tc>
      </w:tr>
      <w:tr w:rsidR="00C816D0" w:rsidRPr="000C57FB" w:rsidTr="00AC52DB">
        <w:trPr>
          <w:trHeight w:val="477"/>
        </w:trPr>
        <w:tc>
          <w:tcPr>
            <w:tcW w:w="577" w:type="dxa"/>
          </w:tcPr>
          <w:p w:rsidR="00C816D0" w:rsidRPr="000C57FB" w:rsidRDefault="00C816D0" w:rsidP="00AC52DB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57FB">
              <w:rPr>
                <w:rFonts w:ascii="Times New Roman" w:hAnsi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1984" w:type="dxa"/>
          </w:tcPr>
          <w:p w:rsidR="00C816D0" w:rsidRPr="000C57FB" w:rsidRDefault="00C816D0" w:rsidP="00AC52DB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C57FB">
              <w:rPr>
                <w:rFonts w:ascii="Times New Roman" w:hAnsi="Times New Roman"/>
                <w:sz w:val="24"/>
                <w:szCs w:val="24"/>
              </w:rPr>
              <w:t xml:space="preserve">Хайруллин Искандер </w:t>
            </w:r>
          </w:p>
        </w:tc>
        <w:tc>
          <w:tcPr>
            <w:tcW w:w="4386" w:type="dxa"/>
          </w:tcPr>
          <w:p w:rsidR="00C816D0" w:rsidRPr="00755F02" w:rsidRDefault="00C816D0" w:rsidP="00AC52DB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КГАСУ</w:t>
            </w:r>
          </w:p>
        </w:tc>
        <w:tc>
          <w:tcPr>
            <w:tcW w:w="3260" w:type="dxa"/>
          </w:tcPr>
          <w:p w:rsidR="00C816D0" w:rsidRPr="00755F02" w:rsidRDefault="00C816D0" w:rsidP="00AC52DB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Промышленное и гражданское строительство</w:t>
            </w:r>
          </w:p>
        </w:tc>
      </w:tr>
      <w:tr w:rsidR="00C816D0" w:rsidRPr="000C57FB" w:rsidTr="00AC52DB">
        <w:trPr>
          <w:trHeight w:val="477"/>
        </w:trPr>
        <w:tc>
          <w:tcPr>
            <w:tcW w:w="577" w:type="dxa"/>
          </w:tcPr>
          <w:p w:rsidR="00C816D0" w:rsidRPr="000C57FB" w:rsidRDefault="00C816D0" w:rsidP="00AC52DB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1984" w:type="dxa"/>
          </w:tcPr>
          <w:p w:rsidR="00C816D0" w:rsidRPr="000C57FB" w:rsidRDefault="00C816D0" w:rsidP="00AC52DB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0C57FB">
              <w:rPr>
                <w:rFonts w:ascii="Times New Roman" w:hAnsi="Times New Roman"/>
                <w:sz w:val="24"/>
                <w:szCs w:val="24"/>
                <w:lang w:val="ru-RU"/>
              </w:rPr>
              <w:t>Халиуллин</w:t>
            </w:r>
            <w:proofErr w:type="spellEnd"/>
            <w:r w:rsidRPr="000C57F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Салим</w:t>
            </w:r>
          </w:p>
        </w:tc>
        <w:tc>
          <w:tcPr>
            <w:tcW w:w="4386" w:type="dxa"/>
          </w:tcPr>
          <w:p w:rsidR="00C816D0" w:rsidRPr="000C57FB" w:rsidRDefault="00C816D0" w:rsidP="00AC52DB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КНИТУ-КХТИ, инженерный химико-технологический институт</w:t>
            </w:r>
          </w:p>
        </w:tc>
        <w:tc>
          <w:tcPr>
            <w:tcW w:w="3260" w:type="dxa"/>
          </w:tcPr>
          <w:p w:rsidR="00C816D0" w:rsidRPr="000C57FB" w:rsidRDefault="00C816D0" w:rsidP="00AC52DB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Холодильная и криогенная техника жизнеобеспечения</w:t>
            </w:r>
          </w:p>
        </w:tc>
      </w:tr>
      <w:tr w:rsidR="00C816D0" w:rsidRPr="000C57FB" w:rsidTr="00AC52DB">
        <w:trPr>
          <w:trHeight w:val="354"/>
        </w:trPr>
        <w:tc>
          <w:tcPr>
            <w:tcW w:w="577" w:type="dxa"/>
          </w:tcPr>
          <w:p w:rsidR="00C816D0" w:rsidRPr="000C57FB" w:rsidRDefault="00C816D0" w:rsidP="00AC52DB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1984" w:type="dxa"/>
          </w:tcPr>
          <w:p w:rsidR="00C816D0" w:rsidRPr="000C57FB" w:rsidRDefault="00C816D0" w:rsidP="00AC52DB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C57FB">
              <w:rPr>
                <w:rFonts w:ascii="Times New Roman" w:hAnsi="Times New Roman"/>
                <w:sz w:val="24"/>
                <w:szCs w:val="24"/>
              </w:rPr>
              <w:t xml:space="preserve">Яппаров Булат </w:t>
            </w:r>
          </w:p>
        </w:tc>
        <w:tc>
          <w:tcPr>
            <w:tcW w:w="4386" w:type="dxa"/>
          </w:tcPr>
          <w:p w:rsidR="00C816D0" w:rsidRPr="009A637E" w:rsidRDefault="00C816D0" w:rsidP="00AC52DB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КИУ</w:t>
            </w:r>
          </w:p>
        </w:tc>
        <w:tc>
          <w:tcPr>
            <w:tcW w:w="3260" w:type="dxa"/>
          </w:tcPr>
          <w:p w:rsidR="00C816D0" w:rsidRPr="009A637E" w:rsidRDefault="00C816D0" w:rsidP="00AC52DB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Юридический факультет, уголовно-правовой профиль</w:t>
            </w:r>
          </w:p>
        </w:tc>
      </w:tr>
    </w:tbl>
    <w:p w:rsidR="00C816D0" w:rsidRDefault="00C816D0" w:rsidP="00C816D0">
      <w:pPr>
        <w:spacing w:line="240" w:lineRule="auto"/>
        <w:contextualSpacing/>
        <w:rPr>
          <w:rFonts w:ascii="Times New Roman" w:hAnsi="Times New Roman"/>
          <w:sz w:val="24"/>
          <w:szCs w:val="24"/>
          <w:lang w:val="ru-RU"/>
        </w:rPr>
      </w:pPr>
    </w:p>
    <w:p w:rsidR="00C816D0" w:rsidRPr="000C57FB" w:rsidRDefault="00C816D0" w:rsidP="00C816D0">
      <w:pPr>
        <w:spacing w:line="240" w:lineRule="auto"/>
        <w:contextualSpacing/>
        <w:rPr>
          <w:rFonts w:ascii="Times New Roman" w:hAnsi="Times New Roman"/>
          <w:sz w:val="24"/>
          <w:szCs w:val="24"/>
          <w:lang w:val="ru-RU"/>
        </w:rPr>
      </w:pPr>
      <w:r w:rsidRPr="000C57FB">
        <w:rPr>
          <w:rFonts w:ascii="Times New Roman" w:hAnsi="Times New Roman"/>
          <w:sz w:val="24"/>
          <w:szCs w:val="24"/>
          <w:lang w:val="ru-RU"/>
        </w:rPr>
        <w:t xml:space="preserve">Классный руководитель: </w:t>
      </w:r>
      <w:proofErr w:type="spellStart"/>
      <w:r w:rsidRPr="000C57FB">
        <w:rPr>
          <w:rFonts w:ascii="Times New Roman" w:hAnsi="Times New Roman"/>
          <w:sz w:val="24"/>
          <w:szCs w:val="24"/>
          <w:lang w:val="ru-RU"/>
        </w:rPr>
        <w:t>Фазлиева</w:t>
      </w:r>
      <w:proofErr w:type="spellEnd"/>
      <w:r w:rsidRPr="000C57FB">
        <w:rPr>
          <w:rFonts w:ascii="Times New Roman" w:hAnsi="Times New Roman"/>
          <w:sz w:val="24"/>
          <w:szCs w:val="24"/>
          <w:lang w:val="ru-RU"/>
        </w:rPr>
        <w:t xml:space="preserve"> Л.Д.</w:t>
      </w:r>
      <w:bookmarkStart w:id="0" w:name="_GoBack"/>
      <w:bookmarkEnd w:id="0"/>
    </w:p>
    <w:p w:rsidR="00C816D0" w:rsidRPr="000C57FB" w:rsidRDefault="00C816D0" w:rsidP="00C816D0">
      <w:pPr>
        <w:spacing w:line="240" w:lineRule="auto"/>
        <w:contextualSpacing/>
        <w:rPr>
          <w:rFonts w:ascii="Times New Roman" w:hAnsi="Times New Roman"/>
          <w:sz w:val="24"/>
          <w:szCs w:val="24"/>
          <w:lang w:val="ru-RU"/>
        </w:rPr>
      </w:pPr>
    </w:p>
    <w:p w:rsidR="00C816D0" w:rsidRPr="000C57FB" w:rsidRDefault="00C816D0" w:rsidP="00C816D0">
      <w:pPr>
        <w:spacing w:line="240" w:lineRule="auto"/>
        <w:contextualSpacing/>
        <w:rPr>
          <w:rFonts w:ascii="Times New Roman" w:hAnsi="Times New Roman"/>
          <w:sz w:val="24"/>
          <w:szCs w:val="24"/>
          <w:lang w:val="ru-RU"/>
        </w:rPr>
      </w:pPr>
    </w:p>
    <w:p w:rsidR="007451DD" w:rsidRPr="00C816D0" w:rsidRDefault="007451DD">
      <w:pPr>
        <w:rPr>
          <w:lang w:val="ru-RU"/>
        </w:rPr>
      </w:pPr>
    </w:p>
    <w:sectPr w:rsidR="007451DD" w:rsidRPr="00C816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16D0"/>
    <w:rsid w:val="005973FB"/>
    <w:rsid w:val="007451DD"/>
    <w:rsid w:val="00C81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16D0"/>
    <w:pPr>
      <w:spacing w:after="200" w:line="276" w:lineRule="auto"/>
    </w:pPr>
    <w:rPr>
      <w:rFonts w:ascii="Calibri" w:eastAsia="Calibri" w:hAnsi="Calibri" w:cs="Times New Roman"/>
      <w:lang w:val="tt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16D0"/>
    <w:pPr>
      <w:spacing w:after="200" w:line="276" w:lineRule="auto"/>
    </w:pPr>
    <w:rPr>
      <w:rFonts w:ascii="Calibri" w:eastAsia="Calibri" w:hAnsi="Calibri" w:cs="Times New Roman"/>
      <w:lang w:val="tt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Манзарас</cp:lastModifiedBy>
  <cp:revision>3</cp:revision>
  <dcterms:created xsi:type="dcterms:W3CDTF">2025-09-03T08:46:00Z</dcterms:created>
  <dcterms:modified xsi:type="dcterms:W3CDTF">2025-09-16T10:27:00Z</dcterms:modified>
</cp:coreProperties>
</file>