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3FAB" w:rsidRDefault="00030CFC">
      <w:r>
        <w:rPr>
          <w:noProof/>
        </w:rPr>
        <w:drawing>
          <wp:inline distT="0" distB="0" distL="0" distR="0">
            <wp:extent cx="5940425" cy="8395315"/>
            <wp:effectExtent l="19050" t="0" r="3175" b="0"/>
            <wp:docPr id="1" name="Рисунок 1" descr="C:\Users\Admin\Desktop\положение о правилах приема\Scan_20260105_183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оложение о правилах приема\Scan_20260105_1831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CFC" w:rsidRDefault="00030CFC"/>
    <w:p w:rsidR="00BC7837" w:rsidRDefault="00BC7837"/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</w:p>
    <w:p w:rsidR="00BC7837" w:rsidRPr="00BC7837" w:rsidRDefault="00BC7837" w:rsidP="00BC783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</w:rPr>
      </w:pPr>
      <w:r w:rsidRPr="00BC7837">
        <w:rPr>
          <w:rFonts w:ascii="Times New Roman" w:hAnsi="Times New Roman" w:cs="Times New Roman"/>
          <w:b/>
        </w:rPr>
        <w:t>Общие положения</w:t>
      </w:r>
    </w:p>
    <w:p w:rsidR="00BC7837" w:rsidRPr="00BC7837" w:rsidRDefault="00BC7837" w:rsidP="00BC7837">
      <w:pPr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 xml:space="preserve">Настоящее Положение о правилах  приема, перевода и отчисления детей </w:t>
      </w:r>
      <w:bookmarkStart w:id="0" w:name="_Hlk216080039"/>
      <w:r w:rsidRPr="00BC7837">
        <w:rPr>
          <w:rFonts w:ascii="Times New Roman" w:hAnsi="Times New Roman" w:cs="Times New Roman"/>
        </w:rPr>
        <w:t xml:space="preserve">муниципального бюджетного общеобразовательного учреждения «Средняя общеобразовательная школа </w:t>
      </w:r>
      <w:proofErr w:type="spellStart"/>
      <w:r w:rsidRPr="00BC7837">
        <w:rPr>
          <w:rFonts w:ascii="Times New Roman" w:hAnsi="Times New Roman" w:cs="Times New Roman"/>
        </w:rPr>
        <w:t>им.С.А.Ахтямова</w:t>
      </w:r>
      <w:proofErr w:type="spellEnd"/>
      <w:r w:rsidRPr="00BC7837">
        <w:rPr>
          <w:rFonts w:ascii="Times New Roman" w:hAnsi="Times New Roman" w:cs="Times New Roman"/>
        </w:rPr>
        <w:t xml:space="preserve"> </w:t>
      </w:r>
      <w:proofErr w:type="spellStart"/>
      <w:r w:rsidRPr="00BC7837">
        <w:rPr>
          <w:rFonts w:ascii="Times New Roman" w:hAnsi="Times New Roman" w:cs="Times New Roman"/>
        </w:rPr>
        <w:t>с.Манзарас</w:t>
      </w:r>
      <w:proofErr w:type="spellEnd"/>
      <w:r w:rsidRPr="00BC7837">
        <w:rPr>
          <w:rFonts w:ascii="Times New Roman" w:hAnsi="Times New Roman" w:cs="Times New Roman"/>
        </w:rPr>
        <w:t xml:space="preserve">» </w:t>
      </w:r>
      <w:bookmarkEnd w:id="0"/>
      <w:proofErr w:type="spellStart"/>
      <w:r w:rsidRPr="00BC7837">
        <w:rPr>
          <w:rFonts w:ascii="Times New Roman" w:hAnsi="Times New Roman" w:cs="Times New Roman"/>
        </w:rPr>
        <w:t>Кукморского</w:t>
      </w:r>
      <w:proofErr w:type="spellEnd"/>
      <w:r w:rsidRPr="00BC7837">
        <w:rPr>
          <w:rFonts w:ascii="Times New Roman" w:hAnsi="Times New Roman" w:cs="Times New Roman"/>
        </w:rPr>
        <w:t xml:space="preserve"> муниципального района Республики Татарстан (далее по тексту – Положение) 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ребенка.</w:t>
      </w:r>
    </w:p>
    <w:p w:rsidR="00BC7837" w:rsidRPr="00BC7837" w:rsidRDefault="00BC7837" w:rsidP="00BC7837">
      <w:pPr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 xml:space="preserve">Настоящее Положение регламентирует порядок приема, перевода и отчисления детей муниципального бюджетного общеобразовательного учреждения «Средняя общеобразовательная школа </w:t>
      </w:r>
      <w:proofErr w:type="spellStart"/>
      <w:r w:rsidRPr="00BC7837">
        <w:rPr>
          <w:rFonts w:ascii="Times New Roman" w:hAnsi="Times New Roman" w:cs="Times New Roman"/>
        </w:rPr>
        <w:t>им.С.А.Ахтямова</w:t>
      </w:r>
      <w:proofErr w:type="spellEnd"/>
      <w:r w:rsidRPr="00BC7837">
        <w:rPr>
          <w:rFonts w:ascii="Times New Roman" w:hAnsi="Times New Roman" w:cs="Times New Roman"/>
        </w:rPr>
        <w:t xml:space="preserve"> </w:t>
      </w:r>
      <w:proofErr w:type="spellStart"/>
      <w:r w:rsidRPr="00BC7837">
        <w:rPr>
          <w:rFonts w:ascii="Times New Roman" w:hAnsi="Times New Roman" w:cs="Times New Roman"/>
        </w:rPr>
        <w:t>с.Манзарас</w:t>
      </w:r>
      <w:proofErr w:type="spellEnd"/>
      <w:r w:rsidRPr="00BC7837">
        <w:rPr>
          <w:rFonts w:ascii="Times New Roman" w:hAnsi="Times New Roman" w:cs="Times New Roman"/>
        </w:rPr>
        <w:t xml:space="preserve">» </w:t>
      </w:r>
      <w:proofErr w:type="spellStart"/>
      <w:r w:rsidRPr="00BC7837">
        <w:rPr>
          <w:rFonts w:ascii="Times New Roman" w:hAnsi="Times New Roman" w:cs="Times New Roman"/>
        </w:rPr>
        <w:t>Кукморского</w:t>
      </w:r>
      <w:proofErr w:type="spellEnd"/>
      <w:r w:rsidRPr="00BC7837">
        <w:rPr>
          <w:rFonts w:ascii="Times New Roman" w:hAnsi="Times New Roman" w:cs="Times New Roman"/>
        </w:rPr>
        <w:t xml:space="preserve"> муниципального района Республики Татарстан (далее по тексту – Учреждение) на обучение по общеобразовательным программам дошкольного образования, а также порядок комплектования групп, перевода воспитанников из одной группы в другую, порядок оформления возникновения, изменения и прекращения образовательных отношений.</w:t>
      </w:r>
    </w:p>
    <w:p w:rsidR="00BC7837" w:rsidRPr="00BC7837" w:rsidRDefault="00BC7837" w:rsidP="00BC7837">
      <w:pPr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Настоящие Правила разработаны в соответствии с: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- Конституцией Российской Федерации;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- Семейным кодексом Российской Федерации;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- Федеральным законом от 29.12.2012 года № 273-ФЗ «Об образовании в Российской Федерации»;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- Федеральным законом от 27.05.1998 года № 76-ФЗ «О статусе военнослужащих»;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- Федеральным законом от 03.07.2016 года №226-ФЗ «О войсках национальной гвардии Российской Федерации»;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- Федеральным законом от 07.02.2011 № 3-ФЗ «О полиции»;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 xml:space="preserve">- Федеральным законом от </w:t>
      </w:r>
      <w:proofErr w:type="gramStart"/>
      <w:r w:rsidRPr="00BC7837">
        <w:rPr>
          <w:rFonts w:ascii="Times New Roman" w:hAnsi="Times New Roman" w:cs="Times New Roman"/>
        </w:rPr>
        <w:t>30.12.2012  №</w:t>
      </w:r>
      <w:proofErr w:type="gramEnd"/>
      <w:r w:rsidRPr="00BC7837">
        <w:rPr>
          <w:rFonts w:ascii="Times New Roman" w:hAnsi="Times New Roman" w:cs="Times New Roman"/>
        </w:rPr>
        <w:t> 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Федерации»;</w:t>
      </w:r>
    </w:p>
    <w:p w:rsidR="00BC7837" w:rsidRPr="00BC7837" w:rsidRDefault="00BC7837" w:rsidP="00BC7837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</w:rPr>
      </w:pPr>
      <w:bookmarkStart w:id="1" w:name="_Hlk82012541"/>
      <w:r w:rsidRPr="00BC7837">
        <w:rPr>
          <w:rFonts w:ascii="Times New Roman" w:hAnsi="Times New Roman" w:cs="Times New Roman"/>
        </w:rPr>
        <w:t xml:space="preserve"> Санитарными правилами </w:t>
      </w:r>
      <w:r w:rsidRPr="00BC7837">
        <w:rPr>
          <w:rFonts w:ascii="Times New Roman" w:hAnsi="Times New Roman" w:cs="Times New Roman"/>
          <w:bCs/>
        </w:rPr>
        <w:t xml:space="preserve">СП 2.4.3648-20 «Санитарно-эпидемиологические требования к организациям воспитания и обучения, отдыха и оздоровления детей и молодежи», </w:t>
      </w:r>
      <w:r w:rsidRPr="00BC7837">
        <w:rPr>
          <w:rFonts w:ascii="Times New Roman" w:hAnsi="Times New Roman" w:cs="Times New Roman"/>
        </w:rPr>
        <w:t>(далее по тексту – СП);</w:t>
      </w:r>
    </w:p>
    <w:p w:rsidR="00BC7837" w:rsidRPr="00BC7837" w:rsidRDefault="00BC7837" w:rsidP="00BC7837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</w:rPr>
      </w:pPr>
      <w:r w:rsidRPr="00BC7837">
        <w:rPr>
          <w:rFonts w:ascii="Times New Roman" w:hAnsi="Times New Roman" w:cs="Times New Roman"/>
        </w:rPr>
        <w:t xml:space="preserve"> Приказом Министерства просвещения Российской Федерации от 15 мая 2020 г. № 236 «Об утверждении Порядка приёма на обучение по образовательным программам дошкольного образования»;</w:t>
      </w:r>
    </w:p>
    <w:bookmarkEnd w:id="1"/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 xml:space="preserve">- Приказом </w:t>
      </w:r>
      <w:proofErr w:type="spellStart"/>
      <w:r w:rsidRPr="00BC7837">
        <w:rPr>
          <w:rFonts w:ascii="Times New Roman" w:hAnsi="Times New Roman" w:cs="Times New Roman"/>
        </w:rPr>
        <w:t>Минпросвещения</w:t>
      </w:r>
      <w:proofErr w:type="spellEnd"/>
      <w:r w:rsidRPr="00BC7837">
        <w:rPr>
          <w:rFonts w:ascii="Times New Roman" w:hAnsi="Times New Roman" w:cs="Times New Roman"/>
        </w:rPr>
        <w:t xml:space="preserve"> России от 4 октября 2021 г. № 686 «О внесении изменений в приказы Министерства просвещения Российской Федерации от 15 мая 2020 г. № 236 «Об утверждении Порядка приёма на обучение по образовательным программам дошкольного образования» и от 8 сентября 2020 г. № 471 «О внесении изменений в Порядок приёма на обучение по образовательным программам дошкольного образования, утверждённый приказом Министерства просвещения Российской Федерации от 15 мая 2020 г. № 236» (зарегистрирован Министерством юстиции Российской Федерации 11 ноября 2021 г., регистрационный № 65757);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 xml:space="preserve">- Административным регламентом предоставления муниципальной услуги «Постановка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 в </w:t>
      </w:r>
      <w:proofErr w:type="spellStart"/>
      <w:r w:rsidRPr="00BC7837">
        <w:rPr>
          <w:rFonts w:ascii="Times New Roman" w:hAnsi="Times New Roman" w:cs="Times New Roman"/>
        </w:rPr>
        <w:t>Кукморском</w:t>
      </w:r>
      <w:proofErr w:type="spellEnd"/>
      <w:r w:rsidRPr="00BC7837">
        <w:rPr>
          <w:rFonts w:ascii="Times New Roman" w:hAnsi="Times New Roman" w:cs="Times New Roman"/>
        </w:rPr>
        <w:t xml:space="preserve"> муниципальном районе Республики Татарстан;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- Уставом Учреждения.</w:t>
      </w:r>
    </w:p>
    <w:p w:rsidR="00BC7837" w:rsidRPr="00BC7837" w:rsidRDefault="00BC7837" w:rsidP="00BC7837">
      <w:pPr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Правила приема в Учреждение на обучение по общеобразовательным программам дошкольного образования обеспечивают прием в Учреждение граждан, имеющих право на получение дошкольного образования и проживающих на территории, за которой закреплено Учреждение.</w:t>
      </w:r>
    </w:p>
    <w:p w:rsidR="00BC7837" w:rsidRPr="00BC7837" w:rsidRDefault="00BC7837" w:rsidP="00BC7837">
      <w:pPr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lastRenderedPageBreak/>
        <w:t xml:space="preserve">Прием на обучение в Учреждение по образовательным программам дошкольного образования проводиться на общедоступной основе. В приеме в Учреждение может быть только отказано по причине отсутствия в нем свободных мест. </w:t>
      </w:r>
    </w:p>
    <w:p w:rsidR="00BC7837" w:rsidRPr="00BC7837" w:rsidRDefault="00BC7837" w:rsidP="00BC7837">
      <w:pPr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  <w:bCs/>
        </w:rPr>
        <w:t>Право внеочередного устройства</w:t>
      </w:r>
      <w:r w:rsidRPr="00BC7837">
        <w:rPr>
          <w:rFonts w:ascii="Times New Roman" w:hAnsi="Times New Roman" w:cs="Times New Roman"/>
        </w:rPr>
        <w:t xml:space="preserve"> в Учреждение имеют: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- дети судей;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- дети прокуроров и сотрудников Следственного комитета Российской Федерации;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-дети граждан, подвергшихся воздействию радиации вследствие катастрофы на Чернобыльской АЭС; дети граждан, приравненных к гражданам, подвергшихся воздействию радиации вследствие катастрофы на Чернобыльской АЭС;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- дети погибших (пропавших без вести), умерших, ставших инвалидами сотрудников  и военнослужащих, указанных в пункте 1 Постановления Правительства Российской Федерации от 09.02.2004 №65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Федерации»;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обязанностей;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 xml:space="preserve"> - дети военнослужащих и дети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семью;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- дети сотрудника национальной гвардии Российской Федерации,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семью.</w:t>
      </w:r>
    </w:p>
    <w:p w:rsidR="00BC7837" w:rsidRPr="00BC7837" w:rsidRDefault="00BC7837" w:rsidP="00BC7837">
      <w:pPr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  <w:bCs/>
        </w:rPr>
        <w:t>Право первоочередного устройства</w:t>
      </w:r>
      <w:r w:rsidRPr="00BC7837">
        <w:rPr>
          <w:rFonts w:ascii="Times New Roman" w:hAnsi="Times New Roman" w:cs="Times New Roman"/>
        </w:rPr>
        <w:t xml:space="preserve"> в Учреждение имеют: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-дети-инвалиды и дети, один из родителей которых является инвалидом;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-дети из многодетных семей;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-дети, указанные в части 6 статьи 46 Федерального закона от 07.02.2011 № 3-ФЗ «О полиции»: дети сотрудника полиции;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находящимся (находившимся) на иждивении сотрудника полиции, гражданина Российской Федерации, указанных в </w:t>
      </w:r>
      <w:hyperlink r:id="rId6" w:anchor="dst100554" w:history="1">
        <w:r w:rsidRPr="00BC7837">
          <w:rPr>
            <w:rStyle w:val="a5"/>
            <w:rFonts w:ascii="Times New Roman" w:hAnsi="Times New Roman" w:cs="Times New Roman"/>
          </w:rPr>
          <w:t>пунктах 1</w:t>
        </w:r>
      </w:hyperlink>
      <w:r w:rsidRPr="00BC7837">
        <w:rPr>
          <w:rFonts w:ascii="Times New Roman" w:hAnsi="Times New Roman" w:cs="Times New Roman"/>
        </w:rPr>
        <w:t> - </w:t>
      </w:r>
      <w:hyperlink r:id="rId7" w:anchor="dst100558" w:history="1">
        <w:r w:rsidRPr="00BC7837">
          <w:rPr>
            <w:rStyle w:val="a5"/>
            <w:rFonts w:ascii="Times New Roman" w:hAnsi="Times New Roman" w:cs="Times New Roman"/>
          </w:rPr>
          <w:t>5</w:t>
        </w:r>
      </w:hyperlink>
      <w:r w:rsidRPr="00BC7837">
        <w:rPr>
          <w:rFonts w:ascii="Times New Roman" w:hAnsi="Times New Roman" w:cs="Times New Roman"/>
        </w:rPr>
        <w:t> настоящей части.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lastRenderedPageBreak/>
        <w:t>- дети, указанные в части 14 статьи 3 Федерального закона от 30.12.2012  № 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 (закон регулирует отношения, связанные с денежным довольствием 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РФ, федеральной противопожарной службе и таможенных органах РФ.): дети сотрудника; дети сотрудника, погибшего (умершего) вследствие увечья или иного повреждения здоровья, полученных в связи с выполнением служебных обязанностей; дети сотрудника, умершего вследствие заболевания, полученного в период прохождения службы в учреждениях и органах; детям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  <w:bookmarkStart w:id="2" w:name="Par6"/>
      <w:bookmarkEnd w:id="2"/>
      <w:r w:rsidRPr="00BC7837">
        <w:rPr>
          <w:rFonts w:ascii="Times New Roman" w:hAnsi="Times New Roman" w:cs="Times New Roman"/>
        </w:rPr>
        <w:t xml:space="preserve"> дети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 дети, находящимся (находившимся) на иждивении сотрудника, гражданина Российской Федерации, указанных в </w:t>
      </w:r>
      <w:hyperlink w:anchor="Par2" w:history="1">
        <w:r w:rsidRPr="00BC7837">
          <w:rPr>
            <w:rStyle w:val="a5"/>
            <w:rFonts w:ascii="Times New Roman" w:hAnsi="Times New Roman" w:cs="Times New Roman"/>
          </w:rPr>
          <w:t>пунктах 1</w:t>
        </w:r>
      </w:hyperlink>
      <w:r w:rsidRPr="00BC7837">
        <w:rPr>
          <w:rFonts w:ascii="Times New Roman" w:hAnsi="Times New Roman" w:cs="Times New Roman"/>
        </w:rPr>
        <w:t xml:space="preserve"> - </w:t>
      </w:r>
      <w:hyperlink w:anchor="Par6" w:history="1">
        <w:r w:rsidRPr="00BC7837">
          <w:rPr>
            <w:rStyle w:val="a5"/>
            <w:rFonts w:ascii="Times New Roman" w:hAnsi="Times New Roman" w:cs="Times New Roman"/>
          </w:rPr>
          <w:t>5</w:t>
        </w:r>
      </w:hyperlink>
      <w:r w:rsidRPr="00BC7837">
        <w:rPr>
          <w:rFonts w:ascii="Times New Roman" w:hAnsi="Times New Roman" w:cs="Times New Roman"/>
        </w:rPr>
        <w:t xml:space="preserve"> настоящей части.»</w:t>
      </w:r>
    </w:p>
    <w:p w:rsidR="00BC7837" w:rsidRPr="00BC7837" w:rsidRDefault="00BC7837" w:rsidP="00BC7837">
      <w:pPr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Ребенок имеет право преимущественного приема в Учреждение, в случае обучения в Учреждении его полнородных и неполнородных братьев и (или) сестер.</w:t>
      </w:r>
    </w:p>
    <w:p w:rsidR="00BC7837" w:rsidRPr="00BC7837" w:rsidRDefault="00BC7837" w:rsidP="00BC7837">
      <w:pPr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Учреждение обязано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BC7837" w:rsidRPr="00BC7837" w:rsidRDefault="00BC7837" w:rsidP="00BC7837">
      <w:pPr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 xml:space="preserve"> Ознакомление родителей (законных представителей) ребенка с документами Учреждение, указанными в п. 1.6 настоящих Правил, осуществляется путем размещения копий документов на официальном сайте Учреждение в сети Интернет, на информационном стенде в Учреждении.</w:t>
      </w:r>
    </w:p>
    <w:p w:rsidR="00BC7837" w:rsidRPr="00BC7837" w:rsidRDefault="00BC7837" w:rsidP="00BC7837">
      <w:pPr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Срок данного Положения не ограничен. Данное положение действует до принятия новых правил.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</w:p>
    <w:p w:rsidR="00BC7837" w:rsidRPr="00BC7837" w:rsidRDefault="00BC7837" w:rsidP="00BC783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</w:rPr>
      </w:pPr>
      <w:bookmarkStart w:id="3" w:name="bookmark0"/>
      <w:r w:rsidRPr="00BC7837">
        <w:rPr>
          <w:rFonts w:ascii="Times New Roman" w:hAnsi="Times New Roman" w:cs="Times New Roman"/>
          <w:b/>
          <w:bCs/>
        </w:rPr>
        <w:t xml:space="preserve">Прием детей, впервые поступающих в </w:t>
      </w:r>
      <w:bookmarkEnd w:id="3"/>
      <w:r w:rsidRPr="00BC7837">
        <w:rPr>
          <w:rFonts w:ascii="Times New Roman" w:hAnsi="Times New Roman" w:cs="Times New Roman"/>
          <w:b/>
          <w:bCs/>
        </w:rPr>
        <w:t>Учреждение</w:t>
      </w:r>
    </w:p>
    <w:p w:rsidR="00BC7837" w:rsidRPr="00BC7837" w:rsidRDefault="00BC7837" w:rsidP="00BC7837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Прием детей в Учреждение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Федерации».</w:t>
      </w:r>
    </w:p>
    <w:p w:rsidR="00BC7837" w:rsidRPr="00BC7837" w:rsidRDefault="00BC7837" w:rsidP="00BC7837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Основанием для приема заявления родителей (законных представителей) ребенка в Учреждение является протокол Комиссии по комплектованию образовательных учреждений, реализующих основную общеобразовательную программу дошкольного образования Исполнительного комитета</w:t>
      </w:r>
      <w:r w:rsidRPr="00BC7837">
        <w:rPr>
          <w:rFonts w:ascii="Times New Roman" w:hAnsi="Times New Roman" w:cs="Times New Roman"/>
        </w:rPr>
        <w:tab/>
        <w:t xml:space="preserve"> </w:t>
      </w:r>
      <w:proofErr w:type="spellStart"/>
      <w:r w:rsidRPr="00BC7837">
        <w:rPr>
          <w:rFonts w:ascii="Times New Roman" w:hAnsi="Times New Roman" w:cs="Times New Roman"/>
        </w:rPr>
        <w:t>Кукморского</w:t>
      </w:r>
      <w:proofErr w:type="spellEnd"/>
      <w:r w:rsidRPr="00BC7837">
        <w:rPr>
          <w:rFonts w:ascii="Times New Roman" w:hAnsi="Times New Roman" w:cs="Times New Roman"/>
        </w:rPr>
        <w:t xml:space="preserve"> муниципального района Республики Татарстан (далее - Комиссия по комплектованию), а также присвоение в автоматизированной информационной системе «Электронный детский сад» (далее - Система) заявлению родителя (законного представителя) о постановке на учет статуса «Направлен в ДОУ».</w:t>
      </w:r>
    </w:p>
    <w:p w:rsidR="00BC7837" w:rsidRPr="00BC7837" w:rsidRDefault="00BC7837" w:rsidP="00BC7837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Заявление о приеме представляется в Учреждение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lastRenderedPageBreak/>
        <w:t>Заявление в форме электронного документа заполняется родителями (законными представителями) ребенка на официальном сайте Учреждения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Учреждение всех необходимых документов</w:t>
      </w:r>
    </w:p>
    <w:p w:rsidR="00BC7837" w:rsidRPr="00BC7837" w:rsidRDefault="00BC7837" w:rsidP="00BC7837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В заявлении родителями (законными представителями) ребенка указываются следующие сведения: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а) фамилия, имя, отчество (последнее - при наличии) ребенка;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б) дата рождения ребенка;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в) реквизиты свидетельства о рождении ребенка;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г) адрес места жительства (места пребывания, места фактического проживания) ребенка;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BC7837">
        <w:rPr>
          <w:rFonts w:ascii="Times New Roman" w:hAnsi="Times New Roman" w:cs="Times New Roman"/>
        </w:rPr>
        <w:t>д)фамилия</w:t>
      </w:r>
      <w:proofErr w:type="gramEnd"/>
      <w:r w:rsidRPr="00BC7837">
        <w:rPr>
          <w:rFonts w:ascii="Times New Roman" w:hAnsi="Times New Roman" w:cs="Times New Roman"/>
        </w:rPr>
        <w:t>, имя, отчество (последнее - при наличии) родителей (законных представителей) ребенка;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е) реквизиты документа, удостоверяющего личность родителя (законного представителя) ребенка;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ж) реквизиты документа, подтверждающего установление опеки (при наличии);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з) адрес электронной почты, номер телефона (при наличии) родителей (законных представителей) ребенка;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л) о направленности дошкольной группы;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м) о необходимом режиме пребывания ребенка;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н) о желаемой дате приема на обучение.</w:t>
      </w:r>
    </w:p>
    <w:p w:rsidR="00BC7837" w:rsidRPr="00BC7837" w:rsidRDefault="00BC7837" w:rsidP="00BC7837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Учреждение в сети Интернет, на информационном стенде Учреждения.</w:t>
      </w:r>
    </w:p>
    <w:p w:rsidR="00BC7837" w:rsidRPr="00BC7837" w:rsidRDefault="00BC7837" w:rsidP="00BC7837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Для приема ребенка в Учреждение родители (законные представители) детей, предъявляют следующие документы: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-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Федерации;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- документ, подтверждающий установление опеки (при необходимости);     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- документ психолого-медико-педагогической комиссии (при необходимости).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2.7. Для приема родители (законные представители) ребенка дополнительно предъявляют в Учреждение: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- свидетельство о рождении ребенка (для родителей (законных представителей) ребенка - граждан Российской Федерации),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ребенка,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- сведения о ежегодной иммунодиагностике в целях раннего выявления туберкулеза, а в случае отказа от иммунодиагностики – заключение врача-фтизиатра об отсутствии у ребенка заболевания туберкулезом.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2.8. Копии предъявляемых при приеме документов хранятся в Учреждении в медицинском кабинете.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lastRenderedPageBreak/>
        <w:t>2.9.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2.10. Требование представления иных документов для приема детей в Учреждение в части, не урегулированной законодательством об образовании, не допускается.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2.11. Заявление о приеме в образовательную организацию и копии документов регистрируются руководителем Учреждения или уполномоченным им должностным лицом, ответственным за прием документов, в журнале приема заявлений о приеме в Учреждение. После регистрации родителю (законному представителю) ребенка выдается документ, заверенный подписью должностного лица Учреждения,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BC7837" w:rsidRPr="00BC7837" w:rsidRDefault="00BC7837" w:rsidP="00BC7837">
      <w:pPr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 xml:space="preserve">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</w:t>
      </w:r>
    </w:p>
    <w:p w:rsidR="00BC7837" w:rsidRPr="00BC7837" w:rsidRDefault="00BC7837" w:rsidP="00BC7837">
      <w:pPr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BC7837" w:rsidRPr="00BC7837" w:rsidRDefault="00BC7837" w:rsidP="00BC7837">
      <w:pPr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Родители (законные представители) детей имеют право по своему усмотрению представлять другие документы.</w:t>
      </w:r>
    </w:p>
    <w:p w:rsidR="00BC7837" w:rsidRPr="00BC7837" w:rsidRDefault="00BC7837" w:rsidP="00BC7837">
      <w:pPr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Требование предоставления других документов в качестве основания для приема детей в Учреждение не допускается.</w:t>
      </w:r>
    </w:p>
    <w:p w:rsidR="00BC7837" w:rsidRPr="00BC7837" w:rsidRDefault="00BC7837" w:rsidP="00BC7837">
      <w:pPr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 xml:space="preserve">Факт ознакомления родителей (законных представителей) ребенка с </w:t>
      </w:r>
      <w:proofErr w:type="gramStart"/>
      <w:r w:rsidRPr="00BC7837">
        <w:rPr>
          <w:rFonts w:ascii="Times New Roman" w:hAnsi="Times New Roman" w:cs="Times New Roman"/>
        </w:rPr>
        <w:t>документами,  фиксируется</w:t>
      </w:r>
      <w:proofErr w:type="gramEnd"/>
      <w:r w:rsidRPr="00BC7837">
        <w:rPr>
          <w:rFonts w:ascii="Times New Roman" w:hAnsi="Times New Roman" w:cs="Times New Roman"/>
        </w:rPr>
        <w:t xml:space="preserve"> в заявлении о приеме и заверяется личной подписью родителей (законных представителей) ребенка.</w:t>
      </w:r>
    </w:p>
    <w:p w:rsidR="00BC7837" w:rsidRPr="00BC7837" w:rsidRDefault="00BC7837" w:rsidP="00BC7837">
      <w:pPr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BC7837" w:rsidRPr="00BC7837" w:rsidRDefault="00BC7837" w:rsidP="00BC7837">
      <w:pPr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BC7837" w:rsidRPr="00BC7837" w:rsidRDefault="00BC7837" w:rsidP="00BC7837">
      <w:pPr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После приема заявления и всех необходимых документов Учреждение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Учреждении, другой - у родителей (законных представителей) воспитанника.</w:t>
      </w:r>
    </w:p>
    <w:p w:rsidR="00BC7837" w:rsidRPr="00BC7837" w:rsidRDefault="00BC7837" w:rsidP="00BC7837">
      <w:pPr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 xml:space="preserve"> Руководитель Учреждения издает приказ о зачислении ребенка в Учреждение (далее - приказ) в течение трех рабочих дней после заключения договора. Приказ в трехдневный срок после издания размещается на информационном стенде Учреждения. На официальном сайте Учреждения в сети Интернет размещаются реквизиты приказа, наименование возрастной группы, число детей, зачисленных в указанную возрастную группу. </w:t>
      </w:r>
    </w:p>
    <w:p w:rsidR="00BC7837" w:rsidRPr="00BC7837" w:rsidRDefault="00BC7837" w:rsidP="00BC7837">
      <w:pPr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По истечении 14 календарных дней копия приказа о зачислении ребенка в Учреждение удаляется с официального сайта Учреждения в сети Интернет</w:t>
      </w:r>
    </w:p>
    <w:p w:rsidR="00BC7837" w:rsidRPr="00BC7837" w:rsidRDefault="00BC7837" w:rsidP="00BC7837">
      <w:pPr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Учреждение, возникают у лица, принятого на обучение, с даты, указанной в приказе о приеме лица на обучение в Учреждении.</w:t>
      </w:r>
    </w:p>
    <w:p w:rsidR="00BC7837" w:rsidRPr="00BC7837" w:rsidRDefault="00BC7837" w:rsidP="00BC7837">
      <w:pPr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lastRenderedPageBreak/>
        <w:t>На каждого ребенка, зачисленного в Учреждение, заводится личное дело, в котором хранятся копии предъявляемых при приеме документы.</w:t>
      </w:r>
    </w:p>
    <w:p w:rsidR="00BC7837" w:rsidRPr="00BC7837" w:rsidRDefault="00BC7837" w:rsidP="00BC7837">
      <w:pPr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Сведения о воспитанниках, зачисленных в Учреждение, вносятся в Книгу учета движения детей, которая предназначена для регистрации сведений о детях и контроля за движением контингента детей в Учреждение. Книга учета движения детей Учреждения нумеруется постранично, прошнуровывается, скрепляется подписью директора МБОУ и печатью Учреждения.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  <w:b/>
        </w:rPr>
      </w:pPr>
      <w:r w:rsidRPr="00BC7837">
        <w:rPr>
          <w:rFonts w:ascii="Times New Roman" w:hAnsi="Times New Roman" w:cs="Times New Roman"/>
          <w:b/>
        </w:rPr>
        <w:t>3. Сохранение места за воспитанником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3.1. Место за ребенком, посещающим ДОУ, сохраняется на время: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- болезни;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- пребывания в условиях карантина;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- прохождения санаторно-курортного лечения по письменному заявлению родителей;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- отпуска родителей (законных представителей) сроком не более 75 дней по письменному заявлению родителей;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- в иных случаях по письменному заявлению родителей (законных представителей) воспитанника дошкольного образовательного учреждения.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BC7837">
        <w:rPr>
          <w:rFonts w:ascii="Times New Roman" w:hAnsi="Times New Roman" w:cs="Times New Roman"/>
          <w:b/>
          <w:bCs/>
        </w:rPr>
        <w:t>4. Прием на обучение по дополнительным образовательным программам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4.1. На обучение по дополнительным общеразвивающим программам, реализуемым в Учреждении в соответствии с лицензией, принимаются воспитанники Учреждения на основании свободного выбора родителей (законных представителей) ребенка.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4.2. Прием воспитанников на обучение по дополнительным общеразвивающим программам осуществляется на основании заявления их родителей (законных представителей).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</w:p>
    <w:p w:rsidR="00BC7837" w:rsidRPr="00BC7837" w:rsidRDefault="00BC7837" w:rsidP="00BC7837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BC7837">
        <w:rPr>
          <w:rFonts w:ascii="Times New Roman" w:hAnsi="Times New Roman" w:cs="Times New Roman"/>
          <w:b/>
          <w:bCs/>
        </w:rPr>
        <w:t>Прием детей в порядке перевода из другой образовательной организации</w:t>
      </w:r>
    </w:p>
    <w:p w:rsidR="00BC7837" w:rsidRPr="00BC7837" w:rsidRDefault="00BC7837" w:rsidP="00BC7837">
      <w:pPr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 xml:space="preserve"> Прием в Учреждение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настоящего Положения.</w:t>
      </w:r>
    </w:p>
    <w:p w:rsidR="00BC7837" w:rsidRPr="00BC7837" w:rsidRDefault="00BC7837" w:rsidP="00BC7837">
      <w:pPr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 xml:space="preserve"> В случае, если ребенок не посещал дошкольную образовательную организацию 5 дней (за исключением выходных и праздничных дней), родителями (законными представителями) предъявляется медицинская справка о состоянии здоровья.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</w:p>
    <w:p w:rsidR="00BC7837" w:rsidRPr="00BC7837" w:rsidRDefault="00BC7837" w:rsidP="00BC7837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BC7837">
        <w:rPr>
          <w:rFonts w:ascii="Times New Roman" w:hAnsi="Times New Roman" w:cs="Times New Roman"/>
          <w:b/>
          <w:bCs/>
        </w:rPr>
        <w:t>Основания для отказа в зачислении воспитанника в Учреждение</w:t>
      </w:r>
    </w:p>
    <w:p w:rsidR="00BC7837" w:rsidRPr="00BC7837" w:rsidRDefault="00BC7837" w:rsidP="00BC7837">
      <w:pPr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Родителям (законным представителям) ребенка может быть отказано в приеме ребенка в Учреждение в случае, если: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- в Системе отсутствует информация о направлении ребенка в Учреждение;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- родители (законные представители) не представили необходимые для приема документы согласно п. п. 2.7-2.9 настоящего Положения;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- имеются медицинские противопоказания к посещению ребенком Учреждения (о чем имеется соответствующее медицинское заключение);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- родители (законные представители) обратились в Учреждение по истечении срока 30 дней после присвоения заявлению о постановке на учет в Системе статуса «Направлен в ДОУ».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6.2. В случаях, указанных в п. 4.1. настоящих Правил, директор МБОУ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сфере образования.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</w:p>
    <w:p w:rsidR="00BC7837" w:rsidRPr="00BC7837" w:rsidRDefault="00BC7837" w:rsidP="00BC7837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BC7837">
        <w:rPr>
          <w:rFonts w:ascii="Times New Roman" w:hAnsi="Times New Roman" w:cs="Times New Roman"/>
          <w:b/>
          <w:bCs/>
        </w:rPr>
        <w:t>Порядок перевода воспитанников из одной возрастной группы в другую</w:t>
      </w:r>
    </w:p>
    <w:p w:rsidR="00BC7837" w:rsidRPr="00BC7837" w:rsidRDefault="00BC7837" w:rsidP="00BC7837">
      <w:pPr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lastRenderedPageBreak/>
        <w:t>Перевод воспитанников из одной возрастной группы в другую осуществляет директор МБОУ на основании приказа.</w:t>
      </w:r>
    </w:p>
    <w:p w:rsidR="00BC7837" w:rsidRPr="00BC7837" w:rsidRDefault="00BC7837" w:rsidP="00BC7837">
      <w:pPr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Воспитанники Учреждения переводятся из одной возрастной группы в другую в следующих случаях: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- ежегодно в августе месяце при массовом переводе из одной группы в другую, в связи с достижением соответствующего возраста для перевода;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- по заявлению родителей (законных представителей), при наличии свободных мест в желаемой группе, с учетом возраста ребенка.</w:t>
      </w:r>
    </w:p>
    <w:p w:rsidR="00BC7837" w:rsidRPr="00BC7837" w:rsidRDefault="00BC7837" w:rsidP="00BC7837">
      <w:pPr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не является переводом из одной возрастной группы в другую.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</w:p>
    <w:p w:rsidR="00BC7837" w:rsidRPr="00BC7837" w:rsidRDefault="00BC7837" w:rsidP="00BC7837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BC7837">
        <w:rPr>
          <w:rFonts w:ascii="Times New Roman" w:hAnsi="Times New Roman" w:cs="Times New Roman"/>
          <w:b/>
          <w:bCs/>
        </w:rPr>
        <w:t>Порядок взаимодействия Учреждения с Комиссией по комплектованию по вопросам комплектования контингента Учреждения</w:t>
      </w:r>
    </w:p>
    <w:p w:rsidR="00BC7837" w:rsidRPr="00BC7837" w:rsidRDefault="00BC7837" w:rsidP="00BC7837">
      <w:pPr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В целях комплектования Учреждения воспитанниками на очередной учебный год до 15 мая текущего года Учреждение предоставляет в Комиссию по комплектованию информацию о количестве свободных мест в группах, в соответствии с каждой возрастной категорией воспитанников в очередном учебном году.</w:t>
      </w:r>
    </w:p>
    <w:p w:rsidR="00BC7837" w:rsidRPr="00BC7837" w:rsidRDefault="00BC7837" w:rsidP="00BC7837">
      <w:pPr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Заместитель директора по ДО Учреждения в течение 1 рабочего дня с момента обращения родителей (законных представителей) с заявлением о зачислении в Учреждение присваивает заявлению в Системе статус «Зачислен в ДОУ».</w:t>
      </w:r>
    </w:p>
    <w:p w:rsidR="00BC7837" w:rsidRPr="00BC7837" w:rsidRDefault="00BC7837" w:rsidP="00BC7837">
      <w:pPr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В случае неявки родителей (законных представителей) в Учреждение в срок до 30 дней после присвоения заявлению в Системе статуса «Направлен в ДОУ», заместитель директора по ДО Учреждения уведомляет Комиссию по комплектованию о воспитанниках, не поступивших в Учреждение для зачисления.</w:t>
      </w:r>
    </w:p>
    <w:p w:rsidR="00BC7837" w:rsidRPr="00BC7837" w:rsidRDefault="00BC7837" w:rsidP="00BC7837">
      <w:pPr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В целях доукомплектования Учреждения воспитанниками в текущем учебном году при наличии (появлении) свободных мест в Учреждении проводятся следующие мероприятия: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- до 20 числа каждого месяца Учреждение уведомляет Комиссию по комплектованию об изменениях в структуре мест в группах, о зачислении и выбытии воспитанников, наличии свободных мест в соответствии с каждой категорией воспитанников.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</w:p>
    <w:p w:rsidR="00BC7837" w:rsidRPr="00BC7837" w:rsidRDefault="00BC7837" w:rsidP="00BC7837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bCs/>
        </w:rPr>
      </w:pPr>
      <w:bookmarkStart w:id="4" w:name="bookmark1"/>
      <w:r w:rsidRPr="00BC7837">
        <w:rPr>
          <w:rFonts w:ascii="Times New Roman" w:hAnsi="Times New Roman" w:cs="Times New Roman"/>
          <w:b/>
          <w:bCs/>
        </w:rPr>
        <w:t>Прекращение образовательных отношений</w:t>
      </w:r>
      <w:bookmarkEnd w:id="4"/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9.1. Образовательные отношения прекращаются в связи с отчислением воспитанника из Учреждения: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- в связи с получением образования (завершением обучения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- досрочно по следующим основаниям: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 xml:space="preserve">а) по инициативе родителей </w:t>
      </w:r>
      <w:hyperlink r:id="rId8" w:history="1">
        <w:r w:rsidRPr="00BC7837">
          <w:rPr>
            <w:rStyle w:val="a5"/>
            <w:rFonts w:ascii="Times New Roman" w:hAnsi="Times New Roman" w:cs="Times New Roman"/>
          </w:rPr>
          <w:t>(законных представителей)</w:t>
        </w:r>
      </w:hyperlink>
      <w:r w:rsidRPr="00BC7837">
        <w:rPr>
          <w:rFonts w:ascii="Times New Roman" w:hAnsi="Times New Roman" w:cs="Times New Roman"/>
        </w:rPr>
        <w:t xml:space="preserve">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б) по обстоятельствам, не зависящим от воли воспитанника или родителей (законных представителей) воспитанника и Учреждением, в том числе в случае ликвидации Учреждения.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9.2. Образовательные отношения прекращаются досрочно по инициативе родителей (законных представителей) воспитанника: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- в случае перевода воспитанника для продолжения обучения по образовательной программе дошкольного образования в другую организацию, осуществляющую образовательную деятельность;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lastRenderedPageBreak/>
        <w:t>- в случае выбора родителями (законными представителями) воспитанника (до завершения освоения им образовательной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9.3. Отчисление воспитанника осуществляется на основании заявления родителей (законных представителей) воспитанника.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9.4. Основанием для прекращения образовательных отношений является приказ директора МБОУ об отчислении воспитанника из Учреждения, изданный им на основании расторжения ранее заключенного договора при приеме ребенка в Учреждение.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9.5. Права и обязанности воспитанника, родителей (законных представителей) воспитанника, предусмотренные законодательством об образовании и локальными нормативными актами Учреждения, прекращаются с даты его отчисления из Учреждения.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 xml:space="preserve">9.6. При досрочном прекращении образовательных отношений Учреждение в трехдневный срок после издания распорядительного акта об отчислении воспитанника выдает справку об обучении в соответствии с </w:t>
      </w:r>
      <w:hyperlink w:anchor="Par999" w:history="1">
        <w:r w:rsidRPr="00BC7837">
          <w:rPr>
            <w:rStyle w:val="a5"/>
            <w:rFonts w:ascii="Times New Roman" w:hAnsi="Times New Roman" w:cs="Times New Roman"/>
          </w:rPr>
          <w:t>частью 12 статьи 60</w:t>
        </w:r>
      </w:hyperlink>
      <w:r w:rsidRPr="00BC7837">
        <w:rPr>
          <w:rFonts w:ascii="Times New Roman" w:hAnsi="Times New Roman" w:cs="Times New Roman"/>
        </w:rPr>
        <w:t xml:space="preserve">  Федерального закона от 29.12.2012 № 273-ФЗ «Об образовании в Российской Федерации».</w:t>
      </w: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  <w:b/>
        </w:rPr>
      </w:pP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  <w:b/>
        </w:rPr>
      </w:pP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  <w:b/>
        </w:rPr>
      </w:pP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  <w:b/>
        </w:rPr>
      </w:pP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</w:p>
    <w:p w:rsid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</w:p>
    <w:p w:rsid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</w:p>
    <w:p w:rsid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</w:p>
    <w:p w:rsid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</w:p>
    <w:p w:rsid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</w:p>
    <w:p w:rsid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</w:p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</w:p>
    <w:p w:rsidR="00BC7837" w:rsidRPr="00BC7837" w:rsidRDefault="00BC7837" w:rsidP="00BC7837">
      <w:pPr>
        <w:spacing w:after="0"/>
        <w:jc w:val="right"/>
        <w:rPr>
          <w:rFonts w:ascii="Times New Roman" w:hAnsi="Times New Roman" w:cs="Times New Roman"/>
          <w:b/>
        </w:rPr>
      </w:pPr>
      <w:bookmarkStart w:id="5" w:name="_GoBack"/>
      <w:r w:rsidRPr="00BC7837">
        <w:rPr>
          <w:rFonts w:ascii="Times New Roman" w:hAnsi="Times New Roman" w:cs="Times New Roman"/>
          <w:b/>
        </w:rPr>
        <w:lastRenderedPageBreak/>
        <w:t>Приложение №1</w:t>
      </w:r>
    </w:p>
    <w:p w:rsidR="00BC7837" w:rsidRPr="00BC7837" w:rsidRDefault="00BC7837" w:rsidP="00BC7837">
      <w:pPr>
        <w:spacing w:after="0"/>
        <w:jc w:val="right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к Положению о правилах приема, перевода и отчислении</w:t>
      </w:r>
    </w:p>
    <w:p w:rsidR="00BC7837" w:rsidRPr="00BC7837" w:rsidRDefault="00BC7837" w:rsidP="00BC7837">
      <w:pPr>
        <w:spacing w:after="0"/>
        <w:jc w:val="right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 xml:space="preserve"> детей муниципального бюджетного общеобразовательного</w:t>
      </w:r>
    </w:p>
    <w:p w:rsidR="00BC7837" w:rsidRPr="00BC7837" w:rsidRDefault="00BC7837" w:rsidP="00BC7837">
      <w:pPr>
        <w:spacing w:after="0"/>
        <w:jc w:val="right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 xml:space="preserve"> учреждения «Средняя общеобразовательная школа </w:t>
      </w:r>
    </w:p>
    <w:p w:rsidR="00BC7837" w:rsidRPr="00BC7837" w:rsidRDefault="00BC7837" w:rsidP="00BC7837">
      <w:pPr>
        <w:spacing w:after="0"/>
        <w:jc w:val="right"/>
        <w:rPr>
          <w:rFonts w:ascii="Times New Roman" w:hAnsi="Times New Roman" w:cs="Times New Roman"/>
        </w:rPr>
      </w:pPr>
      <w:proofErr w:type="spellStart"/>
      <w:r w:rsidRPr="00BC7837">
        <w:rPr>
          <w:rFonts w:ascii="Times New Roman" w:hAnsi="Times New Roman" w:cs="Times New Roman"/>
        </w:rPr>
        <w:t>им.С.А.Ахтямова</w:t>
      </w:r>
      <w:proofErr w:type="spellEnd"/>
      <w:r w:rsidRPr="00BC7837">
        <w:rPr>
          <w:rFonts w:ascii="Times New Roman" w:hAnsi="Times New Roman" w:cs="Times New Roman"/>
        </w:rPr>
        <w:t xml:space="preserve"> </w:t>
      </w:r>
      <w:proofErr w:type="spellStart"/>
      <w:r w:rsidRPr="00BC7837">
        <w:rPr>
          <w:rFonts w:ascii="Times New Roman" w:hAnsi="Times New Roman" w:cs="Times New Roman"/>
        </w:rPr>
        <w:t>с.Манзарас</w:t>
      </w:r>
      <w:proofErr w:type="spellEnd"/>
      <w:r w:rsidRPr="00BC7837">
        <w:rPr>
          <w:rFonts w:ascii="Times New Roman" w:hAnsi="Times New Roman" w:cs="Times New Roman"/>
        </w:rPr>
        <w:t xml:space="preserve">» </w:t>
      </w:r>
      <w:proofErr w:type="spellStart"/>
      <w:r w:rsidRPr="00BC7837">
        <w:rPr>
          <w:rFonts w:ascii="Times New Roman" w:hAnsi="Times New Roman" w:cs="Times New Roman"/>
        </w:rPr>
        <w:t>Кукморского</w:t>
      </w:r>
      <w:proofErr w:type="spellEnd"/>
      <w:r w:rsidRPr="00BC7837">
        <w:rPr>
          <w:rFonts w:ascii="Times New Roman" w:hAnsi="Times New Roman" w:cs="Times New Roman"/>
        </w:rPr>
        <w:t xml:space="preserve"> </w:t>
      </w:r>
    </w:p>
    <w:p w:rsidR="00BC7837" w:rsidRPr="00BC7837" w:rsidRDefault="00BC7837" w:rsidP="00BC7837">
      <w:pPr>
        <w:spacing w:after="0"/>
        <w:jc w:val="right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муниципального района Республики Татарстан</w:t>
      </w:r>
    </w:p>
    <w:p w:rsidR="00BC7837" w:rsidRPr="00BC7837" w:rsidRDefault="00BC7837" w:rsidP="00BC7837">
      <w:pPr>
        <w:spacing w:after="0"/>
        <w:jc w:val="right"/>
        <w:rPr>
          <w:rFonts w:ascii="Times New Roman" w:hAnsi="Times New Roman" w:cs="Times New Roman"/>
        </w:rPr>
      </w:pPr>
      <w:r w:rsidRPr="00BC7837">
        <w:rPr>
          <w:rFonts w:ascii="Times New Roman" w:hAnsi="Times New Roman" w:cs="Times New Roman"/>
        </w:rPr>
        <w:t>Ознакомление Работников:</w:t>
      </w:r>
    </w:p>
    <w:bookmarkEnd w:id="5"/>
    <w:p w:rsidR="00BC7837" w:rsidRPr="00BC7837" w:rsidRDefault="00BC7837" w:rsidP="00BC7837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475"/>
        <w:gridCol w:w="2552"/>
        <w:gridCol w:w="2092"/>
        <w:gridCol w:w="1843"/>
      </w:tblGrid>
      <w:tr w:rsidR="00BC7837" w:rsidRPr="00BC7837" w:rsidTr="000560CC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37" w:rsidRPr="00BC7837" w:rsidRDefault="00BC7837" w:rsidP="00BC783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C7837">
              <w:rPr>
                <w:rFonts w:ascii="Times New Roman" w:hAnsi="Times New Roman" w:cs="Times New Roman"/>
              </w:rPr>
              <w:t>№</w:t>
            </w:r>
          </w:p>
          <w:p w:rsidR="00BC7837" w:rsidRPr="00BC7837" w:rsidRDefault="00BC7837" w:rsidP="00BC783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C7837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37" w:rsidRPr="00BC7837" w:rsidRDefault="00BC7837" w:rsidP="00BC783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C7837">
              <w:rPr>
                <w:rFonts w:ascii="Times New Roman" w:hAnsi="Times New Roman" w:cs="Times New Roman"/>
              </w:rPr>
              <w:t>Ф.И.О. сотрудника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37" w:rsidRPr="00BC7837" w:rsidRDefault="00BC7837" w:rsidP="00BC783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C7837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37" w:rsidRPr="00BC7837" w:rsidRDefault="00BC7837" w:rsidP="00BC783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C7837">
              <w:rPr>
                <w:rFonts w:ascii="Times New Roman" w:hAnsi="Times New Roman" w:cs="Times New Roman"/>
              </w:rPr>
              <w:t>Подпись</w:t>
            </w:r>
          </w:p>
          <w:p w:rsidR="00BC7837" w:rsidRPr="00BC7837" w:rsidRDefault="00BC7837" w:rsidP="00BC783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C7837">
              <w:rPr>
                <w:rFonts w:ascii="Times New Roman" w:hAnsi="Times New Roman" w:cs="Times New Roman"/>
              </w:rPr>
              <w:t>об ознакомлении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37" w:rsidRPr="00BC7837" w:rsidRDefault="00BC7837" w:rsidP="00BC783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C7837">
              <w:rPr>
                <w:rFonts w:ascii="Times New Roman" w:hAnsi="Times New Roman" w:cs="Times New Roman"/>
              </w:rPr>
              <w:t>Дата</w:t>
            </w:r>
          </w:p>
          <w:p w:rsidR="00BC7837" w:rsidRPr="00BC7837" w:rsidRDefault="00BC7837" w:rsidP="00BC783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C7837">
              <w:rPr>
                <w:rFonts w:ascii="Times New Roman" w:hAnsi="Times New Roman" w:cs="Times New Roman"/>
              </w:rPr>
              <w:t>ознакомления</w:t>
            </w:r>
          </w:p>
        </w:tc>
      </w:tr>
      <w:tr w:rsidR="00BC7837" w:rsidRPr="00BC7837" w:rsidTr="000560CC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37" w:rsidRPr="00BC7837" w:rsidRDefault="00BC7837" w:rsidP="00BC783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C78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37" w:rsidRPr="00BC7837" w:rsidRDefault="00BC7837" w:rsidP="00BC783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C7837">
              <w:rPr>
                <w:rFonts w:ascii="Times New Roman" w:hAnsi="Times New Roman" w:cs="Times New Roman"/>
              </w:rPr>
              <w:t>Яковлева С.И.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37" w:rsidRPr="00BC7837" w:rsidRDefault="00BC7837" w:rsidP="00BC783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C7837">
              <w:rPr>
                <w:rFonts w:ascii="Times New Roman" w:hAnsi="Times New Roman" w:cs="Times New Roman"/>
              </w:rPr>
              <w:t>Замдиректора по ДО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37" w:rsidRPr="00BC7837" w:rsidRDefault="00BC7837" w:rsidP="00BC7837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37" w:rsidRPr="00BC7837" w:rsidRDefault="00BC7837" w:rsidP="00BC7837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C7837" w:rsidRPr="00BC7837" w:rsidTr="000560CC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37" w:rsidRPr="00BC7837" w:rsidRDefault="00BC7837" w:rsidP="00BC783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C78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37" w:rsidRPr="00BC7837" w:rsidRDefault="00BC7837" w:rsidP="00BC783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C7837">
              <w:rPr>
                <w:rFonts w:ascii="Times New Roman" w:hAnsi="Times New Roman" w:cs="Times New Roman"/>
              </w:rPr>
              <w:t>Хакимуллина</w:t>
            </w:r>
            <w:proofErr w:type="spellEnd"/>
            <w:r w:rsidRPr="00BC7837"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37" w:rsidRPr="00BC7837" w:rsidRDefault="00BC7837" w:rsidP="00BC783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C7837">
              <w:rPr>
                <w:rFonts w:ascii="Times New Roman" w:hAnsi="Times New Roman" w:cs="Times New Roman"/>
              </w:rPr>
              <w:t>Муз.руководитель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37" w:rsidRPr="00BC7837" w:rsidRDefault="00BC7837" w:rsidP="00BC7837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37" w:rsidRPr="00BC7837" w:rsidRDefault="00BC7837" w:rsidP="00BC7837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C7837" w:rsidRPr="00BC7837" w:rsidTr="000560CC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37" w:rsidRPr="00BC7837" w:rsidRDefault="00BC7837" w:rsidP="00BC783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C78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37" w:rsidRPr="00BC7837" w:rsidRDefault="00BC7837" w:rsidP="00BC783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C7837">
              <w:rPr>
                <w:rFonts w:ascii="Times New Roman" w:hAnsi="Times New Roman" w:cs="Times New Roman"/>
              </w:rPr>
              <w:t>Сибгатуллина Н.Я.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37" w:rsidRPr="00BC7837" w:rsidRDefault="00BC7837" w:rsidP="00BC783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C7837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37" w:rsidRPr="00BC7837" w:rsidRDefault="00BC7837" w:rsidP="00BC7837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37" w:rsidRPr="00BC7837" w:rsidRDefault="00BC7837" w:rsidP="00BC7837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C7837" w:rsidRPr="00BC7837" w:rsidTr="000560CC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37" w:rsidRPr="00BC7837" w:rsidRDefault="00BC7837" w:rsidP="00BC783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C78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37" w:rsidRPr="00BC7837" w:rsidRDefault="00BC7837" w:rsidP="00BC783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C7837">
              <w:rPr>
                <w:rFonts w:ascii="Times New Roman" w:hAnsi="Times New Roman" w:cs="Times New Roman"/>
              </w:rPr>
              <w:t>Гильмутдинова</w:t>
            </w:r>
            <w:proofErr w:type="spellEnd"/>
            <w:r w:rsidRPr="00BC7837">
              <w:rPr>
                <w:rFonts w:ascii="Times New Roman" w:hAnsi="Times New Roman" w:cs="Times New Roman"/>
              </w:rPr>
              <w:t xml:space="preserve"> Г.Я.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37" w:rsidRPr="00BC7837" w:rsidRDefault="00BC7837" w:rsidP="00BC783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C7837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37" w:rsidRPr="00BC7837" w:rsidRDefault="00BC7837" w:rsidP="00BC7837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37" w:rsidRPr="00BC7837" w:rsidRDefault="00BC7837" w:rsidP="00BC7837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C7837" w:rsidRPr="00BC7837" w:rsidTr="000560CC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37" w:rsidRPr="00BC7837" w:rsidRDefault="00BC7837" w:rsidP="00BC783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C78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37" w:rsidRPr="00BC7837" w:rsidRDefault="00BC7837" w:rsidP="00BC783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C7837">
              <w:rPr>
                <w:rFonts w:ascii="Times New Roman" w:hAnsi="Times New Roman" w:cs="Times New Roman"/>
              </w:rPr>
              <w:t>Шакирова Г.В.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37" w:rsidRPr="00BC7837" w:rsidRDefault="00BC7837" w:rsidP="00BC783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C7837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37" w:rsidRPr="00BC7837" w:rsidRDefault="00BC7837" w:rsidP="00BC7837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37" w:rsidRPr="00BC7837" w:rsidRDefault="00BC7837" w:rsidP="00BC7837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C7837" w:rsidRPr="00BC7837" w:rsidTr="000560CC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37" w:rsidRPr="00BC7837" w:rsidRDefault="00BC7837" w:rsidP="00BC783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C783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37" w:rsidRPr="00BC7837" w:rsidRDefault="00BC7837" w:rsidP="00BC783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C7837">
              <w:rPr>
                <w:rFonts w:ascii="Times New Roman" w:hAnsi="Times New Roman" w:cs="Times New Roman"/>
              </w:rPr>
              <w:t>Бадретдинова</w:t>
            </w:r>
            <w:proofErr w:type="spellEnd"/>
            <w:r w:rsidRPr="00BC7837">
              <w:rPr>
                <w:rFonts w:ascii="Times New Roman" w:hAnsi="Times New Roman" w:cs="Times New Roman"/>
              </w:rPr>
              <w:t xml:space="preserve"> И.Г.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37" w:rsidRPr="00BC7837" w:rsidRDefault="00BC7837" w:rsidP="00BC783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C7837">
              <w:rPr>
                <w:rFonts w:ascii="Times New Roman" w:hAnsi="Times New Roman" w:cs="Times New Roman"/>
              </w:rPr>
              <w:t>медсестра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37" w:rsidRPr="00BC7837" w:rsidRDefault="00BC7837" w:rsidP="00BC7837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837" w:rsidRPr="00BC7837" w:rsidRDefault="00BC7837" w:rsidP="00BC7837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C7837" w:rsidRPr="00BC7837" w:rsidRDefault="00BC7837" w:rsidP="00BC7837"/>
    <w:p w:rsidR="00BC7837" w:rsidRPr="00BC7837" w:rsidRDefault="00BC7837" w:rsidP="00BC7837"/>
    <w:p w:rsidR="00BC7837" w:rsidRPr="00BC7837" w:rsidRDefault="00BC7837" w:rsidP="00BC7837"/>
    <w:p w:rsidR="00BC7837" w:rsidRPr="00BC7837" w:rsidRDefault="00BC7837" w:rsidP="00BC7837"/>
    <w:p w:rsidR="00BC7837" w:rsidRPr="00BC7837" w:rsidRDefault="00BC7837" w:rsidP="00BC7837"/>
    <w:p w:rsidR="00BC7837" w:rsidRPr="00BC7837" w:rsidRDefault="00BC7837" w:rsidP="00BC7837"/>
    <w:p w:rsidR="00BC7837" w:rsidRDefault="00BC7837"/>
    <w:p w:rsidR="00030CFC" w:rsidRDefault="00030CFC"/>
    <w:p w:rsidR="00030CFC" w:rsidRDefault="00030CFC">
      <w:r>
        <w:rPr>
          <w:noProof/>
        </w:rPr>
        <w:lastRenderedPageBreak/>
        <w:drawing>
          <wp:inline distT="0" distB="0" distL="0" distR="0">
            <wp:extent cx="5940425" cy="8395315"/>
            <wp:effectExtent l="19050" t="0" r="3175" b="0"/>
            <wp:docPr id="2" name="Рисунок 2" descr="C:\Users\Admin\Documents\Scan\Scan_20260105_230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Scan\Scan_20260105_2308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0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A844ECB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4C25681E"/>
    <w:multiLevelType w:val="multilevel"/>
    <w:tmpl w:val="60FC120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E7D6939"/>
    <w:multiLevelType w:val="multilevel"/>
    <w:tmpl w:val="6874B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4BA3A66"/>
    <w:multiLevelType w:val="multilevel"/>
    <w:tmpl w:val="1AEE7B42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CD526D6"/>
    <w:multiLevelType w:val="multilevel"/>
    <w:tmpl w:val="3A88EB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1092738"/>
    <w:multiLevelType w:val="multilevel"/>
    <w:tmpl w:val="8D80DA6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  <w:lvlOverride w:ilvl="0">
      <w:lvl w:ilvl="0">
        <w:numFmt w:val="bullet"/>
        <w:lvlText w:val="-"/>
        <w:legacy w:legacy="1" w:legacySpace="0" w:legacyIndent="105"/>
        <w:lvlJc w:val="left"/>
        <w:pPr>
          <w:ind w:left="156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0CFC"/>
    <w:rsid w:val="00030CFC"/>
    <w:rsid w:val="00293FAB"/>
    <w:rsid w:val="00BC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584F8"/>
  <w15:docId w15:val="{2DC9A8D1-B5DD-4F7C-92AC-F6BE98EE6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0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0CF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C7837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BC78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B32593EBB4C32BC03831BB77AA9981E24907837855906129E3D25E4C396328F293AAAAF55FF9SF15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511486/6e451053677f6478d97eeb4281e3c950dc6d67d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511486/6e451053677f6478d97eeb4281e3c950dc6d67d9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3806</Words>
  <Characters>21699</Characters>
  <Application>Microsoft Office Word</Application>
  <DocSecurity>0</DocSecurity>
  <Lines>180</Lines>
  <Paragraphs>50</Paragraphs>
  <ScaleCrop>false</ScaleCrop>
  <Company/>
  <LinksUpToDate>false</LinksUpToDate>
  <CharactersWithSpaces>25455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dcterms:created xsi:type="dcterms:W3CDTF">2026-01-05T20:06:00Z</dcterms:created>
  <dcterms:modified xsi:type="dcterms:W3CDTF">2026-01-06T05:12:00Z</dcterms:modified>
</cp:coreProperties>
</file>