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38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3085"/>
        <w:gridCol w:w="3543"/>
      </w:tblGrid>
      <w:tr w:rsidR="00A412A7" w:rsidRPr="0045083B" w:rsidTr="00A412A7">
        <w:tc>
          <w:tcPr>
            <w:tcW w:w="3119" w:type="dxa"/>
          </w:tcPr>
          <w:p w:rsidR="00A412A7" w:rsidRPr="0045083B" w:rsidRDefault="00A412A7" w:rsidP="00A412A7">
            <w:pPr>
              <w:rPr>
                <w:rFonts w:ascii="Times New Roman" w:hAnsi="Times New Roman" w:cs="Times New Roman"/>
              </w:rPr>
            </w:pPr>
            <w:r w:rsidRPr="0045083B">
              <w:rPr>
                <w:rFonts w:ascii="Times New Roman" w:hAnsi="Times New Roman" w:cs="Times New Roman"/>
              </w:rPr>
              <w:t>Рассмотрено на заседании Совета школы</w:t>
            </w:r>
          </w:p>
          <w:p w:rsidR="00A412A7" w:rsidRPr="0045083B" w:rsidRDefault="00A412A7" w:rsidP="00A41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№ </w:t>
            </w:r>
            <w:r w:rsidR="00356CD0">
              <w:rPr>
                <w:rFonts w:ascii="Times New Roman" w:hAnsi="Times New Roman" w:cs="Times New Roman"/>
                <w:u w:val="single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356CD0">
              <w:rPr>
                <w:rFonts w:ascii="Times New Roman" w:hAnsi="Times New Roman" w:cs="Times New Roman"/>
                <w:u w:val="single"/>
              </w:rPr>
              <w:t>29.08.2013</w:t>
            </w:r>
            <w:r w:rsidRPr="0045083B">
              <w:rPr>
                <w:rFonts w:ascii="Times New Roman" w:hAnsi="Times New Roman" w:cs="Times New Roman"/>
              </w:rPr>
              <w:t>г.</w:t>
            </w:r>
          </w:p>
          <w:p w:rsidR="00A412A7" w:rsidRPr="0045083B" w:rsidRDefault="00A412A7" w:rsidP="00A412A7">
            <w:pPr>
              <w:tabs>
                <w:tab w:val="left" w:pos="68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085" w:type="dxa"/>
          </w:tcPr>
          <w:p w:rsidR="00A412A7" w:rsidRPr="00A412A7" w:rsidRDefault="00A412A7" w:rsidP="00A412A7">
            <w:pPr>
              <w:rPr>
                <w:rFonts w:ascii="Times New Roman" w:hAnsi="Times New Roman" w:cs="Times New Roman"/>
              </w:rPr>
            </w:pPr>
            <w:r w:rsidRPr="0045083B">
              <w:rPr>
                <w:rFonts w:ascii="Times New Roman" w:hAnsi="Times New Roman" w:cs="Times New Roman"/>
              </w:rPr>
              <w:t>Принято на заседании Педагогического совета</w:t>
            </w:r>
          </w:p>
          <w:p w:rsidR="00A412A7" w:rsidRPr="0045083B" w:rsidRDefault="00A412A7" w:rsidP="00A412A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№ </w:t>
            </w:r>
            <w:r w:rsidR="00356CD0">
              <w:rPr>
                <w:rFonts w:ascii="Times New Roman" w:hAnsi="Times New Roman" w:cs="Times New Roman"/>
                <w:u w:val="single"/>
              </w:rPr>
              <w:t>1</w:t>
            </w:r>
            <w:r>
              <w:rPr>
                <w:rFonts w:ascii="Times New Roman" w:hAnsi="Times New Roman" w:cs="Times New Roman"/>
              </w:rPr>
              <w:t xml:space="preserve">от </w:t>
            </w:r>
            <w:r w:rsidR="00356CD0">
              <w:rPr>
                <w:rFonts w:ascii="Times New Roman" w:hAnsi="Times New Roman" w:cs="Times New Roman"/>
              </w:rPr>
              <w:t xml:space="preserve"> </w:t>
            </w:r>
            <w:r w:rsidR="00356CD0">
              <w:rPr>
                <w:rFonts w:ascii="Times New Roman" w:hAnsi="Times New Roman" w:cs="Times New Roman"/>
                <w:u w:val="single"/>
              </w:rPr>
              <w:t>29.08.2013</w:t>
            </w:r>
            <w:r w:rsidRPr="0045083B">
              <w:rPr>
                <w:rFonts w:ascii="Times New Roman" w:hAnsi="Times New Roman" w:cs="Times New Roman"/>
              </w:rPr>
              <w:t xml:space="preserve">г. </w:t>
            </w:r>
          </w:p>
          <w:p w:rsidR="00A412A7" w:rsidRPr="0045083B" w:rsidRDefault="00A412A7" w:rsidP="00A412A7">
            <w:pPr>
              <w:tabs>
                <w:tab w:val="left" w:pos="682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</w:tcPr>
          <w:p w:rsidR="00A412A7" w:rsidRDefault="00A412A7" w:rsidP="00A412A7">
            <w:pPr>
              <w:shd w:val="clear" w:color="auto" w:fill="FFFFFF"/>
              <w:spacing w:line="322" w:lineRule="exact"/>
              <w:ind w:right="29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Утверждено и </w:t>
            </w:r>
            <w:r w:rsidR="00356CD0">
              <w:rPr>
                <w:rFonts w:ascii="Times New Roman" w:hAnsi="Times New Roman" w:cs="Times New Roman"/>
                <w:bCs/>
              </w:rPr>
              <w:t>введено в действие приказом №</w:t>
            </w:r>
            <w:r w:rsidR="00356CD0">
              <w:rPr>
                <w:rFonts w:ascii="Times New Roman" w:hAnsi="Times New Roman" w:cs="Times New Roman"/>
                <w:bCs/>
                <w:u w:val="single"/>
              </w:rPr>
              <w:t>110</w:t>
            </w:r>
            <w:r w:rsidR="00356CD0">
              <w:rPr>
                <w:rFonts w:ascii="Times New Roman" w:hAnsi="Times New Roman" w:cs="Times New Roman"/>
                <w:bCs/>
              </w:rPr>
              <w:t xml:space="preserve"> от </w:t>
            </w:r>
            <w:r w:rsidR="00356CD0">
              <w:rPr>
                <w:rFonts w:ascii="Times New Roman" w:hAnsi="Times New Roman" w:cs="Times New Roman"/>
                <w:bCs/>
                <w:u w:val="single"/>
              </w:rPr>
              <w:t xml:space="preserve"> 29.08.2013 </w:t>
            </w:r>
            <w:bookmarkStart w:id="0" w:name="_GoBack"/>
            <w:bookmarkEnd w:id="0"/>
            <w:r w:rsidRPr="0045083B">
              <w:rPr>
                <w:rFonts w:ascii="Times New Roman" w:hAnsi="Times New Roman" w:cs="Times New Roman"/>
                <w:bCs/>
              </w:rPr>
              <w:t>г.</w:t>
            </w:r>
          </w:p>
          <w:p w:rsidR="00A412A7" w:rsidRPr="0045083B" w:rsidRDefault="00A412A7" w:rsidP="00A412A7">
            <w:pPr>
              <w:shd w:val="clear" w:color="auto" w:fill="FFFFFF"/>
              <w:spacing w:line="322" w:lineRule="exact"/>
              <w:ind w:right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</w:rPr>
              <w:t>Директор школы: _____________/В.Н.Егоров/</w:t>
            </w:r>
          </w:p>
        </w:tc>
      </w:tr>
    </w:tbl>
    <w:p w:rsidR="00DB66C0" w:rsidRDefault="00DB66C0" w:rsidP="00A412A7">
      <w:pPr>
        <w:pStyle w:val="a4"/>
        <w:tabs>
          <w:tab w:val="left" w:pos="993"/>
        </w:tabs>
        <w:spacing w:after="0"/>
        <w:ind w:left="0"/>
        <w:rPr>
          <w:rFonts w:ascii="Times New Roman" w:hAnsi="Times New Roman"/>
          <w:b/>
          <w:bCs/>
          <w:sz w:val="28"/>
          <w:szCs w:val="28"/>
        </w:rPr>
      </w:pPr>
    </w:p>
    <w:p w:rsidR="00DB66C0" w:rsidRPr="00532AD7" w:rsidRDefault="00DB66C0" w:rsidP="00DB66C0">
      <w:pPr>
        <w:tabs>
          <w:tab w:val="left" w:pos="6820"/>
        </w:tabs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39"/>
        <w:gridCol w:w="3232"/>
      </w:tblGrid>
      <w:tr w:rsidR="00DB66C0" w:rsidRPr="002A6F18" w:rsidTr="00DC1B92">
        <w:tc>
          <w:tcPr>
            <w:tcW w:w="6487" w:type="dxa"/>
          </w:tcPr>
          <w:p w:rsidR="00DB66C0" w:rsidRPr="002A6F18" w:rsidRDefault="00DB66C0" w:rsidP="00DC1B9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05" w:type="dxa"/>
          </w:tcPr>
          <w:p w:rsidR="00DB66C0" w:rsidRPr="002A6F18" w:rsidRDefault="00DB66C0" w:rsidP="00DC1B92">
            <w:pPr>
              <w:spacing w:line="322" w:lineRule="exact"/>
              <w:ind w:right="2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DB66C0" w:rsidRDefault="00DB66C0" w:rsidP="00DB66C0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DB66C0" w:rsidRPr="00356CD0" w:rsidRDefault="00DB66C0" w:rsidP="00DB66C0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12A7" w:rsidRPr="00356CD0" w:rsidRDefault="00A412A7" w:rsidP="00DB66C0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12A7" w:rsidRPr="00356CD0" w:rsidRDefault="00A412A7" w:rsidP="00DB66C0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12A7" w:rsidRPr="00356CD0" w:rsidRDefault="00A412A7" w:rsidP="00DB66C0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12A7" w:rsidRPr="00356CD0" w:rsidRDefault="00A412A7" w:rsidP="00DB66C0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12A7" w:rsidRPr="00356CD0" w:rsidRDefault="00A412A7" w:rsidP="00DB66C0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12A7" w:rsidRPr="00356CD0" w:rsidRDefault="00A412A7" w:rsidP="00DB66C0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12A7" w:rsidRPr="00356CD0" w:rsidRDefault="00A412A7" w:rsidP="00DB66C0">
      <w:pPr>
        <w:tabs>
          <w:tab w:val="left" w:pos="105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66C0" w:rsidRDefault="00DB66C0" w:rsidP="00A412A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12A7" w:rsidRDefault="00DB66C0" w:rsidP="00A412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en-US" w:eastAsia="ru-RU"/>
        </w:rPr>
      </w:pPr>
      <w:r w:rsidRPr="00A412A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Правила приема</w:t>
      </w:r>
    </w:p>
    <w:p w:rsidR="00A412A7" w:rsidRPr="00A412A7" w:rsidRDefault="00DB66C0" w:rsidP="00A412A7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A412A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обучающихся в муниципальное бюджетное </w:t>
      </w:r>
      <w:proofErr w:type="gramStart"/>
      <w:r w:rsidRPr="00A412A7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общеобразовательное учреждение «Средняя общеобразовательная с. Нижняя Русь»</w:t>
      </w:r>
      <w:r w:rsidR="00A412A7" w:rsidRPr="00A412A7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 </w:t>
      </w:r>
      <w:r w:rsidR="00A412A7">
        <w:rPr>
          <w:rFonts w:ascii="Times New Roman" w:eastAsia="Times New Roman" w:hAnsi="Times New Roman"/>
          <w:b/>
          <w:sz w:val="40"/>
          <w:szCs w:val="40"/>
          <w:lang w:eastAsia="ru-RU"/>
        </w:rPr>
        <w:t xml:space="preserve">Кукморского муниципального района </w:t>
      </w:r>
      <w:proofErr w:type="gramEnd"/>
    </w:p>
    <w:p w:rsidR="00A412A7" w:rsidRPr="0000288C" w:rsidRDefault="00A412A7" w:rsidP="00A412A7">
      <w:pPr>
        <w:spacing w:after="0" w:line="240" w:lineRule="auto"/>
        <w:jc w:val="center"/>
        <w:rPr>
          <w:rFonts w:ascii="Verdana" w:eastAsia="Times New Roman" w:hAnsi="Verdana"/>
          <w:sz w:val="40"/>
          <w:szCs w:val="40"/>
          <w:lang w:val="tt-RU" w:eastAsia="ru-RU"/>
        </w:rPr>
      </w:pPr>
      <w:r>
        <w:rPr>
          <w:rFonts w:ascii="Times New Roman" w:eastAsia="Times New Roman" w:hAnsi="Times New Roman"/>
          <w:b/>
          <w:sz w:val="40"/>
          <w:szCs w:val="40"/>
          <w:lang w:eastAsia="ru-RU"/>
        </w:rPr>
        <w:t>Республики Татарстан</w:t>
      </w:r>
    </w:p>
    <w:p w:rsidR="00A412A7" w:rsidRPr="0000288C" w:rsidRDefault="00A412A7" w:rsidP="00A412A7">
      <w:pPr>
        <w:pStyle w:val="a5"/>
        <w:jc w:val="both"/>
        <w:rPr>
          <w:rFonts w:ascii="Times New Roman" w:hAnsi="Times New Roman"/>
          <w:sz w:val="40"/>
          <w:szCs w:val="40"/>
        </w:rPr>
      </w:pPr>
    </w:p>
    <w:p w:rsidR="00DB66C0" w:rsidRPr="00A412A7" w:rsidRDefault="00DB66C0" w:rsidP="00DB66C0">
      <w:pPr>
        <w:spacing w:after="0" w:line="240" w:lineRule="auto"/>
        <w:jc w:val="center"/>
        <w:rPr>
          <w:rFonts w:ascii="Verdana" w:eastAsia="Times New Roman" w:hAnsi="Verdana" w:cs="Times New Roman"/>
          <w:sz w:val="40"/>
          <w:szCs w:val="40"/>
          <w:lang w:eastAsia="ru-RU"/>
        </w:rPr>
      </w:pPr>
    </w:p>
    <w:p w:rsidR="00DB66C0" w:rsidRPr="00A412A7" w:rsidRDefault="00DB66C0" w:rsidP="00DB66C0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12A7" w:rsidRPr="00A412A7" w:rsidRDefault="00A412A7" w:rsidP="00DB66C0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12A7" w:rsidRPr="00A412A7" w:rsidRDefault="00A412A7" w:rsidP="00DB66C0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12A7" w:rsidRPr="00A412A7" w:rsidRDefault="00A412A7" w:rsidP="00DB66C0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12A7" w:rsidRPr="00A412A7" w:rsidRDefault="00A412A7" w:rsidP="00DB66C0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12A7" w:rsidRPr="00A412A7" w:rsidRDefault="00A412A7" w:rsidP="00DB66C0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12A7" w:rsidRDefault="00A412A7" w:rsidP="00DB66C0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A412A7" w:rsidRDefault="00A412A7" w:rsidP="00DB66C0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12A7" w:rsidRDefault="00A412A7" w:rsidP="00DB66C0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12A7" w:rsidRPr="00A412A7" w:rsidRDefault="00A412A7" w:rsidP="00DB66C0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412A7" w:rsidRPr="00A412A7" w:rsidRDefault="00A412A7" w:rsidP="00DB66C0">
      <w:pPr>
        <w:spacing w:after="12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DB66C0" w:rsidRPr="00AB4856" w:rsidRDefault="00DB66C0" w:rsidP="00DB66C0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53D86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Общие положения</w:t>
      </w:r>
    </w:p>
    <w:p w:rsidR="00DB66C0" w:rsidRPr="0045083B" w:rsidRDefault="00DB66C0" w:rsidP="00DB66C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3A">
        <w:rPr>
          <w:rFonts w:ascii="Times New Roman" w:eastAsia="Times New Roman" w:hAnsi="Times New Roman" w:cs="Times New Roman"/>
          <w:sz w:val="28"/>
          <w:szCs w:val="28"/>
          <w:lang w:eastAsia="ru-RU"/>
        </w:rPr>
        <w:t>1.1</w:t>
      </w: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Правила разработаны в соответствии с Конституцией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с Федеральным законом </w:t>
      </w:r>
      <w:r w:rsidRPr="0045083B">
        <w:rPr>
          <w:rFonts w:ascii="Times New Roman" w:hAnsi="Times New Roman" w:cs="Times New Roman"/>
          <w:sz w:val="24"/>
          <w:szCs w:val="24"/>
        </w:rPr>
        <w:t>РФ «Об образовании в Российской Федерации», Законом Р</w:t>
      </w:r>
      <w:r>
        <w:rPr>
          <w:rFonts w:ascii="Times New Roman" w:hAnsi="Times New Roman" w:cs="Times New Roman"/>
          <w:sz w:val="24"/>
          <w:szCs w:val="24"/>
        </w:rPr>
        <w:t xml:space="preserve">еспублики </w:t>
      </w:r>
      <w:r w:rsidRPr="0045083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атарстан</w:t>
      </w:r>
      <w:r w:rsidRPr="0045083B">
        <w:rPr>
          <w:rFonts w:ascii="Times New Roman" w:hAnsi="Times New Roman" w:cs="Times New Roman"/>
          <w:sz w:val="24"/>
          <w:szCs w:val="24"/>
        </w:rPr>
        <w:t xml:space="preserve"> «Об образовании»</w:t>
      </w: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Приказом</w:t>
      </w:r>
      <w:r w:rsidRPr="004508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Министерства образования и науки РФ от 15.02.2012 г. № 107 "Об утверждении Порядка приёма граждан в общеобразовательные учреждения" (зарегистрирован в Минюсте РФ 17 апреля 2012 г., р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егистрационный № 23859), Приказом</w:t>
      </w:r>
      <w:r w:rsidRPr="004508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Министерства образования и науки РФ от 4.07.2012г</w:t>
      </w:r>
      <w:proofErr w:type="gramEnd"/>
      <w:r w:rsidRPr="0045083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 №521 (зарегистрирован в Минюсте РФ 25.07.2012г. №24999)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Уставом МБОУ «СОШ 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ижняя Русь».</w:t>
      </w:r>
    </w:p>
    <w:p w:rsidR="00DB66C0" w:rsidRDefault="00DB66C0" w:rsidP="00DB66C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Правила регламентируют вопросы приёма граждан в МБОУ «СОШ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Нижняя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Русь</w:t>
      </w:r>
      <w:r w:rsidRPr="00450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– ОУ) для обучения по основным общеобразовательным программам начального общего, основного общего и среднего общего образования (далее – основные общеобразовательные программы).</w:t>
      </w:r>
    </w:p>
    <w:p w:rsidR="00DB66C0" w:rsidRPr="0045083B" w:rsidRDefault="00DB66C0" w:rsidP="00DB66C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66C0" w:rsidRPr="0045083B" w:rsidRDefault="00DB66C0" w:rsidP="00DB66C0">
      <w:pPr>
        <w:spacing w:after="0" w:line="240" w:lineRule="atLeast"/>
        <w:ind w:firstLine="2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Порядок приема граждан в образовательное учреждение</w:t>
      </w:r>
    </w:p>
    <w:p w:rsidR="00DB66C0" w:rsidRPr="0045083B" w:rsidRDefault="00DB66C0" w:rsidP="00DB66C0">
      <w:pPr>
        <w:spacing w:after="0" w:line="24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Прием иностранных граждан и лиц без гражданства, в том числе соотечественников за рубежом, осуществляется в соответствии с настоящими Правилами и международными договорами Российской Федерации.</w:t>
      </w:r>
    </w:p>
    <w:p w:rsidR="00DB66C0" w:rsidRPr="0045083B" w:rsidRDefault="00DB66C0" w:rsidP="00DB66C0">
      <w:pPr>
        <w:spacing w:after="0" w:line="24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Для </w:t>
      </w:r>
      <w:proofErr w:type="gramStart"/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</w:t>
      </w:r>
      <w:proofErr w:type="gramEnd"/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ОУ обеспечивает прием граждан, которые проживают на территории закрепленной органами местного самоуправления за ОУ (далее - закрепленная территория), и имеющих право на получение общего образования (далее - закрепленные лица).</w:t>
      </w:r>
    </w:p>
    <w:p w:rsidR="00DB66C0" w:rsidRPr="0045083B" w:rsidRDefault="00DB66C0" w:rsidP="00DB66C0">
      <w:pPr>
        <w:spacing w:after="0" w:line="24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закрепленных лиц,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 (пункт 2 статьи 20 Гражданского кодекса Российской Федерации (Собрание законодательства Российской Федерации, 1994, N 32, ст. 3301)).</w:t>
      </w:r>
    </w:p>
    <w:p w:rsidR="00DB66C0" w:rsidRPr="0045083B" w:rsidRDefault="00DB66C0" w:rsidP="00DB66C0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в соответствии с законодательством Российской Федерации (пункт 3 статьи 65 Семейного кодекса Российской Федерации (Собрание законодательства Российской Федерации, 1996, N 1, ст. 16; 2011, N 19, ст. 2715)).</w:t>
      </w:r>
    </w:p>
    <w:p w:rsidR="00DB66C0" w:rsidRDefault="00DB66C0" w:rsidP="00DB66C0">
      <w:pPr>
        <w:spacing w:after="0" w:line="24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Закрепленным лицам может быть отказано в приеме только по причине отсутствия свободных мест в ОУ.</w:t>
      </w:r>
    </w:p>
    <w:p w:rsidR="00DB66C0" w:rsidRPr="0045083B" w:rsidRDefault="00DB66C0" w:rsidP="00DB66C0">
      <w:pPr>
        <w:spacing w:after="0" w:line="24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в предоставлении места в ОУ родители (законные представители) для решения вопроса об устройстве ребенка в другое образовательное учреждение обращаются в органы местного самоуправления в сфере образования муниципального района.</w:t>
      </w:r>
    </w:p>
    <w:p w:rsidR="00DB66C0" w:rsidRPr="0045083B" w:rsidRDefault="00DB66C0" w:rsidP="00DB66C0">
      <w:pPr>
        <w:spacing w:after="0" w:line="24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Прием в ОУ осуществляется без вступительных испытаний (процедур отбора).</w:t>
      </w:r>
    </w:p>
    <w:p w:rsidR="00DB66C0" w:rsidRPr="0045083B" w:rsidRDefault="00DB66C0" w:rsidP="00DB66C0">
      <w:pPr>
        <w:spacing w:after="0" w:line="24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proofErr w:type="gramStart"/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ознакомления родителей (законных представителей) обучающихся с Уставом ОУ, лицензией на осуществление образовательной деятельности, со свидетельством о государственной аккредитации ОУ, распорядительным актом органов местного самоуправления о закрепленной территории (далее - распорядительный акт), издаваемым не позднее 1 марта текущего года и гарантирующим прием всех закрепленных лиц и соблюдение санитарных норм и правил, другими документами, регламентирующими организацию образовательного процесса, ОУ размещает копии</w:t>
      </w:r>
      <w:proofErr w:type="gramEnd"/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указанных документов на информационном стенде и в сети Интернет на официальном сайте учреждения.</w:t>
      </w:r>
    </w:p>
    <w:p w:rsidR="00DB66C0" w:rsidRPr="0045083B" w:rsidRDefault="00DB66C0" w:rsidP="00DB66C0">
      <w:pPr>
        <w:spacing w:after="0" w:line="24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С целью проведения организованного приема в первый класс закрепленных лиц ОУ не позднее 10 дней с момента издания распорядительного акта размещает на информационном стенде, на официальном сайте ОУ, в средствах массовой информации (в том числе электронных) информацию о количестве мест в первых классах; не позднее 1 августа - информацию о наличии свободных мест для приема детей, не зарегистрированных на закрепленной территории.</w:t>
      </w:r>
    </w:p>
    <w:p w:rsidR="00DB66C0" w:rsidRPr="0045083B" w:rsidRDefault="00DB66C0" w:rsidP="00DB66C0">
      <w:pPr>
        <w:spacing w:after="0" w:line="24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2.7. Прием граждан в ОУ осуществляется по личному заявлению родителей (законных представителей) ребенка при предъявлении оригинала документа, удостоверяющего личность, либо оригинала документа, удостоверяющего личность иностранного гражданина в РФ.</w:t>
      </w:r>
    </w:p>
    <w:p w:rsidR="00DB66C0" w:rsidRPr="0045083B" w:rsidRDefault="00DB66C0" w:rsidP="00DB66C0">
      <w:pPr>
        <w:spacing w:after="0" w:line="24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ОУ может осуществлять прием указанных заявлений в форме электронного документа с использованием информационно-телекоммуникационных сетей общего пользования.</w:t>
      </w:r>
    </w:p>
    <w:p w:rsidR="00DB66C0" w:rsidRPr="0045083B" w:rsidRDefault="00DB66C0" w:rsidP="00DB66C0">
      <w:pPr>
        <w:spacing w:after="0" w:line="24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заявлении родителями (законными представителями) ребенка указываются следующие сведения о ребенке:</w:t>
      </w:r>
    </w:p>
    <w:p w:rsidR="00DB66C0" w:rsidRPr="0045083B" w:rsidRDefault="00DB66C0" w:rsidP="00DB66C0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имя, отчество (последнее - при наличии);</w:t>
      </w:r>
    </w:p>
    <w:p w:rsidR="00DB66C0" w:rsidRPr="0045083B" w:rsidRDefault="00DB66C0" w:rsidP="00DB66C0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дата и место рождения;</w:t>
      </w:r>
    </w:p>
    <w:p w:rsidR="00DB66C0" w:rsidRPr="0045083B" w:rsidRDefault="00DB66C0" w:rsidP="00DB66C0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ребенка.</w:t>
      </w:r>
      <w:proofErr w:type="gramEnd"/>
    </w:p>
    <w:p w:rsidR="00DB66C0" w:rsidRPr="0045083B" w:rsidRDefault="00DB66C0" w:rsidP="00DB66C0">
      <w:pPr>
        <w:spacing w:after="0" w:line="24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DB66C0" w:rsidRPr="0045083B" w:rsidRDefault="00DB66C0" w:rsidP="00DB66C0">
      <w:pPr>
        <w:spacing w:after="0" w:line="24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DB66C0" w:rsidRPr="0045083B" w:rsidRDefault="00DB66C0" w:rsidP="00DB66C0">
      <w:pPr>
        <w:spacing w:after="0" w:line="24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DB66C0" w:rsidRPr="0045083B" w:rsidRDefault="00DB66C0" w:rsidP="00DB66C0">
      <w:pPr>
        <w:spacing w:after="0" w:line="24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DB66C0" w:rsidRPr="0045083B" w:rsidRDefault="00DB66C0" w:rsidP="00DB66C0">
      <w:pPr>
        <w:spacing w:after="0" w:line="24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DB66C0" w:rsidRPr="0045083B" w:rsidRDefault="00DB66C0" w:rsidP="00DB66C0">
      <w:pPr>
        <w:spacing w:after="0" w:line="24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При приеме в 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ступень среднего</w:t>
      </w: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 или документ об основном общем образовании, выданный в государствах, с которыми имеются соглашения о взаимном признании документов. В случае предоставления документа об основном общем образовании, выданного в государствах, с которыми у РФ не имеются соглашения о взаимном признании документов, вместе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документом об основном общем образовании родители (законные представители) предоставляют </w:t>
      </w:r>
      <w:r w:rsidRPr="004508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свидетельство об эквивалентности документов об образовании государственного образца</w:t>
      </w:r>
      <w:r w:rsidRPr="0045083B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B66C0" w:rsidRPr="0045083B" w:rsidRDefault="00DB66C0" w:rsidP="00DB66C0">
      <w:pPr>
        <w:spacing w:after="0" w:line="24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Требование предоставления других документов в качестве основания для приема детей в учреждение не допускается.</w:t>
      </w:r>
    </w:p>
    <w:p w:rsidR="00DB66C0" w:rsidRPr="0045083B" w:rsidRDefault="00DB66C0" w:rsidP="00DB66C0">
      <w:pPr>
        <w:spacing w:after="0" w:line="24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В десятые профильные классы принимаются лица, сдавшие экзамены по предметам соответствующим профилю обучен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на ступени среднего</w:t>
      </w: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при государственной (итоговой) аттестации за курс основного общего образования.</w:t>
      </w:r>
    </w:p>
    <w:p w:rsidR="00DB66C0" w:rsidRPr="0045083B" w:rsidRDefault="00DB66C0" w:rsidP="00DB66C0">
      <w:pPr>
        <w:spacing w:after="0" w:line="24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Прием заявлений в первый класс учреждений для закрепленных лиц начинается не позднее 10 марта и завершается не позднее 31 июля текущего года.</w:t>
      </w:r>
    </w:p>
    <w:p w:rsidR="00DB66C0" w:rsidRPr="0045083B" w:rsidRDefault="00DB66C0" w:rsidP="00DB66C0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Зачисление в учреждение оформляется приказом руководителя ОУ в течение 7 рабочих дней после приема документов.</w:t>
      </w:r>
    </w:p>
    <w:p w:rsidR="00DB66C0" w:rsidRPr="0045083B" w:rsidRDefault="00DB66C0" w:rsidP="00DB66C0">
      <w:pPr>
        <w:spacing w:after="0" w:line="24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детей, не зарегистрированных на закрепленной территории, но зарегистрированных на территории муниципального района, прием заявлений в первый класс начинается с 1 августа текущего года до момента заполнения свободных мест, но не позднее 5 сентября текущего года. Приказ о зачислении в первый класс издается не ранее 1 августа текущего года.</w:t>
      </w:r>
    </w:p>
    <w:p w:rsidR="00DB66C0" w:rsidRPr="0045083B" w:rsidRDefault="00DB66C0" w:rsidP="00DB66C0">
      <w:pPr>
        <w:spacing w:after="0" w:line="24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ОУ, закончив прием в первый класс всех детей, зарегистрированных на закрепленной территории, вправе осуществлять прием детей, не зарегистрированных на закрепленной территории, ранее 1 августа.</w:t>
      </w:r>
    </w:p>
    <w:p w:rsidR="00DB66C0" w:rsidRPr="0045083B" w:rsidRDefault="00DB66C0" w:rsidP="00DB66C0">
      <w:pPr>
        <w:spacing w:after="0" w:line="24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2.14. Для удобства родителей (законных представителей) детей ОУ вправе установить график приема документов в зависимости от адреса регистрации.</w:t>
      </w:r>
    </w:p>
    <w:p w:rsidR="00DB66C0" w:rsidRPr="0045083B" w:rsidRDefault="00DB66C0" w:rsidP="00DB66C0">
      <w:pPr>
        <w:spacing w:after="0" w:line="24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2.15.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ОУ в соответствии с законодательством Российской Федерации и нормативными правовыми актами субъектов Российской Федерации.</w:t>
      </w:r>
    </w:p>
    <w:p w:rsidR="00DB66C0" w:rsidRPr="0045083B" w:rsidRDefault="00DB66C0" w:rsidP="00DB66C0">
      <w:pPr>
        <w:spacing w:after="0" w:line="24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ОУ, уставом ОУ фиксируется в заявлении о приеме и заверяется личной подписью родителей (законных представителей) ребенка.</w:t>
      </w:r>
    </w:p>
    <w:p w:rsidR="00DB66C0" w:rsidRPr="0045083B" w:rsidRDefault="00DB66C0" w:rsidP="00DB66C0">
      <w:pPr>
        <w:spacing w:after="0" w:line="24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DB66C0" w:rsidRPr="0045083B" w:rsidRDefault="00DB66C0" w:rsidP="00DB66C0">
      <w:pPr>
        <w:spacing w:after="0" w:line="240" w:lineRule="atLeast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9 Федерального закона от 27 июля 2006 г. N 152-ФЗ "О персональных данных" (Собрание законодательства Российской Федерации, 2006, N 31, ст. 3451; 2010, N 31, ст. 4196; 2011, N 31, ст. 4701).</w:t>
      </w:r>
    </w:p>
    <w:p w:rsidR="00DB66C0" w:rsidRPr="0045083B" w:rsidRDefault="00DB66C0" w:rsidP="00DB66C0">
      <w:pPr>
        <w:spacing w:after="0" w:line="24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ОУ, о перечне представленных документов. Расписка заверяется подписью должностного лица ОУ, ответственного за прием документов, и печатью учреждения.</w:t>
      </w:r>
    </w:p>
    <w:p w:rsidR="00DB66C0" w:rsidRPr="0045083B" w:rsidRDefault="00DB66C0" w:rsidP="00DB66C0">
      <w:pPr>
        <w:spacing w:after="0" w:line="240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2.18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Приказы </w:t>
      </w: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размещаются на информационном стенде в день их издания.</w:t>
      </w:r>
    </w:p>
    <w:p w:rsidR="00DB66C0" w:rsidRPr="0045083B" w:rsidRDefault="00DB66C0" w:rsidP="00DB66C0">
      <w:pPr>
        <w:spacing w:after="0" w:line="240" w:lineRule="atLeas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5083B">
        <w:rPr>
          <w:rFonts w:ascii="Times New Roman" w:eastAsia="Times New Roman" w:hAnsi="Times New Roman" w:cs="Times New Roman"/>
          <w:sz w:val="24"/>
          <w:szCs w:val="24"/>
          <w:lang w:eastAsia="ru-RU"/>
        </w:rPr>
        <w:t>2.19.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141C52" w:rsidRDefault="00141C52"/>
    <w:sectPr w:rsidR="00141C52" w:rsidSect="00201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F45A89"/>
    <w:multiLevelType w:val="hybridMultilevel"/>
    <w:tmpl w:val="036EFEE4"/>
    <w:lvl w:ilvl="0" w:tplc="D11CB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6C0"/>
    <w:rsid w:val="00141C52"/>
    <w:rsid w:val="00356CD0"/>
    <w:rsid w:val="00A412A7"/>
    <w:rsid w:val="00DB66C0"/>
    <w:rsid w:val="00EA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6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6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qFormat/>
    <w:rsid w:val="00DB66C0"/>
    <w:pPr>
      <w:ind w:left="708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DB66C0"/>
  </w:style>
  <w:style w:type="paragraph" w:styleId="a5">
    <w:name w:val="No Spacing"/>
    <w:uiPriority w:val="1"/>
    <w:qFormat/>
    <w:rsid w:val="00A412A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2">
    <w:name w:val="Heading #2_"/>
    <w:basedOn w:val="a0"/>
    <w:link w:val="Heading20"/>
    <w:rsid w:val="00A412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Heading20">
    <w:name w:val="Heading #2"/>
    <w:basedOn w:val="a"/>
    <w:link w:val="Heading2"/>
    <w:rsid w:val="00A412A7"/>
    <w:pPr>
      <w:shd w:val="clear" w:color="auto" w:fill="FFFFFF"/>
      <w:spacing w:after="240" w:line="322" w:lineRule="exac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1440</Words>
  <Characters>8209</Characters>
  <Application>Microsoft Office Word</Application>
  <DocSecurity>0</DocSecurity>
  <Lines>68</Lines>
  <Paragraphs>19</Paragraphs>
  <ScaleCrop>false</ScaleCrop>
  <Company/>
  <LinksUpToDate>false</LinksUpToDate>
  <CharactersWithSpaces>9630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Светлана</cp:lastModifiedBy>
  <cp:revision>5</cp:revision>
  <cp:lastPrinted>2014-04-21T08:28:00Z</cp:lastPrinted>
  <dcterms:created xsi:type="dcterms:W3CDTF">2014-04-21T04:08:00Z</dcterms:created>
  <dcterms:modified xsi:type="dcterms:W3CDTF">2014-05-12T06:06:00Z</dcterms:modified>
</cp:coreProperties>
</file>