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276"/>
        <w:tblW w:w="0" w:type="auto"/>
        <w:tblLook w:val="04A0" w:firstRow="1" w:lastRow="0" w:firstColumn="1" w:lastColumn="0" w:noHBand="0" w:noVBand="1"/>
      </w:tblPr>
      <w:tblGrid>
        <w:gridCol w:w="5246"/>
        <w:gridCol w:w="4536"/>
      </w:tblGrid>
      <w:tr w:rsidR="00D852B5" w:rsidRPr="00CC1848" w:rsidTr="00D852B5">
        <w:tc>
          <w:tcPr>
            <w:tcW w:w="5246" w:type="dxa"/>
          </w:tcPr>
          <w:p w:rsidR="00D852B5" w:rsidRPr="00CC1848" w:rsidRDefault="00D852B5" w:rsidP="00D852B5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  <w:r w:rsidRPr="00CC1848">
              <w:rPr>
                <w:rFonts w:ascii="Times New Roman" w:hAnsi="Times New Roman" w:cs="Times New Roman"/>
              </w:rPr>
              <w:t>Рассмотрено на заседании Совета школы</w:t>
            </w:r>
          </w:p>
          <w:p w:rsidR="00D852B5" w:rsidRPr="00CC1848" w:rsidRDefault="00D852B5" w:rsidP="00D852B5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  <w:r w:rsidRPr="00CC1848">
              <w:rPr>
                <w:rFonts w:ascii="Times New Roman" w:hAnsi="Times New Roman" w:cs="Times New Roman"/>
              </w:rPr>
              <w:t>МБОУ «СОШ</w:t>
            </w:r>
            <w:r>
              <w:rPr>
                <w:rFonts w:ascii="Times New Roman" w:hAnsi="Times New Roman" w:cs="Times New Roman"/>
              </w:rPr>
              <w:t xml:space="preserve"> с. Нижняя Русь</w:t>
            </w:r>
            <w:r w:rsidRPr="00CC1848">
              <w:rPr>
                <w:rFonts w:ascii="Times New Roman" w:hAnsi="Times New Roman" w:cs="Times New Roman"/>
              </w:rPr>
              <w:t>»</w:t>
            </w:r>
          </w:p>
          <w:p w:rsidR="00D852B5" w:rsidRPr="001C00EB" w:rsidRDefault="00D852B5" w:rsidP="00D852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Протокол № </w:t>
            </w:r>
            <w:r w:rsidR="001C00EB">
              <w:rPr>
                <w:rFonts w:ascii="Times New Roman" w:hAnsi="Times New Roman" w:cs="Times New Roman"/>
              </w:rPr>
              <w:t xml:space="preserve"> </w:t>
            </w:r>
            <w:r w:rsidR="001C00EB">
              <w:rPr>
                <w:rFonts w:ascii="Times New Roman" w:hAnsi="Times New Roman" w:cs="Times New Roman"/>
                <w:u w:val="single"/>
              </w:rPr>
              <w:t xml:space="preserve">1  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1C00EB">
              <w:rPr>
                <w:rFonts w:ascii="Times New Roman" w:hAnsi="Times New Roman" w:cs="Times New Roman"/>
              </w:rPr>
              <w:t xml:space="preserve"> </w:t>
            </w:r>
            <w:r w:rsidR="001C00EB">
              <w:rPr>
                <w:rFonts w:ascii="Times New Roman" w:hAnsi="Times New Roman" w:cs="Times New Roman"/>
                <w:u w:val="single"/>
              </w:rPr>
              <w:t xml:space="preserve">29. 08. 2013  </w:t>
            </w:r>
            <w:r w:rsidRPr="00CC1848">
              <w:rPr>
                <w:rFonts w:ascii="Times New Roman" w:hAnsi="Times New Roman" w:cs="Times New Roman"/>
              </w:rPr>
              <w:t>г.</w:t>
            </w:r>
          </w:p>
          <w:p w:rsidR="00D852B5" w:rsidRPr="00CC1848" w:rsidRDefault="00D852B5" w:rsidP="00D852B5">
            <w:pPr>
              <w:tabs>
                <w:tab w:val="left" w:pos="682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D852B5" w:rsidRPr="00D852B5" w:rsidRDefault="00D852B5" w:rsidP="00D85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и введено в действие </w:t>
            </w:r>
          </w:p>
          <w:p w:rsidR="00D852B5" w:rsidRPr="00D852B5" w:rsidRDefault="001C00EB" w:rsidP="00D85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 №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29 </w:t>
            </w:r>
            <w:bookmarkStart w:id="0" w:name="_GoBack"/>
            <w:bookmarkEnd w:id="0"/>
            <w:r w:rsidR="00D852B5" w:rsidRPr="00D852B5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2013 года </w:t>
            </w:r>
          </w:p>
          <w:p w:rsidR="00D852B5" w:rsidRDefault="00D852B5" w:rsidP="00D85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52B5" w:rsidRPr="00D852B5" w:rsidRDefault="00D852B5" w:rsidP="00D852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школы:_________/</w:t>
            </w:r>
            <w:r w:rsidRPr="00D852B5">
              <w:rPr>
                <w:rFonts w:ascii="Times New Roman" w:hAnsi="Times New Roman" w:cs="Times New Roman"/>
                <w:sz w:val="24"/>
                <w:szCs w:val="24"/>
              </w:rPr>
              <w:t>В. Н. Егоров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852B5" w:rsidRPr="00CC1848" w:rsidRDefault="00D852B5" w:rsidP="00D852B5">
            <w:pPr>
              <w:tabs>
                <w:tab w:val="left" w:pos="6820"/>
              </w:tabs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517CF" w:rsidRPr="00D852B5" w:rsidRDefault="00D517CF" w:rsidP="00D852B5">
      <w:pPr>
        <w:pStyle w:val="a3"/>
        <w:tabs>
          <w:tab w:val="left" w:pos="993"/>
        </w:tabs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517CF" w:rsidRDefault="00D517CF" w:rsidP="00D517CF">
      <w:pPr>
        <w:pStyle w:val="a3"/>
        <w:tabs>
          <w:tab w:val="left" w:pos="993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17CF" w:rsidRPr="0083585A" w:rsidRDefault="00D517CF" w:rsidP="00D517CF">
      <w:pPr>
        <w:pStyle w:val="a3"/>
        <w:tabs>
          <w:tab w:val="left" w:pos="993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17CF" w:rsidRDefault="00D517CF" w:rsidP="00D517CF">
      <w:pPr>
        <w:pStyle w:val="a3"/>
        <w:tabs>
          <w:tab w:val="left" w:pos="993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17CF" w:rsidRDefault="00D517CF" w:rsidP="00D517CF">
      <w:pPr>
        <w:pStyle w:val="a3"/>
        <w:tabs>
          <w:tab w:val="left" w:pos="993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17CF" w:rsidRDefault="00D517CF" w:rsidP="00D517CF">
      <w:pPr>
        <w:pStyle w:val="a3"/>
        <w:tabs>
          <w:tab w:val="left" w:pos="993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52B5" w:rsidRDefault="00D852B5" w:rsidP="00D517CF">
      <w:pPr>
        <w:pStyle w:val="a3"/>
        <w:tabs>
          <w:tab w:val="left" w:pos="993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517CF" w:rsidRPr="00D852B5" w:rsidRDefault="00D852B5" w:rsidP="00D852B5">
      <w:pPr>
        <w:pStyle w:val="a3"/>
        <w:tabs>
          <w:tab w:val="left" w:pos="993"/>
        </w:tabs>
        <w:spacing w:after="0"/>
        <w:ind w:left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ПОЛОЖЕНИЕ</w:t>
      </w:r>
    </w:p>
    <w:p w:rsidR="00D517CF" w:rsidRPr="00D852B5" w:rsidRDefault="00D517CF" w:rsidP="00D517CF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000000" w:themeColor="text1"/>
          <w:sz w:val="40"/>
          <w:szCs w:val="40"/>
        </w:rPr>
      </w:pPr>
      <w:r w:rsidRPr="00D852B5">
        <w:rPr>
          <w:rFonts w:ascii="Times New Roman" w:hAnsi="Times New Roman" w:cs="Times New Roman"/>
          <w:b/>
          <w:bCs/>
          <w:sz w:val="40"/>
          <w:szCs w:val="40"/>
        </w:rPr>
        <w:t>о комиссии по урегулированию споров между участниками образовательных отношений</w:t>
      </w:r>
      <w:r w:rsidRPr="00D852B5">
        <w:rPr>
          <w:rFonts w:ascii="Times New Roman" w:hAnsi="Times New Roman" w:cs="Times New Roman"/>
          <w:b/>
          <w:sz w:val="40"/>
          <w:szCs w:val="40"/>
        </w:rPr>
        <w:t xml:space="preserve"> муниципального бюджетного общеобразовательного учреждения «Средняя общеобразовательная школа </w:t>
      </w:r>
      <w:r w:rsidR="00D852B5">
        <w:rPr>
          <w:rFonts w:ascii="Times New Roman" w:hAnsi="Times New Roman" w:cs="Times New Roman"/>
          <w:b/>
          <w:sz w:val="40"/>
          <w:szCs w:val="40"/>
        </w:rPr>
        <w:t xml:space="preserve">  </w:t>
      </w:r>
      <w:proofErr w:type="gramStart"/>
      <w:r w:rsidRPr="00D852B5">
        <w:rPr>
          <w:rFonts w:ascii="Times New Roman" w:hAnsi="Times New Roman" w:cs="Times New Roman"/>
          <w:b/>
          <w:sz w:val="40"/>
          <w:szCs w:val="40"/>
        </w:rPr>
        <w:t>с</w:t>
      </w:r>
      <w:proofErr w:type="gramEnd"/>
      <w:r w:rsidRPr="00D852B5">
        <w:rPr>
          <w:rFonts w:ascii="Times New Roman" w:hAnsi="Times New Roman" w:cs="Times New Roman"/>
          <w:b/>
          <w:sz w:val="40"/>
          <w:szCs w:val="40"/>
        </w:rPr>
        <w:t xml:space="preserve">. </w:t>
      </w:r>
      <w:proofErr w:type="gramStart"/>
      <w:r w:rsidRPr="00D852B5">
        <w:rPr>
          <w:rFonts w:ascii="Times New Roman" w:hAnsi="Times New Roman" w:cs="Times New Roman"/>
          <w:b/>
          <w:sz w:val="40"/>
          <w:szCs w:val="40"/>
        </w:rPr>
        <w:t>Нижняя</w:t>
      </w:r>
      <w:proofErr w:type="gramEnd"/>
      <w:r w:rsidRPr="00D852B5">
        <w:rPr>
          <w:rFonts w:ascii="Times New Roman" w:hAnsi="Times New Roman" w:cs="Times New Roman"/>
          <w:b/>
          <w:sz w:val="40"/>
          <w:szCs w:val="40"/>
        </w:rPr>
        <w:t xml:space="preserve"> Русь»</w:t>
      </w:r>
      <w:r w:rsidR="00D852B5" w:rsidRPr="00D852B5">
        <w:rPr>
          <w:rFonts w:ascii="Times New Roman" w:hAnsi="Times New Roman" w:cs="Times New Roman"/>
          <w:b/>
          <w:shadow/>
          <w:color w:val="000000" w:themeColor="text1"/>
          <w:sz w:val="40"/>
          <w:szCs w:val="40"/>
        </w:rPr>
        <w:t xml:space="preserve"> Кукморского муниципального района Республики Татарстан</w:t>
      </w:r>
    </w:p>
    <w:p w:rsidR="00D852B5" w:rsidRPr="00D852B5" w:rsidRDefault="00D852B5" w:rsidP="00D517CF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000000" w:themeColor="text1"/>
          <w:sz w:val="44"/>
          <w:szCs w:val="24"/>
        </w:rPr>
      </w:pPr>
    </w:p>
    <w:p w:rsidR="00D852B5" w:rsidRDefault="00D852B5" w:rsidP="00D517CF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000000" w:themeColor="text1"/>
          <w:sz w:val="44"/>
          <w:szCs w:val="24"/>
        </w:rPr>
      </w:pPr>
    </w:p>
    <w:p w:rsidR="00D852B5" w:rsidRDefault="00D852B5" w:rsidP="00D517CF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000000" w:themeColor="text1"/>
          <w:sz w:val="44"/>
          <w:szCs w:val="24"/>
        </w:rPr>
      </w:pPr>
    </w:p>
    <w:p w:rsidR="00D852B5" w:rsidRDefault="00D852B5" w:rsidP="00D517CF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000000" w:themeColor="text1"/>
          <w:sz w:val="44"/>
          <w:szCs w:val="24"/>
        </w:rPr>
      </w:pPr>
    </w:p>
    <w:p w:rsidR="00D852B5" w:rsidRDefault="00D852B5" w:rsidP="00D517CF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000000" w:themeColor="text1"/>
          <w:sz w:val="44"/>
          <w:szCs w:val="24"/>
        </w:rPr>
      </w:pPr>
    </w:p>
    <w:p w:rsidR="00D852B5" w:rsidRDefault="00D852B5" w:rsidP="00D517CF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000000" w:themeColor="text1"/>
          <w:sz w:val="44"/>
          <w:szCs w:val="24"/>
        </w:rPr>
      </w:pPr>
    </w:p>
    <w:p w:rsidR="00D852B5" w:rsidRPr="00D852B5" w:rsidRDefault="00D852B5" w:rsidP="00D517C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517CF" w:rsidRDefault="00D517CF" w:rsidP="00D517C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852B5" w:rsidRDefault="00D852B5" w:rsidP="00D517C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852B5" w:rsidRDefault="00D852B5" w:rsidP="00D517C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852B5" w:rsidRDefault="00D852B5" w:rsidP="00D517C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852B5" w:rsidRDefault="00D852B5" w:rsidP="00D517C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852B5" w:rsidRDefault="00D852B5" w:rsidP="00D517C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D852B5" w:rsidRDefault="00D852B5" w:rsidP="00D852B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D852B5" w:rsidRPr="00D852B5" w:rsidRDefault="00D852B5" w:rsidP="00D852B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D517CF" w:rsidRPr="0090108D" w:rsidRDefault="00D517CF" w:rsidP="00D852B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3D86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D517CF" w:rsidRPr="00CC1848" w:rsidRDefault="00D517CF" w:rsidP="00D852B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85A">
        <w:rPr>
          <w:rFonts w:ascii="Times New Roman" w:hAnsi="Times New Roman" w:cs="Times New Roman"/>
          <w:sz w:val="28"/>
          <w:szCs w:val="28"/>
        </w:rPr>
        <w:t>1</w:t>
      </w:r>
      <w:r w:rsidRPr="00CC1848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CC1848">
        <w:rPr>
          <w:rFonts w:ascii="Times New Roman" w:hAnsi="Times New Roman" w:cs="Times New Roman"/>
          <w:sz w:val="24"/>
          <w:szCs w:val="24"/>
        </w:rPr>
        <w:t>Настоящее положение устанавливает п</w:t>
      </w:r>
      <w:r w:rsidRPr="00CC1848">
        <w:rPr>
          <w:rFonts w:ascii="Times New Roman" w:hAnsi="Times New Roman" w:cs="Times New Roman"/>
          <w:sz w:val="24"/>
          <w:szCs w:val="24"/>
          <w:lang w:eastAsia="en-US"/>
        </w:rPr>
        <w:t xml:space="preserve">орядок создания, организации работы, принятия и исполнения решений Комиссией по урегулированию споров между участниками образовательных отношений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муниципального бюджетного общеобразовательного учреждения «Средняя общеобразовательная школа с. Нижняя Русь» </w:t>
      </w:r>
      <w:r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CC1848">
        <w:rPr>
          <w:rFonts w:ascii="Times New Roman" w:hAnsi="Times New Roman" w:cs="Times New Roman"/>
          <w:sz w:val="24"/>
          <w:szCs w:val="24"/>
        </w:rPr>
        <w:t>Организация) (далее – Комиссия).</w:t>
      </w:r>
      <w:proofErr w:type="gramEnd"/>
    </w:p>
    <w:p w:rsidR="00D517CF" w:rsidRPr="00CC1848" w:rsidRDefault="00D517CF" w:rsidP="00D852B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1848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CC1848">
        <w:rPr>
          <w:rFonts w:ascii="Times New Roman" w:hAnsi="Times New Roman" w:cs="Times New Roman"/>
          <w:sz w:val="24"/>
          <w:szCs w:val="24"/>
        </w:rPr>
        <w:t>Комиссия создается в соответствии со статьей 45 Федерального закона от 29 декабря 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Организации, обжалования решений о применении к обучающимся дисциплинарного взыскания.</w:t>
      </w:r>
      <w:proofErr w:type="gramEnd"/>
    </w:p>
    <w:p w:rsidR="00D517CF" w:rsidRPr="00CC1848" w:rsidRDefault="00D517CF" w:rsidP="00D852B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848">
        <w:rPr>
          <w:rFonts w:ascii="Times New Roman" w:hAnsi="Times New Roman" w:cs="Times New Roman"/>
          <w:b/>
          <w:sz w:val="24"/>
          <w:szCs w:val="24"/>
        </w:rPr>
        <w:t>2. Порядок создания, органи</w:t>
      </w:r>
      <w:r>
        <w:rPr>
          <w:rFonts w:ascii="Times New Roman" w:hAnsi="Times New Roman" w:cs="Times New Roman"/>
          <w:b/>
          <w:sz w:val="24"/>
          <w:szCs w:val="24"/>
        </w:rPr>
        <w:t>зация работы, принятие решений К</w:t>
      </w:r>
      <w:r w:rsidRPr="00CC1848">
        <w:rPr>
          <w:rFonts w:ascii="Times New Roman" w:hAnsi="Times New Roman" w:cs="Times New Roman"/>
          <w:b/>
          <w:sz w:val="24"/>
          <w:szCs w:val="24"/>
        </w:rPr>
        <w:t>омиссией по урегулированию споров между участниками образо</w:t>
      </w:r>
      <w:r>
        <w:rPr>
          <w:rFonts w:ascii="Times New Roman" w:hAnsi="Times New Roman" w:cs="Times New Roman"/>
          <w:b/>
          <w:sz w:val="24"/>
          <w:szCs w:val="24"/>
        </w:rPr>
        <w:t>вательных отношений и исполнения</w:t>
      </w:r>
      <w:r w:rsidRPr="00CC1848">
        <w:rPr>
          <w:rFonts w:ascii="Times New Roman" w:hAnsi="Times New Roman" w:cs="Times New Roman"/>
          <w:b/>
          <w:sz w:val="24"/>
          <w:szCs w:val="24"/>
        </w:rPr>
        <w:t xml:space="preserve"> принятых решений</w:t>
      </w:r>
    </w:p>
    <w:p w:rsidR="00D517CF" w:rsidRPr="00CC1848" w:rsidRDefault="00D517CF" w:rsidP="00D852B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CC1848">
        <w:rPr>
          <w:rFonts w:ascii="Times New Roman" w:hAnsi="Times New Roman" w:cs="Times New Roman"/>
          <w:sz w:val="24"/>
          <w:szCs w:val="24"/>
        </w:rPr>
        <w:t xml:space="preserve"> Комиссия создается в составе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C1848">
        <w:rPr>
          <w:rFonts w:ascii="Times New Roman" w:hAnsi="Times New Roman" w:cs="Times New Roman"/>
          <w:sz w:val="24"/>
          <w:szCs w:val="24"/>
        </w:rPr>
        <w:t xml:space="preserve">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D517CF" w:rsidRPr="00CC1848" w:rsidRDefault="00D517CF" w:rsidP="00D852B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1848">
        <w:rPr>
          <w:rFonts w:ascii="Times New Roman" w:hAnsi="Times New Roman" w:cs="Times New Roman"/>
          <w:sz w:val="24"/>
          <w:szCs w:val="24"/>
        </w:rPr>
        <w:t xml:space="preserve">Делегирование представителей участников образовательных отношений в состав Комиссии осуществляется </w:t>
      </w:r>
      <w:r w:rsidRPr="00CC1848">
        <w:rPr>
          <w:rFonts w:ascii="Times New Roman" w:hAnsi="Times New Roman" w:cs="Times New Roman"/>
          <w:sz w:val="24"/>
          <w:szCs w:val="24"/>
          <w:lang w:eastAsia="en-US"/>
        </w:rPr>
        <w:t xml:space="preserve">советом родителей (законных представителей) несовершеннолетних обучающихся </w:t>
      </w:r>
      <w:r w:rsidRPr="00CC1848">
        <w:rPr>
          <w:rFonts w:ascii="Times New Roman" w:hAnsi="Times New Roman" w:cs="Times New Roman"/>
          <w:sz w:val="24"/>
          <w:szCs w:val="24"/>
        </w:rPr>
        <w:t xml:space="preserve">Организации и </w:t>
      </w:r>
      <w:r w:rsidRPr="00CC1848">
        <w:rPr>
          <w:rFonts w:ascii="Times New Roman" w:hAnsi="Times New Roman" w:cs="Times New Roman"/>
          <w:sz w:val="24"/>
          <w:szCs w:val="24"/>
          <w:lang w:eastAsia="en-US"/>
        </w:rPr>
        <w:t xml:space="preserve">представительным органом работников </w:t>
      </w:r>
      <w:r w:rsidRPr="00CC1848">
        <w:rPr>
          <w:rFonts w:ascii="Times New Roman" w:hAnsi="Times New Roman" w:cs="Times New Roman"/>
          <w:sz w:val="24"/>
          <w:szCs w:val="24"/>
        </w:rPr>
        <w:t>Организации</w:t>
      </w:r>
      <w:r w:rsidRPr="00CC1848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D517CF" w:rsidRPr="00CC1848" w:rsidRDefault="00D517CF" w:rsidP="00D852B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1848">
        <w:rPr>
          <w:rFonts w:ascii="Times New Roman" w:hAnsi="Times New Roman" w:cs="Times New Roman"/>
          <w:sz w:val="24"/>
          <w:szCs w:val="24"/>
          <w:lang w:eastAsia="en-US"/>
        </w:rPr>
        <w:t>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органом, уполномоченным на заключение коллективного договора Организации.</w:t>
      </w:r>
    </w:p>
    <w:p w:rsidR="00D517CF" w:rsidRPr="00CC1848" w:rsidRDefault="00D517CF" w:rsidP="00D852B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1848">
        <w:rPr>
          <w:rFonts w:ascii="Times New Roman" w:hAnsi="Times New Roman" w:cs="Times New Roman"/>
          <w:sz w:val="24"/>
          <w:szCs w:val="24"/>
        </w:rPr>
        <w:t>Сформированный состав Комиссии объявляется приказом директора Организации.</w:t>
      </w:r>
    </w:p>
    <w:p w:rsidR="00D517CF" w:rsidRPr="00CC1848" w:rsidRDefault="00D517CF" w:rsidP="00D852B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Pr="00CC1848">
        <w:rPr>
          <w:rFonts w:ascii="Times New Roman" w:hAnsi="Times New Roman" w:cs="Times New Roman"/>
          <w:sz w:val="24"/>
          <w:szCs w:val="24"/>
        </w:rPr>
        <w:t>. Срок полномочий Комиссии составляет два года.</w:t>
      </w:r>
    </w:p>
    <w:p w:rsidR="00D517CF" w:rsidRPr="00D852B5" w:rsidRDefault="00D517CF" w:rsidP="00D852B5">
      <w:pPr>
        <w:pStyle w:val="a4"/>
        <w:tabs>
          <w:tab w:val="left" w:pos="1134"/>
        </w:tabs>
        <w:spacing w:line="276" w:lineRule="auto"/>
        <w:ind w:firstLine="709"/>
        <w:rPr>
          <w:sz w:val="24"/>
          <w:szCs w:val="24"/>
        </w:rPr>
      </w:pPr>
      <w:r w:rsidRPr="00D852B5">
        <w:rPr>
          <w:sz w:val="24"/>
          <w:szCs w:val="24"/>
        </w:rPr>
        <w:t>2.3. Члены Комиссии осуществляют свою деятельность на безвозмездной основе.</w:t>
      </w:r>
    </w:p>
    <w:p w:rsidR="00D517CF" w:rsidRPr="00D852B5" w:rsidRDefault="00D517CF" w:rsidP="00D852B5">
      <w:pPr>
        <w:pStyle w:val="a4"/>
        <w:tabs>
          <w:tab w:val="left" w:pos="1134"/>
        </w:tabs>
        <w:spacing w:line="276" w:lineRule="auto"/>
        <w:rPr>
          <w:sz w:val="24"/>
          <w:szCs w:val="24"/>
        </w:rPr>
      </w:pPr>
      <w:r w:rsidRPr="00D852B5">
        <w:rPr>
          <w:sz w:val="24"/>
          <w:szCs w:val="24"/>
        </w:rPr>
        <w:t>2.4. Досрочное прекращение полномочий члена Комиссии осуществляется:</w:t>
      </w:r>
    </w:p>
    <w:p w:rsidR="00D517CF" w:rsidRPr="00D852B5" w:rsidRDefault="00D517CF" w:rsidP="00D852B5">
      <w:pPr>
        <w:pStyle w:val="a4"/>
        <w:tabs>
          <w:tab w:val="left" w:pos="1134"/>
        </w:tabs>
        <w:spacing w:line="276" w:lineRule="auto"/>
        <w:rPr>
          <w:sz w:val="24"/>
          <w:szCs w:val="24"/>
        </w:rPr>
      </w:pPr>
      <w:r w:rsidRPr="00D852B5">
        <w:rPr>
          <w:sz w:val="24"/>
          <w:szCs w:val="24"/>
        </w:rPr>
        <w:t>- на основании личного заявления члена Комиссии об исключении из его состава;</w:t>
      </w:r>
    </w:p>
    <w:p w:rsidR="00D517CF" w:rsidRPr="00D852B5" w:rsidRDefault="00D517CF" w:rsidP="00D852B5">
      <w:pPr>
        <w:pStyle w:val="a4"/>
        <w:tabs>
          <w:tab w:val="left" w:pos="1134"/>
        </w:tabs>
        <w:spacing w:line="276" w:lineRule="auto"/>
        <w:rPr>
          <w:sz w:val="24"/>
          <w:szCs w:val="24"/>
        </w:rPr>
      </w:pPr>
      <w:r w:rsidRPr="00D852B5">
        <w:rPr>
          <w:sz w:val="24"/>
          <w:szCs w:val="24"/>
        </w:rPr>
        <w:t>- по требованию не менее 2/3 членов Комиссии, выраженному в письменной форме;</w:t>
      </w:r>
    </w:p>
    <w:p w:rsidR="00D517CF" w:rsidRPr="00D852B5" w:rsidRDefault="00D517CF" w:rsidP="00D852B5">
      <w:pPr>
        <w:pStyle w:val="a4"/>
        <w:tabs>
          <w:tab w:val="left" w:pos="1134"/>
        </w:tabs>
        <w:spacing w:line="276" w:lineRule="auto"/>
        <w:rPr>
          <w:sz w:val="24"/>
          <w:szCs w:val="24"/>
        </w:rPr>
      </w:pPr>
      <w:r w:rsidRPr="00D852B5">
        <w:rPr>
          <w:sz w:val="24"/>
          <w:szCs w:val="24"/>
        </w:rPr>
        <w:t>- 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D517CF" w:rsidRPr="00D852B5" w:rsidRDefault="00D517CF" w:rsidP="00D852B5">
      <w:pPr>
        <w:pStyle w:val="a4"/>
        <w:tabs>
          <w:tab w:val="left" w:pos="1134"/>
        </w:tabs>
        <w:spacing w:line="276" w:lineRule="auto"/>
        <w:rPr>
          <w:sz w:val="24"/>
          <w:szCs w:val="24"/>
        </w:rPr>
      </w:pPr>
      <w:r w:rsidRPr="00D852B5">
        <w:rPr>
          <w:sz w:val="24"/>
          <w:szCs w:val="24"/>
        </w:rPr>
        <w:t>2.5.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D517CF" w:rsidRPr="00CC1848" w:rsidRDefault="00D517CF" w:rsidP="00D852B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CC1848">
        <w:rPr>
          <w:rFonts w:ascii="Times New Roman" w:hAnsi="Times New Roman" w:cs="Times New Roman"/>
          <w:sz w:val="24"/>
          <w:szCs w:val="24"/>
        </w:rPr>
        <w:t>. В целях организации работы Комиссия избирает из своего состава председателя и секретаря.</w:t>
      </w:r>
    </w:p>
    <w:p w:rsidR="00D517CF" w:rsidRPr="00CC1848" w:rsidRDefault="00D517CF" w:rsidP="00D852B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CC1848">
        <w:rPr>
          <w:rFonts w:ascii="Times New Roman" w:hAnsi="Times New Roman" w:cs="Times New Roman"/>
          <w:sz w:val="24"/>
          <w:szCs w:val="24"/>
        </w:rPr>
        <w:t>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учебных дней с момента поступления такого обращения.</w:t>
      </w:r>
    </w:p>
    <w:p w:rsidR="00D517CF" w:rsidRPr="00CC1848" w:rsidRDefault="00D517CF" w:rsidP="00D852B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2.8</w:t>
      </w:r>
      <w:r w:rsidRPr="00CC1848">
        <w:rPr>
          <w:rFonts w:ascii="Times New Roman" w:hAnsi="Times New Roman" w:cs="Times New Roman"/>
          <w:sz w:val="24"/>
          <w:szCs w:val="24"/>
        </w:rPr>
        <w:t>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D517CF" w:rsidRPr="00CC1848" w:rsidRDefault="00D517CF" w:rsidP="00D852B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Pr="00CC1848">
        <w:rPr>
          <w:rFonts w:ascii="Times New Roman" w:hAnsi="Times New Roman" w:cs="Times New Roman"/>
          <w:sz w:val="24"/>
          <w:szCs w:val="24"/>
        </w:rPr>
        <w:t>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D517CF" w:rsidRPr="00CC1848" w:rsidRDefault="00D517CF" w:rsidP="00D852B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1848">
        <w:rPr>
          <w:rFonts w:ascii="Times New Roman" w:hAnsi="Times New Roman" w:cs="Times New Roman"/>
          <w:sz w:val="24"/>
          <w:szCs w:val="24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D517CF" w:rsidRPr="00CC1848" w:rsidRDefault="00D517CF" w:rsidP="00D852B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1848">
        <w:rPr>
          <w:rFonts w:ascii="Times New Roman" w:hAnsi="Times New Roman" w:cs="Times New Roman"/>
          <w:sz w:val="24"/>
          <w:szCs w:val="24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D517CF" w:rsidRPr="00CC1848" w:rsidRDefault="00D517CF" w:rsidP="00D852B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Pr="00CC1848">
        <w:rPr>
          <w:rFonts w:ascii="Times New Roman" w:hAnsi="Times New Roman" w:cs="Times New Roman"/>
          <w:sz w:val="24"/>
          <w:szCs w:val="24"/>
        </w:rPr>
        <w:t>. Комиссия принимает решение простым большинством голосов членов, присутствующих на заседании Комиссии.</w:t>
      </w:r>
    </w:p>
    <w:p w:rsidR="00D517CF" w:rsidRPr="00CC1848" w:rsidRDefault="00D517CF" w:rsidP="00D852B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Pr="00CC1848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gramStart"/>
      <w:r w:rsidRPr="00CC1848">
        <w:rPr>
          <w:rFonts w:ascii="Times New Roman" w:hAnsi="Times New Roman" w:cs="Times New Roman"/>
          <w:sz w:val="24"/>
          <w:szCs w:val="24"/>
        </w:rPr>
        <w:t>установления фактов нарушения прав участников образовательных отношений</w:t>
      </w:r>
      <w:proofErr w:type="gramEnd"/>
      <w:r w:rsidRPr="00CC1848">
        <w:rPr>
          <w:rFonts w:ascii="Times New Roman" w:hAnsi="Times New Roman" w:cs="Times New Roman"/>
          <w:sz w:val="24"/>
          <w:szCs w:val="24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D517CF" w:rsidRPr="00CC1848" w:rsidRDefault="00D517CF" w:rsidP="00D852B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1848">
        <w:rPr>
          <w:rFonts w:ascii="Times New Roman" w:hAnsi="Times New Roman" w:cs="Times New Roman"/>
          <w:sz w:val="24"/>
          <w:szCs w:val="24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D517CF" w:rsidRPr="00CC1848" w:rsidRDefault="00D517CF" w:rsidP="00D852B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1848">
        <w:rPr>
          <w:rFonts w:ascii="Times New Roman" w:hAnsi="Times New Roman" w:cs="Times New Roman"/>
          <w:sz w:val="24"/>
          <w:szCs w:val="24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D517CF" w:rsidRPr="00CC1848" w:rsidRDefault="00D517CF" w:rsidP="00D852B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Pr="00CC1848">
        <w:rPr>
          <w:rFonts w:ascii="Times New Roman" w:hAnsi="Times New Roman" w:cs="Times New Roman"/>
          <w:sz w:val="24"/>
          <w:szCs w:val="24"/>
        </w:rPr>
        <w:t>. Решение Комиссии оформляется протоколом.</w:t>
      </w:r>
    </w:p>
    <w:p w:rsidR="00D517CF" w:rsidRPr="00CC1848" w:rsidRDefault="00D517CF" w:rsidP="00D852B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1848">
        <w:rPr>
          <w:rFonts w:ascii="Times New Roman" w:hAnsi="Times New Roman" w:cs="Times New Roman"/>
          <w:sz w:val="24"/>
          <w:szCs w:val="24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4E3ADC" w:rsidRDefault="004E3ADC" w:rsidP="00D852B5">
      <w:pPr>
        <w:jc w:val="both"/>
      </w:pPr>
    </w:p>
    <w:sectPr w:rsidR="004E3ADC" w:rsidSect="00B72A92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60CB0"/>
    <w:multiLevelType w:val="hybridMultilevel"/>
    <w:tmpl w:val="60564D52"/>
    <w:lvl w:ilvl="0" w:tplc="691CDF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17CF"/>
    <w:rsid w:val="001C00EB"/>
    <w:rsid w:val="004E3ADC"/>
    <w:rsid w:val="00D517CF"/>
    <w:rsid w:val="00D852B5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7CF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517CF"/>
    <w:pPr>
      <w:ind w:left="720"/>
    </w:pPr>
  </w:style>
  <w:style w:type="paragraph" w:styleId="a4">
    <w:name w:val="Body Text Indent"/>
    <w:basedOn w:val="a"/>
    <w:link w:val="a5"/>
    <w:uiPriority w:val="99"/>
    <w:rsid w:val="00D517CF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D517CF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Heading2">
    <w:name w:val="Heading #2_"/>
    <w:basedOn w:val="a0"/>
    <w:link w:val="Heading20"/>
    <w:rsid w:val="00D852B5"/>
    <w:rPr>
      <w:rFonts w:eastAsia="Times New Roman"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D852B5"/>
    <w:pPr>
      <w:shd w:val="clear" w:color="auto" w:fill="FFFFFF"/>
      <w:spacing w:after="240" w:line="322" w:lineRule="exact"/>
      <w:jc w:val="center"/>
      <w:outlineLvl w:val="1"/>
    </w:pPr>
    <w:rPr>
      <w:rFonts w:asciiTheme="minorHAnsi" w:hAnsiTheme="minorHAnsi" w:cstheme="minorBidi"/>
      <w:sz w:val="28"/>
      <w:szCs w:val="28"/>
      <w:lang w:eastAsia="en-US"/>
    </w:rPr>
  </w:style>
  <w:style w:type="paragraph" w:styleId="a6">
    <w:name w:val="No Spacing"/>
    <w:uiPriority w:val="1"/>
    <w:qFormat/>
    <w:rsid w:val="00D852B5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835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Светлана</cp:lastModifiedBy>
  <cp:revision>5</cp:revision>
  <cp:lastPrinted>2014-04-21T04:43:00Z</cp:lastPrinted>
  <dcterms:created xsi:type="dcterms:W3CDTF">2014-04-21T04:07:00Z</dcterms:created>
  <dcterms:modified xsi:type="dcterms:W3CDTF">2014-05-12T06:03:00Z</dcterms:modified>
</cp:coreProperties>
</file>