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9CD" w:rsidRPr="005759CD" w:rsidRDefault="00CB3F64" w:rsidP="003C709E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0151110" cy="7186445"/>
            <wp:effectExtent l="0" t="0" r="2540" b="0"/>
            <wp:docPr id="1" name="Рисунок 1" descr="C:\Users\user\Desktop\на сайт 2023-2024\календарный 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2023-2024\календарный 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110" cy="71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759CD" w:rsidRPr="005759CD">
        <w:rPr>
          <w:b/>
        </w:rPr>
        <w:lastRenderedPageBreak/>
        <w:t xml:space="preserve">Пояснительная записка </w:t>
      </w:r>
    </w:p>
    <w:p w:rsidR="003C709E" w:rsidRDefault="0090471C" w:rsidP="00A61698">
      <w:pPr>
        <w:spacing w:line="360" w:lineRule="auto"/>
        <w:ind w:left="567" w:right="393" w:firstLine="567"/>
        <w:jc w:val="both"/>
      </w:pPr>
      <w:r>
        <w:t>К</w:t>
      </w:r>
      <w:r w:rsidR="005759CD">
        <w:t>алендарный учебный график – является локальным нормативным документом, регламентирующим общие требования к организации образователь</w:t>
      </w:r>
      <w:r w:rsidR="00F76EEA">
        <w:t>ного процесса в учебном году в м</w:t>
      </w:r>
      <w:r w:rsidR="005759CD">
        <w:t xml:space="preserve">униципальном бюджетном </w:t>
      </w:r>
      <w:r w:rsidR="0088471A">
        <w:t xml:space="preserve"> </w:t>
      </w:r>
      <w:r w:rsidR="005759CD">
        <w:t>об</w:t>
      </w:r>
      <w:r w:rsidR="00F76EEA">
        <w:t>щеоб</w:t>
      </w:r>
      <w:r w:rsidR="005759CD">
        <w:t>разовательном учреждении «</w:t>
      </w:r>
      <w:proofErr w:type="spellStart"/>
      <w:r w:rsidR="00F76EEA">
        <w:t>Ошторма-Юмьинская</w:t>
      </w:r>
      <w:proofErr w:type="spellEnd"/>
      <w:r w:rsidR="00F76EEA">
        <w:t xml:space="preserve"> средняя школа</w:t>
      </w:r>
      <w:proofErr w:type="gramStart"/>
      <w:r w:rsidR="00F76EEA">
        <w:t>»(</w:t>
      </w:r>
      <w:proofErr w:type="gramEnd"/>
      <w:r w:rsidR="00F76EEA">
        <w:t>дошкольн</w:t>
      </w:r>
      <w:r w:rsidR="000C3C6D">
        <w:t>а</w:t>
      </w:r>
      <w:r w:rsidR="00F76EEA">
        <w:t>я группа)</w:t>
      </w:r>
      <w:proofErr w:type="spellStart"/>
      <w:r w:rsidR="005759CD">
        <w:t>Кукморского</w:t>
      </w:r>
      <w:proofErr w:type="spellEnd"/>
      <w:r w:rsidR="005759CD">
        <w:t xml:space="preserve"> муниципального района Республики Татарстан. </w:t>
      </w:r>
    </w:p>
    <w:p w:rsidR="00B9090F" w:rsidRDefault="005759CD" w:rsidP="00A61698">
      <w:pPr>
        <w:spacing w:line="360" w:lineRule="auto"/>
        <w:ind w:left="567" w:right="393" w:firstLine="567"/>
        <w:jc w:val="both"/>
      </w:pPr>
      <w:r w:rsidRPr="003C709E">
        <w:t>Годовой календарный учебный график разработан в соответствии с</w:t>
      </w:r>
      <w:r>
        <w:t>:</w:t>
      </w:r>
    </w:p>
    <w:p w:rsidR="00742068" w:rsidRPr="0035395E" w:rsidRDefault="00742068" w:rsidP="00742068">
      <w:pPr>
        <w:pStyle w:val="a8"/>
        <w:numPr>
          <w:ilvl w:val="0"/>
          <w:numId w:val="5"/>
        </w:numPr>
      </w:pPr>
      <w:r w:rsidRPr="0035395E">
        <w:t xml:space="preserve">Закон от 29 декабря 2012 г. № 273-ФЗ «Об образовании в Российской Федерации». </w:t>
      </w:r>
    </w:p>
    <w:p w:rsidR="00742068" w:rsidRPr="0035395E" w:rsidRDefault="00742068" w:rsidP="00742068">
      <w:pPr>
        <w:pStyle w:val="a8"/>
        <w:numPr>
          <w:ilvl w:val="0"/>
          <w:numId w:val="5"/>
        </w:numPr>
      </w:pPr>
      <w:r w:rsidRPr="0035395E">
        <w:t xml:space="preserve">Постановление Правительства РФ от 5 августа 2013 г. № 662 «Об осуществлении мониторинга системы образования». </w:t>
      </w:r>
    </w:p>
    <w:p w:rsidR="00742068" w:rsidRPr="0035395E" w:rsidRDefault="00742068" w:rsidP="00742068">
      <w:pPr>
        <w:pStyle w:val="a8"/>
        <w:numPr>
          <w:ilvl w:val="0"/>
          <w:numId w:val="5"/>
        </w:numPr>
      </w:pPr>
      <w:r w:rsidRPr="0035395E">
        <w:t xml:space="preserve">Приказ </w:t>
      </w:r>
      <w:proofErr w:type="spellStart"/>
      <w:r w:rsidRPr="0035395E">
        <w:t>Минобрнауки</w:t>
      </w:r>
      <w:proofErr w:type="spellEnd"/>
      <w:r w:rsidRPr="0035395E">
        <w:t xml:space="preserve"> России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742068" w:rsidRDefault="00742068" w:rsidP="00742068">
      <w:pPr>
        <w:pStyle w:val="a8"/>
        <w:numPr>
          <w:ilvl w:val="0"/>
          <w:numId w:val="5"/>
        </w:numPr>
      </w:pPr>
      <w:r w:rsidRPr="0035395E">
        <w:t xml:space="preserve">Приказ </w:t>
      </w:r>
      <w:proofErr w:type="spellStart"/>
      <w:r w:rsidRPr="0035395E">
        <w:t>Минобрнауки</w:t>
      </w:r>
      <w:proofErr w:type="spellEnd"/>
      <w:r w:rsidRPr="0035395E">
        <w:t xml:space="preserve"> России от 30 августа 2013 г. № 1014 (Порядок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образования). </w:t>
      </w:r>
    </w:p>
    <w:p w:rsidR="00742068" w:rsidRDefault="00742068" w:rsidP="00742068">
      <w:pPr>
        <w:pStyle w:val="a8"/>
        <w:numPr>
          <w:ilvl w:val="0"/>
          <w:numId w:val="5"/>
        </w:numPr>
      </w:pPr>
      <w:r w:rsidRPr="00557B23">
        <w:t>Санитарно-эпидемиологическими правилами и нормативами</w:t>
      </w:r>
      <w:r w:rsidRPr="00742068">
        <w:rPr>
          <w:rFonts w:eastAsiaTheme="minorEastAsia"/>
          <w:b/>
          <w:bCs/>
        </w:rPr>
        <w:t xml:space="preserve"> </w:t>
      </w:r>
      <w:r w:rsidRPr="00742068">
        <w:rPr>
          <w:rFonts w:eastAsiaTheme="minorEastAsia"/>
          <w:bCs/>
        </w:rPr>
        <w:t xml:space="preserve">СП </w:t>
      </w:r>
      <w:r w:rsidRPr="00742068">
        <w:rPr>
          <w:rFonts w:eastAsiaTheme="minorEastAsia"/>
          <w:bCs/>
          <w:u w:val="single"/>
        </w:rPr>
        <w:t>2.4.3648-20</w:t>
      </w:r>
      <w:r w:rsidRPr="00742068">
        <w:rPr>
          <w:rFonts w:eastAsiaTheme="minorEastAsia"/>
          <w:bCs/>
        </w:rPr>
        <w:t>"</w:t>
      </w:r>
      <w:r w:rsidRPr="00742068">
        <w:rPr>
          <w:rFonts w:eastAsiaTheme="minorEastAsia"/>
        </w:rPr>
        <w:t xml:space="preserve"> </w:t>
      </w:r>
      <w:r w:rsidRPr="00742068">
        <w:rPr>
          <w:rFonts w:eastAsiaTheme="minorEastAsia"/>
          <w:bCs/>
        </w:rPr>
        <w:t>Санитарно-эпидемиологические требования к организациям воспитания и обучения, отдыха и оздоровления детей и молодежи» утвержденными</w:t>
      </w:r>
      <w:r w:rsidRPr="00742068">
        <w:rPr>
          <w:rFonts w:eastAsiaTheme="minorEastAsia"/>
          <w:b/>
          <w:bCs/>
        </w:rPr>
        <w:t xml:space="preserve"> </w:t>
      </w:r>
      <w:r w:rsidRPr="00742068">
        <w:rPr>
          <w:rFonts w:eastAsiaTheme="minorEastAsia"/>
          <w:color w:val="000000" w:themeColor="text1"/>
        </w:rPr>
        <w:t>Постановлением Главного государственного санитарного врача РФ от 28.09.2020 N 28</w:t>
      </w:r>
    </w:p>
    <w:p w:rsidR="005759CD" w:rsidRDefault="005759CD" w:rsidP="00742068">
      <w:pPr>
        <w:pStyle w:val="a8"/>
        <w:numPr>
          <w:ilvl w:val="0"/>
          <w:numId w:val="5"/>
        </w:numPr>
        <w:ind w:right="393"/>
        <w:jc w:val="both"/>
      </w:pPr>
      <w:r>
        <w:t>Образова</w:t>
      </w:r>
      <w:r w:rsidR="008E65BF">
        <w:t>тельн</w:t>
      </w:r>
      <w:r w:rsidR="00A61698">
        <w:t>ой</w:t>
      </w:r>
      <w:r w:rsidR="008E65BF">
        <w:t xml:space="preserve"> программ</w:t>
      </w:r>
      <w:r w:rsidR="00A61698">
        <w:t>ой</w:t>
      </w:r>
      <w:r w:rsidR="00F76EEA">
        <w:t xml:space="preserve"> ДО</w:t>
      </w:r>
      <w:r w:rsidR="003C709E">
        <w:t>,</w:t>
      </w:r>
      <w:r w:rsidR="008E65BF">
        <w:t xml:space="preserve"> </w:t>
      </w:r>
      <w:r>
        <w:t>реализующ</w:t>
      </w:r>
      <w:r w:rsidR="00B3099E">
        <w:t>ей</w:t>
      </w:r>
      <w:r>
        <w:t xml:space="preserve"> основную общеобразовательную про</w:t>
      </w:r>
      <w:r w:rsidR="0093382F">
        <w:t>грамму дошкольного образования;</w:t>
      </w:r>
    </w:p>
    <w:p w:rsidR="0093382F" w:rsidRDefault="00F76EEA" w:rsidP="00742068">
      <w:pPr>
        <w:pStyle w:val="a8"/>
        <w:numPr>
          <w:ilvl w:val="0"/>
          <w:numId w:val="5"/>
        </w:numPr>
        <w:ind w:right="393"/>
        <w:jc w:val="both"/>
      </w:pPr>
      <w:r>
        <w:t>Трудовым кодексом Росс</w:t>
      </w:r>
      <w:r w:rsidR="0093382F">
        <w:t>ийской Федерации;</w:t>
      </w:r>
    </w:p>
    <w:p w:rsidR="00742068" w:rsidRDefault="0093382F" w:rsidP="00CE2279">
      <w:pPr>
        <w:pStyle w:val="a8"/>
        <w:numPr>
          <w:ilvl w:val="0"/>
          <w:numId w:val="5"/>
        </w:numPr>
        <w:ind w:right="393"/>
        <w:jc w:val="both"/>
      </w:pPr>
      <w:r>
        <w:t>Законом Республики Татарстан от 19.02.1992 г. №1448-</w:t>
      </w:r>
      <w:r w:rsidRPr="00742068">
        <w:rPr>
          <w:lang w:val="en-US"/>
        </w:rPr>
        <w:t>XII</w:t>
      </w:r>
      <w:r>
        <w:t xml:space="preserve"> «О праздничных днях и памятных датах Республики Татарстан» (с внесением в статью 1);</w:t>
      </w:r>
    </w:p>
    <w:p w:rsidR="008E65BF" w:rsidRDefault="005759CD" w:rsidP="00CE2279">
      <w:pPr>
        <w:ind w:left="567" w:right="393" w:firstLine="567"/>
        <w:jc w:val="both"/>
      </w:pPr>
      <w: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</w:t>
      </w:r>
      <w:r w:rsidR="008E65BF">
        <w:t>едующее:</w:t>
      </w:r>
    </w:p>
    <w:p w:rsidR="008E65BF" w:rsidRDefault="00F76EEA" w:rsidP="00CE2279">
      <w:pPr>
        <w:ind w:left="567" w:right="393" w:firstLine="567"/>
        <w:jc w:val="both"/>
      </w:pPr>
      <w:r>
        <w:t>- режим работы ДО</w:t>
      </w:r>
      <w:r w:rsidR="005759CD">
        <w:t>;</w:t>
      </w:r>
    </w:p>
    <w:p w:rsidR="008E65BF" w:rsidRDefault="005759CD" w:rsidP="00CE2279">
      <w:pPr>
        <w:ind w:left="567" w:right="393" w:firstLine="567"/>
        <w:jc w:val="both"/>
      </w:pPr>
      <w:r>
        <w:t xml:space="preserve">- </w:t>
      </w:r>
      <w:r w:rsidR="007856B1">
        <w:t xml:space="preserve">количество </w:t>
      </w:r>
      <w:r>
        <w:t>возрастны</w:t>
      </w:r>
      <w:r w:rsidR="007856B1">
        <w:t>х</w:t>
      </w:r>
      <w:r>
        <w:t xml:space="preserve"> групп</w:t>
      </w:r>
      <w:r w:rsidR="00F76EEA">
        <w:t>а</w:t>
      </w:r>
      <w:r w:rsidR="007856B1">
        <w:t>х</w:t>
      </w:r>
      <w:r w:rsidR="00F76EEA">
        <w:t xml:space="preserve"> ДО</w:t>
      </w:r>
      <w:r w:rsidR="008E65BF">
        <w:t>;</w:t>
      </w:r>
    </w:p>
    <w:p w:rsidR="008E65BF" w:rsidRDefault="005759CD" w:rsidP="00CE2279">
      <w:pPr>
        <w:ind w:left="567" w:right="393" w:firstLine="567"/>
        <w:jc w:val="both"/>
      </w:pPr>
      <w:r>
        <w:t>- продолжительность учебного года</w:t>
      </w:r>
      <w:r w:rsidR="008E65BF">
        <w:t xml:space="preserve"> (начало и окончание)</w:t>
      </w:r>
      <w:r>
        <w:t>;</w:t>
      </w:r>
    </w:p>
    <w:p w:rsidR="008E65BF" w:rsidRDefault="005759CD" w:rsidP="00CE2279">
      <w:pPr>
        <w:ind w:left="567" w:right="393" w:firstLine="567"/>
        <w:jc w:val="both"/>
      </w:pPr>
      <w:r>
        <w:t>- продолжительность учебной недели;</w:t>
      </w:r>
    </w:p>
    <w:p w:rsidR="008E65BF" w:rsidRDefault="005759CD" w:rsidP="00CE2279">
      <w:pPr>
        <w:ind w:left="567" w:right="393" w:firstLine="567"/>
        <w:jc w:val="both"/>
      </w:pPr>
      <w:r>
        <w:t xml:space="preserve">- </w:t>
      </w:r>
      <w:r w:rsidR="004E5EC9">
        <w:t xml:space="preserve">объем </w:t>
      </w:r>
      <w:r>
        <w:t>недел</w:t>
      </w:r>
      <w:r w:rsidR="008E65BF">
        <w:t>ьн</w:t>
      </w:r>
      <w:r w:rsidR="004E5EC9">
        <w:t>ой</w:t>
      </w:r>
      <w:r w:rsidR="008E65BF">
        <w:t xml:space="preserve"> образовательн</w:t>
      </w:r>
      <w:r w:rsidR="00035D98">
        <w:t>ой</w:t>
      </w:r>
      <w:r w:rsidR="008E65BF">
        <w:t xml:space="preserve"> нагрузк</w:t>
      </w:r>
      <w:r w:rsidR="004E5EC9">
        <w:t>и</w:t>
      </w:r>
      <w:r w:rsidR="008E65BF">
        <w:t xml:space="preserve"> (ОД</w:t>
      </w:r>
      <w:r>
        <w:t xml:space="preserve">); </w:t>
      </w:r>
    </w:p>
    <w:p w:rsidR="008E65BF" w:rsidRDefault="005759CD" w:rsidP="00CE2279">
      <w:pPr>
        <w:ind w:left="567" w:right="393" w:firstLine="567"/>
        <w:jc w:val="both"/>
      </w:pPr>
      <w:r>
        <w:t xml:space="preserve">- </w:t>
      </w:r>
      <w:r w:rsidR="004E5EC9">
        <w:t>продолжительность ОД</w:t>
      </w:r>
      <w:r>
        <w:t>;</w:t>
      </w:r>
    </w:p>
    <w:p w:rsidR="008E65BF" w:rsidRDefault="005759CD" w:rsidP="00CE2279">
      <w:pPr>
        <w:ind w:left="567" w:right="393" w:firstLine="567"/>
        <w:jc w:val="both"/>
      </w:pPr>
      <w:r>
        <w:t>- регламентиро</w:t>
      </w:r>
      <w:r w:rsidR="008E65BF">
        <w:t>вание образовательного процесса на учебный год;</w:t>
      </w:r>
    </w:p>
    <w:p w:rsidR="008E65BF" w:rsidRDefault="005759CD" w:rsidP="00CE2279">
      <w:pPr>
        <w:ind w:left="567" w:right="393" w:firstLine="567"/>
        <w:jc w:val="both"/>
      </w:pPr>
      <w:r>
        <w:t xml:space="preserve">- сроки проведения каникул, их начало и окончание; </w:t>
      </w:r>
    </w:p>
    <w:p w:rsidR="008E65BF" w:rsidRDefault="005759CD" w:rsidP="00CE2279">
      <w:pPr>
        <w:ind w:left="567" w:right="393" w:firstLine="567"/>
        <w:jc w:val="both"/>
      </w:pPr>
      <w:r>
        <w:t>- сроки проведения мониторинга</w:t>
      </w:r>
      <w:r w:rsidR="00A61698">
        <w:t xml:space="preserve"> качества освоения программного материала воспитанниками</w:t>
      </w:r>
      <w:r w:rsidR="008E65BF">
        <w:t>;</w:t>
      </w:r>
    </w:p>
    <w:p w:rsidR="008E65BF" w:rsidRDefault="00F76EEA" w:rsidP="00CE2279">
      <w:pPr>
        <w:ind w:left="567" w:right="393" w:firstLine="567"/>
        <w:jc w:val="both"/>
      </w:pPr>
      <w:r>
        <w:t>- работа ДО</w:t>
      </w:r>
      <w:r w:rsidR="004E5EC9">
        <w:t xml:space="preserve"> в летний период;</w:t>
      </w:r>
    </w:p>
    <w:p w:rsidR="004E5EC9" w:rsidRDefault="004E5EC9" w:rsidP="00CE2279">
      <w:pPr>
        <w:ind w:left="567" w:right="393" w:firstLine="567"/>
        <w:jc w:val="both"/>
      </w:pPr>
      <w:r w:rsidRPr="004E5EC9">
        <w:t>- максимально допустимый объем образовательной нагрузки в первой половине дня;</w:t>
      </w:r>
    </w:p>
    <w:p w:rsidR="004E5EC9" w:rsidRDefault="004E5EC9" w:rsidP="00CE2279">
      <w:pPr>
        <w:ind w:left="567" w:right="393" w:firstLine="567"/>
        <w:jc w:val="both"/>
      </w:pPr>
      <w:r w:rsidRPr="004E5EC9">
        <w:t xml:space="preserve"> - максимально допустимый объем образовательной </w:t>
      </w:r>
      <w:r w:rsidR="007856B1">
        <w:t>нагрузки во второй половине дня;</w:t>
      </w:r>
    </w:p>
    <w:p w:rsidR="007856B1" w:rsidRDefault="007856B1" w:rsidP="00CE2279">
      <w:pPr>
        <w:ind w:left="567" w:right="393" w:firstLine="567"/>
        <w:jc w:val="both"/>
      </w:pPr>
      <w:r>
        <w:t>- праздничные дни (нерабочие дни).</w:t>
      </w:r>
    </w:p>
    <w:p w:rsidR="0052346C" w:rsidRPr="00723E16" w:rsidRDefault="0052346C" w:rsidP="0052346C">
      <w:pPr>
        <w:ind w:left="1134"/>
      </w:pPr>
      <w:r w:rsidRPr="00723E16">
        <w:t xml:space="preserve">Во время каникул и в летний оздоровительный период непрерывная образовательная деятельность в ДОУ не проводится. </w:t>
      </w:r>
    </w:p>
    <w:p w:rsidR="0052346C" w:rsidRPr="00723E16" w:rsidRDefault="0052346C" w:rsidP="0052346C">
      <w:pPr>
        <w:ind w:left="1134"/>
      </w:pPr>
      <w:r w:rsidRPr="00723E16">
        <w:t xml:space="preserve">Дополнительные каникулярные дни в образовательном заведении возможны по следующим причинам: </w:t>
      </w:r>
    </w:p>
    <w:p w:rsidR="0052346C" w:rsidRPr="00723E16" w:rsidRDefault="0052346C" w:rsidP="0052346C">
      <w:pPr>
        <w:ind w:left="1134"/>
      </w:pPr>
      <w:r w:rsidRPr="00723E16">
        <w:lastRenderedPageBreak/>
        <w:sym w:font="Symbol" w:char="F0B7"/>
      </w:r>
      <w:r w:rsidRPr="00723E16">
        <w:t xml:space="preserve"> Низкая температура воздуха – минус 25 градусов по шкале Цельсия. </w:t>
      </w:r>
    </w:p>
    <w:p w:rsidR="0052346C" w:rsidRDefault="0052346C" w:rsidP="00CE2279">
      <w:pPr>
        <w:ind w:left="1134"/>
      </w:pPr>
      <w:r w:rsidRPr="00723E16">
        <w:sym w:font="Symbol" w:char="F0B7"/>
      </w:r>
      <w:r w:rsidRPr="00723E16">
        <w:t xml:space="preserve"> Карантин по гриппу при превышении порога заболеваемости.</w:t>
      </w:r>
    </w:p>
    <w:p w:rsidR="007856B1" w:rsidRPr="00CE2279" w:rsidRDefault="0090471C" w:rsidP="00CE2279">
      <w:pPr>
        <w:spacing w:line="360" w:lineRule="auto"/>
        <w:ind w:left="567" w:right="393" w:firstLine="567"/>
        <w:jc w:val="both"/>
      </w:pPr>
      <w:r>
        <w:t>К</w:t>
      </w:r>
      <w:r w:rsidR="005759CD">
        <w:t>алендарный учебный график обсуждается и принимается Педагогическим советом</w:t>
      </w:r>
      <w:r w:rsidR="00F76EEA">
        <w:t xml:space="preserve"> МБОУ</w:t>
      </w:r>
      <w:r w:rsidR="005759CD">
        <w:t xml:space="preserve"> и</w:t>
      </w:r>
      <w:r w:rsidR="00F76EEA">
        <w:t xml:space="preserve"> утверждается приказом директора</w:t>
      </w:r>
      <w:r w:rsidR="005759CD">
        <w:t xml:space="preserve"> </w:t>
      </w:r>
      <w:r w:rsidR="004E5EC9">
        <w:t>МБ</w:t>
      </w:r>
      <w:r w:rsidR="005759CD">
        <w:t>ОУ до начала учебного г</w:t>
      </w:r>
      <w:r w:rsidR="00F76EEA">
        <w:t xml:space="preserve">ода. Все изменения, вносимые </w:t>
      </w:r>
      <w:proofErr w:type="gramStart"/>
      <w:r w:rsidR="00F76EEA">
        <w:t>ДО</w:t>
      </w:r>
      <w:proofErr w:type="gramEnd"/>
      <w:r w:rsidR="005759CD">
        <w:t xml:space="preserve"> </w:t>
      </w:r>
      <w:proofErr w:type="gramStart"/>
      <w:r w:rsidR="005759CD">
        <w:t>в</w:t>
      </w:r>
      <w:proofErr w:type="gramEnd"/>
      <w:r w:rsidR="005759CD">
        <w:t xml:space="preserve"> годовой календарный учебный график,</w:t>
      </w:r>
      <w:r w:rsidR="00F76EEA">
        <w:t xml:space="preserve"> утверждаются приказом директора</w:t>
      </w:r>
      <w:r w:rsidR="005759CD">
        <w:t xml:space="preserve"> образовательн</w:t>
      </w:r>
      <w:r w:rsidR="00F76EEA">
        <w:t>ого</w:t>
      </w:r>
      <w:r w:rsidR="005759CD">
        <w:t xml:space="preserve"> учреждени</w:t>
      </w:r>
      <w:r w:rsidR="00F76EEA">
        <w:t>я</w:t>
      </w:r>
      <w:r w:rsidR="005759CD">
        <w:t xml:space="preserve"> </w:t>
      </w:r>
      <w:r w:rsidR="004E5EC9">
        <w:t xml:space="preserve">по согласованию с учредителем </w:t>
      </w:r>
      <w:r w:rsidR="005759CD">
        <w:t>и доводятся до всех участн</w:t>
      </w:r>
      <w:r w:rsidR="00CE2279">
        <w:t>иков образовательного процесса.</w:t>
      </w:r>
    </w:p>
    <w:p w:rsidR="007A7485" w:rsidRPr="00E03D75" w:rsidRDefault="007A7485" w:rsidP="003F7B08">
      <w:pPr>
        <w:jc w:val="center"/>
        <w:rPr>
          <w:b/>
        </w:rPr>
      </w:pPr>
    </w:p>
    <w:tbl>
      <w:tblPr>
        <w:tblW w:w="1488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70"/>
        <w:gridCol w:w="3118"/>
        <w:gridCol w:w="425"/>
        <w:gridCol w:w="1418"/>
        <w:gridCol w:w="425"/>
        <w:gridCol w:w="2693"/>
        <w:gridCol w:w="3118"/>
      </w:tblGrid>
      <w:tr w:rsidR="00254C60" w:rsidRPr="00E03D75" w:rsidTr="00B3099E">
        <w:trPr>
          <w:trHeight w:val="300"/>
        </w:trPr>
        <w:tc>
          <w:tcPr>
            <w:tcW w:w="3116" w:type="dxa"/>
            <w:vMerge w:val="restart"/>
          </w:tcPr>
          <w:p w:rsidR="00254C60" w:rsidRPr="00254C60" w:rsidRDefault="00254C60" w:rsidP="009538F1">
            <w:pPr>
              <w:jc w:val="center"/>
              <w:rPr>
                <w:b/>
              </w:rPr>
            </w:pPr>
            <w:r w:rsidRPr="00254C60">
              <w:rPr>
                <w:b/>
              </w:rPr>
              <w:t>Содержание</w:t>
            </w:r>
          </w:p>
        </w:tc>
        <w:tc>
          <w:tcPr>
            <w:tcW w:w="11767" w:type="dxa"/>
            <w:gridSpan w:val="7"/>
          </w:tcPr>
          <w:p w:rsidR="00254C60" w:rsidRPr="00E03D75" w:rsidRDefault="00254C60" w:rsidP="0090471C">
            <w:pPr>
              <w:ind w:left="-107" w:hanging="107"/>
              <w:jc w:val="center"/>
              <w:rPr>
                <w:b/>
              </w:rPr>
            </w:pPr>
            <w:r>
              <w:rPr>
                <w:b/>
              </w:rPr>
              <w:t xml:space="preserve">Возрастные </w:t>
            </w:r>
            <w:r w:rsidR="00F76EEA">
              <w:rPr>
                <w:b/>
              </w:rPr>
              <w:t>под</w:t>
            </w:r>
            <w:r>
              <w:rPr>
                <w:b/>
              </w:rPr>
              <w:t>группы</w:t>
            </w:r>
          </w:p>
        </w:tc>
      </w:tr>
      <w:tr w:rsidR="00F76EEA" w:rsidRPr="00E03D75" w:rsidTr="008151EC">
        <w:trPr>
          <w:trHeight w:val="1350"/>
        </w:trPr>
        <w:tc>
          <w:tcPr>
            <w:tcW w:w="3116" w:type="dxa"/>
            <w:vMerge/>
          </w:tcPr>
          <w:p w:rsidR="00F76EEA" w:rsidRPr="00254C60" w:rsidRDefault="00F76EEA" w:rsidP="009538F1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F76EEA" w:rsidRPr="00254C60" w:rsidRDefault="00F76EEA" w:rsidP="0090471C">
            <w:pPr>
              <w:ind w:left="-107" w:hanging="107"/>
              <w:jc w:val="center"/>
              <w:rPr>
                <w:b/>
              </w:rPr>
            </w:pPr>
          </w:p>
        </w:tc>
        <w:tc>
          <w:tcPr>
            <w:tcW w:w="3543" w:type="dxa"/>
            <w:gridSpan w:val="2"/>
            <w:shd w:val="clear" w:color="auto" w:fill="FFFF00"/>
          </w:tcPr>
          <w:p w:rsidR="00F76EEA" w:rsidRPr="00254C60" w:rsidRDefault="00F76EEA" w:rsidP="0090471C">
            <w:pPr>
              <w:ind w:left="-107" w:hanging="107"/>
              <w:jc w:val="center"/>
              <w:rPr>
                <w:b/>
              </w:rPr>
            </w:pPr>
            <w:r w:rsidRPr="00254C60">
              <w:rPr>
                <w:b/>
              </w:rPr>
              <w:t xml:space="preserve"> Младшая </w:t>
            </w:r>
          </w:p>
          <w:p w:rsidR="00F76EEA" w:rsidRPr="00254C60" w:rsidRDefault="00F76EEA" w:rsidP="008151EC">
            <w:pPr>
              <w:ind w:left="-107" w:hanging="107"/>
              <w:jc w:val="center"/>
              <w:rPr>
                <w:b/>
              </w:rPr>
            </w:pPr>
            <w:r w:rsidRPr="00254C60">
              <w:rPr>
                <w:b/>
              </w:rPr>
              <w:t xml:space="preserve">группа </w:t>
            </w:r>
          </w:p>
          <w:p w:rsidR="00F76EEA" w:rsidRPr="00254C60" w:rsidRDefault="00F76EEA" w:rsidP="0090471C">
            <w:pPr>
              <w:ind w:left="-107" w:hanging="107"/>
              <w:jc w:val="center"/>
              <w:rPr>
                <w:b/>
              </w:rPr>
            </w:pPr>
            <w:r w:rsidRPr="00254C60">
              <w:rPr>
                <w:b/>
              </w:rPr>
              <w:t>(3-4 года)</w:t>
            </w:r>
          </w:p>
        </w:tc>
        <w:tc>
          <w:tcPr>
            <w:tcW w:w="1418" w:type="dxa"/>
            <w:shd w:val="clear" w:color="auto" w:fill="FFFF00"/>
          </w:tcPr>
          <w:p w:rsidR="00F76EEA" w:rsidRDefault="00A54627" w:rsidP="00A54627">
            <w:pPr>
              <w:rPr>
                <w:b/>
              </w:rPr>
            </w:pPr>
            <w:r>
              <w:rPr>
                <w:b/>
              </w:rPr>
              <w:t>Средняя группа</w:t>
            </w:r>
          </w:p>
          <w:p w:rsidR="00A54627" w:rsidRPr="00254C60" w:rsidRDefault="00A54627" w:rsidP="0090471C">
            <w:pPr>
              <w:ind w:left="-107" w:hanging="107"/>
              <w:jc w:val="center"/>
              <w:rPr>
                <w:b/>
              </w:rPr>
            </w:pPr>
            <w:r>
              <w:rPr>
                <w:b/>
              </w:rPr>
              <w:t>(4-5 лет)</w:t>
            </w:r>
          </w:p>
        </w:tc>
        <w:tc>
          <w:tcPr>
            <w:tcW w:w="3118" w:type="dxa"/>
            <w:gridSpan w:val="2"/>
            <w:shd w:val="clear" w:color="auto" w:fill="FFFF00"/>
          </w:tcPr>
          <w:p w:rsidR="00F76EEA" w:rsidRPr="00254C60" w:rsidRDefault="00F76EEA" w:rsidP="0090471C">
            <w:pPr>
              <w:ind w:left="-107" w:hanging="107"/>
              <w:jc w:val="center"/>
              <w:rPr>
                <w:b/>
              </w:rPr>
            </w:pPr>
            <w:r w:rsidRPr="00254C60">
              <w:rPr>
                <w:b/>
              </w:rPr>
              <w:t>Старшая</w:t>
            </w:r>
          </w:p>
          <w:p w:rsidR="00F76EEA" w:rsidRPr="00254C60" w:rsidRDefault="00F76EEA" w:rsidP="0090471C">
            <w:pPr>
              <w:ind w:left="-107" w:hanging="107"/>
              <w:jc w:val="center"/>
              <w:rPr>
                <w:b/>
              </w:rPr>
            </w:pPr>
            <w:r w:rsidRPr="00254C60">
              <w:rPr>
                <w:b/>
              </w:rPr>
              <w:t xml:space="preserve">группа </w:t>
            </w:r>
          </w:p>
          <w:p w:rsidR="00F76EEA" w:rsidRPr="00254C60" w:rsidRDefault="00F76EEA" w:rsidP="0090471C">
            <w:pPr>
              <w:ind w:left="-107" w:hanging="107"/>
              <w:jc w:val="center"/>
              <w:rPr>
                <w:b/>
              </w:rPr>
            </w:pPr>
            <w:r w:rsidRPr="00254C60">
              <w:rPr>
                <w:b/>
              </w:rPr>
              <w:t>(5-6 лет)</w:t>
            </w:r>
          </w:p>
        </w:tc>
        <w:tc>
          <w:tcPr>
            <w:tcW w:w="3118" w:type="dxa"/>
            <w:shd w:val="clear" w:color="auto" w:fill="FFFF00"/>
          </w:tcPr>
          <w:p w:rsidR="00F76EEA" w:rsidRPr="00254C60" w:rsidRDefault="00F76EEA" w:rsidP="0090471C">
            <w:pPr>
              <w:ind w:left="-107" w:right="-108" w:firstLine="5"/>
              <w:jc w:val="center"/>
              <w:rPr>
                <w:b/>
              </w:rPr>
            </w:pPr>
            <w:r w:rsidRPr="00254C60">
              <w:rPr>
                <w:b/>
              </w:rPr>
              <w:t>Подготовительная к школе группа</w:t>
            </w:r>
          </w:p>
          <w:p w:rsidR="00F76EEA" w:rsidRPr="00254C60" w:rsidRDefault="008151EC" w:rsidP="008151EC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F76EEA" w:rsidRPr="00254C60">
              <w:rPr>
                <w:b/>
              </w:rPr>
              <w:t xml:space="preserve"> (6-7 лет)</w:t>
            </w:r>
          </w:p>
        </w:tc>
      </w:tr>
      <w:tr w:rsidR="00F76EEA" w:rsidRPr="00E03D75" w:rsidTr="008151EC">
        <w:trPr>
          <w:trHeight w:val="285"/>
        </w:trPr>
        <w:tc>
          <w:tcPr>
            <w:tcW w:w="3116" w:type="dxa"/>
            <w:vMerge w:val="restart"/>
            <w:shd w:val="clear" w:color="auto" w:fill="92D050"/>
          </w:tcPr>
          <w:p w:rsidR="00F76EEA" w:rsidRPr="00254C60" w:rsidRDefault="008151EC" w:rsidP="0007526D">
            <w:pPr>
              <w:jc w:val="both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570" w:type="dxa"/>
          </w:tcPr>
          <w:p w:rsidR="00F76EEA" w:rsidRPr="00E03D75" w:rsidRDefault="00F76EEA" w:rsidP="0007526D">
            <w:pPr>
              <w:jc w:val="center"/>
            </w:pPr>
          </w:p>
        </w:tc>
        <w:tc>
          <w:tcPr>
            <w:tcW w:w="3543" w:type="dxa"/>
            <w:gridSpan w:val="2"/>
          </w:tcPr>
          <w:p w:rsidR="00F76EEA" w:rsidRPr="00E03D75" w:rsidRDefault="00F76EEA" w:rsidP="0007526D">
            <w:pPr>
              <w:jc w:val="center"/>
            </w:pPr>
          </w:p>
        </w:tc>
        <w:tc>
          <w:tcPr>
            <w:tcW w:w="1418" w:type="dxa"/>
          </w:tcPr>
          <w:p w:rsidR="00F76EEA" w:rsidRPr="00E03D75" w:rsidRDefault="00F76EEA" w:rsidP="0007526D">
            <w:pPr>
              <w:jc w:val="center"/>
            </w:pPr>
          </w:p>
        </w:tc>
        <w:tc>
          <w:tcPr>
            <w:tcW w:w="3118" w:type="dxa"/>
            <w:gridSpan w:val="2"/>
          </w:tcPr>
          <w:p w:rsidR="00F76EEA" w:rsidRPr="00E03D75" w:rsidRDefault="00F76EEA" w:rsidP="0007526D">
            <w:pPr>
              <w:jc w:val="center"/>
            </w:pPr>
          </w:p>
        </w:tc>
        <w:tc>
          <w:tcPr>
            <w:tcW w:w="3118" w:type="dxa"/>
          </w:tcPr>
          <w:p w:rsidR="00F76EEA" w:rsidRPr="00E03D75" w:rsidRDefault="00F76EEA" w:rsidP="0007526D">
            <w:pPr>
              <w:jc w:val="center"/>
            </w:pPr>
          </w:p>
        </w:tc>
      </w:tr>
      <w:tr w:rsidR="002D55FB" w:rsidRPr="00E03D75" w:rsidTr="008151EC">
        <w:trPr>
          <w:trHeight w:val="270"/>
        </w:trPr>
        <w:tc>
          <w:tcPr>
            <w:tcW w:w="3116" w:type="dxa"/>
            <w:vMerge/>
            <w:shd w:val="clear" w:color="auto" w:fill="92D050"/>
          </w:tcPr>
          <w:p w:rsidR="002D55FB" w:rsidRPr="00254C60" w:rsidRDefault="002D55FB" w:rsidP="0007526D">
            <w:pPr>
              <w:jc w:val="both"/>
              <w:rPr>
                <w:b/>
              </w:rPr>
            </w:pPr>
          </w:p>
        </w:tc>
        <w:tc>
          <w:tcPr>
            <w:tcW w:w="11767" w:type="dxa"/>
            <w:gridSpan w:val="7"/>
          </w:tcPr>
          <w:p w:rsidR="002D55FB" w:rsidRDefault="008151EC" w:rsidP="0007526D">
            <w:pPr>
              <w:jc w:val="center"/>
            </w:pPr>
            <w:r>
              <w:t>разновозрастная</w:t>
            </w:r>
          </w:p>
        </w:tc>
      </w:tr>
      <w:tr w:rsidR="00F76EEA" w:rsidRPr="00E03D75" w:rsidTr="008151EC">
        <w:tc>
          <w:tcPr>
            <w:tcW w:w="3116" w:type="dxa"/>
            <w:shd w:val="clear" w:color="auto" w:fill="92D050"/>
          </w:tcPr>
          <w:p w:rsidR="00F76EEA" w:rsidRPr="00254C60" w:rsidRDefault="00F76EEA" w:rsidP="0007526D">
            <w:pPr>
              <w:jc w:val="both"/>
              <w:rPr>
                <w:b/>
              </w:rPr>
            </w:pPr>
            <w:r w:rsidRPr="00254C60">
              <w:rPr>
                <w:b/>
              </w:rPr>
              <w:t>Начало учебного года</w:t>
            </w:r>
          </w:p>
        </w:tc>
        <w:tc>
          <w:tcPr>
            <w:tcW w:w="570" w:type="dxa"/>
          </w:tcPr>
          <w:p w:rsidR="00F76EEA" w:rsidRDefault="00F76EEA" w:rsidP="0007526D">
            <w:pPr>
              <w:jc w:val="center"/>
            </w:pPr>
          </w:p>
        </w:tc>
        <w:tc>
          <w:tcPr>
            <w:tcW w:w="3543" w:type="dxa"/>
            <w:gridSpan w:val="2"/>
          </w:tcPr>
          <w:p w:rsidR="00F76EEA" w:rsidRPr="00E03D75" w:rsidRDefault="00F76EEA" w:rsidP="0007526D">
            <w:pPr>
              <w:jc w:val="center"/>
              <w:rPr>
                <w:b/>
              </w:rPr>
            </w:pPr>
            <w:r>
              <w:t>1</w:t>
            </w:r>
            <w:r w:rsidRPr="00E03D75">
              <w:t xml:space="preserve"> сентября</w:t>
            </w:r>
          </w:p>
        </w:tc>
        <w:tc>
          <w:tcPr>
            <w:tcW w:w="1418" w:type="dxa"/>
          </w:tcPr>
          <w:p w:rsidR="00F76EEA" w:rsidRPr="00E03D75" w:rsidRDefault="00A54627" w:rsidP="0007526D">
            <w:pPr>
              <w:jc w:val="center"/>
              <w:rPr>
                <w:b/>
              </w:rPr>
            </w:pPr>
            <w:r>
              <w:t>1</w:t>
            </w:r>
            <w:r w:rsidRPr="00E03D75">
              <w:t xml:space="preserve"> сентября</w:t>
            </w:r>
          </w:p>
        </w:tc>
        <w:tc>
          <w:tcPr>
            <w:tcW w:w="3118" w:type="dxa"/>
            <w:gridSpan w:val="2"/>
          </w:tcPr>
          <w:p w:rsidR="00F76EEA" w:rsidRPr="00E03D75" w:rsidRDefault="00F76EEA" w:rsidP="0007526D">
            <w:pPr>
              <w:jc w:val="center"/>
              <w:rPr>
                <w:b/>
              </w:rPr>
            </w:pPr>
            <w:r>
              <w:t>1</w:t>
            </w:r>
            <w:r w:rsidRPr="00E03D75">
              <w:t xml:space="preserve"> сентября</w:t>
            </w:r>
          </w:p>
        </w:tc>
        <w:tc>
          <w:tcPr>
            <w:tcW w:w="3118" w:type="dxa"/>
          </w:tcPr>
          <w:p w:rsidR="00F76EEA" w:rsidRPr="00E03D75" w:rsidRDefault="00F76EEA" w:rsidP="0007526D">
            <w:pPr>
              <w:jc w:val="center"/>
              <w:rPr>
                <w:b/>
              </w:rPr>
            </w:pPr>
            <w:r>
              <w:t>1</w:t>
            </w:r>
            <w:r w:rsidRPr="00E03D75">
              <w:t xml:space="preserve"> сентября</w:t>
            </w:r>
          </w:p>
        </w:tc>
      </w:tr>
      <w:tr w:rsidR="00F76EEA" w:rsidRPr="00E03D75" w:rsidTr="008151EC">
        <w:tc>
          <w:tcPr>
            <w:tcW w:w="3116" w:type="dxa"/>
            <w:shd w:val="clear" w:color="auto" w:fill="92D050"/>
          </w:tcPr>
          <w:p w:rsidR="00F76EEA" w:rsidRPr="00254C60" w:rsidRDefault="00F76EEA" w:rsidP="0007526D">
            <w:pPr>
              <w:jc w:val="both"/>
              <w:rPr>
                <w:b/>
              </w:rPr>
            </w:pPr>
            <w:r w:rsidRPr="00254C60">
              <w:rPr>
                <w:b/>
              </w:rPr>
              <w:t xml:space="preserve">График каникул </w:t>
            </w:r>
          </w:p>
        </w:tc>
        <w:tc>
          <w:tcPr>
            <w:tcW w:w="11767" w:type="dxa"/>
            <w:gridSpan w:val="7"/>
          </w:tcPr>
          <w:p w:rsidR="00F76EEA" w:rsidRDefault="00CE2279" w:rsidP="00692009">
            <w:pPr>
              <w:jc w:val="center"/>
            </w:pPr>
            <w:r>
              <w:t>28.12.21-08</w:t>
            </w:r>
            <w:r w:rsidR="0052346C">
              <w:t>.01.2022</w:t>
            </w:r>
          </w:p>
          <w:p w:rsidR="00F76EEA" w:rsidRPr="00E03D75" w:rsidRDefault="0052346C" w:rsidP="00692009">
            <w:pPr>
              <w:jc w:val="center"/>
            </w:pPr>
            <w:r>
              <w:t>01.06.22</w:t>
            </w:r>
            <w:r w:rsidR="00795576">
              <w:t>-31.08</w:t>
            </w:r>
            <w:r w:rsidR="00F76EEA">
              <w:t>.202</w:t>
            </w:r>
            <w:r>
              <w:t>2</w:t>
            </w:r>
          </w:p>
        </w:tc>
      </w:tr>
      <w:tr w:rsidR="00A54627" w:rsidRPr="00E03D75" w:rsidTr="00A54627">
        <w:tc>
          <w:tcPr>
            <w:tcW w:w="3116" w:type="dxa"/>
            <w:shd w:val="clear" w:color="auto" w:fill="92D050"/>
          </w:tcPr>
          <w:p w:rsidR="00A54627" w:rsidRPr="00254C60" w:rsidRDefault="00A54627" w:rsidP="0090471C">
            <w:pPr>
              <w:jc w:val="both"/>
              <w:rPr>
                <w:b/>
              </w:rPr>
            </w:pPr>
            <w:r w:rsidRPr="00254C60">
              <w:rPr>
                <w:b/>
              </w:rPr>
              <w:t xml:space="preserve">Окончание учебного года </w:t>
            </w:r>
          </w:p>
        </w:tc>
        <w:tc>
          <w:tcPr>
            <w:tcW w:w="570" w:type="dxa"/>
          </w:tcPr>
          <w:p w:rsidR="00A54627" w:rsidRPr="00E03D75" w:rsidRDefault="00A54627" w:rsidP="0090471C">
            <w:pPr>
              <w:jc w:val="center"/>
            </w:pPr>
          </w:p>
        </w:tc>
        <w:tc>
          <w:tcPr>
            <w:tcW w:w="3118" w:type="dxa"/>
          </w:tcPr>
          <w:p w:rsidR="00A54627" w:rsidRPr="00E03D75" w:rsidRDefault="00A54627" w:rsidP="0090471C">
            <w:pPr>
              <w:jc w:val="center"/>
              <w:rPr>
                <w:b/>
              </w:rPr>
            </w:pPr>
            <w:r>
              <w:t xml:space="preserve">31 </w:t>
            </w:r>
            <w:r w:rsidRPr="00E03D75">
              <w:t>мая</w:t>
            </w:r>
          </w:p>
        </w:tc>
        <w:tc>
          <w:tcPr>
            <w:tcW w:w="2268" w:type="dxa"/>
            <w:gridSpan w:val="3"/>
          </w:tcPr>
          <w:p w:rsidR="00A54627" w:rsidRPr="00E03D75" w:rsidRDefault="00A54627" w:rsidP="00AF565A">
            <w:pPr>
              <w:jc w:val="center"/>
              <w:rPr>
                <w:b/>
              </w:rPr>
            </w:pPr>
            <w:r>
              <w:t xml:space="preserve">31 </w:t>
            </w:r>
            <w:r w:rsidRPr="00E03D75">
              <w:t>мая</w:t>
            </w:r>
          </w:p>
        </w:tc>
        <w:tc>
          <w:tcPr>
            <w:tcW w:w="2693" w:type="dxa"/>
          </w:tcPr>
          <w:p w:rsidR="00A54627" w:rsidRDefault="00A54627" w:rsidP="0090471C">
            <w:pPr>
              <w:jc w:val="center"/>
            </w:pPr>
            <w:r>
              <w:t>31</w:t>
            </w:r>
            <w:r w:rsidRPr="002C5A10">
              <w:t xml:space="preserve"> мая</w:t>
            </w:r>
          </w:p>
        </w:tc>
        <w:tc>
          <w:tcPr>
            <w:tcW w:w="3118" w:type="dxa"/>
          </w:tcPr>
          <w:p w:rsidR="00A54627" w:rsidRDefault="00A54627" w:rsidP="0090471C">
            <w:pPr>
              <w:jc w:val="center"/>
            </w:pPr>
            <w:r>
              <w:t>31</w:t>
            </w:r>
            <w:r w:rsidRPr="002C5A10">
              <w:t xml:space="preserve"> мая</w:t>
            </w:r>
          </w:p>
        </w:tc>
      </w:tr>
      <w:tr w:rsidR="00A54627" w:rsidRPr="00E03D75" w:rsidTr="00A54627">
        <w:tc>
          <w:tcPr>
            <w:tcW w:w="3116" w:type="dxa"/>
            <w:shd w:val="clear" w:color="auto" w:fill="92D050"/>
          </w:tcPr>
          <w:p w:rsidR="00A54627" w:rsidRPr="00254C60" w:rsidRDefault="00A54627" w:rsidP="0007526D">
            <w:pPr>
              <w:jc w:val="both"/>
              <w:rPr>
                <w:b/>
              </w:rPr>
            </w:pPr>
            <w:r w:rsidRPr="00254C60">
              <w:rPr>
                <w:b/>
              </w:rPr>
              <w:t xml:space="preserve">Продолжительность учебного года </w:t>
            </w:r>
          </w:p>
        </w:tc>
        <w:tc>
          <w:tcPr>
            <w:tcW w:w="570" w:type="dxa"/>
          </w:tcPr>
          <w:p w:rsidR="00A54627" w:rsidRDefault="00A54627" w:rsidP="00B36847">
            <w:pPr>
              <w:jc w:val="center"/>
            </w:pPr>
          </w:p>
        </w:tc>
        <w:tc>
          <w:tcPr>
            <w:tcW w:w="3118" w:type="dxa"/>
          </w:tcPr>
          <w:p w:rsidR="00A54627" w:rsidRDefault="00A54627" w:rsidP="00B36847">
            <w:pPr>
              <w:jc w:val="center"/>
            </w:pPr>
            <w:r w:rsidRPr="00FF08BB">
              <w:t>37 недель</w:t>
            </w:r>
          </w:p>
        </w:tc>
        <w:tc>
          <w:tcPr>
            <w:tcW w:w="2268" w:type="dxa"/>
            <w:gridSpan w:val="3"/>
          </w:tcPr>
          <w:p w:rsidR="00A54627" w:rsidRDefault="00A54627" w:rsidP="00AF565A">
            <w:pPr>
              <w:jc w:val="center"/>
            </w:pPr>
            <w:r w:rsidRPr="00FF08BB">
              <w:t>37 недель</w:t>
            </w:r>
          </w:p>
        </w:tc>
        <w:tc>
          <w:tcPr>
            <w:tcW w:w="2693" w:type="dxa"/>
          </w:tcPr>
          <w:p w:rsidR="00A54627" w:rsidRDefault="00A54627" w:rsidP="00B36847">
            <w:pPr>
              <w:jc w:val="center"/>
            </w:pPr>
            <w:r w:rsidRPr="00FF08BB">
              <w:t>37 недель</w:t>
            </w:r>
          </w:p>
        </w:tc>
        <w:tc>
          <w:tcPr>
            <w:tcW w:w="3118" w:type="dxa"/>
          </w:tcPr>
          <w:p w:rsidR="00A54627" w:rsidRDefault="00A54627" w:rsidP="00B36847">
            <w:pPr>
              <w:jc w:val="center"/>
            </w:pPr>
            <w:r w:rsidRPr="00FF08BB">
              <w:t>37 недель</w:t>
            </w:r>
          </w:p>
        </w:tc>
      </w:tr>
      <w:tr w:rsidR="00A54627" w:rsidRPr="00E03D75" w:rsidTr="00A54627">
        <w:tc>
          <w:tcPr>
            <w:tcW w:w="3116" w:type="dxa"/>
            <w:shd w:val="clear" w:color="auto" w:fill="92D050"/>
          </w:tcPr>
          <w:p w:rsidR="00A54627" w:rsidRPr="00254C60" w:rsidRDefault="00A54627" w:rsidP="0007526D">
            <w:pPr>
              <w:jc w:val="both"/>
              <w:rPr>
                <w:b/>
              </w:rPr>
            </w:pPr>
            <w:r w:rsidRPr="00254C60">
              <w:rPr>
                <w:b/>
              </w:rPr>
              <w:t xml:space="preserve">1 полугодие </w:t>
            </w:r>
          </w:p>
        </w:tc>
        <w:tc>
          <w:tcPr>
            <w:tcW w:w="570" w:type="dxa"/>
          </w:tcPr>
          <w:p w:rsidR="00A54627" w:rsidRDefault="00A54627" w:rsidP="00B36847">
            <w:pPr>
              <w:jc w:val="center"/>
            </w:pPr>
          </w:p>
        </w:tc>
        <w:tc>
          <w:tcPr>
            <w:tcW w:w="3118" w:type="dxa"/>
          </w:tcPr>
          <w:p w:rsidR="00A54627" w:rsidRDefault="00A54627" w:rsidP="00B36847">
            <w:pPr>
              <w:jc w:val="center"/>
            </w:pPr>
            <w:r w:rsidRPr="005F07A2">
              <w:t>17 недель</w:t>
            </w:r>
          </w:p>
        </w:tc>
        <w:tc>
          <w:tcPr>
            <w:tcW w:w="2268" w:type="dxa"/>
            <w:gridSpan w:val="3"/>
          </w:tcPr>
          <w:p w:rsidR="00A54627" w:rsidRDefault="00A54627" w:rsidP="00AF565A">
            <w:pPr>
              <w:jc w:val="center"/>
            </w:pPr>
            <w:r w:rsidRPr="005F07A2">
              <w:t>17 недель</w:t>
            </w:r>
          </w:p>
        </w:tc>
        <w:tc>
          <w:tcPr>
            <w:tcW w:w="2693" w:type="dxa"/>
          </w:tcPr>
          <w:p w:rsidR="00A54627" w:rsidRDefault="00A54627" w:rsidP="00B36847">
            <w:pPr>
              <w:jc w:val="center"/>
            </w:pPr>
            <w:r w:rsidRPr="005F07A2">
              <w:t>17 недель</w:t>
            </w:r>
          </w:p>
        </w:tc>
        <w:tc>
          <w:tcPr>
            <w:tcW w:w="3118" w:type="dxa"/>
          </w:tcPr>
          <w:p w:rsidR="00A54627" w:rsidRDefault="00A54627" w:rsidP="00B36847">
            <w:pPr>
              <w:jc w:val="center"/>
            </w:pPr>
            <w:r w:rsidRPr="005F07A2">
              <w:t>17 недель</w:t>
            </w:r>
          </w:p>
        </w:tc>
      </w:tr>
      <w:tr w:rsidR="00A54627" w:rsidRPr="00E03D75" w:rsidTr="00A54627">
        <w:tc>
          <w:tcPr>
            <w:tcW w:w="3116" w:type="dxa"/>
            <w:shd w:val="clear" w:color="auto" w:fill="92D050"/>
          </w:tcPr>
          <w:p w:rsidR="00A54627" w:rsidRPr="00254C60" w:rsidRDefault="00A54627" w:rsidP="005863E7">
            <w:pPr>
              <w:jc w:val="both"/>
              <w:rPr>
                <w:b/>
              </w:rPr>
            </w:pPr>
            <w:r w:rsidRPr="00254C60">
              <w:rPr>
                <w:b/>
                <w:lang w:val="en-US"/>
              </w:rPr>
              <w:t>II</w:t>
            </w:r>
            <w:r w:rsidRPr="00254C60">
              <w:rPr>
                <w:b/>
              </w:rPr>
              <w:t xml:space="preserve"> полугодие </w:t>
            </w:r>
          </w:p>
        </w:tc>
        <w:tc>
          <w:tcPr>
            <w:tcW w:w="570" w:type="dxa"/>
          </w:tcPr>
          <w:p w:rsidR="00A54627" w:rsidRDefault="00A54627" w:rsidP="005863E7">
            <w:pPr>
              <w:jc w:val="center"/>
            </w:pPr>
          </w:p>
        </w:tc>
        <w:tc>
          <w:tcPr>
            <w:tcW w:w="3118" w:type="dxa"/>
          </w:tcPr>
          <w:p w:rsidR="00A54627" w:rsidRDefault="00A54627" w:rsidP="005863E7">
            <w:pPr>
              <w:jc w:val="center"/>
            </w:pPr>
            <w:r w:rsidRPr="00386EA0">
              <w:t>20 недель</w:t>
            </w:r>
          </w:p>
        </w:tc>
        <w:tc>
          <w:tcPr>
            <w:tcW w:w="2268" w:type="dxa"/>
            <w:gridSpan w:val="3"/>
          </w:tcPr>
          <w:p w:rsidR="00A54627" w:rsidRDefault="00A54627" w:rsidP="00AF565A">
            <w:pPr>
              <w:jc w:val="center"/>
            </w:pPr>
            <w:r w:rsidRPr="00386EA0">
              <w:t>20 недель</w:t>
            </w:r>
          </w:p>
        </w:tc>
        <w:tc>
          <w:tcPr>
            <w:tcW w:w="2693" w:type="dxa"/>
          </w:tcPr>
          <w:p w:rsidR="00A54627" w:rsidRDefault="00A54627" w:rsidP="005863E7">
            <w:pPr>
              <w:jc w:val="center"/>
            </w:pPr>
            <w:r w:rsidRPr="00386EA0">
              <w:t>20 недель</w:t>
            </w:r>
          </w:p>
        </w:tc>
        <w:tc>
          <w:tcPr>
            <w:tcW w:w="3118" w:type="dxa"/>
          </w:tcPr>
          <w:p w:rsidR="00A54627" w:rsidRDefault="00A54627" w:rsidP="005863E7">
            <w:pPr>
              <w:jc w:val="center"/>
            </w:pPr>
            <w:r w:rsidRPr="00386EA0">
              <w:t>20 недель</w:t>
            </w:r>
          </w:p>
        </w:tc>
      </w:tr>
      <w:tr w:rsidR="00A54627" w:rsidRPr="00E03D75" w:rsidTr="00A54627">
        <w:tc>
          <w:tcPr>
            <w:tcW w:w="3116" w:type="dxa"/>
            <w:shd w:val="clear" w:color="auto" w:fill="92D050"/>
          </w:tcPr>
          <w:p w:rsidR="00A54627" w:rsidRPr="00254C60" w:rsidRDefault="00A54627" w:rsidP="0007526D">
            <w:pPr>
              <w:jc w:val="both"/>
              <w:rPr>
                <w:b/>
              </w:rPr>
            </w:pPr>
            <w:r w:rsidRPr="00254C60">
              <w:rPr>
                <w:b/>
              </w:rPr>
              <w:t xml:space="preserve">Продолжительность учебной недели </w:t>
            </w:r>
          </w:p>
        </w:tc>
        <w:tc>
          <w:tcPr>
            <w:tcW w:w="570" w:type="dxa"/>
          </w:tcPr>
          <w:p w:rsidR="00A54627" w:rsidRPr="00E03D75" w:rsidRDefault="00A54627" w:rsidP="0007526D">
            <w:pPr>
              <w:jc w:val="center"/>
            </w:pPr>
          </w:p>
        </w:tc>
        <w:tc>
          <w:tcPr>
            <w:tcW w:w="3118" w:type="dxa"/>
          </w:tcPr>
          <w:p w:rsidR="00A54627" w:rsidRPr="00E03D75" w:rsidRDefault="00A54627" w:rsidP="0007526D">
            <w:pPr>
              <w:jc w:val="center"/>
            </w:pPr>
            <w:r w:rsidRPr="00E03D75">
              <w:t>5 дней</w:t>
            </w:r>
          </w:p>
        </w:tc>
        <w:tc>
          <w:tcPr>
            <w:tcW w:w="2268" w:type="dxa"/>
            <w:gridSpan w:val="3"/>
          </w:tcPr>
          <w:p w:rsidR="00A54627" w:rsidRPr="00E03D75" w:rsidRDefault="00A54627" w:rsidP="00AF565A">
            <w:pPr>
              <w:jc w:val="center"/>
            </w:pPr>
            <w:r w:rsidRPr="00E03D75">
              <w:t>5 дней</w:t>
            </w:r>
          </w:p>
        </w:tc>
        <w:tc>
          <w:tcPr>
            <w:tcW w:w="2693" w:type="dxa"/>
          </w:tcPr>
          <w:p w:rsidR="00A54627" w:rsidRPr="00E03D75" w:rsidRDefault="00A54627" w:rsidP="0007526D">
            <w:pPr>
              <w:jc w:val="center"/>
            </w:pPr>
            <w:r w:rsidRPr="00E03D75">
              <w:t>5 дней</w:t>
            </w:r>
          </w:p>
        </w:tc>
        <w:tc>
          <w:tcPr>
            <w:tcW w:w="3118" w:type="dxa"/>
          </w:tcPr>
          <w:p w:rsidR="00A54627" w:rsidRPr="00E03D75" w:rsidRDefault="00A54627" w:rsidP="0007526D">
            <w:pPr>
              <w:jc w:val="center"/>
            </w:pPr>
            <w:r w:rsidRPr="00E03D75">
              <w:t>5 дней</w:t>
            </w:r>
          </w:p>
        </w:tc>
      </w:tr>
      <w:tr w:rsidR="00A54627" w:rsidRPr="00E03D75" w:rsidTr="00A54627">
        <w:tc>
          <w:tcPr>
            <w:tcW w:w="3116" w:type="dxa"/>
            <w:shd w:val="clear" w:color="auto" w:fill="92D050"/>
          </w:tcPr>
          <w:p w:rsidR="00A54627" w:rsidRPr="00254C60" w:rsidRDefault="00A54627" w:rsidP="0007526D">
            <w:pPr>
              <w:jc w:val="both"/>
              <w:rPr>
                <w:b/>
              </w:rPr>
            </w:pPr>
            <w:r w:rsidRPr="00254C60">
              <w:rPr>
                <w:b/>
              </w:rPr>
              <w:t>Недельная образовательная  нагрузка, занятий</w:t>
            </w:r>
          </w:p>
        </w:tc>
        <w:tc>
          <w:tcPr>
            <w:tcW w:w="570" w:type="dxa"/>
          </w:tcPr>
          <w:p w:rsidR="00A54627" w:rsidRDefault="00A54627" w:rsidP="007935EE">
            <w:pPr>
              <w:jc w:val="center"/>
            </w:pPr>
          </w:p>
        </w:tc>
        <w:tc>
          <w:tcPr>
            <w:tcW w:w="3118" w:type="dxa"/>
          </w:tcPr>
          <w:p w:rsidR="00A54627" w:rsidRPr="00E03D75" w:rsidRDefault="00A54627" w:rsidP="0007526D">
            <w:pPr>
              <w:jc w:val="center"/>
            </w:pPr>
            <w:r>
              <w:t>10</w:t>
            </w:r>
          </w:p>
        </w:tc>
        <w:tc>
          <w:tcPr>
            <w:tcW w:w="2268" w:type="dxa"/>
            <w:gridSpan w:val="3"/>
          </w:tcPr>
          <w:p w:rsidR="00A54627" w:rsidRPr="00E03D75" w:rsidRDefault="00A54627" w:rsidP="00AF565A">
            <w:pPr>
              <w:jc w:val="center"/>
            </w:pPr>
            <w:r>
              <w:t>10</w:t>
            </w:r>
          </w:p>
        </w:tc>
        <w:tc>
          <w:tcPr>
            <w:tcW w:w="2693" w:type="dxa"/>
          </w:tcPr>
          <w:p w:rsidR="00A54627" w:rsidRPr="00E03D75" w:rsidRDefault="00A54627" w:rsidP="00B932A4">
            <w:pPr>
              <w:jc w:val="center"/>
            </w:pPr>
            <w:r>
              <w:t>13</w:t>
            </w:r>
          </w:p>
        </w:tc>
        <w:tc>
          <w:tcPr>
            <w:tcW w:w="3118" w:type="dxa"/>
          </w:tcPr>
          <w:p w:rsidR="00A54627" w:rsidRPr="00E03D75" w:rsidRDefault="00A54627" w:rsidP="00B932A4">
            <w:pPr>
              <w:jc w:val="center"/>
            </w:pPr>
            <w:r>
              <w:t>15</w:t>
            </w:r>
          </w:p>
        </w:tc>
      </w:tr>
      <w:tr w:rsidR="00A54627" w:rsidRPr="00E03D75" w:rsidTr="00A54627">
        <w:tc>
          <w:tcPr>
            <w:tcW w:w="3116" w:type="dxa"/>
            <w:shd w:val="clear" w:color="auto" w:fill="92D050"/>
          </w:tcPr>
          <w:p w:rsidR="00A54627" w:rsidRPr="00254C60" w:rsidRDefault="00A54627" w:rsidP="0007526D">
            <w:pPr>
              <w:jc w:val="both"/>
              <w:rPr>
                <w:b/>
              </w:rPr>
            </w:pPr>
            <w:r w:rsidRPr="00254C60">
              <w:rPr>
                <w:b/>
              </w:rPr>
              <w:t>Продолжительность ОД</w:t>
            </w:r>
          </w:p>
        </w:tc>
        <w:tc>
          <w:tcPr>
            <w:tcW w:w="570" w:type="dxa"/>
          </w:tcPr>
          <w:p w:rsidR="00A54627" w:rsidRDefault="00A54627" w:rsidP="00EB6C5C">
            <w:pPr>
              <w:jc w:val="center"/>
            </w:pPr>
          </w:p>
        </w:tc>
        <w:tc>
          <w:tcPr>
            <w:tcW w:w="3118" w:type="dxa"/>
          </w:tcPr>
          <w:p w:rsidR="00A54627" w:rsidRDefault="00A54627" w:rsidP="0007526D">
            <w:pPr>
              <w:jc w:val="center"/>
            </w:pPr>
            <w:r>
              <w:t>Не более 15 мин.</w:t>
            </w:r>
          </w:p>
        </w:tc>
        <w:tc>
          <w:tcPr>
            <w:tcW w:w="2268" w:type="dxa"/>
            <w:gridSpan w:val="3"/>
          </w:tcPr>
          <w:p w:rsidR="00A54627" w:rsidRDefault="00A54627" w:rsidP="00A54627">
            <w:pPr>
              <w:jc w:val="center"/>
            </w:pPr>
            <w:r>
              <w:t>Не более 20 мин.</w:t>
            </w:r>
          </w:p>
        </w:tc>
        <w:tc>
          <w:tcPr>
            <w:tcW w:w="2693" w:type="dxa"/>
          </w:tcPr>
          <w:p w:rsidR="00A54627" w:rsidRDefault="00A54627" w:rsidP="00BE0077">
            <w:pPr>
              <w:ind w:left="-108" w:right="-108"/>
              <w:jc w:val="center"/>
            </w:pPr>
            <w:r>
              <w:t>Не более 25 мин</w:t>
            </w:r>
          </w:p>
        </w:tc>
        <w:tc>
          <w:tcPr>
            <w:tcW w:w="3118" w:type="dxa"/>
          </w:tcPr>
          <w:p w:rsidR="00A54627" w:rsidRDefault="00A54627" w:rsidP="00BE0077">
            <w:pPr>
              <w:jc w:val="center"/>
            </w:pPr>
            <w:r>
              <w:t>не более 30 мин</w:t>
            </w:r>
          </w:p>
        </w:tc>
      </w:tr>
      <w:tr w:rsidR="00A54627" w:rsidRPr="00E03D75" w:rsidTr="00A54627">
        <w:tc>
          <w:tcPr>
            <w:tcW w:w="3116" w:type="dxa"/>
            <w:shd w:val="clear" w:color="auto" w:fill="92D050"/>
          </w:tcPr>
          <w:p w:rsidR="00A54627" w:rsidRPr="00254C60" w:rsidRDefault="00A54627" w:rsidP="000960DB">
            <w:pPr>
              <w:jc w:val="both"/>
              <w:rPr>
                <w:b/>
              </w:rPr>
            </w:pPr>
            <w:r w:rsidRPr="00254C60">
              <w:rPr>
                <w:b/>
              </w:rPr>
              <w:t>Максимально допустимый объем образовательной нагрузки в 1 половине дня</w:t>
            </w:r>
          </w:p>
        </w:tc>
        <w:tc>
          <w:tcPr>
            <w:tcW w:w="570" w:type="dxa"/>
          </w:tcPr>
          <w:p w:rsidR="00A54627" w:rsidRDefault="00A54627" w:rsidP="000960DB">
            <w:pPr>
              <w:ind w:left="-108" w:right="-108"/>
              <w:jc w:val="center"/>
            </w:pPr>
          </w:p>
        </w:tc>
        <w:tc>
          <w:tcPr>
            <w:tcW w:w="3118" w:type="dxa"/>
          </w:tcPr>
          <w:p w:rsidR="00A54627" w:rsidRDefault="00A54627" w:rsidP="000960DB">
            <w:pPr>
              <w:ind w:left="-108" w:right="-108"/>
              <w:jc w:val="center"/>
            </w:pPr>
            <w:r>
              <w:t>30 мин. С перерывами между периодами ОД – не менее 10 мин.</w:t>
            </w:r>
          </w:p>
        </w:tc>
        <w:tc>
          <w:tcPr>
            <w:tcW w:w="2268" w:type="dxa"/>
            <w:gridSpan w:val="3"/>
          </w:tcPr>
          <w:p w:rsidR="00A54627" w:rsidRDefault="00A54627" w:rsidP="00AF565A">
            <w:pPr>
              <w:ind w:left="-108" w:right="-108"/>
              <w:jc w:val="center"/>
            </w:pPr>
            <w:r>
              <w:t>30 мин. С перерывами между периодами ОД – не менее 10 мин.</w:t>
            </w:r>
          </w:p>
        </w:tc>
        <w:tc>
          <w:tcPr>
            <w:tcW w:w="2693" w:type="dxa"/>
          </w:tcPr>
          <w:p w:rsidR="00A54627" w:rsidRDefault="00A54627" w:rsidP="00BE0077">
            <w:pPr>
              <w:ind w:left="-108" w:right="-108"/>
              <w:jc w:val="center"/>
            </w:pPr>
            <w:r>
              <w:t>45 мин. С перерывами между периодами ОД – не менее 10 мин</w:t>
            </w:r>
          </w:p>
        </w:tc>
        <w:tc>
          <w:tcPr>
            <w:tcW w:w="3118" w:type="dxa"/>
          </w:tcPr>
          <w:p w:rsidR="00A54627" w:rsidRDefault="00A54627" w:rsidP="000960DB">
            <w:pPr>
              <w:ind w:left="-108"/>
              <w:jc w:val="center"/>
            </w:pPr>
            <w:r>
              <w:t>1,5 часа с перерывами между периодами ОД – не менее 10 мин.</w:t>
            </w:r>
          </w:p>
        </w:tc>
      </w:tr>
      <w:tr w:rsidR="00F76EEA" w:rsidRPr="00E03D75" w:rsidTr="00A54627">
        <w:tc>
          <w:tcPr>
            <w:tcW w:w="3116" w:type="dxa"/>
            <w:shd w:val="clear" w:color="auto" w:fill="92D050"/>
          </w:tcPr>
          <w:p w:rsidR="00F76EEA" w:rsidRPr="00254C60" w:rsidRDefault="00F76EEA" w:rsidP="000960DB">
            <w:pPr>
              <w:jc w:val="both"/>
              <w:rPr>
                <w:b/>
              </w:rPr>
            </w:pPr>
            <w:r w:rsidRPr="00254C60">
              <w:rPr>
                <w:b/>
              </w:rPr>
              <w:t xml:space="preserve">Максимально допустимый объем образовательной нагрузки </w:t>
            </w:r>
            <w:r w:rsidRPr="00254C60">
              <w:rPr>
                <w:b/>
              </w:rPr>
              <w:lastRenderedPageBreak/>
              <w:t>во 2 половине дня</w:t>
            </w:r>
          </w:p>
        </w:tc>
        <w:tc>
          <w:tcPr>
            <w:tcW w:w="570" w:type="dxa"/>
          </w:tcPr>
          <w:p w:rsidR="00F76EEA" w:rsidRDefault="00F76EEA" w:rsidP="00EB6C5C">
            <w:pPr>
              <w:ind w:left="-108" w:right="-108"/>
              <w:jc w:val="center"/>
            </w:pPr>
          </w:p>
        </w:tc>
        <w:tc>
          <w:tcPr>
            <w:tcW w:w="3118" w:type="dxa"/>
          </w:tcPr>
          <w:p w:rsidR="00F76EEA" w:rsidRDefault="00F76EEA" w:rsidP="000960DB">
            <w:pPr>
              <w:ind w:left="-108" w:right="-108"/>
              <w:jc w:val="center"/>
            </w:pPr>
            <w:r>
              <w:t>-</w:t>
            </w:r>
          </w:p>
        </w:tc>
        <w:tc>
          <w:tcPr>
            <w:tcW w:w="2268" w:type="dxa"/>
            <w:gridSpan w:val="3"/>
          </w:tcPr>
          <w:p w:rsidR="00F76EEA" w:rsidRDefault="00F76EEA" w:rsidP="000960DB">
            <w:pPr>
              <w:ind w:left="-108" w:right="-108"/>
              <w:jc w:val="center"/>
            </w:pPr>
          </w:p>
        </w:tc>
        <w:tc>
          <w:tcPr>
            <w:tcW w:w="2693" w:type="dxa"/>
          </w:tcPr>
          <w:p w:rsidR="00F76EEA" w:rsidRDefault="00F76EEA" w:rsidP="00253EF4">
            <w:pPr>
              <w:ind w:left="-108" w:right="-108"/>
              <w:jc w:val="center"/>
            </w:pPr>
            <w:r>
              <w:t>не более 25 мин.</w:t>
            </w:r>
          </w:p>
        </w:tc>
        <w:tc>
          <w:tcPr>
            <w:tcW w:w="3118" w:type="dxa"/>
          </w:tcPr>
          <w:p w:rsidR="00F76EEA" w:rsidRDefault="00F76EEA" w:rsidP="00253EF4">
            <w:pPr>
              <w:jc w:val="center"/>
            </w:pPr>
            <w:r>
              <w:t>не более 30 мин.</w:t>
            </w:r>
          </w:p>
        </w:tc>
      </w:tr>
      <w:tr w:rsidR="00F76EEA" w:rsidRPr="00E03D75" w:rsidTr="00A54627">
        <w:tc>
          <w:tcPr>
            <w:tcW w:w="3116" w:type="dxa"/>
            <w:shd w:val="clear" w:color="auto" w:fill="92D050"/>
          </w:tcPr>
          <w:p w:rsidR="00F76EEA" w:rsidRPr="00254C60" w:rsidRDefault="00F76EEA" w:rsidP="00EB6C5C">
            <w:pPr>
              <w:jc w:val="both"/>
              <w:rPr>
                <w:b/>
              </w:rPr>
            </w:pPr>
            <w:r w:rsidRPr="00254C60">
              <w:rPr>
                <w:b/>
              </w:rPr>
              <w:lastRenderedPageBreak/>
              <w:t xml:space="preserve">Регламентирование образовательного процесса, половина дня </w:t>
            </w:r>
          </w:p>
        </w:tc>
        <w:tc>
          <w:tcPr>
            <w:tcW w:w="570" w:type="dxa"/>
          </w:tcPr>
          <w:p w:rsidR="00F76EEA" w:rsidRPr="00E03D75" w:rsidRDefault="00F76EEA" w:rsidP="00EB6C5C">
            <w:pPr>
              <w:ind w:left="-108" w:right="-108"/>
              <w:jc w:val="center"/>
            </w:pPr>
          </w:p>
        </w:tc>
        <w:tc>
          <w:tcPr>
            <w:tcW w:w="3118" w:type="dxa"/>
          </w:tcPr>
          <w:p w:rsidR="00F76EEA" w:rsidRPr="00E03D75" w:rsidRDefault="008151EC" w:rsidP="00AC0223">
            <w:r>
              <w:t xml:space="preserve">             </w:t>
            </w:r>
            <w:r w:rsidR="00F76EEA">
              <w:t>1 п</w:t>
            </w:r>
            <w:r w:rsidR="00F76EEA" w:rsidRPr="00E03D75">
              <w:t>оловина</w:t>
            </w:r>
            <w:r w:rsidR="00F76EEA">
              <w:t xml:space="preserve"> </w:t>
            </w:r>
            <w:r w:rsidR="00F76EEA" w:rsidRPr="00E03D75">
              <w:t>дня</w:t>
            </w:r>
          </w:p>
        </w:tc>
        <w:tc>
          <w:tcPr>
            <w:tcW w:w="2268" w:type="dxa"/>
            <w:gridSpan w:val="3"/>
          </w:tcPr>
          <w:p w:rsidR="00F76EEA" w:rsidRPr="00E03D75" w:rsidRDefault="00A54627" w:rsidP="00A54627">
            <w:pPr>
              <w:jc w:val="center"/>
            </w:pPr>
            <w:r>
              <w:t>1 п</w:t>
            </w:r>
            <w:r w:rsidRPr="00E03D75">
              <w:t>оловина</w:t>
            </w:r>
            <w:r>
              <w:t xml:space="preserve"> </w:t>
            </w:r>
            <w:r w:rsidRPr="00E03D75">
              <w:t>дня</w:t>
            </w:r>
          </w:p>
        </w:tc>
        <w:tc>
          <w:tcPr>
            <w:tcW w:w="2693" w:type="dxa"/>
          </w:tcPr>
          <w:p w:rsidR="00F76EEA" w:rsidRDefault="00F76EEA" w:rsidP="00AC0223">
            <w:pPr>
              <w:ind w:left="-106" w:right="-108"/>
              <w:jc w:val="center"/>
            </w:pPr>
            <w:r>
              <w:t xml:space="preserve">1 половина </w:t>
            </w:r>
            <w:r w:rsidRPr="00E03D75">
              <w:t>дня,</w:t>
            </w:r>
          </w:p>
          <w:p w:rsidR="00F76EEA" w:rsidRPr="00E03D75" w:rsidRDefault="00F76EEA" w:rsidP="00AC0223">
            <w:pPr>
              <w:ind w:left="-106" w:right="-108"/>
              <w:jc w:val="center"/>
            </w:pPr>
            <w:r>
              <w:t xml:space="preserve">2 половина </w:t>
            </w:r>
            <w:r w:rsidRPr="00E03D75">
              <w:t>дня</w:t>
            </w:r>
          </w:p>
        </w:tc>
        <w:tc>
          <w:tcPr>
            <w:tcW w:w="3118" w:type="dxa"/>
          </w:tcPr>
          <w:p w:rsidR="00F76EEA" w:rsidRPr="00E03D75" w:rsidRDefault="00F76EEA" w:rsidP="00EB6C5C">
            <w:pPr>
              <w:jc w:val="center"/>
            </w:pPr>
            <w:r w:rsidRPr="00E03D75">
              <w:t>1 половина дня,</w:t>
            </w:r>
          </w:p>
          <w:p w:rsidR="00F76EEA" w:rsidRPr="00E03D75" w:rsidRDefault="00F76EEA" w:rsidP="00EB6C5C">
            <w:pPr>
              <w:jc w:val="center"/>
            </w:pPr>
            <w:r>
              <w:t xml:space="preserve">2 половина </w:t>
            </w:r>
            <w:r w:rsidRPr="00E03D75">
              <w:t>дня</w:t>
            </w:r>
          </w:p>
        </w:tc>
      </w:tr>
      <w:tr w:rsidR="00254C60" w:rsidRPr="00E03D75" w:rsidTr="008151EC">
        <w:tc>
          <w:tcPr>
            <w:tcW w:w="3116" w:type="dxa"/>
            <w:shd w:val="clear" w:color="auto" w:fill="92D050"/>
          </w:tcPr>
          <w:p w:rsidR="00254C60" w:rsidRPr="00254C60" w:rsidRDefault="00254C60" w:rsidP="00EB6C5C">
            <w:pPr>
              <w:jc w:val="both"/>
              <w:rPr>
                <w:b/>
              </w:rPr>
            </w:pPr>
            <w:r w:rsidRPr="00254C60">
              <w:rPr>
                <w:b/>
              </w:rPr>
              <w:t xml:space="preserve">Сроки проведения мониторинга </w:t>
            </w:r>
          </w:p>
        </w:tc>
        <w:tc>
          <w:tcPr>
            <w:tcW w:w="11767" w:type="dxa"/>
            <w:gridSpan w:val="7"/>
          </w:tcPr>
          <w:p w:rsidR="00254C60" w:rsidRPr="00E03D75" w:rsidRDefault="00035D98" w:rsidP="00EB6C5C">
            <w:pPr>
              <w:jc w:val="center"/>
            </w:pPr>
            <w:r>
              <w:t>01</w:t>
            </w:r>
            <w:r w:rsidR="00254C60">
              <w:t>.1</w:t>
            </w:r>
            <w:r>
              <w:t>0</w:t>
            </w:r>
            <w:r w:rsidR="00254C60">
              <w:t>.</w:t>
            </w:r>
            <w:r w:rsidR="0052346C">
              <w:t>21</w:t>
            </w:r>
            <w:r w:rsidR="00254C60">
              <w:t xml:space="preserve"> </w:t>
            </w:r>
            <w:r w:rsidR="00254C60" w:rsidRPr="00E03D75">
              <w:t>г.-</w:t>
            </w:r>
            <w:r w:rsidR="00254C60">
              <w:t xml:space="preserve"> 1</w:t>
            </w:r>
            <w:r>
              <w:t>5</w:t>
            </w:r>
            <w:r w:rsidR="00254C60" w:rsidRPr="00E03D75">
              <w:t>.1</w:t>
            </w:r>
            <w:r>
              <w:t>0</w:t>
            </w:r>
            <w:r w:rsidR="00254C60" w:rsidRPr="00E03D75">
              <w:t>.</w:t>
            </w:r>
            <w:r w:rsidR="0052346C">
              <w:t>21</w:t>
            </w:r>
            <w:r w:rsidR="00254C60">
              <w:t xml:space="preserve"> </w:t>
            </w:r>
            <w:r w:rsidR="00254C60" w:rsidRPr="00E03D75">
              <w:t>г.</w:t>
            </w:r>
          </w:p>
          <w:p w:rsidR="00254C60" w:rsidRPr="00E03D75" w:rsidRDefault="00035D98" w:rsidP="00EB6C5C">
            <w:pPr>
              <w:jc w:val="center"/>
            </w:pPr>
            <w:r>
              <w:t>19</w:t>
            </w:r>
            <w:r w:rsidR="00254C60">
              <w:t>.04.2</w:t>
            </w:r>
            <w:r w:rsidR="0052346C">
              <w:t>2</w:t>
            </w:r>
            <w:r w:rsidR="00254C60">
              <w:t xml:space="preserve"> г. </w:t>
            </w:r>
            <w:r>
              <w:t>–</w:t>
            </w:r>
            <w:r w:rsidR="00254C60">
              <w:t xml:space="preserve"> 30</w:t>
            </w:r>
            <w:r w:rsidR="00254C60" w:rsidRPr="00E03D75">
              <w:t>.04.</w:t>
            </w:r>
            <w:r w:rsidR="00254C60">
              <w:t>2</w:t>
            </w:r>
            <w:r w:rsidR="0052346C">
              <w:t>2</w:t>
            </w:r>
            <w:r w:rsidR="00254C60" w:rsidRPr="00E03D75">
              <w:t>г.</w:t>
            </w:r>
          </w:p>
          <w:p w:rsidR="00254C60" w:rsidRPr="00E03D75" w:rsidRDefault="00254C60" w:rsidP="00EB6C5C">
            <w:pPr>
              <w:jc w:val="center"/>
            </w:pPr>
          </w:p>
        </w:tc>
      </w:tr>
      <w:tr w:rsidR="00096ED5" w:rsidRPr="00E03D75" w:rsidTr="008151EC">
        <w:tc>
          <w:tcPr>
            <w:tcW w:w="3116" w:type="dxa"/>
            <w:shd w:val="clear" w:color="auto" w:fill="92D050"/>
          </w:tcPr>
          <w:p w:rsidR="00096ED5" w:rsidRDefault="00096ED5" w:rsidP="00B3099E">
            <w:pPr>
              <w:jc w:val="both"/>
              <w:rPr>
                <w:b/>
              </w:rPr>
            </w:pPr>
            <w:r>
              <w:rPr>
                <w:b/>
              </w:rPr>
              <w:t>Летне-оздоровительный период</w:t>
            </w:r>
          </w:p>
        </w:tc>
        <w:tc>
          <w:tcPr>
            <w:tcW w:w="11767" w:type="dxa"/>
            <w:gridSpan w:val="7"/>
          </w:tcPr>
          <w:p w:rsidR="00096ED5" w:rsidRDefault="0052346C" w:rsidP="00B3099E">
            <w:pPr>
              <w:jc w:val="center"/>
            </w:pPr>
            <w:r>
              <w:t>01.06.2022 г. - 31.08.2022</w:t>
            </w:r>
            <w:r w:rsidR="00096ED5">
              <w:t xml:space="preserve"> г.</w:t>
            </w:r>
          </w:p>
        </w:tc>
      </w:tr>
      <w:tr w:rsidR="00254C60" w:rsidRPr="00E03D75" w:rsidTr="008151EC">
        <w:tc>
          <w:tcPr>
            <w:tcW w:w="3116" w:type="dxa"/>
            <w:shd w:val="clear" w:color="auto" w:fill="92D050"/>
          </w:tcPr>
          <w:p w:rsidR="00254C60" w:rsidRPr="00254C60" w:rsidRDefault="008151EC" w:rsidP="00EB6C5C">
            <w:pPr>
              <w:jc w:val="both"/>
              <w:rPr>
                <w:b/>
              </w:rPr>
            </w:pPr>
            <w:r>
              <w:rPr>
                <w:b/>
              </w:rPr>
              <w:t xml:space="preserve">Режим работы </w:t>
            </w:r>
            <w:r w:rsidR="00254C60">
              <w:rPr>
                <w:b/>
              </w:rPr>
              <w:t>ДО</w:t>
            </w:r>
          </w:p>
        </w:tc>
        <w:tc>
          <w:tcPr>
            <w:tcW w:w="11767" w:type="dxa"/>
            <w:gridSpan w:val="7"/>
          </w:tcPr>
          <w:p w:rsidR="00254C60" w:rsidRDefault="00035D98" w:rsidP="00254C60">
            <w:r>
              <w:t>- пятидневная рабочая неделя (часы работы с 7.00 ч. до 17.30 ч.)</w:t>
            </w:r>
          </w:p>
          <w:p w:rsidR="00035D98" w:rsidRDefault="00035D98" w:rsidP="00035D98">
            <w:r>
              <w:t>- нерабочие дни: суббота, воскресенье, пра</w:t>
            </w:r>
            <w:r w:rsidR="00C45B39">
              <w:t>здничные дни (согласно Трудовому Кодексу</w:t>
            </w:r>
            <w:r>
              <w:t xml:space="preserve"> РФ)</w:t>
            </w:r>
          </w:p>
        </w:tc>
      </w:tr>
    </w:tbl>
    <w:p w:rsidR="0052346C" w:rsidRDefault="0052346C" w:rsidP="003F6F7D">
      <w:pPr>
        <w:spacing w:line="276" w:lineRule="auto"/>
        <w:jc w:val="both"/>
      </w:pPr>
    </w:p>
    <w:p w:rsidR="0052346C" w:rsidRDefault="0052346C" w:rsidP="0052346C">
      <w:pPr>
        <w:ind w:left="1416"/>
        <w:jc w:val="center"/>
        <w:rPr>
          <w:b/>
          <w:sz w:val="28"/>
          <w:szCs w:val="28"/>
        </w:rPr>
      </w:pPr>
      <w:r w:rsidRPr="0052346C">
        <w:rPr>
          <w:b/>
          <w:sz w:val="28"/>
          <w:szCs w:val="28"/>
        </w:rPr>
        <w:t>Праздничные дни, устано</w:t>
      </w:r>
      <w:r w:rsidR="00A54627">
        <w:rPr>
          <w:b/>
          <w:sz w:val="28"/>
          <w:szCs w:val="28"/>
        </w:rPr>
        <w:t>вленные Правительством РФ в 2023 – 2024</w:t>
      </w:r>
      <w:r w:rsidRPr="0052346C">
        <w:rPr>
          <w:b/>
          <w:sz w:val="28"/>
          <w:szCs w:val="28"/>
        </w:rPr>
        <w:t xml:space="preserve"> учебном году, в соответствии с производственным календарём на</w:t>
      </w:r>
      <w:r w:rsidR="00A54627">
        <w:rPr>
          <w:b/>
          <w:sz w:val="28"/>
          <w:szCs w:val="28"/>
        </w:rPr>
        <w:t xml:space="preserve"> 2023 - 2024</w:t>
      </w:r>
      <w:r w:rsidRPr="0052346C">
        <w:rPr>
          <w:b/>
          <w:sz w:val="28"/>
          <w:szCs w:val="28"/>
        </w:rPr>
        <w:t xml:space="preserve"> учебный год:</w:t>
      </w:r>
    </w:p>
    <w:p w:rsidR="000558E3" w:rsidRPr="000558E3" w:rsidRDefault="00CB3F64" w:rsidP="000558E3">
      <w:pPr>
        <w:ind w:left="1416"/>
        <w:jc w:val="both"/>
        <w:rPr>
          <w:sz w:val="28"/>
          <w:szCs w:val="28"/>
        </w:rPr>
      </w:pPr>
      <w:hyperlink r:id="rId7" w:anchor="dst102376" w:history="1">
        <w:r w:rsidR="000558E3" w:rsidRPr="000558E3">
          <w:rPr>
            <w:rStyle w:val="a6"/>
            <w:sz w:val="28"/>
            <w:szCs w:val="28"/>
          </w:rPr>
          <w:t>Статьей 112</w:t>
        </w:r>
      </w:hyperlink>
      <w:r w:rsidR="000558E3" w:rsidRPr="000558E3">
        <w:rPr>
          <w:sz w:val="28"/>
          <w:szCs w:val="28"/>
        </w:rPr>
        <w:t> Трудового кодекса Российской Федерации установлены следующие нерабочие праздничные дни в Российской Федерации: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1, 2, 3, 4, 5, 6 и 8 января — Новогодние каникулы;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7 января — Рождество Христово;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23 февраля — День защитника Отечества;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8 марта — Международный женский день;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1 мая — Праздник Весны и Труда;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9 мая — День Победы;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12 июня — День России;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4 ноября — День народного единства.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Согласно </w:t>
      </w:r>
      <w:hyperlink r:id="rId8" w:anchor="dst100077" w:history="1">
        <w:r w:rsidRPr="000558E3">
          <w:rPr>
            <w:rStyle w:val="a6"/>
            <w:sz w:val="28"/>
            <w:szCs w:val="28"/>
          </w:rPr>
          <w:t>статье 6</w:t>
        </w:r>
      </w:hyperlink>
      <w:r w:rsidRPr="000558E3">
        <w:rPr>
          <w:sz w:val="28"/>
          <w:szCs w:val="28"/>
        </w:rPr>
        <w:t> ТК РФ законами и иными нормативно-правовыми актами органов государственной власти субъектов Российской Федерации могут быть установлены дополнительные нерабочие праздничные дни. Соответствующая норма содержится также в "Постановлении" Президиума Верховного Суда РФ от 21.12.2011 N 20-ПВ11 и в </w:t>
      </w:r>
      <w:hyperlink r:id="rId9" w:anchor="dst100021" w:history="1">
        <w:r w:rsidRPr="000558E3">
          <w:rPr>
            <w:rStyle w:val="a6"/>
            <w:sz w:val="28"/>
            <w:szCs w:val="28"/>
          </w:rPr>
          <w:t>пункте 8</w:t>
        </w:r>
      </w:hyperlink>
      <w:r w:rsidRPr="000558E3">
        <w:rPr>
          <w:sz w:val="28"/>
          <w:szCs w:val="28"/>
        </w:rPr>
        <w:t> письма Минтруда России от 10.07.2003 N 1139-21.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Дополнительно нерабочими праздничными днями могут объявляться религиозные праздники в порядке, предусмотренном </w:t>
      </w:r>
      <w:hyperlink r:id="rId10" w:anchor="dst100046" w:history="1">
        <w:r w:rsidRPr="000558E3">
          <w:rPr>
            <w:rStyle w:val="a6"/>
            <w:sz w:val="28"/>
            <w:szCs w:val="28"/>
          </w:rPr>
          <w:t>ч. 7 ст. 4</w:t>
        </w:r>
      </w:hyperlink>
      <w:r w:rsidRPr="000558E3">
        <w:rPr>
          <w:sz w:val="28"/>
          <w:szCs w:val="28"/>
        </w:rPr>
        <w:t> Федерального закона от 26.09.1997 N 125-ФЗ.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Перенос выходных дней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proofErr w:type="gramStart"/>
      <w:r w:rsidRPr="000558E3">
        <w:rPr>
          <w:sz w:val="28"/>
          <w:szCs w:val="28"/>
        </w:rPr>
        <w:t>В соответствии с </w:t>
      </w:r>
      <w:hyperlink r:id="rId11" w:anchor="dst1803" w:history="1">
        <w:r w:rsidRPr="000558E3">
          <w:rPr>
            <w:rStyle w:val="a6"/>
            <w:sz w:val="28"/>
            <w:szCs w:val="28"/>
          </w:rPr>
          <w:t>частью 2 статьи 112</w:t>
        </w:r>
      </w:hyperlink>
      <w:r w:rsidRPr="000558E3">
        <w:rPr>
          <w:sz w:val="28"/>
          <w:szCs w:val="28"/>
        </w:rPr>
        <w:t> Трудового кодекса Российской Федерации при совпадении выходного и нерабочего праздничного дней выходной день переносится на следующий после праздничного рабочий день.</w:t>
      </w:r>
      <w:proofErr w:type="gramEnd"/>
      <w:r w:rsidRPr="000558E3">
        <w:rPr>
          <w:sz w:val="28"/>
          <w:szCs w:val="28"/>
        </w:rPr>
        <w:t xml:space="preserve"> </w:t>
      </w:r>
      <w:r w:rsidRPr="000558E3">
        <w:rPr>
          <w:sz w:val="28"/>
          <w:szCs w:val="28"/>
        </w:rPr>
        <w:lastRenderedPageBreak/>
        <w:t>Исключением из этого правила являются выходные дни, совпадающие с нерабочими праздничными днями с 1 по 8 января. Правительство Российской Федерации переносит два выходных дня из числа этих дней на другие дни в очередном календарном году.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В соответствии с </w:t>
      </w:r>
      <w:hyperlink r:id="rId12" w:anchor="dst1804" w:history="1">
        <w:r w:rsidRPr="000558E3">
          <w:rPr>
            <w:rStyle w:val="a6"/>
            <w:sz w:val="28"/>
            <w:szCs w:val="28"/>
          </w:rPr>
          <w:t>частью пятой статьи 112</w:t>
        </w:r>
      </w:hyperlink>
      <w:r w:rsidRPr="000558E3">
        <w:rPr>
          <w:sz w:val="28"/>
          <w:szCs w:val="28"/>
        </w:rPr>
        <w:t> ТК РФ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В 2024 году в соответствии с Проектом Постановления Правительства РФ "О переносе выходных дней в 2024 году" переносятся следующие выходные дни:</w:t>
      </w:r>
    </w:p>
    <w:p w:rsidR="000558E3" w:rsidRPr="000558E3" w:rsidRDefault="000558E3" w:rsidP="000558E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558E3">
        <w:rPr>
          <w:sz w:val="28"/>
          <w:szCs w:val="28"/>
        </w:rPr>
        <w:t>с субботы 6 января на пятницу 10 мая;</w:t>
      </w:r>
    </w:p>
    <w:p w:rsidR="000558E3" w:rsidRPr="000558E3" w:rsidRDefault="000558E3" w:rsidP="00055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0558E3">
        <w:rPr>
          <w:sz w:val="28"/>
          <w:szCs w:val="28"/>
        </w:rPr>
        <w:t>с воскресенья 7 января на вторник 31 декабря;</w:t>
      </w:r>
    </w:p>
    <w:p w:rsidR="000558E3" w:rsidRPr="000558E3" w:rsidRDefault="000558E3" w:rsidP="000558E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558E3">
        <w:rPr>
          <w:sz w:val="28"/>
          <w:szCs w:val="28"/>
        </w:rPr>
        <w:t>с субботы 27 апреля на понедельник 29 апреля;</w:t>
      </w:r>
    </w:p>
    <w:p w:rsidR="000558E3" w:rsidRPr="000558E3" w:rsidRDefault="000558E3" w:rsidP="000558E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558E3">
        <w:rPr>
          <w:sz w:val="28"/>
          <w:szCs w:val="28"/>
        </w:rPr>
        <w:t>с субботы 2 ноября на вторник 30 апреля;</w:t>
      </w:r>
    </w:p>
    <w:p w:rsidR="000558E3" w:rsidRPr="000558E3" w:rsidRDefault="000558E3" w:rsidP="000558E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558E3">
        <w:rPr>
          <w:sz w:val="28"/>
          <w:szCs w:val="28"/>
        </w:rPr>
        <w:t>с субботы 28 декабря на понедельник 30 декабря.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С учетом переноса выходных дней в 2024 году "новогодние каникулы" для работников продлятся 10 дней - с 30 декабря 2023 года по 8 января 2024 года.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Длинные выходные ждут россиян также в феврале (23 - 25 февраля) и марте (8 - 10 марта).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В апреле - мае 2024 года работники будут отдыхать с 28 апреля по 1 мая в связи с празднованием Праздника Весны и Труда, а также с 9 по 12 мая в связи с празднованием Дня Победы. Суббота 27 апреля 2024 года станет в 2024 году рабочим днем.</w:t>
      </w:r>
    </w:p>
    <w:p w:rsidR="000558E3" w:rsidRP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sz w:val="28"/>
          <w:szCs w:val="28"/>
        </w:rPr>
        <w:t>В июне 2024 года День России 12 июня выпадает на среду, а в ноябре будет всего два выходных в связи с празднованием Дня народного единства - 3 и 4 ноября 2024 года. Суббота 2 ноября 2024 года будет рабочим днем.</w:t>
      </w:r>
    </w:p>
    <w:p w:rsidR="000558E3" w:rsidRDefault="000558E3" w:rsidP="000558E3">
      <w:pPr>
        <w:ind w:left="1416"/>
        <w:jc w:val="both"/>
        <w:rPr>
          <w:sz w:val="28"/>
          <w:szCs w:val="28"/>
        </w:rPr>
      </w:pPr>
      <w:r w:rsidRPr="000558E3">
        <w:rPr>
          <w:b/>
          <w:sz w:val="28"/>
          <w:szCs w:val="28"/>
        </w:rPr>
        <w:t>Региональные</w:t>
      </w:r>
    </w:p>
    <w:p w:rsidR="005A2AB7" w:rsidRPr="000558E3" w:rsidRDefault="000558E3" w:rsidP="000558E3">
      <w:pPr>
        <w:ind w:left="1416"/>
        <w:jc w:val="both"/>
        <w:rPr>
          <w:sz w:val="32"/>
          <w:szCs w:val="32"/>
        </w:rPr>
      </w:pPr>
      <w:r w:rsidRPr="000558E3">
        <w:rPr>
          <w:sz w:val="28"/>
          <w:szCs w:val="28"/>
        </w:rPr>
        <w:t xml:space="preserve"> Помимо всероссийских Татарстан имеет целый ряд своих региональных дат, которые также учитывает производственный календарь на 2024 год. Полный список праздников представлен в мусульманском календаре, но региональное правительство устанавливает дополнительные выходные дни только для таких праздников: Ураза-Байрам 10.04.24 </w:t>
      </w:r>
      <w:r w:rsidR="00881E2E">
        <w:rPr>
          <w:sz w:val="28"/>
          <w:szCs w:val="28"/>
        </w:rPr>
        <w:t>-</w:t>
      </w:r>
      <w:r w:rsidRPr="000558E3">
        <w:rPr>
          <w:sz w:val="28"/>
          <w:szCs w:val="28"/>
        </w:rPr>
        <w:t xml:space="preserve">1 день Курбан-Байрам 16.06.24 3 дня День Татарстана 30.08.24 3 дня День Конституции Татарстана 06.11.24 1 </w:t>
      </w:r>
      <w:proofErr w:type="gramStart"/>
      <w:r w:rsidRPr="000558E3">
        <w:rPr>
          <w:sz w:val="28"/>
          <w:szCs w:val="28"/>
        </w:rPr>
        <w:t>день</w:t>
      </w:r>
      <w:proofErr w:type="gramEnd"/>
      <w:r w:rsidRPr="000558E3">
        <w:rPr>
          <w:sz w:val="28"/>
          <w:szCs w:val="28"/>
        </w:rPr>
        <w:t>* *если правительство не примет дополнительно перенос для вторника 05.11.24</w:t>
      </w:r>
    </w:p>
    <w:p w:rsidR="00CE52CA" w:rsidRPr="000558E3" w:rsidRDefault="00CE52CA" w:rsidP="000558E3">
      <w:pPr>
        <w:spacing w:line="276" w:lineRule="auto"/>
        <w:jc w:val="both"/>
      </w:pPr>
    </w:p>
    <w:sectPr w:rsidR="00CE52CA" w:rsidRPr="000558E3" w:rsidSect="00A61698">
      <w:pgSz w:w="16838" w:h="11906" w:orient="landscape"/>
      <w:pgMar w:top="851" w:right="426" w:bottom="56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1052"/>
    <w:multiLevelType w:val="hybridMultilevel"/>
    <w:tmpl w:val="9370BB7E"/>
    <w:lvl w:ilvl="0" w:tplc="0F440C34">
      <w:numFmt w:val="bullet"/>
      <w:lvlText w:val="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AC806E4"/>
    <w:multiLevelType w:val="hybridMultilevel"/>
    <w:tmpl w:val="67245B00"/>
    <w:lvl w:ilvl="0" w:tplc="907E9F78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34BF37DE"/>
    <w:multiLevelType w:val="hybridMultilevel"/>
    <w:tmpl w:val="3EF6DF9A"/>
    <w:lvl w:ilvl="0" w:tplc="DB82C7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81A50"/>
    <w:multiLevelType w:val="multilevel"/>
    <w:tmpl w:val="38BE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308F0"/>
    <w:multiLevelType w:val="hybridMultilevel"/>
    <w:tmpl w:val="807C810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57C5759E"/>
    <w:multiLevelType w:val="hybridMultilevel"/>
    <w:tmpl w:val="1070EAA2"/>
    <w:lvl w:ilvl="0" w:tplc="ADBED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70635"/>
    <w:multiLevelType w:val="multilevel"/>
    <w:tmpl w:val="B8A8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7D0720"/>
    <w:multiLevelType w:val="hybridMultilevel"/>
    <w:tmpl w:val="0B82F9CE"/>
    <w:lvl w:ilvl="0" w:tplc="97A89E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08"/>
    <w:rsid w:val="0002338C"/>
    <w:rsid w:val="00024C0C"/>
    <w:rsid w:val="000279D1"/>
    <w:rsid w:val="00035D98"/>
    <w:rsid w:val="00041321"/>
    <w:rsid w:val="00043A43"/>
    <w:rsid w:val="00055222"/>
    <w:rsid w:val="000558E3"/>
    <w:rsid w:val="00055B88"/>
    <w:rsid w:val="0007526D"/>
    <w:rsid w:val="00083E31"/>
    <w:rsid w:val="0008400F"/>
    <w:rsid w:val="000960DB"/>
    <w:rsid w:val="0009658D"/>
    <w:rsid w:val="00096ED5"/>
    <w:rsid w:val="000B662E"/>
    <w:rsid w:val="000C3C6D"/>
    <w:rsid w:val="000E49AA"/>
    <w:rsid w:val="000F1F8B"/>
    <w:rsid w:val="000F6544"/>
    <w:rsid w:val="00100368"/>
    <w:rsid w:val="00106380"/>
    <w:rsid w:val="001E2854"/>
    <w:rsid w:val="00233D23"/>
    <w:rsid w:val="00245820"/>
    <w:rsid w:val="00253EF4"/>
    <w:rsid w:val="00254C60"/>
    <w:rsid w:val="00292B2D"/>
    <w:rsid w:val="002972A0"/>
    <w:rsid w:val="002C1E15"/>
    <w:rsid w:val="002D25B1"/>
    <w:rsid w:val="002D55FB"/>
    <w:rsid w:val="0031686A"/>
    <w:rsid w:val="00321731"/>
    <w:rsid w:val="0036288B"/>
    <w:rsid w:val="0036734F"/>
    <w:rsid w:val="003A5224"/>
    <w:rsid w:val="003C709E"/>
    <w:rsid w:val="003D1919"/>
    <w:rsid w:val="003F3096"/>
    <w:rsid w:val="003F4366"/>
    <w:rsid w:val="003F6F7D"/>
    <w:rsid w:val="003F7B08"/>
    <w:rsid w:val="00401858"/>
    <w:rsid w:val="00410B21"/>
    <w:rsid w:val="00411F5B"/>
    <w:rsid w:val="00436330"/>
    <w:rsid w:val="00437B7C"/>
    <w:rsid w:val="004534F7"/>
    <w:rsid w:val="004539E8"/>
    <w:rsid w:val="00472253"/>
    <w:rsid w:val="00490311"/>
    <w:rsid w:val="0049220E"/>
    <w:rsid w:val="004E5EC9"/>
    <w:rsid w:val="005049D1"/>
    <w:rsid w:val="0052346C"/>
    <w:rsid w:val="00560075"/>
    <w:rsid w:val="00566D39"/>
    <w:rsid w:val="0056797E"/>
    <w:rsid w:val="005759CD"/>
    <w:rsid w:val="005822B5"/>
    <w:rsid w:val="005863E7"/>
    <w:rsid w:val="005A2AB7"/>
    <w:rsid w:val="005C2E0C"/>
    <w:rsid w:val="00613559"/>
    <w:rsid w:val="006615CD"/>
    <w:rsid w:val="00692009"/>
    <w:rsid w:val="006D00E1"/>
    <w:rsid w:val="006D7FEA"/>
    <w:rsid w:val="006F23BD"/>
    <w:rsid w:val="00711E4B"/>
    <w:rsid w:val="0074008A"/>
    <w:rsid w:val="00742068"/>
    <w:rsid w:val="00742391"/>
    <w:rsid w:val="00772E14"/>
    <w:rsid w:val="007856B1"/>
    <w:rsid w:val="007935EE"/>
    <w:rsid w:val="00795576"/>
    <w:rsid w:val="00796D34"/>
    <w:rsid w:val="007A1BA4"/>
    <w:rsid w:val="007A2EE3"/>
    <w:rsid w:val="007A7485"/>
    <w:rsid w:val="007B4E9B"/>
    <w:rsid w:val="007D20B8"/>
    <w:rsid w:val="008151EC"/>
    <w:rsid w:val="00835657"/>
    <w:rsid w:val="00856AFD"/>
    <w:rsid w:val="00881E2E"/>
    <w:rsid w:val="0088471A"/>
    <w:rsid w:val="008C4A28"/>
    <w:rsid w:val="008D5E36"/>
    <w:rsid w:val="008E65BF"/>
    <w:rsid w:val="0090471C"/>
    <w:rsid w:val="00905C31"/>
    <w:rsid w:val="009113BF"/>
    <w:rsid w:val="00932F1C"/>
    <w:rsid w:val="0093382F"/>
    <w:rsid w:val="00937456"/>
    <w:rsid w:val="009538F1"/>
    <w:rsid w:val="009B72B1"/>
    <w:rsid w:val="009C567F"/>
    <w:rsid w:val="00A54627"/>
    <w:rsid w:val="00A61698"/>
    <w:rsid w:val="00A93E62"/>
    <w:rsid w:val="00A97A76"/>
    <w:rsid w:val="00AC0223"/>
    <w:rsid w:val="00AF0D5C"/>
    <w:rsid w:val="00B04D89"/>
    <w:rsid w:val="00B072D9"/>
    <w:rsid w:val="00B2427D"/>
    <w:rsid w:val="00B24CE9"/>
    <w:rsid w:val="00B3099E"/>
    <w:rsid w:val="00B367CA"/>
    <w:rsid w:val="00B36847"/>
    <w:rsid w:val="00B9090F"/>
    <w:rsid w:val="00B932A4"/>
    <w:rsid w:val="00BA2A5C"/>
    <w:rsid w:val="00BE0077"/>
    <w:rsid w:val="00BF683B"/>
    <w:rsid w:val="00C10D55"/>
    <w:rsid w:val="00C1513E"/>
    <w:rsid w:val="00C21370"/>
    <w:rsid w:val="00C242DC"/>
    <w:rsid w:val="00C328D6"/>
    <w:rsid w:val="00C45B39"/>
    <w:rsid w:val="00CB1AC5"/>
    <w:rsid w:val="00CB3F64"/>
    <w:rsid w:val="00CE2279"/>
    <w:rsid w:val="00CE52CA"/>
    <w:rsid w:val="00D518CD"/>
    <w:rsid w:val="00D544A7"/>
    <w:rsid w:val="00D6259D"/>
    <w:rsid w:val="00DC62F6"/>
    <w:rsid w:val="00E03D75"/>
    <w:rsid w:val="00E170F8"/>
    <w:rsid w:val="00E228BC"/>
    <w:rsid w:val="00E277F8"/>
    <w:rsid w:val="00E37D32"/>
    <w:rsid w:val="00E43D3E"/>
    <w:rsid w:val="00E52A88"/>
    <w:rsid w:val="00E54345"/>
    <w:rsid w:val="00E70AA5"/>
    <w:rsid w:val="00E72713"/>
    <w:rsid w:val="00EB6C5C"/>
    <w:rsid w:val="00EC0A58"/>
    <w:rsid w:val="00ED76F5"/>
    <w:rsid w:val="00EE0076"/>
    <w:rsid w:val="00EE041C"/>
    <w:rsid w:val="00EE39D2"/>
    <w:rsid w:val="00EE6E65"/>
    <w:rsid w:val="00EF3A64"/>
    <w:rsid w:val="00F15204"/>
    <w:rsid w:val="00F30B84"/>
    <w:rsid w:val="00F76EEA"/>
    <w:rsid w:val="00FD3D3B"/>
    <w:rsid w:val="00FD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8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2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E0076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EE0076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151EC"/>
  </w:style>
  <w:style w:type="character" w:styleId="a6">
    <w:name w:val="Hyperlink"/>
    <w:basedOn w:val="a0"/>
    <w:uiPriority w:val="99"/>
    <w:unhideWhenUsed/>
    <w:rsid w:val="008151E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42068"/>
    <w:pPr>
      <w:spacing w:before="100" w:beforeAutospacing="1" w:after="100" w:afterAutospacing="1"/>
    </w:pPr>
    <w:rPr>
      <w:rFonts w:eastAsia="Times New Roman"/>
    </w:rPr>
  </w:style>
  <w:style w:type="paragraph" w:styleId="a8">
    <w:name w:val="List Paragraph"/>
    <w:basedOn w:val="a"/>
    <w:uiPriority w:val="34"/>
    <w:qFormat/>
    <w:rsid w:val="00742068"/>
    <w:pPr>
      <w:ind w:left="720"/>
      <w:contextualSpacing/>
    </w:pPr>
  </w:style>
  <w:style w:type="character" w:customStyle="1" w:styleId="a9">
    <w:name w:val="Без интервала Знак"/>
    <w:link w:val="aa"/>
    <w:uiPriority w:val="99"/>
    <w:locked/>
    <w:rsid w:val="00D518CD"/>
    <w:rPr>
      <w:sz w:val="22"/>
      <w:szCs w:val="22"/>
    </w:rPr>
  </w:style>
  <w:style w:type="paragraph" w:styleId="aa">
    <w:name w:val="No Spacing"/>
    <w:link w:val="a9"/>
    <w:uiPriority w:val="99"/>
    <w:qFormat/>
    <w:rsid w:val="00D518C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8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2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E0076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EE0076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151EC"/>
  </w:style>
  <w:style w:type="character" w:styleId="a6">
    <w:name w:val="Hyperlink"/>
    <w:basedOn w:val="a0"/>
    <w:uiPriority w:val="99"/>
    <w:unhideWhenUsed/>
    <w:rsid w:val="008151E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42068"/>
    <w:pPr>
      <w:spacing w:before="100" w:beforeAutospacing="1" w:after="100" w:afterAutospacing="1"/>
    </w:pPr>
    <w:rPr>
      <w:rFonts w:eastAsia="Times New Roman"/>
    </w:rPr>
  </w:style>
  <w:style w:type="paragraph" w:styleId="a8">
    <w:name w:val="List Paragraph"/>
    <w:basedOn w:val="a"/>
    <w:uiPriority w:val="34"/>
    <w:qFormat/>
    <w:rsid w:val="00742068"/>
    <w:pPr>
      <w:ind w:left="720"/>
      <w:contextualSpacing/>
    </w:pPr>
  </w:style>
  <w:style w:type="character" w:customStyle="1" w:styleId="a9">
    <w:name w:val="Без интервала Знак"/>
    <w:link w:val="aa"/>
    <w:uiPriority w:val="99"/>
    <w:locked/>
    <w:rsid w:val="00D518CD"/>
    <w:rPr>
      <w:sz w:val="22"/>
      <w:szCs w:val="22"/>
    </w:rPr>
  </w:style>
  <w:style w:type="paragraph" w:styleId="aa">
    <w:name w:val="No Spacing"/>
    <w:link w:val="a9"/>
    <w:uiPriority w:val="99"/>
    <w:qFormat/>
    <w:rsid w:val="00D518C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7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7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4683/b5f8286871331a1188b20733154abe4957594b3b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34683/98ef2900507766e70ff29c0b9d8e2353ea80a1cf/" TargetMode="External"/><Relationship Id="rId12" Type="http://schemas.openxmlformats.org/officeDocument/2006/relationships/hyperlink" Target="https://www.consultant.ru/document/cons_doc_LAW_34683/98ef2900507766e70ff29c0b9d8e2353ea80a1c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consultant.ru/document/cons_doc_LAW_34683/98ef2900507766e70ff29c0b9d8e2353ea80a1c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16218/ca78a0f4594e9666e8259f2b87a4df2e59a38cb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66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и                                                           Утверждено:</vt:lpstr>
    </vt:vector>
  </TitlesOfParts>
  <Company>ИМЦ</Company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и                                                           Утверждено:</dc:title>
  <dc:creator>Харитонова</dc:creator>
  <cp:lastModifiedBy>Пользователь</cp:lastModifiedBy>
  <cp:revision>3</cp:revision>
  <cp:lastPrinted>2023-08-31T18:17:00Z</cp:lastPrinted>
  <dcterms:created xsi:type="dcterms:W3CDTF">2023-09-08T17:14:00Z</dcterms:created>
  <dcterms:modified xsi:type="dcterms:W3CDTF">2023-09-08T17:15:00Z</dcterms:modified>
</cp:coreProperties>
</file>