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03" w:rsidRPr="00F223CA" w:rsidRDefault="00B74E2E" w:rsidP="00F22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CA156" wp14:editId="156660F9">
            <wp:extent cx="10333990" cy="7310307"/>
            <wp:effectExtent l="0" t="0" r="0" b="5080"/>
            <wp:docPr id="3" name="Рисунок 3" descr="C:\Users\user\Desktop\документы 2025-2026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2025-2026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990" cy="731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E80" w:rsidRDefault="00767E80" w:rsidP="00767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A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23DB5" w:rsidRPr="009839A1" w:rsidRDefault="00A23DB5" w:rsidP="00767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7D8" w:rsidRPr="00BC77D8" w:rsidRDefault="00BC77D8" w:rsidP="00BC77D8">
      <w:pPr>
        <w:pStyle w:val="Default"/>
        <w:spacing w:line="276" w:lineRule="auto"/>
        <w:ind w:firstLine="708"/>
        <w:jc w:val="both"/>
      </w:pPr>
      <w:r w:rsidRPr="00BC77D8">
        <w:t xml:space="preserve">Учебный план разработан на основе: </w:t>
      </w:r>
    </w:p>
    <w:p w:rsidR="00BC77D8" w:rsidRPr="00BC77D8" w:rsidRDefault="00BC77D8" w:rsidP="00BC77D8">
      <w:pPr>
        <w:pStyle w:val="Default"/>
        <w:spacing w:line="276" w:lineRule="auto"/>
        <w:jc w:val="both"/>
      </w:pPr>
      <w:r w:rsidRPr="00BC77D8">
        <w:t xml:space="preserve">- Федерального Закона от 29.12.2012 г. № 273-ФЗ «Об образовании в Российской Федерации»; </w:t>
      </w:r>
    </w:p>
    <w:p w:rsidR="00BC77D8" w:rsidRPr="00BC77D8" w:rsidRDefault="00BC77D8" w:rsidP="00BC77D8">
      <w:pPr>
        <w:pStyle w:val="Default"/>
        <w:spacing w:line="276" w:lineRule="auto"/>
        <w:jc w:val="both"/>
      </w:pPr>
      <w:r w:rsidRPr="00BC77D8">
        <w:t xml:space="preserve">- Приказа Министерства образования и науки Российской Федерации от 17.10. 2013 г. № 1155 </w:t>
      </w:r>
      <w:r w:rsidRPr="00BC77D8">
        <w:rPr>
          <w:b/>
          <w:bCs/>
        </w:rPr>
        <w:t>«</w:t>
      </w:r>
      <w:r w:rsidRPr="00BC77D8">
        <w:t xml:space="preserve">Об утверждении федерального государственного образовательного стандарта дошкольного образования»; </w:t>
      </w:r>
    </w:p>
    <w:p w:rsidR="00BC77D8" w:rsidRPr="00BC77D8" w:rsidRDefault="00BC77D8" w:rsidP="00BC77D8">
      <w:pPr>
        <w:pStyle w:val="Default"/>
        <w:spacing w:line="276" w:lineRule="auto"/>
        <w:jc w:val="both"/>
      </w:pPr>
      <w:r w:rsidRPr="00BC77D8"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BC77D8" w:rsidRPr="00BC77D8" w:rsidRDefault="006A4A06" w:rsidP="00BC77D8">
      <w:pPr>
        <w:pStyle w:val="Default"/>
        <w:spacing w:line="276" w:lineRule="auto"/>
        <w:jc w:val="both"/>
      </w:pPr>
      <w:r>
        <w:t>- Устава МБ</w:t>
      </w:r>
      <w:r w:rsidR="00BC77D8">
        <w:t>ОУ «</w:t>
      </w:r>
      <w:proofErr w:type="spellStart"/>
      <w:r>
        <w:t>Ошторма-Юмьинская</w:t>
      </w:r>
      <w:proofErr w:type="spellEnd"/>
      <w:r>
        <w:t xml:space="preserve"> средняя школа</w:t>
      </w:r>
      <w:r w:rsidR="00BC77D8" w:rsidRPr="00BC77D8">
        <w:t xml:space="preserve">»; </w:t>
      </w:r>
    </w:p>
    <w:p w:rsidR="00BC77D8" w:rsidRPr="008552A6" w:rsidRDefault="00BC77D8" w:rsidP="00BC77D8">
      <w:pPr>
        <w:pStyle w:val="Default"/>
        <w:spacing w:line="276" w:lineRule="auto"/>
        <w:jc w:val="both"/>
        <w:rPr>
          <w:color w:val="000000" w:themeColor="text1"/>
        </w:rPr>
      </w:pPr>
      <w:r w:rsidRPr="00BC77D8">
        <w:t>- Образовательной программы дошкольного образовани</w:t>
      </w:r>
      <w:r w:rsidR="003C0A09">
        <w:t>я МБ</w:t>
      </w:r>
      <w:r>
        <w:t>ОУ «</w:t>
      </w:r>
      <w:proofErr w:type="spellStart"/>
      <w:r w:rsidR="003C0A09">
        <w:t>Ошторма-Юмьинская</w:t>
      </w:r>
      <w:proofErr w:type="spellEnd"/>
      <w:r w:rsidR="003C0A09">
        <w:t xml:space="preserve"> средняя школа</w:t>
      </w:r>
      <w:r>
        <w:t>»</w:t>
      </w:r>
      <w:r w:rsidR="003C0A09">
        <w:t xml:space="preserve"> (дошкольная группа)</w:t>
      </w:r>
      <w:r w:rsidRPr="00BC77D8">
        <w:t>, разработанной с учетом</w:t>
      </w:r>
      <w:r w:rsidR="008552A6">
        <w:t xml:space="preserve"> Федеральной образовательной программой дошкольного образования</w:t>
      </w:r>
      <w:r w:rsidR="00977D5F" w:rsidRPr="008552A6">
        <w:rPr>
          <w:rStyle w:val="a8"/>
          <w:color w:val="000000" w:themeColor="text1"/>
        </w:rPr>
        <w:footnoteReference w:id="1"/>
      </w:r>
      <w:r w:rsidRPr="008552A6">
        <w:rPr>
          <w:color w:val="000000" w:themeColor="text1"/>
        </w:rPr>
        <w:t>.</w:t>
      </w:r>
    </w:p>
    <w:p w:rsidR="00BC77D8" w:rsidRPr="00BC77D8" w:rsidRDefault="00BC77D8" w:rsidP="00BC77D8">
      <w:pPr>
        <w:pStyle w:val="Default"/>
        <w:spacing w:line="276" w:lineRule="auto"/>
        <w:ind w:firstLine="708"/>
        <w:jc w:val="both"/>
      </w:pPr>
      <w:r w:rsidRPr="00BC77D8">
        <w:t xml:space="preserve">С целью исключения перегрузок воспитанников в соответствии с СанПиН 1.2.3685-21 «Гигиенические нормативы и требования к обеспечению безопасности и (или) безвредности для человека факторов среды обитания»: </w:t>
      </w:r>
    </w:p>
    <w:p w:rsidR="00BC77D8" w:rsidRPr="00BC77D8" w:rsidRDefault="00BC77D8" w:rsidP="00BC77D8">
      <w:pPr>
        <w:pStyle w:val="Default"/>
        <w:numPr>
          <w:ilvl w:val="0"/>
          <w:numId w:val="2"/>
        </w:numPr>
        <w:spacing w:line="276" w:lineRule="auto"/>
        <w:jc w:val="both"/>
      </w:pPr>
      <w:r w:rsidRPr="00BC77D8">
        <w:t xml:space="preserve">продолжительность дневной суммарной образовательной нагрузки не превышает в </w:t>
      </w:r>
      <w:r w:rsidR="00977D5F">
        <w:t xml:space="preserve">младшей группе - 30 </w:t>
      </w:r>
      <w:r w:rsidRPr="00BC77D8">
        <w:t xml:space="preserve">минут, старшей группе – 50 мин. или 75 минут при организации 1 занятия после дневного сна, подготовительной к школе группе – 90 минут. В середине времени, отведенного на образовательную деятельность, проводятся физкультминутки. Перерывы между периодами образовательной деятельности – не менее 10 минут. </w:t>
      </w:r>
    </w:p>
    <w:p w:rsidR="00BC77D8" w:rsidRPr="00BC77D8" w:rsidRDefault="00BC77D8" w:rsidP="00BC77D8">
      <w:pPr>
        <w:pStyle w:val="Default"/>
        <w:numPr>
          <w:ilvl w:val="0"/>
          <w:numId w:val="2"/>
        </w:numPr>
        <w:spacing w:line="276" w:lineRule="auto"/>
        <w:jc w:val="both"/>
      </w:pPr>
      <w:r w:rsidRPr="00BC77D8">
        <w:t>продолжительность образовате</w:t>
      </w:r>
      <w:r w:rsidR="00977D5F">
        <w:t xml:space="preserve">льной деятельности для детей </w:t>
      </w:r>
      <w:r w:rsidRPr="00BC77D8">
        <w:t xml:space="preserve">от 3 до 4 лет – не более 15 минут, для детей от 5 до 6 лет – не более 25 минут, а для детей от 6 до 7 лет – не более 30 минут. </w:t>
      </w:r>
    </w:p>
    <w:p w:rsidR="00BC77D8" w:rsidRPr="00BC77D8" w:rsidRDefault="00BC77D8" w:rsidP="00977D5F">
      <w:pPr>
        <w:pStyle w:val="Default"/>
        <w:spacing w:line="276" w:lineRule="auto"/>
        <w:ind w:firstLine="709"/>
        <w:jc w:val="both"/>
      </w:pPr>
      <w:r w:rsidRPr="00BC77D8">
        <w:t xml:space="preserve">Занятия по физическому развитию основной образовательной программы для детей в возрасте от 2 до 7 лет организованы 3 раза в неделю. Длительность занятий по физическому развитию зависит от возраста детей и составляет: </w:t>
      </w:r>
    </w:p>
    <w:p w:rsidR="00BC77D8" w:rsidRPr="00BC77D8" w:rsidRDefault="00BC77D8" w:rsidP="00BC77D8">
      <w:pPr>
        <w:pStyle w:val="Default"/>
        <w:spacing w:line="276" w:lineRule="auto"/>
        <w:jc w:val="both"/>
      </w:pPr>
      <w:r w:rsidRPr="00BC77D8">
        <w:t>- младшей группе – 15 ми</w:t>
      </w:r>
      <w:r w:rsidR="00977D5F">
        <w:t xml:space="preserve">нут; </w:t>
      </w:r>
      <w:r w:rsidRPr="00BC77D8">
        <w:t xml:space="preserve">старшей группе – 25 минут; подготовительной к школе группе – 30 минут. </w:t>
      </w:r>
    </w:p>
    <w:p w:rsidR="00A23DB5" w:rsidRPr="00BC77D8" w:rsidRDefault="00BC77D8" w:rsidP="00BC77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C77D8">
        <w:rPr>
          <w:rFonts w:ascii="Times New Roman" w:hAnsi="Times New Roman" w:cs="Times New Roman"/>
          <w:sz w:val="24"/>
          <w:szCs w:val="24"/>
        </w:rPr>
        <w:t>Один раз в неделю для детей 5-7 лет круглогодично организовываются занятия по физическому развитию на свежем воздухе.</w:t>
      </w:r>
    </w:p>
    <w:p w:rsidR="001B0EDB" w:rsidRDefault="001B0EDB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B0EDB" w:rsidRDefault="001B0EDB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31703" w:rsidRDefault="00831703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31703" w:rsidRDefault="00831703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31703" w:rsidRDefault="00831703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F223CA" w:rsidRDefault="00F223CA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F223CA" w:rsidRDefault="00F223CA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bookmarkStart w:id="0" w:name="_GoBack"/>
      <w:bookmarkEnd w:id="0"/>
    </w:p>
    <w:p w:rsidR="00DF6073" w:rsidRPr="00831703" w:rsidRDefault="00DF6073" w:rsidP="00080A2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31703" w:rsidRDefault="00060263" w:rsidP="008317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E4BE7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Учебный план</w:t>
      </w:r>
    </w:p>
    <w:p w:rsidR="00831703" w:rsidRDefault="00831703" w:rsidP="005E4B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31703" w:rsidRPr="005E4BE7" w:rsidRDefault="00831703" w:rsidP="005E4B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C0A09" w:rsidRPr="003C0A09" w:rsidRDefault="003C0A09" w:rsidP="003C0A0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"/>
          <w:szCs w:val="24"/>
          <w:lang w:eastAsia="en-US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582"/>
        <w:gridCol w:w="980"/>
        <w:gridCol w:w="980"/>
        <w:gridCol w:w="980"/>
        <w:gridCol w:w="982"/>
        <w:gridCol w:w="980"/>
        <w:gridCol w:w="980"/>
        <w:gridCol w:w="980"/>
        <w:gridCol w:w="980"/>
        <w:gridCol w:w="980"/>
        <w:gridCol w:w="982"/>
        <w:gridCol w:w="980"/>
        <w:gridCol w:w="982"/>
      </w:tblGrid>
      <w:tr w:rsidR="003C0A09" w:rsidRPr="003C0A09" w:rsidTr="003C0A09">
        <w:trPr>
          <w:trHeight w:val="410"/>
        </w:trPr>
        <w:tc>
          <w:tcPr>
            <w:tcW w:w="558" w:type="dxa"/>
            <w:vMerge w:val="restart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spacing w:before="276"/>
              <w:ind w:left="177" w:right="134" w:hanging="1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3C0A09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п/ </w:t>
            </w: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п</w:t>
            </w:r>
          </w:p>
        </w:tc>
        <w:tc>
          <w:tcPr>
            <w:tcW w:w="3582" w:type="dxa"/>
            <w:vMerge w:val="restart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spacing w:before="276"/>
              <w:ind w:left="1536" w:right="350" w:hanging="11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(ОО)</w:t>
            </w:r>
          </w:p>
        </w:tc>
        <w:tc>
          <w:tcPr>
            <w:tcW w:w="11766" w:type="dxa"/>
            <w:gridSpan w:val="12"/>
            <w:tcBorders>
              <w:left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неделю</w:t>
            </w:r>
            <w:proofErr w:type="spellEnd"/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vMerge/>
            <w:tcBorders>
              <w:top w:val="nil"/>
              <w:left w:val="single" w:sz="12" w:space="0" w:color="000000"/>
            </w:tcBorders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82" w:type="dxa"/>
            <w:vMerge/>
            <w:tcBorders>
              <w:top w:val="nil"/>
              <w:right w:val="single" w:sz="12" w:space="0" w:color="000000"/>
            </w:tcBorders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4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ind w:left="5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Младшая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294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ind w:left="59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Средняя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294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ind w:left="56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Старшая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2944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70" w:lineRule="atLeast"/>
              <w:ind w:left="1094" w:hanging="63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Подготовительная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группа</w:t>
            </w:r>
            <w:proofErr w:type="spellEnd"/>
          </w:p>
        </w:tc>
      </w:tr>
      <w:tr w:rsidR="003C0A09" w:rsidRPr="003C0A09" w:rsidTr="003C0A09">
        <w:trPr>
          <w:trHeight w:val="1271"/>
        </w:trPr>
        <w:tc>
          <w:tcPr>
            <w:tcW w:w="558" w:type="dxa"/>
            <w:vMerge/>
            <w:tcBorders>
              <w:top w:val="nil"/>
              <w:left w:val="single" w:sz="12" w:space="0" w:color="000000"/>
            </w:tcBorders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82" w:type="dxa"/>
            <w:vMerge/>
            <w:tcBorders>
              <w:top w:val="nil"/>
              <w:right w:val="single" w:sz="12" w:space="0" w:color="000000"/>
            </w:tcBorders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80" w:type="dxa"/>
            <w:tcBorders>
              <w:lef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980" w:type="dxa"/>
            <w:textDirection w:val="btLr"/>
          </w:tcPr>
          <w:p w:rsidR="003C0A09" w:rsidRPr="003C0A09" w:rsidRDefault="003C0A09" w:rsidP="003C0A09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2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980" w:type="dxa"/>
            <w:tcBorders>
              <w:righ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3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982" w:type="dxa"/>
            <w:tcBorders>
              <w:lef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108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980" w:type="dxa"/>
            <w:textDirection w:val="btLr"/>
          </w:tcPr>
          <w:p w:rsidR="003C0A09" w:rsidRPr="003C0A09" w:rsidRDefault="003C0A09" w:rsidP="003C0A09">
            <w:pPr>
              <w:spacing w:before="118"/>
              <w:ind w:left="2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980" w:type="dxa"/>
            <w:tcBorders>
              <w:righ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118"/>
              <w:ind w:left="3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108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980" w:type="dxa"/>
            <w:textDirection w:val="btLr"/>
          </w:tcPr>
          <w:p w:rsidR="003C0A09" w:rsidRPr="003C0A09" w:rsidRDefault="003C0A09" w:rsidP="003C0A09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2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980" w:type="dxa"/>
            <w:tcBorders>
              <w:righ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3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982" w:type="dxa"/>
            <w:tcBorders>
              <w:lef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7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980" w:type="dxa"/>
            <w:textDirection w:val="btLr"/>
          </w:tcPr>
          <w:p w:rsidR="003C0A09" w:rsidRPr="003C0A09" w:rsidRDefault="003C0A09" w:rsidP="003C0A09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2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982" w:type="dxa"/>
            <w:tcBorders>
              <w:right w:val="single" w:sz="12" w:space="0" w:color="000000"/>
            </w:tcBorders>
            <w:textDirection w:val="btLr"/>
          </w:tcPr>
          <w:p w:rsidR="003C0A09" w:rsidRPr="003C0A09" w:rsidRDefault="003C0A09" w:rsidP="003C0A09">
            <w:pPr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A09" w:rsidRPr="003C0A09" w:rsidRDefault="003C0A09" w:rsidP="003C0A09">
            <w:pPr>
              <w:spacing w:before="1"/>
              <w:ind w:left="3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  <w:proofErr w:type="spellEnd"/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70" w:lineRule="atLeast"/>
              <w:ind w:left="1252" w:right="595" w:hanging="60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</w:t>
            </w:r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75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75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75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12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113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70" w:lineRule="atLeast"/>
              <w:ind w:left="120"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Окружающий</w:t>
            </w:r>
            <w:r w:rsidRPr="003C0A0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3C0A09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(предметный и социальный мир)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70" w:lineRule="atLeast"/>
              <w:ind w:left="120"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Природа</w:t>
            </w:r>
            <w:r w:rsidRPr="003C0A0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(природное</w:t>
            </w:r>
            <w:r w:rsidRPr="003C0A0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окружение, экологическое воспитание)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z w:val="24"/>
              </w:rPr>
              <w:t>Математические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76</w:t>
            </w:r>
          </w:p>
        </w:tc>
      </w:tr>
      <w:tr w:rsidR="003C0A09" w:rsidRPr="003C0A09" w:rsidTr="003C0A09">
        <w:trPr>
          <w:trHeight w:val="276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5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</w:t>
            </w:r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z w:val="24"/>
              </w:rPr>
              <w:t>связной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речи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18,5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18,5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18,5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tabs>
                <w:tab w:val="left" w:pos="1826"/>
                <w:tab w:val="left" w:pos="2458"/>
              </w:tabs>
              <w:spacing w:line="270" w:lineRule="atLeast"/>
              <w:ind w:left="120" w:right="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  <w:r w:rsidRPr="003C0A0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обучению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18,5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18,5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0,5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18,5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70" w:lineRule="atLeast"/>
              <w:ind w:left="520" w:right="472" w:firstLine="13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 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Художественно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75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102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65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Рисование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75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38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Лепка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Аппликация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31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.4.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z w:val="24"/>
              </w:rPr>
              <w:t>Прикладное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0,3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3C0A09" w:rsidRPr="003C0A09" w:rsidTr="003C0A09">
        <w:trPr>
          <w:trHeight w:val="275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</w:t>
            </w: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110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110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110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110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4.1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70" w:lineRule="atLeast"/>
              <w:ind w:left="120" w:right="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Основная гимнастика и</w:t>
            </w:r>
            <w:r w:rsidRPr="003C0A0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игровые </w:t>
            </w:r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упражнения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110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110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110</w:t>
            </w:r>
          </w:p>
        </w:tc>
      </w:tr>
    </w:tbl>
    <w:p w:rsidR="003C0A09" w:rsidRPr="003C0A09" w:rsidRDefault="003C0A09" w:rsidP="003C0A09">
      <w:pPr>
        <w:widowControl w:val="0"/>
        <w:autoSpaceDE w:val="0"/>
        <w:autoSpaceDN w:val="0"/>
        <w:spacing w:after="0" w:line="240" w:lineRule="auto"/>
        <w:ind w:left="44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3C0A09" w:rsidRPr="003C0A09">
          <w:pgSz w:w="16840" w:h="11910" w:orient="landscape"/>
          <w:pgMar w:top="1100" w:right="283" w:bottom="650" w:left="283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582"/>
        <w:gridCol w:w="980"/>
        <w:gridCol w:w="980"/>
        <w:gridCol w:w="980"/>
        <w:gridCol w:w="982"/>
        <w:gridCol w:w="980"/>
        <w:gridCol w:w="980"/>
        <w:gridCol w:w="980"/>
        <w:gridCol w:w="980"/>
        <w:gridCol w:w="980"/>
        <w:gridCol w:w="982"/>
        <w:gridCol w:w="980"/>
        <w:gridCol w:w="982"/>
      </w:tblGrid>
      <w:tr w:rsidR="003C0A09" w:rsidRPr="003C0A09" w:rsidTr="003C0A09">
        <w:trPr>
          <w:trHeight w:val="1103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748" w:right="657" w:hanging="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ИТОГОкол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-во</w:t>
            </w:r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ООД в 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неделю/месяц/год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297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33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33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9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36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right="27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324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11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40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362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70" w:lineRule="atLeast"/>
              <w:ind w:left="225" w:right="180" w:firstLine="6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 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Социально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1766" w:type="dxa"/>
            <w:gridSpan w:val="12"/>
            <w:tcBorders>
              <w:left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C0A0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C0A0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3-м</w:t>
            </w:r>
            <w:r w:rsidRPr="003C0A0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3C0A0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(формирование</w:t>
            </w:r>
            <w:r w:rsidRPr="003C0A0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3C0A0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гражданственности</w:t>
            </w:r>
            <w:r w:rsidRPr="003C0A0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C0A0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патриотизма,</w:t>
            </w:r>
            <w:r w:rsidRPr="003C0A0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трудовое</w:t>
            </w:r>
            <w:r w:rsidRPr="003C0A0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воспитание, формирование основ безопасности) в рамках режима дня.</w:t>
            </w:r>
          </w:p>
        </w:tc>
      </w:tr>
      <w:tr w:rsidR="003C0A09" w:rsidRPr="003C0A09" w:rsidTr="003C0A09">
        <w:trPr>
          <w:trHeight w:val="276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29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II.</w:t>
            </w:r>
          </w:p>
        </w:tc>
        <w:tc>
          <w:tcPr>
            <w:tcW w:w="15348" w:type="dxa"/>
            <w:gridSpan w:val="13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Часть,</w:t>
            </w:r>
            <w:r w:rsidRPr="003C0A0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формируемая</w:t>
            </w:r>
            <w:r w:rsidRPr="003C0A0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участниками</w:t>
            </w:r>
            <w:r w:rsidRPr="003C0A09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образовательных</w:t>
            </w:r>
            <w:r w:rsidRPr="003C0A0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отношений</w:t>
            </w:r>
          </w:p>
        </w:tc>
      </w:tr>
      <w:tr w:rsidR="003C0A09" w:rsidRPr="003C0A09" w:rsidTr="003C0A09">
        <w:trPr>
          <w:trHeight w:val="276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5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</w:t>
            </w:r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 w:right="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right="33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56" w:lineRule="exact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75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right="3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75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tabs>
                <w:tab w:val="left" w:pos="1613"/>
              </w:tabs>
              <w:spacing w:line="270" w:lineRule="atLeast"/>
              <w:ind w:left="120" w:righ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ОО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Художественно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-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right="33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Музыка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74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right="3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74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74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spacing w:line="270" w:lineRule="atLeast"/>
              <w:ind w:left="225" w:right="180" w:firstLine="65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ОО «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Социально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коммуникативное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right="33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80" w:type="dxa"/>
            <w:shd w:val="clear" w:color="auto" w:fill="FFFF66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FFF66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</w:tr>
      <w:tr w:rsidR="003C0A09" w:rsidRPr="003C0A09" w:rsidTr="003C0A09">
        <w:trPr>
          <w:trHeight w:val="552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35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C0A09">
              <w:rPr>
                <w:rFonts w:ascii="Times New Roman" w:eastAsia="Times New Roman" w:hAnsi="Times New Roman" w:cs="Times New Roman"/>
                <w:sz w:val="24"/>
              </w:rPr>
              <w:t>Финансовая</w:t>
            </w:r>
            <w:proofErr w:type="spellEnd"/>
            <w:r w:rsidRPr="003C0A0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3C0A09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4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980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0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right="3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  <w:tc>
          <w:tcPr>
            <w:tcW w:w="982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80" w:type="dxa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82" w:type="dxa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</w:tr>
      <w:tr w:rsidR="003C0A09" w:rsidRPr="003C0A09" w:rsidTr="003C0A09">
        <w:trPr>
          <w:trHeight w:val="551"/>
        </w:trPr>
        <w:tc>
          <w:tcPr>
            <w:tcW w:w="558" w:type="dxa"/>
            <w:tcBorders>
              <w:left w:val="single" w:sz="12" w:space="0" w:color="000000"/>
            </w:tcBorders>
          </w:tcPr>
          <w:p w:rsidR="003C0A09" w:rsidRPr="003C0A09" w:rsidRDefault="003C0A09" w:rsidP="003C0A09">
            <w:pPr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  <w:p w:rsidR="003C0A09" w:rsidRPr="003C0A09" w:rsidRDefault="003C0A09" w:rsidP="003C0A09">
            <w:pPr>
              <w:spacing w:line="256" w:lineRule="exact"/>
              <w:ind w:left="27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5348" w:type="dxa"/>
            <w:gridSpan w:val="13"/>
            <w:tcBorders>
              <w:right w:val="single" w:sz="12" w:space="0" w:color="000000"/>
            </w:tcBorders>
          </w:tcPr>
          <w:p w:rsidR="003C0A09" w:rsidRPr="003C0A09" w:rsidRDefault="003C0A09" w:rsidP="003C0A09">
            <w:pPr>
              <w:ind w:left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C0A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2-м</w:t>
            </w: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(социальные</w:t>
            </w: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отношения,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3C0A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3C0A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дороге)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</w:t>
            </w:r>
            <w:r w:rsidRPr="003C0A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дня.</w:t>
            </w:r>
            <w:proofErr w:type="gramEnd"/>
          </w:p>
        </w:tc>
      </w:tr>
      <w:tr w:rsidR="003C0A09" w:rsidRPr="003C0A09" w:rsidTr="003C0A09">
        <w:trPr>
          <w:trHeight w:val="1104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spacing w:line="270" w:lineRule="atLeast"/>
              <w:ind w:left="120" w:right="26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ИТОГО кол-во ООД части формируемой участниками образовательных</w:t>
            </w:r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отношений в неделю/месяц/год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74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16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right="27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148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980" w:type="dxa"/>
            <w:shd w:val="clear" w:color="auto" w:fill="B4E638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20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B4E638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186</w:t>
            </w:r>
          </w:p>
        </w:tc>
      </w:tr>
      <w:tr w:rsidR="003C0A09" w:rsidRPr="003C0A09" w:rsidTr="003C0A09">
        <w:trPr>
          <w:trHeight w:val="1380"/>
        </w:trPr>
        <w:tc>
          <w:tcPr>
            <w:tcW w:w="558" w:type="dxa"/>
            <w:tcBorders>
              <w:lef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82" w:type="dxa"/>
            <w:tcBorders>
              <w:righ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spacing w:line="270" w:lineRule="atLeast"/>
              <w:ind w:left="120" w:right="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ИТОГО количество ООД, с учетом части формируемой 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участниками</w:t>
            </w:r>
            <w:r w:rsidRPr="003C0A09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образовательных</w:t>
            </w:r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отношений</w:t>
            </w:r>
            <w:r w:rsidRPr="003C0A0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неделю/месяц/год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980" w:type="dxa"/>
            <w:shd w:val="clear" w:color="auto" w:fill="F9BE8E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371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10</w:t>
            </w:r>
          </w:p>
        </w:tc>
        <w:tc>
          <w:tcPr>
            <w:tcW w:w="980" w:type="dxa"/>
            <w:shd w:val="clear" w:color="auto" w:fill="F9BE8E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41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371</w:t>
            </w:r>
          </w:p>
        </w:tc>
        <w:tc>
          <w:tcPr>
            <w:tcW w:w="980" w:type="dxa"/>
            <w:tcBorders>
              <w:lef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4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13</w:t>
            </w:r>
          </w:p>
        </w:tc>
        <w:tc>
          <w:tcPr>
            <w:tcW w:w="980" w:type="dxa"/>
            <w:shd w:val="clear" w:color="auto" w:fill="F9BE8E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52</w:t>
            </w:r>
          </w:p>
        </w:tc>
        <w:tc>
          <w:tcPr>
            <w:tcW w:w="980" w:type="dxa"/>
            <w:tcBorders>
              <w:righ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right="27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472</w:t>
            </w:r>
          </w:p>
        </w:tc>
        <w:tc>
          <w:tcPr>
            <w:tcW w:w="982" w:type="dxa"/>
            <w:tcBorders>
              <w:lef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2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15</w:t>
            </w:r>
          </w:p>
        </w:tc>
        <w:tc>
          <w:tcPr>
            <w:tcW w:w="980" w:type="dxa"/>
            <w:shd w:val="clear" w:color="auto" w:fill="F9BE8E"/>
          </w:tcPr>
          <w:p w:rsidR="003C0A09" w:rsidRPr="003C0A09" w:rsidRDefault="003C0A09" w:rsidP="003C0A09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60</w:t>
            </w:r>
          </w:p>
        </w:tc>
        <w:tc>
          <w:tcPr>
            <w:tcW w:w="982" w:type="dxa"/>
            <w:tcBorders>
              <w:right w:val="single" w:sz="12" w:space="0" w:color="000000"/>
            </w:tcBorders>
            <w:shd w:val="clear" w:color="auto" w:fill="F9BE8E"/>
          </w:tcPr>
          <w:p w:rsidR="003C0A09" w:rsidRPr="003C0A09" w:rsidRDefault="003C0A09" w:rsidP="003C0A09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548</w:t>
            </w:r>
          </w:p>
        </w:tc>
      </w:tr>
      <w:tr w:rsidR="003C0A09" w:rsidRPr="003C0A09" w:rsidTr="003C0A09">
        <w:trPr>
          <w:trHeight w:val="275"/>
        </w:trPr>
        <w:tc>
          <w:tcPr>
            <w:tcW w:w="558" w:type="dxa"/>
            <w:tcBorders>
              <w:left w:val="single" w:sz="12" w:space="0" w:color="000000"/>
              <w:bottom w:val="single" w:sz="12" w:space="0" w:color="000000"/>
            </w:tcBorders>
          </w:tcPr>
          <w:p w:rsidR="003C0A09" w:rsidRPr="003C0A09" w:rsidRDefault="003C0A09" w:rsidP="003C0A0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82" w:type="dxa"/>
            <w:tcBorders>
              <w:bottom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ИТОГО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часах</w:t>
            </w:r>
            <w:r w:rsidRPr="003C0A0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C0A0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94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97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2ч</w:t>
            </w: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30мин</w:t>
            </w:r>
          </w:p>
        </w:tc>
        <w:tc>
          <w:tcPr>
            <w:tcW w:w="294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9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2ч</w:t>
            </w: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30мин</w:t>
            </w:r>
          </w:p>
        </w:tc>
        <w:tc>
          <w:tcPr>
            <w:tcW w:w="294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97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5ч</w:t>
            </w: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25мин</w:t>
            </w:r>
          </w:p>
        </w:tc>
        <w:tc>
          <w:tcPr>
            <w:tcW w:w="294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C0A09" w:rsidRPr="003C0A09" w:rsidRDefault="003C0A09" w:rsidP="003C0A09">
            <w:pPr>
              <w:spacing w:line="256" w:lineRule="exact"/>
              <w:ind w:left="97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0A09">
              <w:rPr>
                <w:rFonts w:ascii="Times New Roman" w:eastAsia="Times New Roman" w:hAnsi="Times New Roman" w:cs="Times New Roman"/>
                <w:b/>
                <w:sz w:val="24"/>
              </w:rPr>
              <w:t>7ч</w:t>
            </w:r>
            <w:r w:rsidRPr="003C0A0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C0A0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30мин</w:t>
            </w:r>
          </w:p>
        </w:tc>
      </w:tr>
    </w:tbl>
    <w:p w:rsidR="003C0A09" w:rsidRPr="003C0A09" w:rsidRDefault="003C0A09" w:rsidP="003C0A09">
      <w:pPr>
        <w:widowControl w:val="0"/>
        <w:autoSpaceDE w:val="0"/>
        <w:autoSpaceDN w:val="0"/>
        <w:spacing w:after="0" w:line="256" w:lineRule="exact"/>
        <w:ind w:left="44"/>
        <w:rPr>
          <w:rFonts w:ascii="Times New Roman" w:eastAsia="Times New Roman" w:hAnsi="Times New Roman" w:cs="Times New Roman"/>
          <w:b/>
          <w:sz w:val="24"/>
          <w:lang w:eastAsia="en-US"/>
        </w:rPr>
        <w:sectPr w:rsidR="003C0A09" w:rsidRPr="003C0A09">
          <w:type w:val="continuous"/>
          <w:pgSz w:w="16840" w:h="11910" w:orient="landscape"/>
          <w:pgMar w:top="1100" w:right="283" w:bottom="280" w:left="283" w:header="720" w:footer="720" w:gutter="0"/>
          <w:cols w:space="720"/>
        </w:sectPr>
      </w:pPr>
    </w:p>
    <w:p w:rsidR="003C0A09" w:rsidRPr="003C0A09" w:rsidRDefault="003C0A09" w:rsidP="003C0A0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  <w:lang w:eastAsia="en-US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4512E6" w:rsidRPr="0097263E" w:rsidRDefault="004512E6" w:rsidP="00B7719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4512E6" w:rsidRPr="0097263E" w:rsidSect="00080A2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5F4" w:rsidRDefault="001F75F4" w:rsidP="00977D5F">
      <w:pPr>
        <w:spacing w:after="0" w:line="240" w:lineRule="auto"/>
      </w:pPr>
      <w:r>
        <w:separator/>
      </w:r>
    </w:p>
  </w:endnote>
  <w:endnote w:type="continuationSeparator" w:id="0">
    <w:p w:rsidR="001F75F4" w:rsidRDefault="001F75F4" w:rsidP="0097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5F4" w:rsidRDefault="001F75F4" w:rsidP="00977D5F">
      <w:pPr>
        <w:spacing w:after="0" w:line="240" w:lineRule="auto"/>
      </w:pPr>
      <w:r>
        <w:separator/>
      </w:r>
    </w:p>
  </w:footnote>
  <w:footnote w:type="continuationSeparator" w:id="0">
    <w:p w:rsidR="001F75F4" w:rsidRDefault="001F75F4" w:rsidP="00977D5F">
      <w:pPr>
        <w:spacing w:after="0" w:line="240" w:lineRule="auto"/>
      </w:pPr>
      <w:r>
        <w:continuationSeparator/>
      </w:r>
    </w:p>
  </w:footnote>
  <w:footnote w:id="1">
    <w:p w:rsidR="003C0A09" w:rsidRDefault="003C0A09">
      <w:pPr>
        <w:pStyle w:val="a6"/>
      </w:pPr>
      <w:r>
        <w:rPr>
          <w:rStyle w:val="a8"/>
        </w:rPr>
        <w:footnoteRef/>
      </w:r>
      <w:r>
        <w:rPr>
          <w:rFonts w:ascii="Times New Roman" w:hAnsi="Times New Roman" w:cs="Times New Roman"/>
        </w:rPr>
        <w:t>ФЕДЕРАЛЬНАЯ ОБРАЗОВАТЕЛЬНАЯ ПРОГРАММА ДОШКОЛЬЬНОГО ОБРАЗОВАНИЯ. Приказ Министерства просвещения Российской Федерации от 25 ноября 2022 г. №1028.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5EB7"/>
    <w:multiLevelType w:val="hybridMultilevel"/>
    <w:tmpl w:val="1D8AA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2680C"/>
    <w:multiLevelType w:val="hybridMultilevel"/>
    <w:tmpl w:val="7D58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80"/>
    <w:rsid w:val="00001F69"/>
    <w:rsid w:val="00020C05"/>
    <w:rsid w:val="000219E7"/>
    <w:rsid w:val="00060263"/>
    <w:rsid w:val="00080A26"/>
    <w:rsid w:val="00082775"/>
    <w:rsid w:val="00085A48"/>
    <w:rsid w:val="000B507C"/>
    <w:rsid w:val="000B5917"/>
    <w:rsid w:val="000C7331"/>
    <w:rsid w:val="000E28B8"/>
    <w:rsid w:val="000E2FE3"/>
    <w:rsid w:val="00120E36"/>
    <w:rsid w:val="0016442C"/>
    <w:rsid w:val="0019752A"/>
    <w:rsid w:val="001A1427"/>
    <w:rsid w:val="001B0EDB"/>
    <w:rsid w:val="001C55A2"/>
    <w:rsid w:val="001F5243"/>
    <w:rsid w:val="001F75F4"/>
    <w:rsid w:val="002100D4"/>
    <w:rsid w:val="00213120"/>
    <w:rsid w:val="00213607"/>
    <w:rsid w:val="0027793F"/>
    <w:rsid w:val="00294005"/>
    <w:rsid w:val="002A3167"/>
    <w:rsid w:val="002C04A6"/>
    <w:rsid w:val="002C5015"/>
    <w:rsid w:val="002E5D84"/>
    <w:rsid w:val="00305314"/>
    <w:rsid w:val="003163B1"/>
    <w:rsid w:val="003247C9"/>
    <w:rsid w:val="0033230D"/>
    <w:rsid w:val="00342F0C"/>
    <w:rsid w:val="003901A1"/>
    <w:rsid w:val="00394CDD"/>
    <w:rsid w:val="003A58F4"/>
    <w:rsid w:val="003B2A98"/>
    <w:rsid w:val="003C0A09"/>
    <w:rsid w:val="003C14B9"/>
    <w:rsid w:val="003D5470"/>
    <w:rsid w:val="003D7472"/>
    <w:rsid w:val="003E11EA"/>
    <w:rsid w:val="00433758"/>
    <w:rsid w:val="004441ED"/>
    <w:rsid w:val="004512E6"/>
    <w:rsid w:val="00473D6C"/>
    <w:rsid w:val="00475BD0"/>
    <w:rsid w:val="004B7C81"/>
    <w:rsid w:val="004C50DB"/>
    <w:rsid w:val="004D4F61"/>
    <w:rsid w:val="004D6611"/>
    <w:rsid w:val="004E7A5A"/>
    <w:rsid w:val="00510172"/>
    <w:rsid w:val="00516283"/>
    <w:rsid w:val="005A416E"/>
    <w:rsid w:val="005A6281"/>
    <w:rsid w:val="005D3B95"/>
    <w:rsid w:val="005D5975"/>
    <w:rsid w:val="005D5D71"/>
    <w:rsid w:val="005E002C"/>
    <w:rsid w:val="005E4BE7"/>
    <w:rsid w:val="00605793"/>
    <w:rsid w:val="00610DA2"/>
    <w:rsid w:val="006309A0"/>
    <w:rsid w:val="00654BD2"/>
    <w:rsid w:val="00655698"/>
    <w:rsid w:val="00655917"/>
    <w:rsid w:val="0066733C"/>
    <w:rsid w:val="006A18AC"/>
    <w:rsid w:val="006A38AC"/>
    <w:rsid w:val="006A4A06"/>
    <w:rsid w:val="006C34D1"/>
    <w:rsid w:val="006D1620"/>
    <w:rsid w:val="006D5097"/>
    <w:rsid w:val="00727BD9"/>
    <w:rsid w:val="0073627A"/>
    <w:rsid w:val="00740FF4"/>
    <w:rsid w:val="00741B77"/>
    <w:rsid w:val="00753216"/>
    <w:rsid w:val="0076684E"/>
    <w:rsid w:val="00767E80"/>
    <w:rsid w:val="00773473"/>
    <w:rsid w:val="00785A0E"/>
    <w:rsid w:val="0079679C"/>
    <w:rsid w:val="007A05C4"/>
    <w:rsid w:val="007A120E"/>
    <w:rsid w:val="007A584A"/>
    <w:rsid w:val="007B373E"/>
    <w:rsid w:val="007C4D66"/>
    <w:rsid w:val="007C5B09"/>
    <w:rsid w:val="007D10D4"/>
    <w:rsid w:val="007D10D6"/>
    <w:rsid w:val="00822123"/>
    <w:rsid w:val="00824764"/>
    <w:rsid w:val="00824B46"/>
    <w:rsid w:val="00831703"/>
    <w:rsid w:val="00844DB7"/>
    <w:rsid w:val="00850393"/>
    <w:rsid w:val="008552A6"/>
    <w:rsid w:val="008736FE"/>
    <w:rsid w:val="00893920"/>
    <w:rsid w:val="008A1237"/>
    <w:rsid w:val="008A3582"/>
    <w:rsid w:val="008B2A73"/>
    <w:rsid w:val="008C3492"/>
    <w:rsid w:val="008C444F"/>
    <w:rsid w:val="008C691F"/>
    <w:rsid w:val="008D1FB6"/>
    <w:rsid w:val="008F20EA"/>
    <w:rsid w:val="00905A24"/>
    <w:rsid w:val="00927D44"/>
    <w:rsid w:val="00952D74"/>
    <w:rsid w:val="00962672"/>
    <w:rsid w:val="0097263E"/>
    <w:rsid w:val="00976136"/>
    <w:rsid w:val="00977D5F"/>
    <w:rsid w:val="009839A1"/>
    <w:rsid w:val="00992C23"/>
    <w:rsid w:val="009F1717"/>
    <w:rsid w:val="00A1319E"/>
    <w:rsid w:val="00A23DB5"/>
    <w:rsid w:val="00A34599"/>
    <w:rsid w:val="00A943F7"/>
    <w:rsid w:val="00AA33C6"/>
    <w:rsid w:val="00AB3D03"/>
    <w:rsid w:val="00AB5032"/>
    <w:rsid w:val="00AC082A"/>
    <w:rsid w:val="00AF70D7"/>
    <w:rsid w:val="00B01A30"/>
    <w:rsid w:val="00B01F5B"/>
    <w:rsid w:val="00B10045"/>
    <w:rsid w:val="00B1220E"/>
    <w:rsid w:val="00B12ADD"/>
    <w:rsid w:val="00B34F99"/>
    <w:rsid w:val="00B41CDC"/>
    <w:rsid w:val="00B549C2"/>
    <w:rsid w:val="00B551C8"/>
    <w:rsid w:val="00B62E7F"/>
    <w:rsid w:val="00B70039"/>
    <w:rsid w:val="00B74E2E"/>
    <w:rsid w:val="00B75EF4"/>
    <w:rsid w:val="00B7719E"/>
    <w:rsid w:val="00B81752"/>
    <w:rsid w:val="00B8585B"/>
    <w:rsid w:val="00BA04BD"/>
    <w:rsid w:val="00BA5675"/>
    <w:rsid w:val="00BB6B79"/>
    <w:rsid w:val="00BC575E"/>
    <w:rsid w:val="00BC77D8"/>
    <w:rsid w:val="00BC7F30"/>
    <w:rsid w:val="00BD28B5"/>
    <w:rsid w:val="00BE584D"/>
    <w:rsid w:val="00BF535E"/>
    <w:rsid w:val="00C01623"/>
    <w:rsid w:val="00C10C36"/>
    <w:rsid w:val="00C2528E"/>
    <w:rsid w:val="00C33FF1"/>
    <w:rsid w:val="00C4322C"/>
    <w:rsid w:val="00C43ED2"/>
    <w:rsid w:val="00C4682E"/>
    <w:rsid w:val="00C47D27"/>
    <w:rsid w:val="00C54B12"/>
    <w:rsid w:val="00C560FB"/>
    <w:rsid w:val="00C616EC"/>
    <w:rsid w:val="00CB291B"/>
    <w:rsid w:val="00CC7638"/>
    <w:rsid w:val="00CE4E95"/>
    <w:rsid w:val="00CF1869"/>
    <w:rsid w:val="00D00BC7"/>
    <w:rsid w:val="00D0228C"/>
    <w:rsid w:val="00D13C25"/>
    <w:rsid w:val="00D2578A"/>
    <w:rsid w:val="00D33CD5"/>
    <w:rsid w:val="00D44200"/>
    <w:rsid w:val="00D45CA2"/>
    <w:rsid w:val="00D6222C"/>
    <w:rsid w:val="00D71129"/>
    <w:rsid w:val="00D753FB"/>
    <w:rsid w:val="00D77A1E"/>
    <w:rsid w:val="00D8055A"/>
    <w:rsid w:val="00D922DE"/>
    <w:rsid w:val="00D93553"/>
    <w:rsid w:val="00DC249A"/>
    <w:rsid w:val="00DC5043"/>
    <w:rsid w:val="00DF6073"/>
    <w:rsid w:val="00E00B6E"/>
    <w:rsid w:val="00E11352"/>
    <w:rsid w:val="00E1222A"/>
    <w:rsid w:val="00E208E0"/>
    <w:rsid w:val="00E47748"/>
    <w:rsid w:val="00E52208"/>
    <w:rsid w:val="00E71648"/>
    <w:rsid w:val="00E832DF"/>
    <w:rsid w:val="00EB2EDD"/>
    <w:rsid w:val="00EC5BE0"/>
    <w:rsid w:val="00EF406B"/>
    <w:rsid w:val="00EF5ECD"/>
    <w:rsid w:val="00F02292"/>
    <w:rsid w:val="00F063BC"/>
    <w:rsid w:val="00F10CB5"/>
    <w:rsid w:val="00F13419"/>
    <w:rsid w:val="00F20356"/>
    <w:rsid w:val="00F223CA"/>
    <w:rsid w:val="00F33E6E"/>
    <w:rsid w:val="00F37D45"/>
    <w:rsid w:val="00F53856"/>
    <w:rsid w:val="00F564DB"/>
    <w:rsid w:val="00F64D5C"/>
    <w:rsid w:val="00F76364"/>
    <w:rsid w:val="00F91EFB"/>
    <w:rsid w:val="00F977C8"/>
    <w:rsid w:val="00FB2BF1"/>
    <w:rsid w:val="00FB796C"/>
    <w:rsid w:val="00FC436C"/>
    <w:rsid w:val="00FE3A6C"/>
    <w:rsid w:val="00FE4BA5"/>
    <w:rsid w:val="00FE7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7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977D5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7D5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7D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582"/>
  </w:style>
  <w:style w:type="paragraph" w:styleId="ab">
    <w:name w:val="footer"/>
    <w:basedOn w:val="a"/>
    <w:link w:val="ac"/>
    <w:uiPriority w:val="99"/>
    <w:unhideWhenUsed/>
    <w:rsid w:val="008A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582"/>
  </w:style>
  <w:style w:type="table" w:styleId="ad">
    <w:name w:val="Table Grid"/>
    <w:basedOn w:val="a1"/>
    <w:uiPriority w:val="59"/>
    <w:rsid w:val="00213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C0A0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7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977D5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77D5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77D5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582"/>
  </w:style>
  <w:style w:type="paragraph" w:styleId="ab">
    <w:name w:val="footer"/>
    <w:basedOn w:val="a"/>
    <w:link w:val="ac"/>
    <w:uiPriority w:val="99"/>
    <w:unhideWhenUsed/>
    <w:rsid w:val="008A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582"/>
  </w:style>
  <w:style w:type="table" w:styleId="ad">
    <w:name w:val="Table Grid"/>
    <w:basedOn w:val="a1"/>
    <w:uiPriority w:val="59"/>
    <w:rsid w:val="00213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C0A0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F06B4-2D58-446F-9A7C-199EE2C0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2</cp:revision>
  <cp:lastPrinted>2024-09-23T18:00:00Z</cp:lastPrinted>
  <dcterms:created xsi:type="dcterms:W3CDTF">2025-09-11T17:25:00Z</dcterms:created>
  <dcterms:modified xsi:type="dcterms:W3CDTF">2025-09-11T17:25:00Z</dcterms:modified>
</cp:coreProperties>
</file>