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3BE" w:rsidRPr="00A333BE" w:rsidRDefault="00A333BE" w:rsidP="00A333BE">
      <w:pPr>
        <w:shd w:val="clear" w:color="auto" w:fill="F6F6F6"/>
        <w:spacing w:after="240" w:line="240" w:lineRule="auto"/>
        <w:textAlignment w:val="baseline"/>
        <w:outlineLvl w:val="0"/>
        <w:rPr>
          <w:rFonts w:ascii="Arial" w:eastAsia="Times New Roman" w:hAnsi="Arial" w:cs="Arial"/>
          <w:color w:val="000000"/>
          <w:kern w:val="36"/>
          <w:sz w:val="43"/>
          <w:szCs w:val="43"/>
          <w:lang w:val="ru-RU" w:eastAsia="ru-RU"/>
        </w:rPr>
      </w:pPr>
      <w:r w:rsidRPr="00A333BE">
        <w:rPr>
          <w:rFonts w:ascii="Arial" w:eastAsia="Times New Roman" w:hAnsi="Arial" w:cs="Arial"/>
          <w:color w:val="000000"/>
          <w:kern w:val="36"/>
          <w:sz w:val="43"/>
          <w:szCs w:val="43"/>
          <w:lang w:val="ru-RU" w:eastAsia="ru-RU"/>
        </w:rPr>
        <w:t>Учебно-методические комплекты\Укыту-методик комплектлар</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НОВЫЕ ПОДХОДЫ В ОБУЧЕНИИ ДЕТЕЙ ГОСУДАРСТВЕННЫМ ЯЗЫКАМ</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В ДОУ РЕСПУБЛИКИ ТАТАРСТАН.</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проектно-деятельностного и компетентностного подходов в организации педагогической работы.</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Гильмутдинов.«Когда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 заявил глава Минобрнауки РТ.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По его словам, если раньше в преподавании языков доминировали академичность, теоретизированность, то сейчас идет обращение к практике ориентированности, мультимедийности, обучения с помощью игр, сказок, мультфильмов. «Говоря о новой методике преподавания, мы симметрично говорим о русском языке для татароязычных семей и татарском языке для детей из русскоязычных семей. Важно, чтобы все дети хорошо владели обоими языками», - подчеркнул министр.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Cпециально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«ТНВ». На канале ТНВ создана телепередача на татарском языке «Әкият илендә”для детей 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В каждом выпуске ведущая программы, веселая и заводная Гульчачак,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Смотрите новую программу «Әкият илендә» с 5 февраля по по воскресеньям в 9:30 на телеканале ТНВ! Если же у вас нет возможности посмотреть телевизионную версию передачи, тогда вы cможете увидеть или скачать выпуск передачи «Әкият илендә» на сайте Министерства образования и науки Республики Татарстан.</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Кроме того, на татарский язык было переведено 8 популярных мультфильмов, создан комплект из 3 дисков с музыкальными сказками и детскими песнями.</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lastRenderedPageBreak/>
        <w:t>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Творческими группами г. Казани и Набережных Челнов были разработаны УМК:</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1 комплект – по обучению татароязычных детей русскому языку «Изучаем русский язык», творческая группа под руководством Гаффаровой Сабили Муллануровны;</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2 комплект – по обучению русскоязычных детей татарскому языку «Татарча сөйләшәбез» - «Говорим по-татарски», творческая группа под руководством Зариповой Зифы Мирхатовны;</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3 комплект – по обучению татароязычных детей родному языку «Туган телдә сөйләшәбез», творческая группа под руководством Хазратовой Файрузы Вакилевны;</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4 комплект – для детей подготовительной к школе групп «Мәктәпкәчә яшьтәгеләр әлифбасы: авазларны уйнатып» (для татароязычных детей) автор Шаехова Резеда Камилевна, пособие «Раз – словечко, два - словечко» (занимательное обучение татарскому языку) автор Шаехова Резеда Камилевна.</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«Изучаем русский язык» С.Гаффарова</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Комплект «Изучаем русский язык» включает в себя программу обучения детей начиная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Пособие для воспитателей содержит примерное распределение программного материала по темам, где выделены лексика, речевые образцы, микродиалоги,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«Татарча сөйләшәбез» - «Говорим по-татарски» З.Зарипова</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xml:space="preserve"> 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 В процессе обучения дети должны научиться </w:t>
      </w:r>
      <w:r w:rsidRPr="00A333BE">
        <w:rPr>
          <w:rFonts w:ascii="Arial" w:eastAsia="Times New Roman" w:hAnsi="Arial" w:cs="Arial"/>
          <w:color w:val="000000"/>
          <w:sz w:val="18"/>
          <w:szCs w:val="18"/>
          <w:lang w:val="ru-RU" w:eastAsia="ru-RU"/>
        </w:rPr>
        <w:lastRenderedPageBreak/>
        <w:t>воспринимать и понимать татарскую речь на слух и говорить по-татарски в пределах доступной им тематики, усвоенных слов.</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«Туган телдә сөйләшәбез»</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Ф.Хазратова, З.Шәрәфетдинова, И.Хәбибуллина</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воспитания детей.</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В связи с этим был разработан и составлен учебно-методический комплект «Туган телдә сөйләшәбез».Предложенный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Основная цель УМК “Туган телдә сөйләшәбез” - формирование правильной устной родной речи детей дошкольного возраста. Главной задачей для программы является обучение детей правильно и красиво говорить.</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«Детский сад», «Осень», «Я-Человек», «Мое окружение», «Зима», «Новый год», «Папы и мамы, дедушки и бабушки», «Народное творчество», «Весна», «Лето».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«Мәктәпкәчә яшьтәгеләр әлифбасы: авазларны уйнатып»</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«Раз - словечко, два – словечко» Р.Шаехова</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В программе предшкольного образования в разделе «Учимся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Для решения этих задач опираемся на рабочие тетради «Мәктәпкәчә яшьтәгеләр әлифбасы: авазларны уйнатып».</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t> </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r w:rsidRPr="00A333BE">
        <w:rPr>
          <w:rFonts w:ascii="Arial" w:eastAsia="Times New Roman" w:hAnsi="Arial" w:cs="Arial"/>
          <w:color w:val="000000"/>
          <w:sz w:val="18"/>
          <w:szCs w:val="18"/>
          <w:lang w:val="ru-RU" w:eastAsia="ru-RU"/>
        </w:rPr>
        <w:lastRenderedPageBreak/>
        <w:t> 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A333BE" w:rsidRPr="00A333BE" w:rsidRDefault="00A333BE" w:rsidP="00A333BE">
      <w:pPr>
        <w:shd w:val="clear" w:color="auto" w:fill="F6F6F6"/>
        <w:spacing w:after="0" w:line="240" w:lineRule="auto"/>
        <w:textAlignment w:val="baseline"/>
        <w:rPr>
          <w:rFonts w:ascii="Arial" w:eastAsia="Times New Roman" w:hAnsi="Arial" w:cs="Arial"/>
          <w:color w:val="000000"/>
          <w:sz w:val="18"/>
          <w:szCs w:val="18"/>
          <w:lang w:val="ru-RU" w:eastAsia="ru-RU"/>
        </w:rPr>
      </w:pPr>
      <w:hyperlink r:id="rId4" w:history="1">
        <w:r w:rsidRPr="00A333BE">
          <w:rPr>
            <w:rFonts w:ascii="Arial" w:eastAsia="Times New Roman" w:hAnsi="Arial" w:cs="Arial"/>
            <w:color w:val="006AC3"/>
            <w:sz w:val="18"/>
            <w:szCs w:val="18"/>
            <w:u w:val="single"/>
            <w:bdr w:val="none" w:sz="0" w:space="0" w:color="auto" w:frame="1"/>
            <w:lang w:val="ru-RU" w:eastAsia="ru-RU"/>
          </w:rPr>
          <w:t>http://mon.tatarstan.ru/rus/umk_doshkolniki.htm</w:t>
        </w:r>
      </w:hyperlink>
    </w:p>
    <w:p w:rsidR="009F1C7D" w:rsidRPr="00A333BE" w:rsidRDefault="009F1C7D">
      <w:pPr>
        <w:rPr>
          <w:lang w:val="ru-RU"/>
        </w:rPr>
      </w:pPr>
      <w:bookmarkStart w:id="0" w:name="_GoBack"/>
      <w:bookmarkEnd w:id="0"/>
    </w:p>
    <w:sectPr w:rsidR="009F1C7D" w:rsidRPr="00A333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ACF"/>
    <w:rsid w:val="009F1C7D"/>
    <w:rsid w:val="00A333BE"/>
    <w:rsid w:val="00FB0A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2A6C0D-2D43-4A23-B4CF-F7D9A563A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tt-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0083803">
      <w:bodyDiv w:val="1"/>
      <w:marLeft w:val="0"/>
      <w:marRight w:val="0"/>
      <w:marTop w:val="0"/>
      <w:marBottom w:val="0"/>
      <w:divBdr>
        <w:top w:val="none" w:sz="0" w:space="0" w:color="auto"/>
        <w:left w:val="none" w:sz="0" w:space="0" w:color="auto"/>
        <w:bottom w:val="none" w:sz="0" w:space="0" w:color="auto"/>
        <w:right w:val="none" w:sz="0" w:space="0" w:color="auto"/>
      </w:divBdr>
      <w:divsChild>
        <w:div w:id="2001619469">
          <w:marLeft w:val="0"/>
          <w:marRight w:val="0"/>
          <w:marTop w:val="0"/>
          <w:marBottom w:val="0"/>
          <w:divBdr>
            <w:top w:val="none" w:sz="0" w:space="0" w:color="auto"/>
            <w:left w:val="none" w:sz="0" w:space="0" w:color="auto"/>
            <w:bottom w:val="none" w:sz="0" w:space="0" w:color="auto"/>
            <w:right w:val="none" w:sz="0" w:space="0" w:color="auto"/>
          </w:divBdr>
          <w:divsChild>
            <w:div w:id="783888933">
              <w:marLeft w:val="0"/>
              <w:marRight w:val="0"/>
              <w:marTop w:val="0"/>
              <w:marBottom w:val="0"/>
              <w:divBdr>
                <w:top w:val="none" w:sz="0" w:space="0" w:color="auto"/>
                <w:left w:val="none" w:sz="0" w:space="0" w:color="auto"/>
                <w:bottom w:val="none" w:sz="0" w:space="0" w:color="auto"/>
                <w:right w:val="none" w:sz="0" w:space="0" w:color="auto"/>
              </w:divBdr>
            </w:div>
            <w:div w:id="1383793683">
              <w:marLeft w:val="0"/>
              <w:marRight w:val="0"/>
              <w:marTop w:val="0"/>
              <w:marBottom w:val="0"/>
              <w:divBdr>
                <w:top w:val="none" w:sz="0" w:space="0" w:color="auto"/>
                <w:left w:val="none" w:sz="0" w:space="0" w:color="auto"/>
                <w:bottom w:val="none" w:sz="0" w:space="0" w:color="auto"/>
                <w:right w:val="none" w:sz="0" w:space="0" w:color="auto"/>
              </w:divBdr>
            </w:div>
            <w:div w:id="1683777226">
              <w:marLeft w:val="0"/>
              <w:marRight w:val="0"/>
              <w:marTop w:val="0"/>
              <w:marBottom w:val="0"/>
              <w:divBdr>
                <w:top w:val="none" w:sz="0" w:space="0" w:color="auto"/>
                <w:left w:val="none" w:sz="0" w:space="0" w:color="auto"/>
                <w:bottom w:val="none" w:sz="0" w:space="0" w:color="auto"/>
                <w:right w:val="none" w:sz="0" w:space="0" w:color="auto"/>
              </w:divBdr>
            </w:div>
            <w:div w:id="1978027551">
              <w:marLeft w:val="0"/>
              <w:marRight w:val="0"/>
              <w:marTop w:val="0"/>
              <w:marBottom w:val="0"/>
              <w:divBdr>
                <w:top w:val="none" w:sz="0" w:space="0" w:color="auto"/>
                <w:left w:val="none" w:sz="0" w:space="0" w:color="auto"/>
                <w:bottom w:val="none" w:sz="0" w:space="0" w:color="auto"/>
                <w:right w:val="none" w:sz="0" w:space="0" w:color="auto"/>
              </w:divBdr>
            </w:div>
            <w:div w:id="440691173">
              <w:marLeft w:val="0"/>
              <w:marRight w:val="0"/>
              <w:marTop w:val="0"/>
              <w:marBottom w:val="0"/>
              <w:divBdr>
                <w:top w:val="none" w:sz="0" w:space="0" w:color="auto"/>
                <w:left w:val="none" w:sz="0" w:space="0" w:color="auto"/>
                <w:bottom w:val="none" w:sz="0" w:space="0" w:color="auto"/>
                <w:right w:val="none" w:sz="0" w:space="0" w:color="auto"/>
              </w:divBdr>
            </w:div>
            <w:div w:id="237596183">
              <w:marLeft w:val="0"/>
              <w:marRight w:val="0"/>
              <w:marTop w:val="0"/>
              <w:marBottom w:val="0"/>
              <w:divBdr>
                <w:top w:val="none" w:sz="0" w:space="0" w:color="auto"/>
                <w:left w:val="none" w:sz="0" w:space="0" w:color="auto"/>
                <w:bottom w:val="none" w:sz="0" w:space="0" w:color="auto"/>
                <w:right w:val="none" w:sz="0" w:space="0" w:color="auto"/>
              </w:divBdr>
            </w:div>
            <w:div w:id="113061220">
              <w:marLeft w:val="0"/>
              <w:marRight w:val="0"/>
              <w:marTop w:val="0"/>
              <w:marBottom w:val="0"/>
              <w:divBdr>
                <w:top w:val="none" w:sz="0" w:space="0" w:color="auto"/>
                <w:left w:val="none" w:sz="0" w:space="0" w:color="auto"/>
                <w:bottom w:val="none" w:sz="0" w:space="0" w:color="auto"/>
                <w:right w:val="none" w:sz="0" w:space="0" w:color="auto"/>
              </w:divBdr>
            </w:div>
            <w:div w:id="1913469011">
              <w:marLeft w:val="0"/>
              <w:marRight w:val="0"/>
              <w:marTop w:val="0"/>
              <w:marBottom w:val="0"/>
              <w:divBdr>
                <w:top w:val="none" w:sz="0" w:space="0" w:color="auto"/>
                <w:left w:val="none" w:sz="0" w:space="0" w:color="auto"/>
                <w:bottom w:val="none" w:sz="0" w:space="0" w:color="auto"/>
                <w:right w:val="none" w:sz="0" w:space="0" w:color="auto"/>
              </w:divBdr>
            </w:div>
            <w:div w:id="1411849303">
              <w:marLeft w:val="0"/>
              <w:marRight w:val="0"/>
              <w:marTop w:val="0"/>
              <w:marBottom w:val="0"/>
              <w:divBdr>
                <w:top w:val="none" w:sz="0" w:space="0" w:color="auto"/>
                <w:left w:val="none" w:sz="0" w:space="0" w:color="auto"/>
                <w:bottom w:val="none" w:sz="0" w:space="0" w:color="auto"/>
                <w:right w:val="none" w:sz="0" w:space="0" w:color="auto"/>
              </w:divBdr>
            </w:div>
            <w:div w:id="1000935238">
              <w:marLeft w:val="0"/>
              <w:marRight w:val="0"/>
              <w:marTop w:val="0"/>
              <w:marBottom w:val="0"/>
              <w:divBdr>
                <w:top w:val="none" w:sz="0" w:space="0" w:color="auto"/>
                <w:left w:val="none" w:sz="0" w:space="0" w:color="auto"/>
                <w:bottom w:val="none" w:sz="0" w:space="0" w:color="auto"/>
                <w:right w:val="none" w:sz="0" w:space="0" w:color="auto"/>
              </w:divBdr>
            </w:div>
            <w:div w:id="2080009361">
              <w:marLeft w:val="0"/>
              <w:marRight w:val="0"/>
              <w:marTop w:val="0"/>
              <w:marBottom w:val="0"/>
              <w:divBdr>
                <w:top w:val="none" w:sz="0" w:space="0" w:color="auto"/>
                <w:left w:val="none" w:sz="0" w:space="0" w:color="auto"/>
                <w:bottom w:val="none" w:sz="0" w:space="0" w:color="auto"/>
                <w:right w:val="none" w:sz="0" w:space="0" w:color="auto"/>
              </w:divBdr>
            </w:div>
            <w:div w:id="215313162">
              <w:marLeft w:val="0"/>
              <w:marRight w:val="0"/>
              <w:marTop w:val="0"/>
              <w:marBottom w:val="0"/>
              <w:divBdr>
                <w:top w:val="none" w:sz="0" w:space="0" w:color="auto"/>
                <w:left w:val="none" w:sz="0" w:space="0" w:color="auto"/>
                <w:bottom w:val="none" w:sz="0" w:space="0" w:color="auto"/>
                <w:right w:val="none" w:sz="0" w:space="0" w:color="auto"/>
              </w:divBdr>
            </w:div>
            <w:div w:id="150103782">
              <w:marLeft w:val="0"/>
              <w:marRight w:val="0"/>
              <w:marTop w:val="0"/>
              <w:marBottom w:val="0"/>
              <w:divBdr>
                <w:top w:val="none" w:sz="0" w:space="0" w:color="auto"/>
                <w:left w:val="none" w:sz="0" w:space="0" w:color="auto"/>
                <w:bottom w:val="none" w:sz="0" w:space="0" w:color="auto"/>
                <w:right w:val="none" w:sz="0" w:space="0" w:color="auto"/>
              </w:divBdr>
            </w:div>
            <w:div w:id="764569844">
              <w:marLeft w:val="0"/>
              <w:marRight w:val="0"/>
              <w:marTop w:val="0"/>
              <w:marBottom w:val="0"/>
              <w:divBdr>
                <w:top w:val="none" w:sz="0" w:space="0" w:color="auto"/>
                <w:left w:val="none" w:sz="0" w:space="0" w:color="auto"/>
                <w:bottom w:val="none" w:sz="0" w:space="0" w:color="auto"/>
                <w:right w:val="none" w:sz="0" w:space="0" w:color="auto"/>
              </w:divBdr>
            </w:div>
            <w:div w:id="2111929779">
              <w:marLeft w:val="0"/>
              <w:marRight w:val="0"/>
              <w:marTop w:val="0"/>
              <w:marBottom w:val="0"/>
              <w:divBdr>
                <w:top w:val="none" w:sz="0" w:space="0" w:color="auto"/>
                <w:left w:val="none" w:sz="0" w:space="0" w:color="auto"/>
                <w:bottom w:val="none" w:sz="0" w:space="0" w:color="auto"/>
                <w:right w:val="none" w:sz="0" w:space="0" w:color="auto"/>
              </w:divBdr>
            </w:div>
            <w:div w:id="1542404903">
              <w:marLeft w:val="0"/>
              <w:marRight w:val="0"/>
              <w:marTop w:val="0"/>
              <w:marBottom w:val="0"/>
              <w:divBdr>
                <w:top w:val="none" w:sz="0" w:space="0" w:color="auto"/>
                <w:left w:val="none" w:sz="0" w:space="0" w:color="auto"/>
                <w:bottom w:val="none" w:sz="0" w:space="0" w:color="auto"/>
                <w:right w:val="none" w:sz="0" w:space="0" w:color="auto"/>
              </w:divBdr>
            </w:div>
            <w:div w:id="1524906160">
              <w:marLeft w:val="0"/>
              <w:marRight w:val="0"/>
              <w:marTop w:val="0"/>
              <w:marBottom w:val="0"/>
              <w:divBdr>
                <w:top w:val="none" w:sz="0" w:space="0" w:color="auto"/>
                <w:left w:val="none" w:sz="0" w:space="0" w:color="auto"/>
                <w:bottom w:val="none" w:sz="0" w:space="0" w:color="auto"/>
                <w:right w:val="none" w:sz="0" w:space="0" w:color="auto"/>
              </w:divBdr>
            </w:div>
            <w:div w:id="1578436675">
              <w:marLeft w:val="0"/>
              <w:marRight w:val="0"/>
              <w:marTop w:val="0"/>
              <w:marBottom w:val="0"/>
              <w:divBdr>
                <w:top w:val="none" w:sz="0" w:space="0" w:color="auto"/>
                <w:left w:val="none" w:sz="0" w:space="0" w:color="auto"/>
                <w:bottom w:val="none" w:sz="0" w:space="0" w:color="auto"/>
                <w:right w:val="none" w:sz="0" w:space="0" w:color="auto"/>
              </w:divBdr>
            </w:div>
            <w:div w:id="2147041717">
              <w:marLeft w:val="0"/>
              <w:marRight w:val="0"/>
              <w:marTop w:val="0"/>
              <w:marBottom w:val="0"/>
              <w:divBdr>
                <w:top w:val="none" w:sz="0" w:space="0" w:color="auto"/>
                <w:left w:val="none" w:sz="0" w:space="0" w:color="auto"/>
                <w:bottom w:val="none" w:sz="0" w:space="0" w:color="auto"/>
                <w:right w:val="none" w:sz="0" w:space="0" w:color="auto"/>
              </w:divBdr>
            </w:div>
            <w:div w:id="1619986830">
              <w:marLeft w:val="0"/>
              <w:marRight w:val="0"/>
              <w:marTop w:val="0"/>
              <w:marBottom w:val="0"/>
              <w:divBdr>
                <w:top w:val="none" w:sz="0" w:space="0" w:color="auto"/>
                <w:left w:val="none" w:sz="0" w:space="0" w:color="auto"/>
                <w:bottom w:val="none" w:sz="0" w:space="0" w:color="auto"/>
                <w:right w:val="none" w:sz="0" w:space="0" w:color="auto"/>
              </w:divBdr>
            </w:div>
            <w:div w:id="628125019">
              <w:marLeft w:val="0"/>
              <w:marRight w:val="0"/>
              <w:marTop w:val="0"/>
              <w:marBottom w:val="0"/>
              <w:divBdr>
                <w:top w:val="none" w:sz="0" w:space="0" w:color="auto"/>
                <w:left w:val="none" w:sz="0" w:space="0" w:color="auto"/>
                <w:bottom w:val="none" w:sz="0" w:space="0" w:color="auto"/>
                <w:right w:val="none" w:sz="0" w:space="0" w:color="auto"/>
              </w:divBdr>
            </w:div>
            <w:div w:id="1938053495">
              <w:marLeft w:val="0"/>
              <w:marRight w:val="0"/>
              <w:marTop w:val="0"/>
              <w:marBottom w:val="0"/>
              <w:divBdr>
                <w:top w:val="none" w:sz="0" w:space="0" w:color="auto"/>
                <w:left w:val="none" w:sz="0" w:space="0" w:color="auto"/>
                <w:bottom w:val="none" w:sz="0" w:space="0" w:color="auto"/>
                <w:right w:val="none" w:sz="0" w:space="0" w:color="auto"/>
              </w:divBdr>
            </w:div>
            <w:div w:id="1348868922">
              <w:marLeft w:val="0"/>
              <w:marRight w:val="0"/>
              <w:marTop w:val="0"/>
              <w:marBottom w:val="0"/>
              <w:divBdr>
                <w:top w:val="none" w:sz="0" w:space="0" w:color="auto"/>
                <w:left w:val="none" w:sz="0" w:space="0" w:color="auto"/>
                <w:bottom w:val="none" w:sz="0" w:space="0" w:color="auto"/>
                <w:right w:val="none" w:sz="0" w:space="0" w:color="auto"/>
              </w:divBdr>
            </w:div>
            <w:div w:id="403573290">
              <w:marLeft w:val="0"/>
              <w:marRight w:val="0"/>
              <w:marTop w:val="0"/>
              <w:marBottom w:val="0"/>
              <w:divBdr>
                <w:top w:val="none" w:sz="0" w:space="0" w:color="auto"/>
                <w:left w:val="none" w:sz="0" w:space="0" w:color="auto"/>
                <w:bottom w:val="none" w:sz="0" w:space="0" w:color="auto"/>
                <w:right w:val="none" w:sz="0" w:space="0" w:color="auto"/>
              </w:divBdr>
            </w:div>
            <w:div w:id="1751611086">
              <w:marLeft w:val="0"/>
              <w:marRight w:val="0"/>
              <w:marTop w:val="0"/>
              <w:marBottom w:val="0"/>
              <w:divBdr>
                <w:top w:val="none" w:sz="0" w:space="0" w:color="auto"/>
                <w:left w:val="none" w:sz="0" w:space="0" w:color="auto"/>
                <w:bottom w:val="none" w:sz="0" w:space="0" w:color="auto"/>
                <w:right w:val="none" w:sz="0" w:space="0" w:color="auto"/>
              </w:divBdr>
            </w:div>
            <w:div w:id="1897742250">
              <w:marLeft w:val="0"/>
              <w:marRight w:val="0"/>
              <w:marTop w:val="0"/>
              <w:marBottom w:val="0"/>
              <w:divBdr>
                <w:top w:val="none" w:sz="0" w:space="0" w:color="auto"/>
                <w:left w:val="none" w:sz="0" w:space="0" w:color="auto"/>
                <w:bottom w:val="none" w:sz="0" w:space="0" w:color="auto"/>
                <w:right w:val="none" w:sz="0" w:space="0" w:color="auto"/>
              </w:divBdr>
            </w:div>
            <w:div w:id="1879662932">
              <w:marLeft w:val="0"/>
              <w:marRight w:val="0"/>
              <w:marTop w:val="0"/>
              <w:marBottom w:val="0"/>
              <w:divBdr>
                <w:top w:val="none" w:sz="0" w:space="0" w:color="auto"/>
                <w:left w:val="none" w:sz="0" w:space="0" w:color="auto"/>
                <w:bottom w:val="none" w:sz="0" w:space="0" w:color="auto"/>
                <w:right w:val="none" w:sz="0" w:space="0" w:color="auto"/>
              </w:divBdr>
            </w:div>
            <w:div w:id="1918510869">
              <w:marLeft w:val="0"/>
              <w:marRight w:val="0"/>
              <w:marTop w:val="0"/>
              <w:marBottom w:val="0"/>
              <w:divBdr>
                <w:top w:val="none" w:sz="0" w:space="0" w:color="auto"/>
                <w:left w:val="none" w:sz="0" w:space="0" w:color="auto"/>
                <w:bottom w:val="none" w:sz="0" w:space="0" w:color="auto"/>
                <w:right w:val="none" w:sz="0" w:space="0" w:color="auto"/>
              </w:divBdr>
            </w:div>
            <w:div w:id="1448503257">
              <w:marLeft w:val="0"/>
              <w:marRight w:val="0"/>
              <w:marTop w:val="0"/>
              <w:marBottom w:val="0"/>
              <w:divBdr>
                <w:top w:val="none" w:sz="0" w:space="0" w:color="auto"/>
                <w:left w:val="none" w:sz="0" w:space="0" w:color="auto"/>
                <w:bottom w:val="none" w:sz="0" w:space="0" w:color="auto"/>
                <w:right w:val="none" w:sz="0" w:space="0" w:color="auto"/>
              </w:divBdr>
            </w:div>
            <w:div w:id="177239054">
              <w:marLeft w:val="0"/>
              <w:marRight w:val="0"/>
              <w:marTop w:val="0"/>
              <w:marBottom w:val="0"/>
              <w:divBdr>
                <w:top w:val="none" w:sz="0" w:space="0" w:color="auto"/>
                <w:left w:val="none" w:sz="0" w:space="0" w:color="auto"/>
                <w:bottom w:val="none" w:sz="0" w:space="0" w:color="auto"/>
                <w:right w:val="none" w:sz="0" w:space="0" w:color="auto"/>
              </w:divBdr>
            </w:div>
            <w:div w:id="2015108655">
              <w:marLeft w:val="0"/>
              <w:marRight w:val="0"/>
              <w:marTop w:val="0"/>
              <w:marBottom w:val="0"/>
              <w:divBdr>
                <w:top w:val="none" w:sz="0" w:space="0" w:color="auto"/>
                <w:left w:val="none" w:sz="0" w:space="0" w:color="auto"/>
                <w:bottom w:val="none" w:sz="0" w:space="0" w:color="auto"/>
                <w:right w:val="none" w:sz="0" w:space="0" w:color="auto"/>
              </w:divBdr>
            </w:div>
            <w:div w:id="61097683">
              <w:marLeft w:val="0"/>
              <w:marRight w:val="0"/>
              <w:marTop w:val="0"/>
              <w:marBottom w:val="0"/>
              <w:divBdr>
                <w:top w:val="none" w:sz="0" w:space="0" w:color="auto"/>
                <w:left w:val="none" w:sz="0" w:space="0" w:color="auto"/>
                <w:bottom w:val="none" w:sz="0" w:space="0" w:color="auto"/>
                <w:right w:val="none" w:sz="0" w:space="0" w:color="auto"/>
              </w:divBdr>
            </w:div>
            <w:div w:id="936913043">
              <w:marLeft w:val="0"/>
              <w:marRight w:val="0"/>
              <w:marTop w:val="0"/>
              <w:marBottom w:val="0"/>
              <w:divBdr>
                <w:top w:val="none" w:sz="0" w:space="0" w:color="auto"/>
                <w:left w:val="none" w:sz="0" w:space="0" w:color="auto"/>
                <w:bottom w:val="none" w:sz="0" w:space="0" w:color="auto"/>
                <w:right w:val="none" w:sz="0" w:space="0" w:color="auto"/>
              </w:divBdr>
            </w:div>
            <w:div w:id="846214317">
              <w:marLeft w:val="0"/>
              <w:marRight w:val="0"/>
              <w:marTop w:val="0"/>
              <w:marBottom w:val="0"/>
              <w:divBdr>
                <w:top w:val="none" w:sz="0" w:space="0" w:color="auto"/>
                <w:left w:val="none" w:sz="0" w:space="0" w:color="auto"/>
                <w:bottom w:val="none" w:sz="0" w:space="0" w:color="auto"/>
                <w:right w:val="none" w:sz="0" w:space="0" w:color="auto"/>
              </w:divBdr>
            </w:div>
            <w:div w:id="1441218704">
              <w:marLeft w:val="0"/>
              <w:marRight w:val="0"/>
              <w:marTop w:val="0"/>
              <w:marBottom w:val="0"/>
              <w:divBdr>
                <w:top w:val="none" w:sz="0" w:space="0" w:color="auto"/>
                <w:left w:val="none" w:sz="0" w:space="0" w:color="auto"/>
                <w:bottom w:val="none" w:sz="0" w:space="0" w:color="auto"/>
                <w:right w:val="none" w:sz="0" w:space="0" w:color="auto"/>
              </w:divBdr>
            </w:div>
            <w:div w:id="2000959633">
              <w:marLeft w:val="0"/>
              <w:marRight w:val="0"/>
              <w:marTop w:val="0"/>
              <w:marBottom w:val="0"/>
              <w:divBdr>
                <w:top w:val="none" w:sz="0" w:space="0" w:color="auto"/>
                <w:left w:val="none" w:sz="0" w:space="0" w:color="auto"/>
                <w:bottom w:val="none" w:sz="0" w:space="0" w:color="auto"/>
                <w:right w:val="none" w:sz="0" w:space="0" w:color="auto"/>
              </w:divBdr>
            </w:div>
            <w:div w:id="563298740">
              <w:marLeft w:val="0"/>
              <w:marRight w:val="0"/>
              <w:marTop w:val="0"/>
              <w:marBottom w:val="0"/>
              <w:divBdr>
                <w:top w:val="none" w:sz="0" w:space="0" w:color="auto"/>
                <w:left w:val="none" w:sz="0" w:space="0" w:color="auto"/>
                <w:bottom w:val="none" w:sz="0" w:space="0" w:color="auto"/>
                <w:right w:val="none" w:sz="0" w:space="0" w:color="auto"/>
              </w:divBdr>
            </w:div>
            <w:div w:id="921720116">
              <w:marLeft w:val="0"/>
              <w:marRight w:val="0"/>
              <w:marTop w:val="0"/>
              <w:marBottom w:val="0"/>
              <w:divBdr>
                <w:top w:val="none" w:sz="0" w:space="0" w:color="auto"/>
                <w:left w:val="none" w:sz="0" w:space="0" w:color="auto"/>
                <w:bottom w:val="none" w:sz="0" w:space="0" w:color="auto"/>
                <w:right w:val="none" w:sz="0" w:space="0" w:color="auto"/>
              </w:divBdr>
            </w:div>
            <w:div w:id="1012801170">
              <w:marLeft w:val="0"/>
              <w:marRight w:val="0"/>
              <w:marTop w:val="0"/>
              <w:marBottom w:val="0"/>
              <w:divBdr>
                <w:top w:val="none" w:sz="0" w:space="0" w:color="auto"/>
                <w:left w:val="none" w:sz="0" w:space="0" w:color="auto"/>
                <w:bottom w:val="none" w:sz="0" w:space="0" w:color="auto"/>
                <w:right w:val="none" w:sz="0" w:space="0" w:color="auto"/>
              </w:divBdr>
            </w:div>
            <w:div w:id="1247153046">
              <w:marLeft w:val="0"/>
              <w:marRight w:val="0"/>
              <w:marTop w:val="0"/>
              <w:marBottom w:val="0"/>
              <w:divBdr>
                <w:top w:val="none" w:sz="0" w:space="0" w:color="auto"/>
                <w:left w:val="none" w:sz="0" w:space="0" w:color="auto"/>
                <w:bottom w:val="none" w:sz="0" w:space="0" w:color="auto"/>
                <w:right w:val="none" w:sz="0" w:space="0" w:color="auto"/>
              </w:divBdr>
            </w:div>
            <w:div w:id="1972513324">
              <w:marLeft w:val="0"/>
              <w:marRight w:val="0"/>
              <w:marTop w:val="0"/>
              <w:marBottom w:val="0"/>
              <w:divBdr>
                <w:top w:val="none" w:sz="0" w:space="0" w:color="auto"/>
                <w:left w:val="none" w:sz="0" w:space="0" w:color="auto"/>
                <w:bottom w:val="none" w:sz="0" w:space="0" w:color="auto"/>
                <w:right w:val="none" w:sz="0" w:space="0" w:color="auto"/>
              </w:divBdr>
            </w:div>
            <w:div w:id="1642685623">
              <w:marLeft w:val="0"/>
              <w:marRight w:val="0"/>
              <w:marTop w:val="0"/>
              <w:marBottom w:val="0"/>
              <w:divBdr>
                <w:top w:val="none" w:sz="0" w:space="0" w:color="auto"/>
                <w:left w:val="none" w:sz="0" w:space="0" w:color="auto"/>
                <w:bottom w:val="none" w:sz="0" w:space="0" w:color="auto"/>
                <w:right w:val="none" w:sz="0" w:space="0" w:color="auto"/>
              </w:divBdr>
            </w:div>
            <w:div w:id="1892961515">
              <w:marLeft w:val="0"/>
              <w:marRight w:val="0"/>
              <w:marTop w:val="0"/>
              <w:marBottom w:val="0"/>
              <w:divBdr>
                <w:top w:val="none" w:sz="0" w:space="0" w:color="auto"/>
                <w:left w:val="none" w:sz="0" w:space="0" w:color="auto"/>
                <w:bottom w:val="none" w:sz="0" w:space="0" w:color="auto"/>
                <w:right w:val="none" w:sz="0" w:space="0" w:color="auto"/>
              </w:divBdr>
            </w:div>
            <w:div w:id="25954526">
              <w:marLeft w:val="0"/>
              <w:marRight w:val="0"/>
              <w:marTop w:val="0"/>
              <w:marBottom w:val="0"/>
              <w:divBdr>
                <w:top w:val="none" w:sz="0" w:space="0" w:color="auto"/>
                <w:left w:val="none" w:sz="0" w:space="0" w:color="auto"/>
                <w:bottom w:val="none" w:sz="0" w:space="0" w:color="auto"/>
                <w:right w:val="none" w:sz="0" w:space="0" w:color="auto"/>
              </w:divBdr>
            </w:div>
            <w:div w:id="978917194">
              <w:marLeft w:val="0"/>
              <w:marRight w:val="0"/>
              <w:marTop w:val="0"/>
              <w:marBottom w:val="0"/>
              <w:divBdr>
                <w:top w:val="none" w:sz="0" w:space="0" w:color="auto"/>
                <w:left w:val="none" w:sz="0" w:space="0" w:color="auto"/>
                <w:bottom w:val="none" w:sz="0" w:space="0" w:color="auto"/>
                <w:right w:val="none" w:sz="0" w:space="0" w:color="auto"/>
              </w:divBdr>
            </w:div>
            <w:div w:id="2019648684">
              <w:marLeft w:val="0"/>
              <w:marRight w:val="0"/>
              <w:marTop w:val="0"/>
              <w:marBottom w:val="0"/>
              <w:divBdr>
                <w:top w:val="none" w:sz="0" w:space="0" w:color="auto"/>
                <w:left w:val="none" w:sz="0" w:space="0" w:color="auto"/>
                <w:bottom w:val="none" w:sz="0" w:space="0" w:color="auto"/>
                <w:right w:val="none" w:sz="0" w:space="0" w:color="auto"/>
              </w:divBdr>
            </w:div>
            <w:div w:id="1289625870">
              <w:marLeft w:val="0"/>
              <w:marRight w:val="0"/>
              <w:marTop w:val="0"/>
              <w:marBottom w:val="0"/>
              <w:divBdr>
                <w:top w:val="none" w:sz="0" w:space="0" w:color="auto"/>
                <w:left w:val="none" w:sz="0" w:space="0" w:color="auto"/>
                <w:bottom w:val="none" w:sz="0" w:space="0" w:color="auto"/>
                <w:right w:val="none" w:sz="0" w:space="0" w:color="auto"/>
              </w:divBdr>
            </w:div>
            <w:div w:id="703485294">
              <w:marLeft w:val="0"/>
              <w:marRight w:val="0"/>
              <w:marTop w:val="0"/>
              <w:marBottom w:val="0"/>
              <w:divBdr>
                <w:top w:val="none" w:sz="0" w:space="0" w:color="auto"/>
                <w:left w:val="none" w:sz="0" w:space="0" w:color="auto"/>
                <w:bottom w:val="none" w:sz="0" w:space="0" w:color="auto"/>
                <w:right w:val="none" w:sz="0" w:space="0" w:color="auto"/>
              </w:divBdr>
            </w:div>
            <w:div w:id="2105610673">
              <w:marLeft w:val="0"/>
              <w:marRight w:val="0"/>
              <w:marTop w:val="0"/>
              <w:marBottom w:val="0"/>
              <w:divBdr>
                <w:top w:val="none" w:sz="0" w:space="0" w:color="auto"/>
                <w:left w:val="none" w:sz="0" w:space="0" w:color="auto"/>
                <w:bottom w:val="none" w:sz="0" w:space="0" w:color="auto"/>
                <w:right w:val="none" w:sz="0" w:space="0" w:color="auto"/>
              </w:divBdr>
            </w:div>
            <w:div w:id="1352419062">
              <w:marLeft w:val="0"/>
              <w:marRight w:val="0"/>
              <w:marTop w:val="0"/>
              <w:marBottom w:val="0"/>
              <w:divBdr>
                <w:top w:val="none" w:sz="0" w:space="0" w:color="auto"/>
                <w:left w:val="none" w:sz="0" w:space="0" w:color="auto"/>
                <w:bottom w:val="none" w:sz="0" w:space="0" w:color="auto"/>
                <w:right w:val="none" w:sz="0" w:space="0" w:color="auto"/>
              </w:divBdr>
            </w:div>
            <w:div w:id="1603953879">
              <w:marLeft w:val="0"/>
              <w:marRight w:val="0"/>
              <w:marTop w:val="0"/>
              <w:marBottom w:val="0"/>
              <w:divBdr>
                <w:top w:val="none" w:sz="0" w:space="0" w:color="auto"/>
                <w:left w:val="none" w:sz="0" w:space="0" w:color="auto"/>
                <w:bottom w:val="none" w:sz="0" w:space="0" w:color="auto"/>
                <w:right w:val="none" w:sz="0" w:space="0" w:color="auto"/>
              </w:divBdr>
            </w:div>
            <w:div w:id="938221822">
              <w:marLeft w:val="0"/>
              <w:marRight w:val="0"/>
              <w:marTop w:val="0"/>
              <w:marBottom w:val="0"/>
              <w:divBdr>
                <w:top w:val="none" w:sz="0" w:space="0" w:color="auto"/>
                <w:left w:val="none" w:sz="0" w:space="0" w:color="auto"/>
                <w:bottom w:val="none" w:sz="0" w:space="0" w:color="auto"/>
                <w:right w:val="none" w:sz="0" w:space="0" w:color="auto"/>
              </w:divBdr>
            </w:div>
            <w:div w:id="1010836377">
              <w:marLeft w:val="0"/>
              <w:marRight w:val="0"/>
              <w:marTop w:val="0"/>
              <w:marBottom w:val="0"/>
              <w:divBdr>
                <w:top w:val="none" w:sz="0" w:space="0" w:color="auto"/>
                <w:left w:val="none" w:sz="0" w:space="0" w:color="auto"/>
                <w:bottom w:val="none" w:sz="0" w:space="0" w:color="auto"/>
                <w:right w:val="none" w:sz="0" w:space="0" w:color="auto"/>
              </w:divBdr>
            </w:div>
            <w:div w:id="617638303">
              <w:marLeft w:val="0"/>
              <w:marRight w:val="0"/>
              <w:marTop w:val="0"/>
              <w:marBottom w:val="0"/>
              <w:divBdr>
                <w:top w:val="none" w:sz="0" w:space="0" w:color="auto"/>
                <w:left w:val="none" w:sz="0" w:space="0" w:color="auto"/>
                <w:bottom w:val="none" w:sz="0" w:space="0" w:color="auto"/>
                <w:right w:val="none" w:sz="0" w:space="0" w:color="auto"/>
              </w:divBdr>
            </w:div>
            <w:div w:id="410615490">
              <w:marLeft w:val="0"/>
              <w:marRight w:val="0"/>
              <w:marTop w:val="0"/>
              <w:marBottom w:val="0"/>
              <w:divBdr>
                <w:top w:val="none" w:sz="0" w:space="0" w:color="auto"/>
                <w:left w:val="none" w:sz="0" w:space="0" w:color="auto"/>
                <w:bottom w:val="none" w:sz="0" w:space="0" w:color="auto"/>
                <w:right w:val="none" w:sz="0" w:space="0" w:color="auto"/>
              </w:divBdr>
            </w:div>
            <w:div w:id="2138797132">
              <w:marLeft w:val="0"/>
              <w:marRight w:val="0"/>
              <w:marTop w:val="0"/>
              <w:marBottom w:val="0"/>
              <w:divBdr>
                <w:top w:val="none" w:sz="0" w:space="0" w:color="auto"/>
                <w:left w:val="none" w:sz="0" w:space="0" w:color="auto"/>
                <w:bottom w:val="none" w:sz="0" w:space="0" w:color="auto"/>
                <w:right w:val="none" w:sz="0" w:space="0" w:color="auto"/>
              </w:divBdr>
            </w:div>
            <w:div w:id="1127048887">
              <w:marLeft w:val="0"/>
              <w:marRight w:val="0"/>
              <w:marTop w:val="0"/>
              <w:marBottom w:val="0"/>
              <w:divBdr>
                <w:top w:val="none" w:sz="0" w:space="0" w:color="auto"/>
                <w:left w:val="none" w:sz="0" w:space="0" w:color="auto"/>
                <w:bottom w:val="none" w:sz="0" w:space="0" w:color="auto"/>
                <w:right w:val="none" w:sz="0" w:space="0" w:color="auto"/>
              </w:divBdr>
            </w:div>
            <w:div w:id="351221398">
              <w:marLeft w:val="0"/>
              <w:marRight w:val="0"/>
              <w:marTop w:val="0"/>
              <w:marBottom w:val="0"/>
              <w:divBdr>
                <w:top w:val="none" w:sz="0" w:space="0" w:color="auto"/>
                <w:left w:val="none" w:sz="0" w:space="0" w:color="auto"/>
                <w:bottom w:val="none" w:sz="0" w:space="0" w:color="auto"/>
                <w:right w:val="none" w:sz="0" w:space="0" w:color="auto"/>
              </w:divBdr>
            </w:div>
            <w:div w:id="551499534">
              <w:marLeft w:val="0"/>
              <w:marRight w:val="0"/>
              <w:marTop w:val="0"/>
              <w:marBottom w:val="0"/>
              <w:divBdr>
                <w:top w:val="none" w:sz="0" w:space="0" w:color="auto"/>
                <w:left w:val="none" w:sz="0" w:space="0" w:color="auto"/>
                <w:bottom w:val="none" w:sz="0" w:space="0" w:color="auto"/>
                <w:right w:val="none" w:sz="0" w:space="0" w:color="auto"/>
              </w:divBdr>
            </w:div>
            <w:div w:id="778599564">
              <w:marLeft w:val="0"/>
              <w:marRight w:val="0"/>
              <w:marTop w:val="0"/>
              <w:marBottom w:val="0"/>
              <w:divBdr>
                <w:top w:val="none" w:sz="0" w:space="0" w:color="auto"/>
                <w:left w:val="none" w:sz="0" w:space="0" w:color="auto"/>
                <w:bottom w:val="none" w:sz="0" w:space="0" w:color="auto"/>
                <w:right w:val="none" w:sz="0" w:space="0" w:color="auto"/>
              </w:divBdr>
            </w:div>
            <w:div w:id="583103742">
              <w:marLeft w:val="0"/>
              <w:marRight w:val="0"/>
              <w:marTop w:val="0"/>
              <w:marBottom w:val="0"/>
              <w:divBdr>
                <w:top w:val="none" w:sz="0" w:space="0" w:color="auto"/>
                <w:left w:val="none" w:sz="0" w:space="0" w:color="auto"/>
                <w:bottom w:val="none" w:sz="0" w:space="0" w:color="auto"/>
                <w:right w:val="none" w:sz="0" w:space="0" w:color="auto"/>
              </w:divBdr>
            </w:div>
            <w:div w:id="1511487496">
              <w:marLeft w:val="0"/>
              <w:marRight w:val="0"/>
              <w:marTop w:val="0"/>
              <w:marBottom w:val="0"/>
              <w:divBdr>
                <w:top w:val="none" w:sz="0" w:space="0" w:color="auto"/>
                <w:left w:val="none" w:sz="0" w:space="0" w:color="auto"/>
                <w:bottom w:val="none" w:sz="0" w:space="0" w:color="auto"/>
                <w:right w:val="none" w:sz="0" w:space="0" w:color="auto"/>
              </w:divBdr>
            </w:div>
            <w:div w:id="1934312722">
              <w:marLeft w:val="0"/>
              <w:marRight w:val="0"/>
              <w:marTop w:val="0"/>
              <w:marBottom w:val="0"/>
              <w:divBdr>
                <w:top w:val="none" w:sz="0" w:space="0" w:color="auto"/>
                <w:left w:val="none" w:sz="0" w:space="0" w:color="auto"/>
                <w:bottom w:val="none" w:sz="0" w:space="0" w:color="auto"/>
                <w:right w:val="none" w:sz="0" w:space="0" w:color="auto"/>
              </w:divBdr>
            </w:div>
            <w:div w:id="1581131904">
              <w:marLeft w:val="0"/>
              <w:marRight w:val="0"/>
              <w:marTop w:val="0"/>
              <w:marBottom w:val="0"/>
              <w:divBdr>
                <w:top w:val="none" w:sz="0" w:space="0" w:color="auto"/>
                <w:left w:val="none" w:sz="0" w:space="0" w:color="auto"/>
                <w:bottom w:val="none" w:sz="0" w:space="0" w:color="auto"/>
                <w:right w:val="none" w:sz="0" w:space="0" w:color="auto"/>
              </w:divBdr>
            </w:div>
            <w:div w:id="1319922730">
              <w:marLeft w:val="0"/>
              <w:marRight w:val="0"/>
              <w:marTop w:val="0"/>
              <w:marBottom w:val="0"/>
              <w:divBdr>
                <w:top w:val="none" w:sz="0" w:space="0" w:color="auto"/>
                <w:left w:val="none" w:sz="0" w:space="0" w:color="auto"/>
                <w:bottom w:val="none" w:sz="0" w:space="0" w:color="auto"/>
                <w:right w:val="none" w:sz="0" w:space="0" w:color="auto"/>
              </w:divBdr>
            </w:div>
            <w:div w:id="610088022">
              <w:marLeft w:val="0"/>
              <w:marRight w:val="0"/>
              <w:marTop w:val="0"/>
              <w:marBottom w:val="0"/>
              <w:divBdr>
                <w:top w:val="none" w:sz="0" w:space="0" w:color="auto"/>
                <w:left w:val="none" w:sz="0" w:space="0" w:color="auto"/>
                <w:bottom w:val="none" w:sz="0" w:space="0" w:color="auto"/>
                <w:right w:val="none" w:sz="0" w:space="0" w:color="auto"/>
              </w:divBdr>
            </w:div>
            <w:div w:id="1824273374">
              <w:marLeft w:val="0"/>
              <w:marRight w:val="0"/>
              <w:marTop w:val="0"/>
              <w:marBottom w:val="0"/>
              <w:divBdr>
                <w:top w:val="none" w:sz="0" w:space="0" w:color="auto"/>
                <w:left w:val="none" w:sz="0" w:space="0" w:color="auto"/>
                <w:bottom w:val="none" w:sz="0" w:space="0" w:color="auto"/>
                <w:right w:val="none" w:sz="0" w:space="0" w:color="auto"/>
              </w:divBdr>
            </w:div>
            <w:div w:id="1381586403">
              <w:marLeft w:val="0"/>
              <w:marRight w:val="0"/>
              <w:marTop w:val="0"/>
              <w:marBottom w:val="0"/>
              <w:divBdr>
                <w:top w:val="none" w:sz="0" w:space="0" w:color="auto"/>
                <w:left w:val="none" w:sz="0" w:space="0" w:color="auto"/>
                <w:bottom w:val="none" w:sz="0" w:space="0" w:color="auto"/>
                <w:right w:val="none" w:sz="0" w:space="0" w:color="auto"/>
              </w:divBdr>
            </w:div>
            <w:div w:id="76903308">
              <w:marLeft w:val="0"/>
              <w:marRight w:val="0"/>
              <w:marTop w:val="0"/>
              <w:marBottom w:val="0"/>
              <w:divBdr>
                <w:top w:val="none" w:sz="0" w:space="0" w:color="auto"/>
                <w:left w:val="none" w:sz="0" w:space="0" w:color="auto"/>
                <w:bottom w:val="none" w:sz="0" w:space="0" w:color="auto"/>
                <w:right w:val="none" w:sz="0" w:space="0" w:color="auto"/>
              </w:divBdr>
            </w:div>
            <w:div w:id="1632976854">
              <w:marLeft w:val="0"/>
              <w:marRight w:val="0"/>
              <w:marTop w:val="0"/>
              <w:marBottom w:val="0"/>
              <w:divBdr>
                <w:top w:val="none" w:sz="0" w:space="0" w:color="auto"/>
                <w:left w:val="none" w:sz="0" w:space="0" w:color="auto"/>
                <w:bottom w:val="none" w:sz="0" w:space="0" w:color="auto"/>
                <w:right w:val="none" w:sz="0" w:space="0" w:color="auto"/>
              </w:divBdr>
            </w:div>
            <w:div w:id="11492527">
              <w:marLeft w:val="0"/>
              <w:marRight w:val="0"/>
              <w:marTop w:val="0"/>
              <w:marBottom w:val="0"/>
              <w:divBdr>
                <w:top w:val="none" w:sz="0" w:space="0" w:color="auto"/>
                <w:left w:val="none" w:sz="0" w:space="0" w:color="auto"/>
                <w:bottom w:val="none" w:sz="0" w:space="0" w:color="auto"/>
                <w:right w:val="none" w:sz="0" w:space="0" w:color="auto"/>
              </w:divBdr>
            </w:div>
            <w:div w:id="1261260410">
              <w:marLeft w:val="0"/>
              <w:marRight w:val="0"/>
              <w:marTop w:val="0"/>
              <w:marBottom w:val="0"/>
              <w:divBdr>
                <w:top w:val="none" w:sz="0" w:space="0" w:color="auto"/>
                <w:left w:val="none" w:sz="0" w:space="0" w:color="auto"/>
                <w:bottom w:val="none" w:sz="0" w:space="0" w:color="auto"/>
                <w:right w:val="none" w:sz="0" w:space="0" w:color="auto"/>
              </w:divBdr>
            </w:div>
            <w:div w:id="921523917">
              <w:marLeft w:val="0"/>
              <w:marRight w:val="0"/>
              <w:marTop w:val="0"/>
              <w:marBottom w:val="0"/>
              <w:divBdr>
                <w:top w:val="none" w:sz="0" w:space="0" w:color="auto"/>
                <w:left w:val="none" w:sz="0" w:space="0" w:color="auto"/>
                <w:bottom w:val="none" w:sz="0" w:space="0" w:color="auto"/>
                <w:right w:val="none" w:sz="0" w:space="0" w:color="auto"/>
              </w:divBdr>
            </w:div>
            <w:div w:id="89207549">
              <w:marLeft w:val="0"/>
              <w:marRight w:val="0"/>
              <w:marTop w:val="0"/>
              <w:marBottom w:val="0"/>
              <w:divBdr>
                <w:top w:val="none" w:sz="0" w:space="0" w:color="auto"/>
                <w:left w:val="none" w:sz="0" w:space="0" w:color="auto"/>
                <w:bottom w:val="none" w:sz="0" w:space="0" w:color="auto"/>
                <w:right w:val="none" w:sz="0" w:space="0" w:color="auto"/>
              </w:divBdr>
            </w:div>
            <w:div w:id="949051113">
              <w:marLeft w:val="0"/>
              <w:marRight w:val="0"/>
              <w:marTop w:val="0"/>
              <w:marBottom w:val="0"/>
              <w:divBdr>
                <w:top w:val="none" w:sz="0" w:space="0" w:color="auto"/>
                <w:left w:val="none" w:sz="0" w:space="0" w:color="auto"/>
                <w:bottom w:val="none" w:sz="0" w:space="0" w:color="auto"/>
                <w:right w:val="none" w:sz="0" w:space="0" w:color="auto"/>
              </w:divBdr>
            </w:div>
            <w:div w:id="1008213062">
              <w:marLeft w:val="0"/>
              <w:marRight w:val="0"/>
              <w:marTop w:val="0"/>
              <w:marBottom w:val="0"/>
              <w:divBdr>
                <w:top w:val="none" w:sz="0" w:space="0" w:color="auto"/>
                <w:left w:val="none" w:sz="0" w:space="0" w:color="auto"/>
                <w:bottom w:val="none" w:sz="0" w:space="0" w:color="auto"/>
                <w:right w:val="none" w:sz="0" w:space="0" w:color="auto"/>
              </w:divBdr>
            </w:div>
            <w:div w:id="892816719">
              <w:marLeft w:val="0"/>
              <w:marRight w:val="0"/>
              <w:marTop w:val="0"/>
              <w:marBottom w:val="0"/>
              <w:divBdr>
                <w:top w:val="none" w:sz="0" w:space="0" w:color="auto"/>
                <w:left w:val="none" w:sz="0" w:space="0" w:color="auto"/>
                <w:bottom w:val="none" w:sz="0" w:space="0" w:color="auto"/>
                <w:right w:val="none" w:sz="0" w:space="0" w:color="auto"/>
              </w:divBdr>
            </w:div>
            <w:div w:id="1948926188">
              <w:marLeft w:val="0"/>
              <w:marRight w:val="0"/>
              <w:marTop w:val="0"/>
              <w:marBottom w:val="0"/>
              <w:divBdr>
                <w:top w:val="none" w:sz="0" w:space="0" w:color="auto"/>
                <w:left w:val="none" w:sz="0" w:space="0" w:color="auto"/>
                <w:bottom w:val="none" w:sz="0" w:space="0" w:color="auto"/>
                <w:right w:val="none" w:sz="0" w:space="0" w:color="auto"/>
              </w:divBdr>
            </w:div>
            <w:div w:id="957251483">
              <w:marLeft w:val="0"/>
              <w:marRight w:val="0"/>
              <w:marTop w:val="0"/>
              <w:marBottom w:val="0"/>
              <w:divBdr>
                <w:top w:val="none" w:sz="0" w:space="0" w:color="auto"/>
                <w:left w:val="none" w:sz="0" w:space="0" w:color="auto"/>
                <w:bottom w:val="none" w:sz="0" w:space="0" w:color="auto"/>
                <w:right w:val="none" w:sz="0" w:space="0" w:color="auto"/>
              </w:divBdr>
            </w:div>
            <w:div w:id="198933586">
              <w:marLeft w:val="0"/>
              <w:marRight w:val="0"/>
              <w:marTop w:val="0"/>
              <w:marBottom w:val="0"/>
              <w:divBdr>
                <w:top w:val="none" w:sz="0" w:space="0" w:color="auto"/>
                <w:left w:val="none" w:sz="0" w:space="0" w:color="auto"/>
                <w:bottom w:val="none" w:sz="0" w:space="0" w:color="auto"/>
                <w:right w:val="none" w:sz="0" w:space="0" w:color="auto"/>
              </w:divBdr>
            </w:div>
          </w:divsChild>
        </w:div>
        <w:div w:id="1824615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mon.tatarstan.ru/rus/umk_doshkolniki.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2267</Words>
  <Characters>12927</Characters>
  <Application>Microsoft Office Word</Application>
  <DocSecurity>0</DocSecurity>
  <Lines>107</Lines>
  <Paragraphs>30</Paragraphs>
  <ScaleCrop>false</ScaleCrop>
  <Company/>
  <LinksUpToDate>false</LinksUpToDate>
  <CharactersWithSpaces>15164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детсад</dc:creator>
  <cp:keywords/>
  <dc:description/>
  <cp:lastModifiedBy>детсад</cp:lastModifiedBy>
  <cp:revision>3</cp:revision>
  <dcterms:created xsi:type="dcterms:W3CDTF">2022-09-30T17:02:00Z</dcterms:created>
  <dcterms:modified xsi:type="dcterms:W3CDTF">2022-09-30T17:02:00Z</dcterms:modified>
</cp:coreProperties>
</file>