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5D2" w:rsidRDefault="003954C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486525" cy="9079656"/>
            <wp:effectExtent l="0" t="0" r="0" b="7620"/>
            <wp:docPr id="1" name="Рисунок 1" descr="C:\Users\Марина\AppData\Local\Microsoft\Windows\INetCache\Content.Word\IMG-20200604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AppData\Local\Microsoft\Windows\INetCache\Content.Word\IMG-20200604-WA00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7" r="1700"/>
                    <a:stretch/>
                  </pic:blipFill>
                  <pic:spPr bwMode="auto">
                    <a:xfrm>
                      <a:off x="0" y="0"/>
                      <a:ext cx="6491470" cy="908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4CA" w:rsidRDefault="003954CA"/>
    <w:p w:rsidR="003954CA" w:rsidRPr="003954CA" w:rsidRDefault="003954CA" w:rsidP="003954CA">
      <w:pPr>
        <w:pStyle w:val="a5"/>
        <w:keepNext/>
        <w:keepLines/>
        <w:widowControl w:val="0"/>
        <w:numPr>
          <w:ilvl w:val="1"/>
          <w:numId w:val="3"/>
        </w:numPr>
        <w:tabs>
          <w:tab w:val="left" w:pos="142"/>
        </w:tabs>
        <w:spacing w:after="0" w:line="280" w:lineRule="exact"/>
        <w:ind w:left="0" w:firstLine="42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lastRenderedPageBreak/>
        <w:t>Секретарь ППк заносит информацию о заседаниях в </w:t>
      </w:r>
      <w:hyperlink r:id="rId9" w:anchor="/document/118/69561/" w:history="1">
        <w:r w:rsidRPr="003954C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Журнал учета заседаний ППк</w:t>
        </w:r>
      </w:hyperlink>
      <w:r w:rsidRPr="003954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№2).</w:t>
      </w:r>
    </w:p>
    <w:p w:rsidR="003954CA" w:rsidRPr="003954CA" w:rsidRDefault="003954CA" w:rsidP="003954CA">
      <w:pPr>
        <w:pStyle w:val="a5"/>
        <w:keepNext/>
        <w:keepLines/>
        <w:widowControl w:val="0"/>
        <w:numPr>
          <w:ilvl w:val="1"/>
          <w:numId w:val="3"/>
        </w:numPr>
        <w:tabs>
          <w:tab w:val="left" w:pos="142"/>
        </w:tabs>
        <w:spacing w:after="0" w:line="280" w:lineRule="exact"/>
        <w:ind w:left="0" w:firstLine="42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Коллегиальное решение ППк, содержащее обобщенную характеристику обучающегося и рекомендации по организации психолого-педагогического сопровождения, фиксируется в заключении (</w:t>
      </w:r>
      <w:hyperlink r:id="rId10" w:anchor="/document/118/69559/qwe1/" w:history="1">
        <w:r w:rsidRPr="003954C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приложение</w:t>
        </w:r>
      </w:hyperlink>
      <w:r w:rsidRPr="003954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3). Заключение подписывается всеми членами ППк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3954CA" w:rsidRPr="003954CA" w:rsidRDefault="003954CA" w:rsidP="003954CA">
      <w:pPr>
        <w:spacing w:after="125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Коллегиальное заключение ППк доводится до сведения родителей (законных представителей) в день проведения заседания. В случае несогласия родителей (законных представителей) обучающегося с коллегиальным заключением ППк они выражают свое мнение в письменной форме в соответствующем разделе заключения ППк,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3954CA" w:rsidRPr="003954CA" w:rsidRDefault="003954CA" w:rsidP="003954CA">
      <w:pPr>
        <w:spacing w:after="125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Коллегиальное заключение ППк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3954CA" w:rsidRPr="003954CA" w:rsidRDefault="003954CA" w:rsidP="003954CA">
      <w:pPr>
        <w:numPr>
          <w:ilvl w:val="1"/>
          <w:numId w:val="3"/>
        </w:numPr>
        <w:spacing w:after="125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Секретарь ППк регистрирует коллегиальное заключение ППк в </w:t>
      </w:r>
      <w:hyperlink r:id="rId11" w:anchor="/document/118/69563/" w:history="1">
        <w:r w:rsidRPr="003954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Журнале регистрации коллегиальных заключений психолого-педагогического консилиума</w:t>
        </w:r>
      </w:hyperlink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4).</w:t>
      </w:r>
    </w:p>
    <w:p w:rsidR="003954CA" w:rsidRPr="003954CA" w:rsidRDefault="003954CA" w:rsidP="003954CA">
      <w:pPr>
        <w:numPr>
          <w:ilvl w:val="1"/>
          <w:numId w:val="3"/>
        </w:numPr>
        <w:spacing w:after="125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 направлении обучающегося на психолого-медико-педагогическую комиссию (далее – 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r w:rsidRPr="003954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) оформляется Представление ППк на обучающегося (</w:t>
      </w:r>
      <w:hyperlink r:id="rId12" w:anchor="/document/118/69559/qwe2/" w:history="1">
        <w:r w:rsidRPr="003954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</w:t>
        </w:r>
      </w:hyperlink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5).</w:t>
      </w:r>
    </w:p>
    <w:p w:rsidR="003954CA" w:rsidRPr="003954CA" w:rsidRDefault="003954CA" w:rsidP="003954CA">
      <w:pPr>
        <w:spacing w:after="125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Представление ППк на обучающегося для предоставления на ПМПК выдается родителям 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 представителям) под личную подпись.</w:t>
      </w:r>
    </w:p>
    <w:p w:rsidR="003954CA" w:rsidRPr="003954CA" w:rsidRDefault="003954CA" w:rsidP="003954C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III</w:t>
      </w:r>
      <w:r w:rsidRPr="003954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Режим деятельности ППк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3.1. Периодичность 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заседаний ППк определяется запросом организации на обследование и организацию комплексного сопровождения обучающихся и отражается в графике проведения заседаний.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Заседания ППк подразделяются на плановые и внеплановые.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Плановые заседания ППк проводятся в соответствии с графиком проведения, но не реже одного раза в полугодие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Внеплановые заседания ППк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</w:t>
      </w:r>
      <w:r w:rsidRPr="003954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обучающегося, педагогических и руководящих работников школы; с целью решения конфликтных ситуаций и в других случаях.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При проведении ППк учитываются результаты освоения содержания образовательной программы, комплексного обследования специалистами ППк, степень социализации и адаптации обучающегося. 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обучающегося.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Специалисты, включенные в состав ППк, выполняют работу в рамках основного рабочего времени, составляя индивидуальный план работы в соответствии с планом заседаний ППк,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3954CA" w:rsidRPr="003954CA" w:rsidRDefault="003954CA" w:rsidP="003954C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IV</w:t>
      </w:r>
      <w:r w:rsidRPr="003954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Проведение обследования</w:t>
      </w:r>
    </w:p>
    <w:p w:rsidR="003954CA" w:rsidRPr="003954CA" w:rsidRDefault="003954CA" w:rsidP="003954C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 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и продолжительность обследования ППк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Обследование обучающегося специалистами ППк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 (</w:t>
      </w:r>
      <w:hyperlink r:id="rId13" w:anchor="/document/118/69559/qwe3/" w:history="1">
        <w:r w:rsidRPr="003954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</w:t>
        </w:r>
      </w:hyperlink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6).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Секретарь ППк по согласованию</w:t>
      </w:r>
      <w:r w:rsidRPr="00395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председателем ППк заблаговременно информирует членов 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 о предстоящем заседании ППк, организует подготовку и проведение заседания ППк.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4.4.На период подготовки к ППк и последующей реализации рекомендаций обучающемуся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назначается ведущий специалист: учитель и/или классный руководитель, воспитатель или другой специалист. Ведущий специалист представляет обучающегося на ППк и выходит с инициативой повторных обсуждений на ППк (при необходимости).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По данным обследования каждым специалистом составляется заключение и разрабатываются рекомендации.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ППк обсуждаются результаты обследования ребенка каждым специалистом,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составляется коллегиальное заключение ППк.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</w:t>
      </w:r>
      <w:r w:rsidRPr="00395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Родители (законные представители) имеют право принимать участие в обсуждении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результатов освоения содержания образовательной программы, комплексного обследования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специалистами ППк, степени социализации и адаптации обучающегося.</w:t>
      </w:r>
    </w:p>
    <w:p w:rsidR="003954CA" w:rsidRPr="003954CA" w:rsidRDefault="003954CA" w:rsidP="003954CA">
      <w:pPr>
        <w:spacing w:after="150" w:line="240" w:lineRule="auto"/>
        <w:ind w:firstLine="284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39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Содержание рекомендаций ППк по организации психолого-педагогического</w:t>
      </w:r>
    </w:p>
    <w:p w:rsidR="003954CA" w:rsidRPr="003954CA" w:rsidRDefault="003954CA" w:rsidP="003954C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сопровождения обучающихся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Рекомендации ППк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− разработку адаптированной основной общеобразовательной программы;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− разработку индивидуального учебного плана обучающегося;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− адаптацию учебных и контрольно-измерительных материалов;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− предоставление услуг тьютора, ассистента (помощника), оказывающего обучающемуся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необходимую техническую помощь, услуг по сурдопереводу, тифлопереводу, тифлосурдопереводу (индивидуально или на группу обучающихся), в том числе на период адаптации обучающегося в организации/учебную четверть, полугодие, учебный год/на постоянной основе;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− другие условия психолого-педагогического сопровождения в рамках компетенции организации.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Рекомендации ППк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учебному расписанию, медицинского сопровождения, в том числе: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− дополнительный выходной день;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− организацию дополнительной двигательной нагрузки в течение учебного дня/снижение двигательной нагрузки;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− предоставление дополнительных перерывов для приема пищи, лекарств;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− снижение объема задаваемой на дом работы;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− предоставление услуг ассистента (помощника), оказывающего обучающимся необходимую техническую помощь;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− другие условия психолого-педагогического сопровождения в рамках компетенции школы.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Рекомендации ППк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адаптации, могут включать в том числе: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− проведение групповых и (или) индивидуальных коррекционно-развивающих и компенсирующих занятий с обучающимся;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− разработку индивидуального учебного плана обучающегося;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− адаптацию учебных и контрольно-измерительных материалов;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− профилактику асоциального (девиантного) поведения обучающегося;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− другие условия психолого-педагогического сопровождения в рамках компетенции школы.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widowControl w:val="0"/>
        <w:tabs>
          <w:tab w:val="left" w:pos="644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125" w:line="240" w:lineRule="auto"/>
        <w:ind w:firstLine="284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3954C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№ 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психолого-педагогическом консилиуме</w:t>
      </w:r>
    </w:p>
    <w:p w:rsidR="003954CA" w:rsidRPr="003954CA" w:rsidRDefault="003954CA" w:rsidP="003954CA">
      <w:pPr>
        <w:spacing w:after="150" w:line="240" w:lineRule="auto"/>
        <w:ind w:firstLine="284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Протокол 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№ 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заседания психолого-педагогического консилиума</w:t>
      </w:r>
    </w:p>
    <w:p w:rsidR="003954CA" w:rsidRPr="003954CA" w:rsidRDefault="003954CA" w:rsidP="003954C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tt-RU" w:eastAsia="ru-RU"/>
        </w:rPr>
      </w:pPr>
      <w:r w:rsidRPr="003954C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МБОУ “СОШ с. Село-Чура” Кукморского муниципального района РТ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56"/>
        <w:gridCol w:w="9309"/>
      </w:tblGrid>
      <w:tr w:rsidR="003954CA" w:rsidRPr="003954CA" w:rsidTr="003041F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«____» _______20__г.</w:t>
            </w:r>
          </w:p>
        </w:tc>
      </w:tr>
      <w:tr w:rsidR="003954CA" w:rsidRPr="003954CA" w:rsidTr="003041FC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Председатель – 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Секретарь – 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Присутствовали: </w:t>
      </w:r>
      <w:r w:rsidRPr="0039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И.О.Фамилия (должность в ОО, роль в ППк), И.О.Фамилия (мать/отец ФИО обучающегося).</w:t>
      </w:r>
    </w:p>
    <w:p w:rsidR="003954CA" w:rsidRPr="003954CA" w:rsidRDefault="003954CA" w:rsidP="003954C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Отсутствовали: </w:t>
      </w:r>
    </w:p>
    <w:p w:rsidR="003954CA" w:rsidRPr="003954CA" w:rsidRDefault="003954CA" w:rsidP="003954CA">
      <w:pPr>
        <w:spacing w:after="150" w:line="240" w:lineRule="auto"/>
        <w:ind w:firstLine="284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954C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3954CA" w:rsidRPr="003954CA" w:rsidRDefault="003954CA" w:rsidP="003954C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ПОВЕСТКА ДНЯ:</w:t>
      </w:r>
    </w:p>
    <w:p w:rsidR="003954CA" w:rsidRPr="003954CA" w:rsidRDefault="003954CA" w:rsidP="003954CA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</w:p>
    <w:p w:rsidR="003954CA" w:rsidRPr="003954CA" w:rsidRDefault="003954CA" w:rsidP="003954CA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</w:p>
    <w:p w:rsidR="003954CA" w:rsidRPr="003954CA" w:rsidRDefault="003954CA" w:rsidP="003954CA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СЛУШАЛИ:</w:t>
      </w:r>
    </w:p>
    <w:p w:rsidR="003954CA" w:rsidRPr="003954CA" w:rsidRDefault="003954CA" w:rsidP="003954C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ВЫСТУПИЛИ:</w:t>
      </w:r>
    </w:p>
    <w:p w:rsidR="003954CA" w:rsidRPr="003954CA" w:rsidRDefault="003954CA" w:rsidP="003954C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РЕШИЛИ:</w:t>
      </w:r>
    </w:p>
    <w:p w:rsidR="003954CA" w:rsidRPr="003954CA" w:rsidRDefault="003954CA" w:rsidP="003954C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954CA" w:rsidRPr="003954CA" w:rsidRDefault="003954CA" w:rsidP="003954C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СЛУШАЛИ:</w:t>
      </w:r>
    </w:p>
    <w:p w:rsidR="003954CA" w:rsidRPr="003954CA" w:rsidRDefault="003954CA" w:rsidP="003954C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ВЫСТУПИЛИ:</w:t>
      </w:r>
    </w:p>
    <w:p w:rsidR="003954CA" w:rsidRPr="003954CA" w:rsidRDefault="003954CA" w:rsidP="003954C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РЕШИЛИ:</w:t>
      </w:r>
    </w:p>
    <w:p w:rsidR="003954CA" w:rsidRPr="003954CA" w:rsidRDefault="003954CA" w:rsidP="003954CA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СЛУШАЛИ:</w:t>
      </w:r>
    </w:p>
    <w:p w:rsidR="003954CA" w:rsidRPr="003954CA" w:rsidRDefault="003954CA" w:rsidP="003954C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ВЫСТУПИЛИ:</w:t>
      </w:r>
    </w:p>
    <w:p w:rsidR="003954CA" w:rsidRPr="003954CA" w:rsidRDefault="003954CA" w:rsidP="003954C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РЕШИЛИ:</w:t>
      </w:r>
    </w:p>
    <w:p w:rsidR="003954CA" w:rsidRPr="003954CA" w:rsidRDefault="003954CA" w:rsidP="003954C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(характеристики, представления на обучающегося, результаты продуктивной деятельности обучающегося, копии рабочих тетрадей, контрольных и проверочных работ и другие необходимые материалы):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3954CA" w:rsidRPr="003954CA" w:rsidRDefault="003954CA" w:rsidP="003954C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214"/>
        <w:gridCol w:w="334"/>
        <w:gridCol w:w="2674"/>
        <w:gridCol w:w="334"/>
        <w:gridCol w:w="2949"/>
      </w:tblGrid>
      <w:tr w:rsidR="003954CA" w:rsidRPr="003954CA" w:rsidTr="003041F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</w:tr>
      <w:tr w:rsidR="003954CA" w:rsidRPr="003954CA" w:rsidTr="003041F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ППк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</w:tr>
      <w:tr w:rsidR="003954CA" w:rsidRPr="003954CA" w:rsidTr="003041F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</w:tr>
      <w:tr w:rsidR="003954CA" w:rsidRPr="003954CA" w:rsidTr="003041FC">
        <w:tc>
          <w:tcPr>
            <w:tcW w:w="321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954CA" w:rsidRPr="003954CA" w:rsidRDefault="003954CA" w:rsidP="003954CA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3954CA" w:rsidRPr="003954CA" w:rsidRDefault="003954CA" w:rsidP="003954CA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№ </w:t>
      </w:r>
      <w:r w:rsidRPr="003954C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</w:t>
      </w:r>
      <w:r w:rsidRPr="00395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 Положению о психолого-педагогическом консилиуме</w:t>
      </w: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Журнал учета заседаний психолого-педагогического консилиума</w:t>
      </w: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045"/>
        <w:gridCol w:w="210"/>
        <w:gridCol w:w="390"/>
        <w:gridCol w:w="210"/>
        <w:gridCol w:w="598"/>
      </w:tblGrid>
      <w:tr w:rsidR="003954CA" w:rsidRPr="003954CA" w:rsidTr="003041FC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Начат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года</w:t>
            </w:r>
          </w:p>
        </w:tc>
      </w:tr>
      <w:tr w:rsidR="003954CA" w:rsidRPr="003954CA" w:rsidTr="003041FC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Окончен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года</w:t>
            </w:r>
          </w:p>
        </w:tc>
      </w:tr>
      <w:tr w:rsidR="003954CA" w:rsidRPr="003954CA" w:rsidTr="003041FC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3954CA" w:rsidRPr="003954CA" w:rsidRDefault="003954CA" w:rsidP="003954CA">
      <w:pPr>
        <w:spacing w:after="0" w:line="240" w:lineRule="auto"/>
        <w:ind w:firstLine="284"/>
        <w:rPr>
          <w:rFonts w:ascii="Times New Roman" w:eastAsia="Times New Roman" w:hAnsi="Times New Roman" w:cs="Times New Roman"/>
          <w:vanish/>
          <w:color w:val="222222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94"/>
        <w:gridCol w:w="1012"/>
        <w:gridCol w:w="3430"/>
        <w:gridCol w:w="2964"/>
      </w:tblGrid>
      <w:tr w:rsidR="003954CA" w:rsidRPr="003954CA" w:rsidTr="003041FC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3954CA" w:rsidRPr="003954CA" w:rsidRDefault="003954CA" w:rsidP="003954CA">
            <w:pPr>
              <w:spacing w:after="0"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Тематика заседания*</w:t>
            </w:r>
          </w:p>
        </w:tc>
        <w:tc>
          <w:tcPr>
            <w:tcW w:w="2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консилиума</w:t>
            </w:r>
            <w:r w:rsidRPr="0039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(плановый/внеплановый)</w:t>
            </w:r>
          </w:p>
        </w:tc>
      </w:tr>
      <w:tr w:rsidR="003954CA" w:rsidRPr="003954CA" w:rsidTr="003041FC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954CA" w:rsidRPr="003954CA" w:rsidTr="003041FC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954CA" w:rsidRPr="003954CA" w:rsidTr="003041FC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9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954CA" w:rsidRPr="003954CA" w:rsidTr="003041F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4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96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* - утверждение плана работы ППк;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 экспертиза адаптированных основных образовательных программ; оценка эффективности и анализ результатов коррекционно-развивающей работы с обучающимися и другие варианты тематик.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 </w:t>
      </w:r>
      <w:r w:rsidRPr="003954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психолого-педагогическом консилиуме</w:t>
      </w: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Коллегиальное заключение психолого-педагогического консилиума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259"/>
        <w:gridCol w:w="5096"/>
      </w:tblGrid>
      <w:tr w:rsidR="003954CA" w:rsidRPr="003954CA" w:rsidTr="003041F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 20____г.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76" w:lineRule="auto"/>
              <w:ind w:firstLine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____</w:t>
            </w:r>
          </w:p>
        </w:tc>
      </w:tr>
      <w:tr w:rsidR="003954CA" w:rsidRPr="003954CA" w:rsidTr="003041FC">
        <w:tc>
          <w:tcPr>
            <w:tcW w:w="6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4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4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3954CA" w:rsidRPr="003954CA" w:rsidRDefault="003954CA" w:rsidP="003954C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202"/>
        <w:gridCol w:w="6153"/>
      </w:tblGrid>
      <w:tr w:rsidR="003954CA" w:rsidRPr="003954CA" w:rsidTr="003041F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 И. О. обучающегося: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4CA" w:rsidRPr="003954CA" w:rsidTr="003041F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обучающегося: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4CA" w:rsidRPr="003954CA" w:rsidTr="003041F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/ группа: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4CA" w:rsidRPr="003954CA" w:rsidTr="003041F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программа: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4CA" w:rsidRPr="003954CA" w:rsidTr="003041F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направления на ППк: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4CA" w:rsidRPr="003954CA" w:rsidTr="003041FC">
        <w:tc>
          <w:tcPr>
            <w:tcW w:w="48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954CA" w:rsidRPr="003954CA" w:rsidRDefault="003954CA" w:rsidP="003954C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Коллегиальное заключение ППк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0355"/>
      </w:tblGrid>
      <w:tr w:rsidR="003954CA" w:rsidRPr="003954CA" w:rsidTr="003041F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</w:t>
            </w:r>
          </w:p>
        </w:tc>
      </w:tr>
      <w:tr w:rsidR="003954CA" w:rsidRPr="003954CA" w:rsidTr="003041F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 педагогам</w:t>
            </w:r>
          </w:p>
        </w:tc>
      </w:tr>
      <w:tr w:rsidR="003954CA" w:rsidRPr="003954CA" w:rsidTr="003041F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76" w:lineRule="auto"/>
              <w:ind w:firstLine="284"/>
              <w:rPr>
                <w:rFonts w:ascii="Calibri" w:eastAsia="Times New Roman" w:hAnsi="Calibri" w:cs="Times New Roman"/>
                <w:lang w:eastAsia="ru-RU"/>
              </w:rPr>
            </w:pPr>
            <w:r w:rsidRPr="003954CA">
              <w:rPr>
                <w:rFonts w:ascii="Calibri" w:eastAsia="Times New Roman" w:hAnsi="Calibri" w:cs="Times New Roman"/>
                <w:lang w:eastAsia="ru-RU"/>
              </w:rPr>
              <w:t>……</w:t>
            </w:r>
          </w:p>
        </w:tc>
      </w:tr>
      <w:tr w:rsidR="003954CA" w:rsidRPr="003954CA" w:rsidTr="003041F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 родителям</w:t>
            </w:r>
          </w:p>
        </w:tc>
      </w:tr>
      <w:tr w:rsidR="003954CA" w:rsidRPr="003954CA" w:rsidTr="003041F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76" w:lineRule="auto"/>
              <w:ind w:firstLine="284"/>
              <w:rPr>
                <w:rFonts w:ascii="Calibri" w:eastAsia="Times New Roman" w:hAnsi="Calibri" w:cs="Times New Roman"/>
                <w:lang w:eastAsia="ru-RU"/>
              </w:rPr>
            </w:pPr>
            <w:r w:rsidRPr="003954CA">
              <w:rPr>
                <w:rFonts w:ascii="Calibri" w:eastAsia="Times New Roman" w:hAnsi="Calibri" w:cs="Times New Roman"/>
                <w:lang w:eastAsia="ru-RU"/>
              </w:rPr>
              <w:t>…….</w:t>
            </w:r>
          </w:p>
        </w:tc>
      </w:tr>
      <w:tr w:rsidR="003954CA" w:rsidRPr="003954CA" w:rsidTr="003041FC">
        <w:tc>
          <w:tcPr>
            <w:tcW w:w="12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954CA" w:rsidRPr="003954CA" w:rsidRDefault="003954CA" w:rsidP="003954CA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Приложение: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(планы коррекционно-развивающей работы, индивидуальный образовательный маршрут и другие необходимые материалы):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555"/>
        <w:gridCol w:w="210"/>
        <w:gridCol w:w="2671"/>
        <w:gridCol w:w="210"/>
        <w:gridCol w:w="687"/>
      </w:tblGrid>
      <w:tr w:rsidR="003954CA" w:rsidRPr="003954CA" w:rsidTr="003041F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4CA" w:rsidRPr="003954CA" w:rsidRDefault="003954CA" w:rsidP="003954CA">
            <w:pPr>
              <w:spacing w:after="0" w:line="255" w:lineRule="atLeast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  <w:p w:rsidR="003954CA" w:rsidRPr="003954CA" w:rsidRDefault="003954CA" w:rsidP="003954CA">
            <w:pPr>
              <w:spacing w:after="0" w:line="255" w:lineRule="atLeast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Calibri" w:eastAsia="Times New Roman" w:hAnsi="Calibri" w:cs="Times New Roman"/>
                <w:lang w:eastAsia="ru-RU"/>
              </w:rPr>
              <w:t>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4CA" w:rsidRPr="003954CA" w:rsidRDefault="003954CA" w:rsidP="003954CA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</w:tr>
      <w:tr w:rsidR="003954CA" w:rsidRPr="003954CA" w:rsidTr="003041F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ППк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200" w:line="276" w:lineRule="auto"/>
              <w:ind w:firstLine="284"/>
              <w:rPr>
                <w:rFonts w:ascii="Calibri" w:eastAsia="Times New Roman" w:hAnsi="Calibri" w:cs="Times New Roman"/>
                <w:lang w:eastAsia="ru-RU"/>
              </w:rPr>
            </w:pPr>
            <w:r w:rsidRPr="003954CA">
              <w:rPr>
                <w:rFonts w:ascii="Calibri" w:eastAsia="Times New Roman" w:hAnsi="Calibri" w:cs="Times New Roman"/>
                <w:lang w:eastAsia="ru-RU"/>
              </w:rPr>
              <w:t>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200" w:line="276" w:lineRule="auto"/>
              <w:ind w:firstLine="284"/>
              <w:rPr>
                <w:rFonts w:ascii="Calibri" w:eastAsia="Times New Roman" w:hAnsi="Calibri" w:cs="Times New Roman"/>
                <w:lang w:eastAsia="ru-RU"/>
              </w:rPr>
            </w:pPr>
            <w:r w:rsidRPr="003954C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76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</w:tr>
      <w:tr w:rsidR="003954CA" w:rsidRPr="003954CA" w:rsidTr="003041F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54CA" w:rsidRPr="003954CA" w:rsidRDefault="003954CA" w:rsidP="003954CA">
      <w:pPr>
        <w:spacing w:after="150" w:line="240" w:lineRule="auto"/>
        <w:ind w:firstLine="2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118"/>
        <w:gridCol w:w="848"/>
        <w:gridCol w:w="1718"/>
        <w:gridCol w:w="466"/>
        <w:gridCol w:w="387"/>
        <w:gridCol w:w="2968"/>
      </w:tblGrid>
      <w:tr w:rsidR="003954CA" w:rsidRPr="003954CA" w:rsidTr="003041FC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решением ознакомлен(а):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gridSpan w:val="2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4CA" w:rsidRPr="003954CA" w:rsidTr="003041FC"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и Ф. И. О. (полностью) родителя (законного представителя)</w:t>
            </w:r>
          </w:p>
        </w:tc>
      </w:tr>
      <w:tr w:rsidR="003954CA" w:rsidRPr="003954CA" w:rsidTr="003041FC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решением согласен(на):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gridSpan w:val="2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4CA" w:rsidRPr="003954CA" w:rsidTr="003041FC"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и Ф. И. О. (полностью) родителя (законного представителя)</w:t>
            </w:r>
          </w:p>
        </w:tc>
      </w:tr>
      <w:tr w:rsidR="003954CA" w:rsidRPr="003954CA" w:rsidTr="003041FC"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решением согласен(на) частично, не согласен(на) с пунктами:</w:t>
            </w:r>
          </w:p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4CA" w:rsidRPr="003954CA" w:rsidTr="003041FC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3954CA" w:rsidRPr="003954CA" w:rsidTr="003041FC">
        <w:tc>
          <w:tcPr>
            <w:tcW w:w="0" w:type="auto"/>
            <w:gridSpan w:val="6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и Ф. И. О. (полностью) родителя (законного представителя)</w:t>
            </w:r>
          </w:p>
        </w:tc>
      </w:tr>
      <w:tr w:rsidR="003954CA" w:rsidRPr="003954CA" w:rsidTr="003041FC">
        <w:tc>
          <w:tcPr>
            <w:tcW w:w="31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№ 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 Положению о психолого-педагогическом консилиуме</w:t>
      </w:r>
    </w:p>
    <w:p w:rsidR="003954CA" w:rsidRPr="003954CA" w:rsidRDefault="003954CA" w:rsidP="003954CA">
      <w:pPr>
        <w:spacing w:after="15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15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 регистрации коллегиальных заключений</w:t>
      </w:r>
      <w:r w:rsidRPr="003954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психолого-педагогического консилиума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1985"/>
        <w:gridCol w:w="1467"/>
        <w:gridCol w:w="1415"/>
        <w:gridCol w:w="1453"/>
        <w:gridCol w:w="1760"/>
        <w:gridCol w:w="1559"/>
      </w:tblGrid>
      <w:tr w:rsidR="003954CA" w:rsidRPr="003954CA" w:rsidTr="003041FC">
        <w:tc>
          <w:tcPr>
            <w:tcW w:w="709" w:type="dxa"/>
          </w:tcPr>
          <w:p w:rsidR="003954CA" w:rsidRPr="003954CA" w:rsidRDefault="003954CA" w:rsidP="003954CA">
            <w:pPr>
              <w:spacing w:after="0" w:line="240" w:lineRule="auto"/>
              <w:ind w:firstLine="284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985" w:type="dxa"/>
          </w:tcPr>
          <w:p w:rsidR="003954CA" w:rsidRPr="003954CA" w:rsidRDefault="003954CA" w:rsidP="003954CA">
            <w:pPr>
              <w:spacing w:after="0" w:line="240" w:lineRule="auto"/>
              <w:ind w:firstLine="284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И. О. </w:t>
            </w: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обучающегося, </w:t>
            </w: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класс/группа</w:t>
            </w:r>
          </w:p>
        </w:tc>
        <w:tc>
          <w:tcPr>
            <w:tcW w:w="1467" w:type="dxa"/>
          </w:tcPr>
          <w:p w:rsidR="003954CA" w:rsidRPr="003954CA" w:rsidRDefault="003954CA" w:rsidP="003954CA">
            <w:pPr>
              <w:spacing w:after="0" w:line="240" w:lineRule="auto"/>
              <w:ind w:firstLine="284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 </w:t>
            </w: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рождения</w:t>
            </w:r>
          </w:p>
        </w:tc>
        <w:tc>
          <w:tcPr>
            <w:tcW w:w="1415" w:type="dxa"/>
          </w:tcPr>
          <w:p w:rsidR="003954CA" w:rsidRPr="003954CA" w:rsidRDefault="003954CA" w:rsidP="003954CA">
            <w:pPr>
              <w:spacing w:after="0" w:line="240" w:lineRule="auto"/>
              <w:ind w:firstLine="284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Инициатор </w:t>
            </w: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обращения</w:t>
            </w:r>
          </w:p>
        </w:tc>
        <w:tc>
          <w:tcPr>
            <w:tcW w:w="1453" w:type="dxa"/>
          </w:tcPr>
          <w:p w:rsidR="003954CA" w:rsidRPr="003954CA" w:rsidRDefault="003954CA" w:rsidP="003954CA">
            <w:pPr>
              <w:spacing w:after="0" w:line="240" w:lineRule="auto"/>
              <w:ind w:firstLine="284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 обращения в ППк</w:t>
            </w:r>
          </w:p>
        </w:tc>
        <w:tc>
          <w:tcPr>
            <w:tcW w:w="1760" w:type="dxa"/>
          </w:tcPr>
          <w:p w:rsidR="003954CA" w:rsidRPr="003954CA" w:rsidRDefault="003954CA" w:rsidP="003954CA">
            <w:pPr>
              <w:spacing w:after="0" w:line="240" w:lineRule="auto"/>
              <w:ind w:firstLine="284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Коллегиальное</w:t>
            </w: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заключение</w:t>
            </w:r>
          </w:p>
        </w:tc>
        <w:tc>
          <w:tcPr>
            <w:tcW w:w="1559" w:type="dxa"/>
          </w:tcPr>
          <w:p w:rsidR="003954CA" w:rsidRPr="003954CA" w:rsidRDefault="003954CA" w:rsidP="003954CA">
            <w:pPr>
              <w:spacing w:after="0" w:line="240" w:lineRule="auto"/>
              <w:ind w:firstLine="284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обращения</w:t>
            </w:r>
          </w:p>
        </w:tc>
      </w:tr>
      <w:tr w:rsidR="003954CA" w:rsidRPr="003954CA" w:rsidTr="003041FC">
        <w:tc>
          <w:tcPr>
            <w:tcW w:w="709" w:type="dxa"/>
          </w:tcPr>
          <w:p w:rsidR="003954CA" w:rsidRPr="003954CA" w:rsidRDefault="003954CA" w:rsidP="003954CA">
            <w:pPr>
              <w:spacing w:after="150" w:line="240" w:lineRule="auto"/>
              <w:ind w:firstLine="284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</w:tcPr>
          <w:p w:rsidR="003954CA" w:rsidRPr="003954CA" w:rsidRDefault="003954CA" w:rsidP="003954CA">
            <w:pPr>
              <w:spacing w:after="150" w:line="240" w:lineRule="auto"/>
              <w:ind w:firstLine="284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67" w:type="dxa"/>
          </w:tcPr>
          <w:p w:rsidR="003954CA" w:rsidRPr="003954CA" w:rsidRDefault="003954CA" w:rsidP="003954CA">
            <w:pPr>
              <w:spacing w:after="150" w:line="240" w:lineRule="auto"/>
              <w:ind w:firstLine="284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15" w:type="dxa"/>
          </w:tcPr>
          <w:p w:rsidR="003954CA" w:rsidRPr="003954CA" w:rsidRDefault="003954CA" w:rsidP="003954CA">
            <w:pPr>
              <w:spacing w:after="150" w:line="240" w:lineRule="auto"/>
              <w:ind w:firstLine="284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</w:tcPr>
          <w:p w:rsidR="003954CA" w:rsidRPr="003954CA" w:rsidRDefault="003954CA" w:rsidP="003954CA">
            <w:pPr>
              <w:spacing w:after="150" w:line="240" w:lineRule="auto"/>
              <w:ind w:firstLine="284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</w:tcPr>
          <w:p w:rsidR="003954CA" w:rsidRPr="003954CA" w:rsidRDefault="003954CA" w:rsidP="003954CA">
            <w:pPr>
              <w:spacing w:after="150" w:line="240" w:lineRule="auto"/>
              <w:ind w:firstLine="284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</w:tcPr>
          <w:p w:rsidR="003954CA" w:rsidRPr="003954CA" w:rsidRDefault="003954CA" w:rsidP="003954CA">
            <w:pPr>
              <w:spacing w:after="150" w:line="240" w:lineRule="auto"/>
              <w:ind w:firstLine="284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</w:tr>
      <w:tr w:rsidR="003954CA" w:rsidRPr="003954CA" w:rsidTr="003041FC">
        <w:tc>
          <w:tcPr>
            <w:tcW w:w="709" w:type="dxa"/>
          </w:tcPr>
          <w:p w:rsidR="003954CA" w:rsidRPr="003954CA" w:rsidRDefault="003954CA" w:rsidP="003954CA">
            <w:pPr>
              <w:spacing w:after="150" w:line="240" w:lineRule="auto"/>
              <w:ind w:firstLine="284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</w:tcPr>
          <w:p w:rsidR="003954CA" w:rsidRPr="003954CA" w:rsidRDefault="003954CA" w:rsidP="003954CA">
            <w:pPr>
              <w:spacing w:after="150" w:line="240" w:lineRule="auto"/>
              <w:ind w:firstLine="284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67" w:type="dxa"/>
          </w:tcPr>
          <w:p w:rsidR="003954CA" w:rsidRPr="003954CA" w:rsidRDefault="003954CA" w:rsidP="003954CA">
            <w:pPr>
              <w:spacing w:after="150" w:line="240" w:lineRule="auto"/>
              <w:ind w:firstLine="284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15" w:type="dxa"/>
          </w:tcPr>
          <w:p w:rsidR="003954CA" w:rsidRPr="003954CA" w:rsidRDefault="003954CA" w:rsidP="003954CA">
            <w:pPr>
              <w:spacing w:after="150" w:line="240" w:lineRule="auto"/>
              <w:ind w:firstLine="284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</w:tcPr>
          <w:p w:rsidR="003954CA" w:rsidRPr="003954CA" w:rsidRDefault="003954CA" w:rsidP="003954CA">
            <w:pPr>
              <w:spacing w:after="150" w:line="240" w:lineRule="auto"/>
              <w:ind w:firstLine="284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760" w:type="dxa"/>
          </w:tcPr>
          <w:p w:rsidR="003954CA" w:rsidRPr="003954CA" w:rsidRDefault="003954CA" w:rsidP="003954CA">
            <w:pPr>
              <w:spacing w:after="150" w:line="240" w:lineRule="auto"/>
              <w:ind w:firstLine="284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</w:tcPr>
          <w:p w:rsidR="003954CA" w:rsidRPr="003954CA" w:rsidRDefault="003954CA" w:rsidP="003954CA">
            <w:pPr>
              <w:spacing w:after="150" w:line="240" w:lineRule="auto"/>
              <w:ind w:firstLine="284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</w:tr>
    </w:tbl>
    <w:p w:rsidR="003954CA" w:rsidRPr="003954CA" w:rsidRDefault="003954CA" w:rsidP="003954CA">
      <w:pPr>
        <w:spacing w:after="150" w:line="240" w:lineRule="auto"/>
        <w:ind w:firstLine="2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3954CA" w:rsidRPr="003954CA" w:rsidRDefault="003954CA" w:rsidP="003954CA">
      <w:pPr>
        <w:spacing w:after="150" w:line="240" w:lineRule="auto"/>
        <w:ind w:firstLine="284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№ 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психолого-педагогическом консилиуме</w:t>
      </w:r>
    </w:p>
    <w:p w:rsidR="003954CA" w:rsidRPr="003954CA" w:rsidRDefault="003954CA" w:rsidP="003954CA">
      <w:pPr>
        <w:spacing w:after="150" w:line="240" w:lineRule="auto"/>
        <w:ind w:firstLine="2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954C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3954CA" w:rsidRPr="003954CA" w:rsidRDefault="003954CA" w:rsidP="003954C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Схема составления представления психолого-педагогического консилиума на</w:t>
      </w:r>
      <w:r w:rsidRPr="0039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обучающегося для предоставления на ПМПК</w:t>
      </w:r>
    </w:p>
    <w:p w:rsidR="003954CA" w:rsidRPr="003954CA" w:rsidRDefault="003954CA" w:rsidP="003954C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(Ф. И. О., дата рождения, группа/класс)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Общие сведения: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дата поступления в образовательную организацию;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программа обучения (полное наименование);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форма организации образования: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в группе/классе: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группа – комбинированной направленности, компенсирующей направленности, общеразвивающая, 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присмотра и ухода, кратковременного пребывания, Лекотека и др.;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 – общеобразовательный, отдельный для обучающихся с...;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на дому;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в форме семейного образования;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сетевая форма реализации образовательных программ;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5) с применением дистанционных технологий;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факты, способные повлиять на поведение и успеваемость ребенка (в образовательной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организации): переход из одной образовательной организации в другую образовательную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состав семьи (перечислить, с кем проживает ребенок: родственные отношения и количество детей/взрослых);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трудности, переживаемые в семье (материальные, хроническая психотравматизация,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 –в том числе братья/сестры с нарушениями развития, а также переезд в другие социокультурные условия менее чем три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Информация об условиях и результатах образования ребенка в образовательной</w:t>
      </w:r>
      <w:r w:rsidRPr="003954C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/>
        <w:t>организации</w:t>
      </w:r>
      <w:r w:rsidRPr="0039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1. Краткая характеристика познавательного, речевого, двигательного, коммуникативно-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личностного развития ребенка на момент поступления в образовательную организацию: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Краткая характеристика познавательного, речевого, двигательного, коммуникативно-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Динамика (показатели) деятельности (практической, игровой, продуктивной) за период нахождения в образовательной организации</w:t>
      </w:r>
      <w:r w:rsidRPr="003954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Динамика освоения программного материала:</w:t>
      </w:r>
    </w:p>
    <w:p w:rsidR="003954CA" w:rsidRPr="003954CA" w:rsidRDefault="003954CA" w:rsidP="003954CA">
      <w:pPr>
        <w:widowControl w:val="0"/>
        <w:numPr>
          <w:ilvl w:val="0"/>
          <w:numId w:val="2"/>
        </w:numPr>
        <w:tabs>
          <w:tab w:val="left" w:pos="1193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программа, по которой обучается ребенок (авторы или название ОП/АОП);</w:t>
      </w:r>
    </w:p>
    <w:p w:rsidR="003954CA" w:rsidRPr="003954CA" w:rsidRDefault="003954CA" w:rsidP="003954CA">
      <w:pPr>
        <w:widowControl w:val="0"/>
        <w:numPr>
          <w:ilvl w:val="0"/>
          <w:numId w:val="2"/>
        </w:numPr>
        <w:tabs>
          <w:tab w:val="left" w:pos="119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объема знаний, умений и навыков требованиям программы</w:t>
      </w:r>
    </w:p>
    <w:p w:rsidR="003954CA" w:rsidRPr="003954CA" w:rsidRDefault="003954CA" w:rsidP="003954CA">
      <w:pPr>
        <w:widowControl w:val="0"/>
        <w:tabs>
          <w:tab w:val="left" w:pos="402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 w:rsidR="003954CA" w:rsidRPr="003954CA" w:rsidRDefault="003954CA" w:rsidP="003954CA">
      <w:pPr>
        <w:widowControl w:val="0"/>
        <w:tabs>
          <w:tab w:val="left" w:pos="402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Особенности, влияющие на результативность обучения: </w:t>
      </w:r>
      <w:r w:rsidRPr="003954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мотивация к обучению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(фактически не проявляется, недостаточная, нестабильная), </w:t>
      </w:r>
      <w:r w:rsidRPr="003954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сензитивностъ в отношениях с педагогами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 </w:t>
      </w:r>
      <w:r w:rsidRPr="003954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эмоциональная напряженность 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 публичного ответа, контрольной работы и пр. (высокая, неравномерная, нестабильная, не выявляется), </w:t>
      </w:r>
      <w:r w:rsidRPr="003954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истощаемость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(высокая, с очевидным снижением качества деятельности и пр., умеренная, незначительная) и др.</w:t>
      </w:r>
    </w:p>
    <w:p w:rsidR="003954CA" w:rsidRPr="003954CA" w:rsidRDefault="003954CA" w:rsidP="003954CA">
      <w:pPr>
        <w:widowControl w:val="0"/>
        <w:tabs>
          <w:tab w:val="left" w:pos="402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3954CA" w:rsidRPr="003954CA" w:rsidRDefault="003954CA" w:rsidP="003954CA">
      <w:pPr>
        <w:widowControl w:val="0"/>
        <w:tabs>
          <w:tab w:val="left" w:pos="402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начались/закончились занятия), регулярность посещения этих занятий, выполнение домашних заданий этих специалистов.</w:t>
      </w:r>
    </w:p>
    <w:p w:rsidR="003954CA" w:rsidRPr="003954CA" w:rsidRDefault="003954CA" w:rsidP="003954CA">
      <w:pPr>
        <w:widowControl w:val="0"/>
        <w:tabs>
          <w:tab w:val="left" w:pos="402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9. Характеристики взросления</w:t>
      </w:r>
      <w:r w:rsidRPr="003954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"/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954CA" w:rsidRPr="003954CA" w:rsidRDefault="003954CA" w:rsidP="003954CA">
      <w:pPr>
        <w:widowControl w:val="0"/>
        <w:numPr>
          <w:ilvl w:val="0"/>
          <w:numId w:val="2"/>
        </w:numPr>
        <w:tabs>
          <w:tab w:val="left" w:pos="1203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</w:p>
    <w:p w:rsidR="003954CA" w:rsidRPr="003954CA" w:rsidRDefault="003954CA" w:rsidP="003954CA">
      <w:pPr>
        <w:widowControl w:val="0"/>
        <w:numPr>
          <w:ilvl w:val="0"/>
          <w:numId w:val="2"/>
        </w:numPr>
        <w:tabs>
          <w:tab w:val="left" w:pos="119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 занятости во вне учебное время (имеет ли круг обязанностей, как относится к их выполнению);</w:t>
      </w:r>
    </w:p>
    <w:p w:rsidR="003954CA" w:rsidRPr="003954CA" w:rsidRDefault="003954CA" w:rsidP="003954CA">
      <w:pPr>
        <w:widowControl w:val="0"/>
        <w:numPr>
          <w:ilvl w:val="0"/>
          <w:numId w:val="2"/>
        </w:numPr>
        <w:tabs>
          <w:tab w:val="left" w:pos="119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учебе (наличие предпочитаемых предметов, любимых учителей);</w:t>
      </w:r>
    </w:p>
    <w:p w:rsidR="003954CA" w:rsidRPr="003954CA" w:rsidRDefault="003954CA" w:rsidP="003954CA">
      <w:pPr>
        <w:widowControl w:val="0"/>
        <w:numPr>
          <w:ilvl w:val="0"/>
          <w:numId w:val="2"/>
        </w:numPr>
        <w:tabs>
          <w:tab w:val="left" w:pos="1193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педагогическим воздействиям (описать воздействия и реакцию на них);</w:t>
      </w:r>
    </w:p>
    <w:p w:rsidR="003954CA" w:rsidRPr="003954CA" w:rsidRDefault="003954CA" w:rsidP="003954CA">
      <w:pPr>
        <w:widowControl w:val="0"/>
        <w:numPr>
          <w:ilvl w:val="0"/>
          <w:numId w:val="2"/>
        </w:numPr>
        <w:tabs>
          <w:tab w:val="left" w:pos="1193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 общения со сверстниками, одноклассниками(отвергаемый или оттесненный, изолированный по собственному желанию, неформальный лидер);</w:t>
      </w:r>
    </w:p>
    <w:p w:rsidR="003954CA" w:rsidRPr="003954CA" w:rsidRDefault="003954CA" w:rsidP="003954CA">
      <w:pPr>
        <w:widowControl w:val="0"/>
        <w:numPr>
          <w:ilvl w:val="0"/>
          <w:numId w:val="2"/>
        </w:numPr>
        <w:tabs>
          <w:tab w:val="left" w:pos="1193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 общения со сверстниками в системе ценностей обучающегося (приоритетная, второстепенная);</w:t>
      </w:r>
    </w:p>
    <w:p w:rsidR="003954CA" w:rsidRPr="003954CA" w:rsidRDefault="003954CA" w:rsidP="003954CA">
      <w:pPr>
        <w:widowControl w:val="0"/>
        <w:numPr>
          <w:ilvl w:val="0"/>
          <w:numId w:val="2"/>
        </w:numPr>
        <w:tabs>
          <w:tab w:val="left" w:pos="1198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 w:rsidR="003954CA" w:rsidRPr="003954CA" w:rsidRDefault="003954CA" w:rsidP="003954CA">
      <w:pPr>
        <w:widowControl w:val="0"/>
        <w:numPr>
          <w:ilvl w:val="0"/>
          <w:numId w:val="2"/>
        </w:numPr>
        <w:tabs>
          <w:tab w:val="left" w:pos="1193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«на словах»);</w:t>
      </w:r>
    </w:p>
    <w:p w:rsidR="003954CA" w:rsidRPr="003954CA" w:rsidRDefault="003954CA" w:rsidP="003954CA">
      <w:pPr>
        <w:widowControl w:val="0"/>
        <w:numPr>
          <w:ilvl w:val="0"/>
          <w:numId w:val="2"/>
        </w:numPr>
        <w:tabs>
          <w:tab w:val="left" w:pos="1197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самосознание (самооценка);</w:t>
      </w:r>
    </w:p>
    <w:p w:rsidR="003954CA" w:rsidRPr="003954CA" w:rsidRDefault="003954CA" w:rsidP="003954CA">
      <w:pPr>
        <w:widowControl w:val="0"/>
        <w:numPr>
          <w:ilvl w:val="0"/>
          <w:numId w:val="2"/>
        </w:numPr>
        <w:tabs>
          <w:tab w:val="left" w:pos="119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принадлежность к молодежной субкультуре(ам);</w:t>
      </w:r>
    </w:p>
    <w:p w:rsidR="003954CA" w:rsidRPr="003954CA" w:rsidRDefault="003954CA" w:rsidP="003954CA">
      <w:pPr>
        <w:widowControl w:val="0"/>
        <w:numPr>
          <w:ilvl w:val="0"/>
          <w:numId w:val="2"/>
        </w:numPr>
        <w:tabs>
          <w:tab w:val="left" w:pos="119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психосексуального развития;</w:t>
      </w:r>
    </w:p>
    <w:p w:rsidR="003954CA" w:rsidRPr="003954CA" w:rsidRDefault="003954CA" w:rsidP="003954CA">
      <w:pPr>
        <w:widowControl w:val="0"/>
        <w:numPr>
          <w:ilvl w:val="0"/>
          <w:numId w:val="2"/>
        </w:numPr>
        <w:tabs>
          <w:tab w:val="left" w:pos="119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религиозные убеждения (не актуализирует, навязывает другим);</w:t>
      </w:r>
    </w:p>
    <w:p w:rsidR="003954CA" w:rsidRPr="003954CA" w:rsidRDefault="003954CA" w:rsidP="003954CA">
      <w:pPr>
        <w:widowControl w:val="0"/>
        <w:numPr>
          <w:ilvl w:val="0"/>
          <w:numId w:val="2"/>
        </w:numPr>
        <w:tabs>
          <w:tab w:val="left" w:pos="1198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с семьей (описание известных педагогам фактов: кого слушается, к кому привязан, либо эмоциональная связь с семьей ухудшена/утрачена);</w:t>
      </w:r>
    </w:p>
    <w:p w:rsidR="003954CA" w:rsidRPr="003954CA" w:rsidRDefault="003954CA" w:rsidP="003954CA">
      <w:pPr>
        <w:widowControl w:val="0"/>
        <w:numPr>
          <w:ilvl w:val="0"/>
          <w:numId w:val="2"/>
        </w:numPr>
        <w:tabs>
          <w:tab w:val="left" w:pos="119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жизненные планы и профессиональные намерения.</w:t>
      </w:r>
    </w:p>
    <w:p w:rsidR="003954CA" w:rsidRPr="003954CA" w:rsidRDefault="003954CA" w:rsidP="003954CA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Поведенческие девиации</w:t>
      </w:r>
      <w:r w:rsidRPr="003954CA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footnoteReference w:id="4"/>
      </w:r>
      <w:r w:rsidRPr="003954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3954CA" w:rsidRPr="003954CA" w:rsidRDefault="003954CA" w:rsidP="003954CA">
      <w:pPr>
        <w:widowControl w:val="0"/>
        <w:numPr>
          <w:ilvl w:val="0"/>
          <w:numId w:val="2"/>
        </w:numPr>
        <w:tabs>
          <w:tab w:val="left" w:pos="119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совершенные в прошлом или текущие правонарушения;</w:t>
      </w:r>
    </w:p>
    <w:p w:rsidR="003954CA" w:rsidRPr="003954CA" w:rsidRDefault="003954CA" w:rsidP="003954CA">
      <w:pPr>
        <w:widowControl w:val="0"/>
        <w:numPr>
          <w:ilvl w:val="0"/>
          <w:numId w:val="2"/>
        </w:numPr>
        <w:tabs>
          <w:tab w:val="left" w:pos="119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самовольных уходов из дома, бродяжничество;</w:t>
      </w:r>
    </w:p>
    <w:p w:rsidR="003954CA" w:rsidRPr="003954CA" w:rsidRDefault="003954CA" w:rsidP="003954CA">
      <w:pPr>
        <w:widowControl w:val="0"/>
        <w:numPr>
          <w:ilvl w:val="0"/>
          <w:numId w:val="2"/>
        </w:numPr>
        <w:tabs>
          <w:tab w:val="left" w:pos="1193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 агрессии (физической и/или вербальной) по отношению к другим (либо к животным), склонность к насилию;</w:t>
      </w:r>
    </w:p>
    <w:p w:rsidR="003954CA" w:rsidRPr="003954CA" w:rsidRDefault="003954CA" w:rsidP="003954CA">
      <w:pPr>
        <w:widowControl w:val="0"/>
        <w:numPr>
          <w:ilvl w:val="0"/>
          <w:numId w:val="2"/>
        </w:numPr>
        <w:tabs>
          <w:tab w:val="left" w:pos="1198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оппозиционные установки (спорит, отказывается) либо негативизм (делает наоборот);</w:t>
      </w:r>
    </w:p>
    <w:p w:rsidR="003954CA" w:rsidRPr="003954CA" w:rsidRDefault="003954CA" w:rsidP="003954CA">
      <w:pPr>
        <w:widowControl w:val="0"/>
        <w:numPr>
          <w:ilvl w:val="0"/>
          <w:numId w:val="2"/>
        </w:numPr>
        <w:tabs>
          <w:tab w:val="left" w:pos="1193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курению, алкоголю, наркотикам, другим психоактивным веществам (пробы, регулярное употребление, интерес, стремление, зависимость);</w:t>
      </w:r>
    </w:p>
    <w:p w:rsidR="003954CA" w:rsidRPr="003954CA" w:rsidRDefault="003954CA" w:rsidP="003954CA">
      <w:pPr>
        <w:widowControl w:val="0"/>
        <w:numPr>
          <w:ilvl w:val="0"/>
          <w:numId w:val="2"/>
        </w:numPr>
        <w:tabs>
          <w:tab w:val="left" w:pos="119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сквернословие;</w:t>
      </w:r>
    </w:p>
    <w:p w:rsidR="003954CA" w:rsidRPr="003954CA" w:rsidRDefault="003954CA" w:rsidP="003954CA">
      <w:pPr>
        <w:widowControl w:val="0"/>
        <w:numPr>
          <w:ilvl w:val="0"/>
          <w:numId w:val="2"/>
        </w:numPr>
        <w:tabs>
          <w:tab w:val="left" w:pos="119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 злости и/или ненависти к окружающим (конкретизировать);</w:t>
      </w:r>
    </w:p>
    <w:p w:rsidR="003954CA" w:rsidRPr="003954CA" w:rsidRDefault="003954CA" w:rsidP="003954CA">
      <w:pPr>
        <w:widowControl w:val="0"/>
        <w:numPr>
          <w:ilvl w:val="0"/>
          <w:numId w:val="2"/>
        </w:numPr>
        <w:tabs>
          <w:tab w:val="left" w:pos="119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компьютерным играм (равнодушен, интерес, зависимость);</w:t>
      </w:r>
    </w:p>
    <w:p w:rsidR="003954CA" w:rsidRPr="003954CA" w:rsidRDefault="003954CA" w:rsidP="003954CA">
      <w:pPr>
        <w:widowControl w:val="0"/>
        <w:numPr>
          <w:ilvl w:val="0"/>
          <w:numId w:val="2"/>
        </w:numPr>
        <w:tabs>
          <w:tab w:val="left" w:pos="120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внушаемость (влияние авторитетов, влияние дисфункциональных групп сверстников, подверженность влиянию моды, средств массовой информации и пр.);</w:t>
      </w:r>
    </w:p>
    <w:p w:rsidR="003954CA" w:rsidRPr="003954CA" w:rsidRDefault="003954CA" w:rsidP="003954CA">
      <w:pPr>
        <w:widowControl w:val="0"/>
        <w:numPr>
          <w:ilvl w:val="0"/>
          <w:numId w:val="2"/>
        </w:numPr>
        <w:tabs>
          <w:tab w:val="left" w:pos="119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дезадаптивные черты личности (конкретизировать).</w:t>
      </w:r>
    </w:p>
    <w:p w:rsidR="003954CA" w:rsidRPr="003954CA" w:rsidRDefault="003954CA" w:rsidP="003954CA">
      <w:pPr>
        <w:widowControl w:val="0"/>
        <w:tabs>
          <w:tab w:val="left" w:pos="119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10. Информация о проведении индивидуальной профилактической работы (конкретизировать).</w:t>
      </w:r>
    </w:p>
    <w:p w:rsidR="003954CA" w:rsidRPr="003954CA" w:rsidRDefault="003954CA" w:rsidP="003954CA">
      <w:pPr>
        <w:widowControl w:val="0"/>
        <w:tabs>
          <w:tab w:val="left" w:pos="119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3954CA" w:rsidRPr="003954CA" w:rsidRDefault="003954CA" w:rsidP="003954C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составления документа.</w:t>
      </w:r>
    </w:p>
    <w:p w:rsidR="003954CA" w:rsidRPr="003954CA" w:rsidRDefault="003954CA" w:rsidP="003954C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председателя ППк. Печать образовательной организации.</w:t>
      </w:r>
    </w:p>
    <w:p w:rsidR="003954CA" w:rsidRPr="003954CA" w:rsidRDefault="003954CA" w:rsidP="003954C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Дополнительно: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обучающегося по АОП – указать коррекционно-развивающие курсы, динамику в коррекции нарушений.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Приложением к Представлению для школьников является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организации.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Представление заверяется личной подписью руководителя образовательной организации(уполномоченного лица), печатью образовательной организации.</w:t>
      </w: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Представление может быть дополнено исходя из индивидуальных особенностей обучающегося.</w:t>
      </w: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№ 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психолого-педагогическом консилиуме</w:t>
      </w:r>
    </w:p>
    <w:p w:rsidR="003954CA" w:rsidRPr="003954CA" w:rsidRDefault="003954CA" w:rsidP="003954C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Согласие родителей (законных представителей) обучающегося на проведение психолого-</w:t>
      </w:r>
      <w:r w:rsidRPr="0039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педагогического обследования специалистами ППк</w:t>
      </w:r>
    </w:p>
    <w:p w:rsidR="003954CA" w:rsidRPr="003954CA" w:rsidRDefault="003954CA" w:rsidP="003954C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Я,</w:t>
      </w:r>
      <w:r w:rsidRPr="003954C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3954CA" w:rsidRPr="003954CA" w:rsidRDefault="003954CA" w:rsidP="003954CA">
      <w:pPr>
        <w:widowControl w:val="0"/>
        <w:spacing w:after="0" w:line="230" w:lineRule="exact"/>
        <w:ind w:firstLine="284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3954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ФИО родителя</w:t>
      </w:r>
      <w:r w:rsidRPr="003954CA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 xml:space="preserve"> (законного представителя) обучающегося</w:t>
      </w:r>
    </w:p>
    <w:p w:rsidR="003954CA" w:rsidRPr="003954CA" w:rsidRDefault="003954CA" w:rsidP="003954CA">
      <w:pPr>
        <w:widowControl w:val="0"/>
        <w:pBdr>
          <w:bottom w:val="single" w:sz="12" w:space="1" w:color="auto"/>
        </w:pBdr>
        <w:spacing w:after="0" w:line="230" w:lineRule="exact"/>
        <w:ind w:firstLine="284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3954CA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______________________________________</w:t>
      </w:r>
    </w:p>
    <w:p w:rsidR="003954CA" w:rsidRPr="003954CA" w:rsidRDefault="003954CA" w:rsidP="003954C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(номер, серия паспорта, когда и кем выдан)</w:t>
      </w:r>
    </w:p>
    <w:p w:rsidR="003954CA" w:rsidRPr="003954CA" w:rsidRDefault="003954CA" w:rsidP="003954C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widowControl w:val="0"/>
        <w:spacing w:after="0" w:line="240" w:lineRule="auto"/>
        <w:ind w:firstLine="284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3954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являясь родителем (законным представителем)</w:t>
      </w:r>
      <w:r w:rsidRPr="003954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3954CA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(нужное подчеркнуть)</w:t>
      </w:r>
    </w:p>
    <w:p w:rsidR="003954CA" w:rsidRPr="003954CA" w:rsidRDefault="003954CA" w:rsidP="003954CA">
      <w:pPr>
        <w:widowControl w:val="0"/>
        <w:spacing w:after="0" w:line="240" w:lineRule="auto"/>
        <w:ind w:firstLine="284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3954CA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_________________________________________________________________________________</w:t>
      </w:r>
    </w:p>
    <w:p w:rsidR="003954CA" w:rsidRPr="003954CA" w:rsidRDefault="003954CA" w:rsidP="003954CA">
      <w:pPr>
        <w:widowControl w:val="0"/>
        <w:spacing w:after="0" w:line="240" w:lineRule="auto"/>
        <w:ind w:firstLine="284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3954CA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(ФИО, класс/ группа, в котором /ой обучается обучающийся, дата (дд.мм.гг.) рождения)</w:t>
      </w:r>
    </w:p>
    <w:p w:rsidR="003954CA" w:rsidRPr="003954CA" w:rsidRDefault="003954CA" w:rsidP="003954C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4C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выражаю согласие на проведениепсихолого-педагогического обследования.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336"/>
        <w:gridCol w:w="3133"/>
        <w:gridCol w:w="3886"/>
      </w:tblGrid>
      <w:tr w:rsidR="003954CA" w:rsidRPr="003954CA" w:rsidTr="003041F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954CA" w:rsidRPr="003954CA" w:rsidTr="003041F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4CA" w:rsidRPr="003954CA" w:rsidRDefault="003954CA" w:rsidP="003954CA">
            <w:pPr>
              <w:spacing w:after="0" w:line="255" w:lineRule="atLeast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3954CA" w:rsidRPr="003954CA" w:rsidTr="003041FC">
        <w:tc>
          <w:tcPr>
            <w:tcW w:w="4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4CA" w:rsidRPr="003954CA" w:rsidRDefault="003954CA" w:rsidP="003954CA">
            <w:pPr>
              <w:spacing w:after="0" w:line="25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954CA" w:rsidRPr="003954CA" w:rsidRDefault="003954CA" w:rsidP="003954CA">
      <w:pPr>
        <w:spacing w:after="200" w:line="276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4CA" w:rsidRPr="003954CA" w:rsidRDefault="003954CA" w:rsidP="003954CA">
      <w:pPr>
        <w:widowControl w:val="0"/>
        <w:spacing w:after="0" w:line="400" w:lineRule="exact"/>
        <w:ind w:firstLine="284"/>
        <w:rPr>
          <w:rFonts w:ascii="Calibri" w:eastAsia="Times New Roman" w:hAnsi="Calibri" w:cs="CordiaUPC"/>
          <w:sz w:val="40"/>
          <w:szCs w:val="40"/>
          <w:lang w:eastAsia="ru-RU"/>
        </w:rPr>
      </w:pPr>
    </w:p>
    <w:p w:rsidR="003954CA" w:rsidRPr="003954CA" w:rsidRDefault="003954CA" w:rsidP="003954CA">
      <w:pPr>
        <w:spacing w:after="200" w:line="276" w:lineRule="auto"/>
        <w:ind w:firstLine="284"/>
        <w:rPr>
          <w:rFonts w:ascii="Calibri" w:eastAsia="Times New Roman" w:hAnsi="Calibri" w:cs="Times New Roman"/>
          <w:sz w:val="2"/>
          <w:szCs w:val="2"/>
          <w:lang w:eastAsia="ru-RU"/>
        </w:rPr>
      </w:pPr>
    </w:p>
    <w:p w:rsidR="003954CA" w:rsidRDefault="003954CA" w:rsidP="003954CA">
      <w:pPr>
        <w:ind w:firstLine="284"/>
      </w:pPr>
    </w:p>
    <w:p w:rsidR="003954CA" w:rsidRDefault="003954CA" w:rsidP="003954CA">
      <w:pPr>
        <w:ind w:firstLine="284"/>
      </w:pPr>
    </w:p>
    <w:sectPr w:rsidR="003954CA" w:rsidSect="003954CA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3F0" w:rsidRDefault="003913F0" w:rsidP="003954CA">
      <w:pPr>
        <w:spacing w:after="0" w:line="240" w:lineRule="auto"/>
      </w:pPr>
      <w:r>
        <w:separator/>
      </w:r>
    </w:p>
  </w:endnote>
  <w:endnote w:type="continuationSeparator" w:id="0">
    <w:p w:rsidR="003913F0" w:rsidRDefault="003913F0" w:rsidP="00395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3F0" w:rsidRDefault="003913F0" w:rsidP="003954CA">
      <w:pPr>
        <w:spacing w:after="0" w:line="240" w:lineRule="auto"/>
      </w:pPr>
      <w:r>
        <w:separator/>
      </w:r>
    </w:p>
  </w:footnote>
  <w:footnote w:type="continuationSeparator" w:id="0">
    <w:p w:rsidR="003913F0" w:rsidRDefault="003913F0" w:rsidP="003954CA">
      <w:pPr>
        <w:spacing w:after="0" w:line="240" w:lineRule="auto"/>
      </w:pPr>
      <w:r>
        <w:continuationSeparator/>
      </w:r>
    </w:p>
  </w:footnote>
  <w:footnote w:id="1">
    <w:p w:rsidR="003954CA" w:rsidRDefault="003954CA" w:rsidP="003954CA">
      <w:pPr>
        <w:pStyle w:val="a4"/>
        <w:shd w:val="clear" w:color="auto" w:fill="auto"/>
      </w:pPr>
      <w:r>
        <w:rPr>
          <w:vertAlign w:val="superscript"/>
        </w:rPr>
        <w:t>1</w:t>
      </w:r>
      <w:r>
        <w:t xml:space="preserve">Приказ Министерства образования и науки Российской Федерации от </w:t>
      </w:r>
      <w:smartTag w:uri="urn:schemas-microsoft-com:office:smarttags" w:element="date">
        <w:smartTagPr>
          <w:attr w:name="ls" w:val="trans"/>
          <w:attr w:name="Month" w:val="9"/>
          <w:attr w:name="Day" w:val="20"/>
          <w:attr w:name="Year" w:val="2013"/>
        </w:smartTagPr>
        <w:r>
          <w:t xml:space="preserve">20 сентября </w:t>
        </w:r>
        <w:smartTag w:uri="urn:schemas-microsoft-com:office:smarttags" w:element="metricconverter">
          <w:smartTagPr>
            <w:attr w:name="ProductID" w:val="2013 г"/>
          </w:smartTagPr>
          <w:r>
            <w:t>2013 г</w:t>
          </w:r>
        </w:smartTag>
        <w:r>
          <w:t>.</w:t>
        </w:r>
      </w:smartTag>
      <w:r>
        <w:t xml:space="preserve"> № 1082 «Об утверждении Положения о психолого-медико-педагогической комиссии».</w:t>
      </w:r>
    </w:p>
    <w:p w:rsidR="003954CA" w:rsidRDefault="003954CA" w:rsidP="003954CA">
      <w:pPr>
        <w:pStyle w:val="a4"/>
        <w:shd w:val="clear" w:color="auto" w:fill="auto"/>
      </w:pPr>
    </w:p>
  </w:footnote>
  <w:footnote w:id="2">
    <w:p w:rsidR="003954CA" w:rsidRDefault="003954CA" w:rsidP="003954CA">
      <w:pPr>
        <w:pStyle w:val="a4"/>
        <w:shd w:val="clear" w:color="auto" w:fill="auto"/>
        <w:tabs>
          <w:tab w:val="left" w:pos="395"/>
        </w:tabs>
        <w:spacing w:line="180" w:lineRule="exact"/>
        <w:jc w:val="left"/>
      </w:pPr>
      <w:r>
        <w:rPr>
          <w:vertAlign w:val="superscript"/>
        </w:rPr>
        <w:footnoteRef/>
      </w:r>
      <w:r>
        <w:tab/>
        <w:t>Для обучающихся с умственной отсталостью (интеллектуальными нарушениями)</w:t>
      </w:r>
    </w:p>
  </w:footnote>
  <w:footnote w:id="3">
    <w:p w:rsidR="003954CA" w:rsidRDefault="003954CA" w:rsidP="003954CA">
      <w:pPr>
        <w:pStyle w:val="a4"/>
        <w:shd w:val="clear" w:color="auto" w:fill="auto"/>
        <w:tabs>
          <w:tab w:val="left" w:pos="400"/>
        </w:tabs>
        <w:spacing w:line="180" w:lineRule="exact"/>
        <w:jc w:val="left"/>
      </w:pPr>
      <w:r>
        <w:rPr>
          <w:vertAlign w:val="superscript"/>
        </w:rPr>
        <w:footnoteRef/>
      </w:r>
      <w:r>
        <w:t>Для подростков, а также обучающихся с девиантным (общественно-опасным) поведением</w:t>
      </w:r>
    </w:p>
  </w:footnote>
  <w:footnote w:id="4">
    <w:p w:rsidR="003954CA" w:rsidRDefault="003954CA" w:rsidP="003954CA">
      <w:pPr>
        <w:pStyle w:val="a4"/>
        <w:shd w:val="clear" w:color="auto" w:fill="auto"/>
        <w:tabs>
          <w:tab w:val="left" w:pos="335"/>
        </w:tabs>
        <w:spacing w:line="180" w:lineRule="exact"/>
        <w:jc w:val="left"/>
      </w:pPr>
      <w:r>
        <w:rPr>
          <w:vertAlign w:val="superscript"/>
        </w:rPr>
        <w:footnoteRef/>
      </w:r>
      <w:r>
        <w:t>Для подростков, а также обучающихся с девиантным (общественно-опасным) поведением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D34A6"/>
    <w:multiLevelType w:val="multilevel"/>
    <w:tmpl w:val="1B10A7C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CA75F52"/>
    <w:multiLevelType w:val="multilevel"/>
    <w:tmpl w:val="4BA0A3FE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73345AF6"/>
    <w:multiLevelType w:val="multilevel"/>
    <w:tmpl w:val="C95A37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222222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2222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222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222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222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222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222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222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22222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426"/>
    <w:rsid w:val="000835AE"/>
    <w:rsid w:val="003913F0"/>
    <w:rsid w:val="003954CA"/>
    <w:rsid w:val="006A3AD4"/>
    <w:rsid w:val="007605D2"/>
    <w:rsid w:val="00911426"/>
    <w:rsid w:val="00D4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link w:val="a4"/>
    <w:uiPriority w:val="99"/>
    <w:locked/>
    <w:rsid w:val="003954CA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4">
    <w:name w:val="Сноска"/>
    <w:basedOn w:val="a"/>
    <w:link w:val="a3"/>
    <w:uiPriority w:val="99"/>
    <w:rsid w:val="003954CA"/>
    <w:pPr>
      <w:widowControl w:val="0"/>
      <w:shd w:val="clear" w:color="auto" w:fill="FFFFFF"/>
      <w:spacing w:after="0" w:line="230" w:lineRule="exact"/>
      <w:jc w:val="both"/>
    </w:pPr>
    <w:rPr>
      <w:rFonts w:ascii="Times New Roman" w:hAnsi="Times New Roman" w:cs="Times New Roman"/>
      <w:b/>
      <w:bCs/>
      <w:sz w:val="18"/>
      <w:szCs w:val="18"/>
    </w:rPr>
  </w:style>
  <w:style w:type="paragraph" w:styleId="a5">
    <w:name w:val="List Paragraph"/>
    <w:basedOn w:val="a"/>
    <w:uiPriority w:val="34"/>
    <w:qFormat/>
    <w:rsid w:val="003954C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A3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3A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link w:val="a4"/>
    <w:uiPriority w:val="99"/>
    <w:locked/>
    <w:rsid w:val="003954CA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4">
    <w:name w:val="Сноска"/>
    <w:basedOn w:val="a"/>
    <w:link w:val="a3"/>
    <w:uiPriority w:val="99"/>
    <w:rsid w:val="003954CA"/>
    <w:pPr>
      <w:widowControl w:val="0"/>
      <w:shd w:val="clear" w:color="auto" w:fill="FFFFFF"/>
      <w:spacing w:after="0" w:line="230" w:lineRule="exact"/>
      <w:jc w:val="both"/>
    </w:pPr>
    <w:rPr>
      <w:rFonts w:ascii="Times New Roman" w:hAnsi="Times New Roman" w:cs="Times New Roman"/>
      <w:b/>
      <w:bCs/>
      <w:sz w:val="18"/>
      <w:szCs w:val="18"/>
    </w:rPr>
  </w:style>
  <w:style w:type="paragraph" w:styleId="a5">
    <w:name w:val="List Paragraph"/>
    <w:basedOn w:val="a"/>
    <w:uiPriority w:val="34"/>
    <w:qFormat/>
    <w:rsid w:val="003954C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A3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3A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2972</Words>
  <Characters>16947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Эльмирка</cp:lastModifiedBy>
  <cp:revision>2</cp:revision>
  <dcterms:created xsi:type="dcterms:W3CDTF">2020-06-02T14:56:00Z</dcterms:created>
  <dcterms:modified xsi:type="dcterms:W3CDTF">2020-06-02T14:56:00Z</dcterms:modified>
</cp:coreProperties>
</file>