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7E5E" w:rsidRPr="00B64976" w:rsidRDefault="007F68A6">
      <w:pPr>
        <w:spacing w:after="0" w:line="408" w:lineRule="auto"/>
        <w:rPr>
          <w:rFonts w:ascii="Times New Roman" w:hAnsi="Times New Roman"/>
          <w:b/>
          <w:color w:val="000000"/>
          <w:sz w:val="28"/>
          <w:szCs w:val="28"/>
        </w:rPr>
      </w:pPr>
      <w:bookmarkStart w:id="0" w:name="block-21052115"/>
      <w:bookmarkEnd w:id="0"/>
      <w:r w:rsidRPr="00B64976">
        <w:rPr>
          <w:rFonts w:ascii="Times New Roman" w:hAnsi="Times New Roman"/>
          <w:b/>
          <w:color w:val="000000"/>
          <w:sz w:val="28"/>
          <w:szCs w:val="28"/>
        </w:rPr>
        <w:t>МИНИСТЕРСТВО ПРОСВЕЩЕНИЯ РОССИЙСКОЙ ФЕДЕРАЦИИ</w:t>
      </w:r>
    </w:p>
    <w:p w:rsidR="00307E5E" w:rsidRPr="00B64976" w:rsidRDefault="007F68A6">
      <w:pPr>
        <w:spacing w:after="0" w:line="408" w:lineRule="auto"/>
        <w:ind w:left="120"/>
        <w:jc w:val="center"/>
        <w:rPr>
          <w:rFonts w:ascii="Times New Roman" w:hAnsi="Times New Roman"/>
          <w:b/>
          <w:color w:val="000000"/>
          <w:sz w:val="28"/>
          <w:szCs w:val="28"/>
        </w:rPr>
      </w:pPr>
      <w:r w:rsidRPr="00B64976">
        <w:rPr>
          <w:rFonts w:ascii="Times New Roman" w:hAnsi="Times New Roman"/>
          <w:b/>
          <w:color w:val="000000"/>
          <w:sz w:val="28"/>
          <w:szCs w:val="28"/>
        </w:rPr>
        <w:t xml:space="preserve">Министерство образования и науки Республики Татарстан </w:t>
      </w:r>
      <w:r w:rsidR="006A5CDF" w:rsidRPr="00B64976">
        <w:rPr>
          <w:rFonts w:ascii="Times New Roman" w:hAnsi="Times New Roman"/>
          <w:b/>
          <w:color w:val="000000"/>
          <w:sz w:val="28"/>
          <w:szCs w:val="28"/>
        </w:rPr>
        <w:t xml:space="preserve">Исполнительный комитет </w:t>
      </w:r>
      <w:proofErr w:type="spellStart"/>
      <w:r w:rsidR="006A5CDF" w:rsidRPr="00B64976">
        <w:rPr>
          <w:rFonts w:ascii="Times New Roman" w:hAnsi="Times New Roman"/>
          <w:b/>
          <w:color w:val="000000"/>
          <w:sz w:val="28"/>
          <w:szCs w:val="28"/>
        </w:rPr>
        <w:t>Актанышского</w:t>
      </w:r>
      <w:proofErr w:type="spellEnd"/>
      <w:r w:rsidR="006A5CDF" w:rsidRPr="00B64976">
        <w:rPr>
          <w:rFonts w:ascii="Times New Roman" w:hAnsi="Times New Roman"/>
          <w:b/>
          <w:color w:val="000000"/>
          <w:sz w:val="28"/>
          <w:szCs w:val="28"/>
        </w:rPr>
        <w:t xml:space="preserve"> муниципального района РТ</w:t>
      </w:r>
    </w:p>
    <w:p w:rsidR="00307E5E" w:rsidRPr="00B64976" w:rsidRDefault="006A5CDF">
      <w:pPr>
        <w:spacing w:after="0" w:line="408" w:lineRule="auto"/>
        <w:ind w:left="120"/>
        <w:jc w:val="center"/>
        <w:rPr>
          <w:rFonts w:ascii="Times New Roman" w:hAnsi="Times New Roman"/>
          <w:b/>
          <w:color w:val="000000"/>
          <w:sz w:val="28"/>
          <w:szCs w:val="28"/>
        </w:rPr>
      </w:pPr>
      <w:proofErr w:type="spellStart"/>
      <w:r w:rsidRPr="00B64976">
        <w:rPr>
          <w:rFonts w:ascii="Times New Roman" w:hAnsi="Times New Roman"/>
          <w:b/>
          <w:color w:val="000000"/>
          <w:sz w:val="28"/>
          <w:szCs w:val="28"/>
        </w:rPr>
        <w:t>Аккузовская</w:t>
      </w:r>
      <w:proofErr w:type="spellEnd"/>
      <w:r w:rsidRPr="00B64976">
        <w:rPr>
          <w:rFonts w:ascii="Times New Roman" w:hAnsi="Times New Roman"/>
          <w:b/>
          <w:color w:val="000000"/>
          <w:sz w:val="28"/>
          <w:szCs w:val="28"/>
        </w:rPr>
        <w:t xml:space="preserve"> ООШ</w:t>
      </w:r>
    </w:p>
    <w:p w:rsidR="00307E5E" w:rsidRPr="00B64976" w:rsidRDefault="00307E5E" w:rsidP="00B64976">
      <w:pPr>
        <w:spacing w:after="0"/>
        <w:rPr>
          <w:sz w:val="28"/>
          <w:szCs w:val="28"/>
        </w:rPr>
      </w:pPr>
    </w:p>
    <w:tbl>
      <w:tblPr>
        <w:tblW w:w="9344" w:type="dxa"/>
        <w:tblLayout w:type="fixed"/>
        <w:tblLook w:val="04A0" w:firstRow="1" w:lastRow="0" w:firstColumn="1" w:lastColumn="0" w:noHBand="0" w:noVBand="1"/>
      </w:tblPr>
      <w:tblGrid>
        <w:gridCol w:w="3114"/>
        <w:gridCol w:w="3115"/>
        <w:gridCol w:w="3115"/>
      </w:tblGrid>
      <w:tr w:rsidR="00307E5E" w:rsidRPr="00B64976">
        <w:tc>
          <w:tcPr>
            <w:tcW w:w="3114" w:type="dxa"/>
          </w:tcPr>
          <w:p w:rsidR="00307E5E" w:rsidRPr="00B64976" w:rsidRDefault="007F68A6">
            <w:pPr>
              <w:widowControl w:val="0"/>
              <w:spacing w:after="120"/>
              <w:jc w:val="both"/>
              <w:rPr>
                <w:rFonts w:ascii="Times New Roman" w:eastAsia="Times New Roman" w:hAnsi="Times New Roman"/>
                <w:color w:val="000000"/>
                <w:sz w:val="28"/>
                <w:szCs w:val="28"/>
              </w:rPr>
            </w:pPr>
            <w:r w:rsidRPr="00B64976">
              <w:rPr>
                <w:rFonts w:ascii="Times New Roman" w:eastAsia="Times New Roman" w:hAnsi="Times New Roman"/>
                <w:color w:val="000000"/>
                <w:sz w:val="28"/>
                <w:szCs w:val="28"/>
              </w:rPr>
              <w:t>РАССМОТРЕНО</w:t>
            </w:r>
          </w:p>
          <w:p w:rsidR="00307E5E" w:rsidRPr="00B64976" w:rsidRDefault="007F68A6">
            <w:pPr>
              <w:widowControl w:val="0"/>
              <w:pBdr>
                <w:bottom w:val="single" w:sz="12" w:space="1" w:color="auto"/>
              </w:pBdr>
              <w:spacing w:after="120"/>
              <w:rPr>
                <w:rFonts w:ascii="Times New Roman" w:eastAsia="Times New Roman" w:hAnsi="Times New Roman"/>
                <w:color w:val="000000"/>
                <w:sz w:val="28"/>
                <w:szCs w:val="28"/>
              </w:rPr>
            </w:pPr>
            <w:r w:rsidRPr="00B64976">
              <w:rPr>
                <w:rFonts w:ascii="Times New Roman" w:eastAsia="Times New Roman" w:hAnsi="Times New Roman"/>
                <w:color w:val="000000"/>
                <w:sz w:val="28"/>
                <w:szCs w:val="28"/>
              </w:rPr>
              <w:t>на ШМО учителей гуманитарного цикла школы</w:t>
            </w:r>
          </w:p>
          <w:p w:rsidR="006A5CDF" w:rsidRPr="00B64976" w:rsidRDefault="006A5CDF">
            <w:pPr>
              <w:widowControl w:val="0"/>
              <w:pBdr>
                <w:bottom w:val="single" w:sz="12" w:space="1" w:color="auto"/>
              </w:pBdr>
              <w:spacing w:after="120"/>
              <w:rPr>
                <w:rFonts w:ascii="Times New Roman" w:eastAsia="Times New Roman" w:hAnsi="Times New Roman"/>
                <w:color w:val="000000"/>
                <w:sz w:val="28"/>
                <w:szCs w:val="28"/>
              </w:rPr>
            </w:pPr>
          </w:p>
          <w:p w:rsidR="00307E5E" w:rsidRPr="00B64976" w:rsidRDefault="006A5CDF">
            <w:pPr>
              <w:widowControl w:val="0"/>
              <w:spacing w:after="120" w:line="240" w:lineRule="auto"/>
              <w:rPr>
                <w:rFonts w:ascii="Times New Roman" w:eastAsia="Times New Roman" w:hAnsi="Times New Roman"/>
                <w:color w:val="000000"/>
                <w:sz w:val="28"/>
                <w:szCs w:val="28"/>
              </w:rPr>
            </w:pPr>
            <w:r w:rsidRPr="00B64976">
              <w:rPr>
                <w:rFonts w:ascii="Times New Roman" w:eastAsia="Times New Roman" w:hAnsi="Times New Roman"/>
                <w:color w:val="000000"/>
                <w:sz w:val="28"/>
                <w:szCs w:val="28"/>
              </w:rPr>
              <w:t xml:space="preserve">                </w:t>
            </w:r>
            <w:bookmarkStart w:id="1" w:name="_GoBack"/>
            <w:bookmarkEnd w:id="1"/>
            <w:r w:rsidR="007F68A6">
              <w:rPr>
                <w:rFonts w:ascii="Times New Roman" w:eastAsia="Times New Roman" w:hAnsi="Times New Roman"/>
                <w:color w:val="000000"/>
                <w:sz w:val="28"/>
                <w:szCs w:val="28"/>
              </w:rPr>
              <w:t xml:space="preserve">Ахметова </w:t>
            </w:r>
            <w:r w:rsidR="007F68A6" w:rsidRPr="00B64976">
              <w:rPr>
                <w:rFonts w:ascii="Times New Roman" w:eastAsia="Times New Roman" w:hAnsi="Times New Roman"/>
                <w:color w:val="000000"/>
                <w:sz w:val="28"/>
                <w:szCs w:val="28"/>
              </w:rPr>
              <w:t>Ч.И.</w:t>
            </w:r>
          </w:p>
          <w:p w:rsidR="006A5CDF" w:rsidRPr="00B64976" w:rsidRDefault="006A5CDF">
            <w:pPr>
              <w:widowControl w:val="0"/>
              <w:spacing w:after="120" w:line="240" w:lineRule="auto"/>
              <w:rPr>
                <w:rFonts w:ascii="Times New Roman" w:eastAsia="Times New Roman" w:hAnsi="Times New Roman"/>
                <w:color w:val="000000"/>
                <w:sz w:val="28"/>
                <w:szCs w:val="28"/>
              </w:rPr>
            </w:pPr>
            <w:r w:rsidRPr="00B64976">
              <w:rPr>
                <w:rFonts w:ascii="Times New Roman" w:eastAsia="Times New Roman" w:hAnsi="Times New Roman"/>
                <w:color w:val="000000"/>
                <w:sz w:val="28"/>
                <w:szCs w:val="28"/>
              </w:rPr>
              <w:t>Протокол №1</w:t>
            </w:r>
          </w:p>
          <w:p w:rsidR="00307E5E" w:rsidRPr="00B64976" w:rsidRDefault="007F68A6">
            <w:pPr>
              <w:widowControl w:val="0"/>
              <w:spacing w:after="0" w:line="240" w:lineRule="auto"/>
              <w:rPr>
                <w:rFonts w:ascii="Times New Roman" w:eastAsia="Times New Roman" w:hAnsi="Times New Roman"/>
                <w:color w:val="000000"/>
                <w:sz w:val="28"/>
                <w:szCs w:val="28"/>
              </w:rPr>
            </w:pPr>
            <w:r w:rsidRPr="00B64976">
              <w:rPr>
                <w:rFonts w:ascii="Times New Roman" w:eastAsia="Times New Roman" w:hAnsi="Times New Roman"/>
                <w:color w:val="000000"/>
                <w:sz w:val="28"/>
                <w:szCs w:val="28"/>
              </w:rPr>
              <w:t xml:space="preserve"> от </w:t>
            </w:r>
            <w:r w:rsidRPr="00B64976">
              <w:rPr>
                <w:rFonts w:ascii="Times New Roman" w:eastAsia="Times New Roman" w:hAnsi="Times New Roman"/>
                <w:color w:val="000000"/>
                <w:sz w:val="28"/>
                <w:szCs w:val="28"/>
              </w:rPr>
              <w:t>«29»</w:t>
            </w:r>
            <w:r w:rsidR="006A5CDF" w:rsidRPr="00B64976">
              <w:rPr>
                <w:rFonts w:ascii="Times New Roman" w:eastAsia="Times New Roman" w:hAnsi="Times New Roman"/>
                <w:color w:val="000000"/>
                <w:sz w:val="28"/>
                <w:szCs w:val="28"/>
              </w:rPr>
              <w:t>августа</w:t>
            </w:r>
            <w:r w:rsidRPr="00B64976">
              <w:rPr>
                <w:rFonts w:ascii="Times New Roman" w:eastAsia="Times New Roman" w:hAnsi="Times New Roman"/>
                <w:color w:val="000000"/>
                <w:sz w:val="28"/>
                <w:szCs w:val="28"/>
              </w:rPr>
              <w:t xml:space="preserve">   2023 г.</w:t>
            </w:r>
          </w:p>
          <w:p w:rsidR="00307E5E" w:rsidRPr="00B64976" w:rsidRDefault="00307E5E">
            <w:pPr>
              <w:widowControl w:val="0"/>
              <w:spacing w:after="120" w:line="240" w:lineRule="auto"/>
              <w:jc w:val="both"/>
              <w:rPr>
                <w:rFonts w:ascii="Times New Roman" w:eastAsia="Times New Roman" w:hAnsi="Times New Roman"/>
                <w:color w:val="000000"/>
                <w:sz w:val="28"/>
                <w:szCs w:val="28"/>
              </w:rPr>
            </w:pPr>
          </w:p>
        </w:tc>
        <w:tc>
          <w:tcPr>
            <w:tcW w:w="3115" w:type="dxa"/>
          </w:tcPr>
          <w:p w:rsidR="00307E5E" w:rsidRPr="00B64976" w:rsidRDefault="007F68A6">
            <w:pPr>
              <w:widowControl w:val="0"/>
              <w:spacing w:after="120"/>
              <w:rPr>
                <w:rFonts w:ascii="Times New Roman" w:eastAsia="Times New Roman" w:hAnsi="Times New Roman"/>
                <w:color w:val="000000"/>
                <w:sz w:val="28"/>
                <w:szCs w:val="28"/>
              </w:rPr>
            </w:pPr>
            <w:r w:rsidRPr="00B64976">
              <w:rPr>
                <w:rFonts w:ascii="Times New Roman" w:eastAsia="Times New Roman" w:hAnsi="Times New Roman"/>
                <w:color w:val="000000"/>
                <w:sz w:val="28"/>
                <w:szCs w:val="28"/>
              </w:rPr>
              <w:t>СОГЛАСОВАНО</w:t>
            </w:r>
          </w:p>
          <w:p w:rsidR="00307E5E" w:rsidRPr="00B64976" w:rsidRDefault="007F68A6">
            <w:pPr>
              <w:widowControl w:val="0"/>
              <w:spacing w:after="120"/>
              <w:rPr>
                <w:rFonts w:ascii="Times New Roman" w:eastAsia="Times New Roman" w:hAnsi="Times New Roman"/>
                <w:color w:val="000000"/>
                <w:sz w:val="28"/>
                <w:szCs w:val="28"/>
              </w:rPr>
            </w:pPr>
            <w:r w:rsidRPr="00B64976">
              <w:rPr>
                <w:rFonts w:ascii="Times New Roman" w:eastAsia="Times New Roman" w:hAnsi="Times New Roman"/>
                <w:color w:val="000000"/>
                <w:sz w:val="28"/>
                <w:szCs w:val="28"/>
              </w:rPr>
              <w:t>на заседании педагогического совета</w:t>
            </w:r>
          </w:p>
          <w:p w:rsidR="00307E5E" w:rsidRPr="00B64976" w:rsidRDefault="007F68A6">
            <w:pPr>
              <w:widowControl w:val="0"/>
              <w:spacing w:after="120" w:line="240" w:lineRule="auto"/>
              <w:rPr>
                <w:rFonts w:ascii="Times New Roman" w:eastAsia="Times New Roman" w:hAnsi="Times New Roman"/>
                <w:color w:val="000000"/>
                <w:sz w:val="28"/>
                <w:szCs w:val="28"/>
              </w:rPr>
            </w:pPr>
            <w:r w:rsidRPr="00B64976">
              <w:rPr>
                <w:rFonts w:ascii="Times New Roman" w:eastAsia="Times New Roman" w:hAnsi="Times New Roman"/>
                <w:color w:val="000000"/>
                <w:sz w:val="28"/>
                <w:szCs w:val="28"/>
              </w:rPr>
              <w:t>____________________</w:t>
            </w:r>
          </w:p>
          <w:p w:rsidR="006A5CDF" w:rsidRPr="00B64976" w:rsidRDefault="006A5CDF">
            <w:pPr>
              <w:widowControl w:val="0"/>
              <w:spacing w:after="0" w:line="240" w:lineRule="auto"/>
              <w:rPr>
                <w:rFonts w:ascii="Times New Roman" w:eastAsia="Times New Roman" w:hAnsi="Times New Roman"/>
                <w:color w:val="000000"/>
                <w:sz w:val="28"/>
                <w:szCs w:val="28"/>
              </w:rPr>
            </w:pPr>
          </w:p>
          <w:p w:rsidR="006A5CDF" w:rsidRPr="00B64976" w:rsidRDefault="006A5CDF">
            <w:pPr>
              <w:widowControl w:val="0"/>
              <w:spacing w:after="0" w:line="240" w:lineRule="auto"/>
              <w:rPr>
                <w:rFonts w:ascii="Times New Roman" w:eastAsia="Times New Roman" w:hAnsi="Times New Roman"/>
                <w:color w:val="000000"/>
                <w:sz w:val="28"/>
                <w:szCs w:val="28"/>
              </w:rPr>
            </w:pPr>
          </w:p>
          <w:p w:rsidR="006A5CDF" w:rsidRPr="00B64976" w:rsidRDefault="006A5CDF">
            <w:pPr>
              <w:widowControl w:val="0"/>
              <w:spacing w:after="0" w:line="240" w:lineRule="auto"/>
              <w:rPr>
                <w:rFonts w:ascii="Times New Roman" w:eastAsia="Times New Roman" w:hAnsi="Times New Roman"/>
                <w:color w:val="000000"/>
                <w:sz w:val="28"/>
                <w:szCs w:val="28"/>
              </w:rPr>
            </w:pPr>
          </w:p>
          <w:p w:rsidR="006A5CDF" w:rsidRPr="00B64976" w:rsidRDefault="007F68A6">
            <w:pPr>
              <w:widowControl w:val="0"/>
              <w:spacing w:after="0" w:line="240" w:lineRule="auto"/>
              <w:rPr>
                <w:rFonts w:ascii="Times New Roman" w:eastAsia="Times New Roman" w:hAnsi="Times New Roman"/>
                <w:color w:val="000000"/>
                <w:sz w:val="28"/>
                <w:szCs w:val="28"/>
              </w:rPr>
            </w:pPr>
            <w:r w:rsidRPr="00B64976">
              <w:rPr>
                <w:rFonts w:ascii="Times New Roman" w:eastAsia="Times New Roman" w:hAnsi="Times New Roman"/>
                <w:color w:val="000000"/>
                <w:sz w:val="28"/>
                <w:szCs w:val="28"/>
              </w:rPr>
              <w:t>Протокол №2</w:t>
            </w:r>
          </w:p>
          <w:p w:rsidR="00307E5E" w:rsidRPr="00B64976" w:rsidRDefault="006A5CDF">
            <w:pPr>
              <w:widowControl w:val="0"/>
              <w:spacing w:after="0" w:line="240" w:lineRule="auto"/>
              <w:rPr>
                <w:rFonts w:ascii="Times New Roman" w:eastAsia="Times New Roman" w:hAnsi="Times New Roman"/>
                <w:color w:val="000000"/>
                <w:sz w:val="28"/>
                <w:szCs w:val="28"/>
              </w:rPr>
            </w:pPr>
            <w:r w:rsidRPr="00B64976">
              <w:rPr>
                <w:rFonts w:ascii="Times New Roman" w:eastAsia="Times New Roman" w:hAnsi="Times New Roman"/>
                <w:color w:val="000000"/>
                <w:sz w:val="28"/>
                <w:szCs w:val="28"/>
              </w:rPr>
              <w:t xml:space="preserve"> от «31» августа</w:t>
            </w:r>
            <w:r w:rsidR="007F68A6" w:rsidRPr="00B64976">
              <w:rPr>
                <w:rFonts w:ascii="Times New Roman" w:eastAsia="Times New Roman" w:hAnsi="Times New Roman"/>
                <w:color w:val="000000"/>
                <w:sz w:val="28"/>
                <w:szCs w:val="28"/>
              </w:rPr>
              <w:t xml:space="preserve">  2023 г.</w:t>
            </w:r>
          </w:p>
          <w:p w:rsidR="00307E5E" w:rsidRPr="00B64976" w:rsidRDefault="00307E5E">
            <w:pPr>
              <w:widowControl w:val="0"/>
              <w:spacing w:after="120" w:line="240" w:lineRule="auto"/>
              <w:jc w:val="both"/>
              <w:rPr>
                <w:rFonts w:ascii="Times New Roman" w:eastAsia="Times New Roman" w:hAnsi="Times New Roman"/>
                <w:color w:val="000000"/>
                <w:sz w:val="28"/>
                <w:szCs w:val="28"/>
              </w:rPr>
            </w:pPr>
          </w:p>
        </w:tc>
        <w:tc>
          <w:tcPr>
            <w:tcW w:w="3115" w:type="dxa"/>
          </w:tcPr>
          <w:p w:rsidR="00307E5E" w:rsidRPr="00B64976" w:rsidRDefault="007F68A6">
            <w:pPr>
              <w:widowControl w:val="0"/>
              <w:spacing w:after="120"/>
              <w:rPr>
                <w:rFonts w:ascii="Times New Roman" w:eastAsia="Times New Roman" w:hAnsi="Times New Roman"/>
                <w:color w:val="000000"/>
                <w:sz w:val="28"/>
                <w:szCs w:val="28"/>
              </w:rPr>
            </w:pPr>
            <w:r w:rsidRPr="00B64976">
              <w:rPr>
                <w:rFonts w:ascii="Times New Roman" w:eastAsia="Times New Roman" w:hAnsi="Times New Roman"/>
                <w:color w:val="000000"/>
                <w:sz w:val="28"/>
                <w:szCs w:val="28"/>
              </w:rPr>
              <w:t>УТВЕРЖДЕНО</w:t>
            </w:r>
          </w:p>
          <w:p w:rsidR="00307E5E" w:rsidRPr="00B64976" w:rsidRDefault="007F68A6">
            <w:pPr>
              <w:widowControl w:val="0"/>
              <w:spacing w:after="120"/>
              <w:rPr>
                <w:rFonts w:ascii="Times New Roman" w:eastAsia="Times New Roman" w:hAnsi="Times New Roman"/>
                <w:color w:val="000000"/>
                <w:sz w:val="28"/>
                <w:szCs w:val="28"/>
              </w:rPr>
            </w:pPr>
            <w:r w:rsidRPr="00B64976">
              <w:rPr>
                <w:rFonts w:ascii="Times New Roman" w:eastAsia="Times New Roman" w:hAnsi="Times New Roman"/>
                <w:color w:val="000000"/>
                <w:sz w:val="28"/>
                <w:szCs w:val="28"/>
              </w:rPr>
              <w:t>Директор МБОУ "</w:t>
            </w:r>
            <w:proofErr w:type="spellStart"/>
            <w:r w:rsidRPr="00B64976">
              <w:rPr>
                <w:rFonts w:ascii="Times New Roman" w:eastAsia="Times New Roman" w:hAnsi="Times New Roman"/>
                <w:color w:val="000000"/>
                <w:sz w:val="28"/>
                <w:szCs w:val="28"/>
              </w:rPr>
              <w:t>Аккузовская</w:t>
            </w:r>
            <w:proofErr w:type="spellEnd"/>
            <w:r w:rsidRPr="00B64976">
              <w:rPr>
                <w:rFonts w:ascii="Times New Roman" w:eastAsia="Times New Roman" w:hAnsi="Times New Roman"/>
                <w:color w:val="000000"/>
                <w:sz w:val="28"/>
                <w:szCs w:val="28"/>
              </w:rPr>
              <w:t xml:space="preserve"> основная общеобразовательная школа"</w:t>
            </w:r>
          </w:p>
          <w:p w:rsidR="00307E5E" w:rsidRPr="00B64976" w:rsidRDefault="007F68A6">
            <w:pPr>
              <w:widowControl w:val="0"/>
              <w:spacing w:after="120" w:line="240" w:lineRule="auto"/>
              <w:rPr>
                <w:rFonts w:ascii="Times New Roman" w:eastAsia="Times New Roman" w:hAnsi="Times New Roman"/>
                <w:color w:val="000000"/>
                <w:sz w:val="28"/>
                <w:szCs w:val="28"/>
              </w:rPr>
            </w:pPr>
            <w:r w:rsidRPr="00B64976">
              <w:rPr>
                <w:rFonts w:ascii="Times New Roman" w:eastAsia="Times New Roman" w:hAnsi="Times New Roman"/>
                <w:color w:val="000000"/>
                <w:sz w:val="28"/>
                <w:szCs w:val="28"/>
              </w:rPr>
              <w:t>____________________</w:t>
            </w:r>
          </w:p>
          <w:p w:rsidR="00307E5E" w:rsidRPr="00B64976" w:rsidRDefault="007F68A6">
            <w:pPr>
              <w:widowControl w:val="0"/>
              <w:spacing w:after="0" w:line="240" w:lineRule="auto"/>
              <w:jc w:val="right"/>
              <w:rPr>
                <w:rFonts w:ascii="Times New Roman" w:eastAsia="Times New Roman" w:hAnsi="Times New Roman"/>
                <w:color w:val="000000"/>
                <w:sz w:val="28"/>
                <w:szCs w:val="28"/>
              </w:rPr>
            </w:pPr>
            <w:proofErr w:type="spellStart"/>
            <w:r w:rsidRPr="00B64976">
              <w:rPr>
                <w:rFonts w:ascii="Times New Roman" w:eastAsia="Times New Roman" w:hAnsi="Times New Roman"/>
                <w:color w:val="000000"/>
                <w:sz w:val="28"/>
                <w:szCs w:val="28"/>
              </w:rPr>
              <w:t>Р.Ф.Зямилов</w:t>
            </w:r>
            <w:proofErr w:type="spellEnd"/>
          </w:p>
          <w:p w:rsidR="006A5CDF" w:rsidRPr="00B64976" w:rsidRDefault="007F68A6">
            <w:pPr>
              <w:widowControl w:val="0"/>
              <w:spacing w:after="0" w:line="240" w:lineRule="auto"/>
              <w:rPr>
                <w:rFonts w:ascii="Times New Roman" w:eastAsia="Times New Roman" w:hAnsi="Times New Roman"/>
                <w:color w:val="000000"/>
                <w:sz w:val="28"/>
                <w:szCs w:val="28"/>
              </w:rPr>
            </w:pPr>
            <w:r w:rsidRPr="00B64976">
              <w:rPr>
                <w:rFonts w:ascii="Times New Roman" w:eastAsia="Times New Roman" w:hAnsi="Times New Roman"/>
                <w:color w:val="000000"/>
                <w:sz w:val="28"/>
                <w:szCs w:val="28"/>
              </w:rPr>
              <w:t xml:space="preserve">Приказ №74 </w:t>
            </w:r>
          </w:p>
          <w:p w:rsidR="00307E5E" w:rsidRPr="00B64976" w:rsidRDefault="007F68A6">
            <w:pPr>
              <w:widowControl w:val="0"/>
              <w:spacing w:after="0" w:line="240" w:lineRule="auto"/>
              <w:rPr>
                <w:rFonts w:ascii="Times New Roman" w:eastAsia="Times New Roman" w:hAnsi="Times New Roman"/>
                <w:color w:val="000000"/>
                <w:sz w:val="28"/>
                <w:szCs w:val="28"/>
              </w:rPr>
            </w:pPr>
            <w:r w:rsidRPr="00B64976">
              <w:rPr>
                <w:rFonts w:ascii="Times New Roman" w:eastAsia="Times New Roman" w:hAnsi="Times New Roman"/>
                <w:color w:val="000000"/>
                <w:sz w:val="28"/>
                <w:szCs w:val="28"/>
              </w:rPr>
              <w:t xml:space="preserve">от «31» </w:t>
            </w:r>
            <w:r w:rsidR="006A5CDF" w:rsidRPr="00B64976">
              <w:rPr>
                <w:rFonts w:ascii="Times New Roman" w:eastAsia="Times New Roman" w:hAnsi="Times New Roman"/>
                <w:color w:val="000000"/>
                <w:sz w:val="28"/>
                <w:szCs w:val="28"/>
              </w:rPr>
              <w:t>августа</w:t>
            </w:r>
            <w:r w:rsidRPr="00B64976">
              <w:rPr>
                <w:rFonts w:ascii="Times New Roman" w:eastAsia="Times New Roman" w:hAnsi="Times New Roman"/>
                <w:color w:val="000000"/>
                <w:sz w:val="28"/>
                <w:szCs w:val="28"/>
              </w:rPr>
              <w:t xml:space="preserve">   2023 г.</w:t>
            </w:r>
          </w:p>
          <w:p w:rsidR="00307E5E" w:rsidRPr="00B64976" w:rsidRDefault="00307E5E">
            <w:pPr>
              <w:widowControl w:val="0"/>
              <w:spacing w:after="120" w:line="240" w:lineRule="auto"/>
              <w:jc w:val="both"/>
              <w:rPr>
                <w:rFonts w:ascii="Times New Roman" w:eastAsia="Times New Roman" w:hAnsi="Times New Roman"/>
                <w:color w:val="000000"/>
                <w:sz w:val="28"/>
                <w:szCs w:val="28"/>
              </w:rPr>
            </w:pPr>
          </w:p>
        </w:tc>
      </w:tr>
    </w:tbl>
    <w:p w:rsidR="00307E5E" w:rsidRPr="00B64976" w:rsidRDefault="00307E5E">
      <w:pPr>
        <w:spacing w:after="0"/>
        <w:ind w:left="120"/>
        <w:rPr>
          <w:sz w:val="28"/>
          <w:szCs w:val="28"/>
        </w:rPr>
      </w:pPr>
    </w:p>
    <w:p w:rsidR="00307E5E" w:rsidRPr="00B64976" w:rsidRDefault="007F68A6">
      <w:pPr>
        <w:spacing w:after="0"/>
        <w:ind w:left="120"/>
        <w:rPr>
          <w:sz w:val="28"/>
          <w:szCs w:val="28"/>
        </w:rPr>
      </w:pPr>
      <w:r w:rsidRPr="00B64976">
        <w:rPr>
          <w:rFonts w:ascii="Times New Roman" w:hAnsi="Times New Roman"/>
          <w:color w:val="000000"/>
          <w:sz w:val="28"/>
          <w:szCs w:val="28"/>
        </w:rPr>
        <w:t>‌</w:t>
      </w:r>
    </w:p>
    <w:p w:rsidR="00307E5E" w:rsidRPr="00B64976" w:rsidRDefault="00307E5E">
      <w:pPr>
        <w:spacing w:after="0"/>
        <w:ind w:left="120"/>
        <w:rPr>
          <w:sz w:val="28"/>
          <w:szCs w:val="28"/>
        </w:rPr>
      </w:pPr>
    </w:p>
    <w:p w:rsidR="00307E5E" w:rsidRPr="00B64976" w:rsidRDefault="00307E5E">
      <w:pPr>
        <w:spacing w:after="0"/>
        <w:ind w:left="120"/>
        <w:rPr>
          <w:sz w:val="28"/>
          <w:szCs w:val="28"/>
        </w:rPr>
      </w:pPr>
    </w:p>
    <w:p w:rsidR="00307E5E" w:rsidRPr="00B64976" w:rsidRDefault="00307E5E">
      <w:pPr>
        <w:spacing w:after="0"/>
        <w:ind w:left="120"/>
        <w:rPr>
          <w:sz w:val="28"/>
          <w:szCs w:val="28"/>
        </w:rPr>
      </w:pPr>
    </w:p>
    <w:p w:rsidR="00307E5E" w:rsidRPr="00B64976" w:rsidRDefault="007F68A6">
      <w:pPr>
        <w:spacing w:after="0" w:line="408" w:lineRule="auto"/>
        <w:ind w:left="120"/>
        <w:jc w:val="center"/>
        <w:rPr>
          <w:sz w:val="28"/>
          <w:szCs w:val="28"/>
        </w:rPr>
      </w:pPr>
      <w:r w:rsidRPr="00B64976">
        <w:rPr>
          <w:rFonts w:ascii="Times New Roman" w:hAnsi="Times New Roman"/>
          <w:b/>
          <w:color w:val="000000"/>
          <w:sz w:val="28"/>
          <w:szCs w:val="28"/>
        </w:rPr>
        <w:t>РАБОЧАЯ ПРОГРАММА</w:t>
      </w:r>
    </w:p>
    <w:p w:rsidR="00307E5E" w:rsidRPr="00B64976" w:rsidRDefault="007F68A6">
      <w:pPr>
        <w:spacing w:after="0" w:line="408" w:lineRule="auto"/>
        <w:ind w:left="120"/>
        <w:jc w:val="center"/>
        <w:rPr>
          <w:sz w:val="28"/>
          <w:szCs w:val="28"/>
        </w:rPr>
      </w:pPr>
      <w:r w:rsidRPr="00B64976">
        <w:rPr>
          <w:rFonts w:ascii="Times New Roman" w:hAnsi="Times New Roman"/>
          <w:color w:val="000000"/>
          <w:sz w:val="28"/>
          <w:szCs w:val="28"/>
        </w:rPr>
        <w:t>(ID 2807422)</w:t>
      </w:r>
    </w:p>
    <w:p w:rsidR="00307E5E" w:rsidRPr="00B64976" w:rsidRDefault="00307E5E">
      <w:pPr>
        <w:spacing w:after="0"/>
        <w:ind w:left="120"/>
        <w:jc w:val="center"/>
        <w:rPr>
          <w:sz w:val="28"/>
          <w:szCs w:val="28"/>
        </w:rPr>
      </w:pPr>
    </w:p>
    <w:p w:rsidR="00307E5E" w:rsidRPr="00B64976" w:rsidRDefault="007F68A6">
      <w:pPr>
        <w:spacing w:after="0" w:line="408" w:lineRule="auto"/>
        <w:ind w:left="120"/>
        <w:jc w:val="center"/>
        <w:rPr>
          <w:sz w:val="28"/>
          <w:szCs w:val="28"/>
        </w:rPr>
      </w:pPr>
      <w:r w:rsidRPr="00B64976">
        <w:rPr>
          <w:rFonts w:ascii="Times New Roman" w:hAnsi="Times New Roman"/>
          <w:b/>
          <w:color w:val="000000"/>
          <w:sz w:val="28"/>
          <w:szCs w:val="28"/>
        </w:rPr>
        <w:t>учебного предмета «Литература»</w:t>
      </w:r>
    </w:p>
    <w:p w:rsidR="00307E5E" w:rsidRPr="00B64976" w:rsidRDefault="007F68A6">
      <w:pPr>
        <w:spacing w:after="0" w:line="408" w:lineRule="auto"/>
        <w:ind w:left="120"/>
        <w:jc w:val="center"/>
        <w:rPr>
          <w:sz w:val="28"/>
          <w:szCs w:val="28"/>
        </w:rPr>
      </w:pPr>
      <w:r w:rsidRPr="00B64976">
        <w:rPr>
          <w:rFonts w:ascii="Times New Roman" w:hAnsi="Times New Roman"/>
          <w:color w:val="000000"/>
          <w:sz w:val="28"/>
          <w:szCs w:val="28"/>
        </w:rPr>
        <w:t xml:space="preserve">для обучающихся 5-9 классов </w:t>
      </w:r>
    </w:p>
    <w:p w:rsidR="00307E5E" w:rsidRPr="00B64976" w:rsidRDefault="00307E5E">
      <w:pPr>
        <w:spacing w:after="0"/>
        <w:ind w:left="120"/>
        <w:jc w:val="center"/>
        <w:rPr>
          <w:sz w:val="28"/>
          <w:szCs w:val="28"/>
        </w:rPr>
      </w:pPr>
    </w:p>
    <w:p w:rsidR="00307E5E" w:rsidRPr="00B64976" w:rsidRDefault="00307E5E">
      <w:pPr>
        <w:spacing w:after="0"/>
        <w:ind w:left="120"/>
        <w:jc w:val="center"/>
        <w:rPr>
          <w:sz w:val="28"/>
          <w:szCs w:val="28"/>
        </w:rPr>
      </w:pPr>
    </w:p>
    <w:p w:rsidR="00307E5E" w:rsidRPr="00B64976" w:rsidRDefault="00307E5E">
      <w:pPr>
        <w:spacing w:after="0"/>
        <w:ind w:left="120"/>
        <w:jc w:val="center"/>
        <w:rPr>
          <w:sz w:val="28"/>
          <w:szCs w:val="28"/>
        </w:rPr>
      </w:pPr>
    </w:p>
    <w:p w:rsidR="00307E5E" w:rsidRPr="00B64976" w:rsidRDefault="00307E5E">
      <w:pPr>
        <w:spacing w:after="0"/>
        <w:ind w:left="120"/>
        <w:jc w:val="center"/>
        <w:rPr>
          <w:sz w:val="28"/>
          <w:szCs w:val="28"/>
        </w:rPr>
      </w:pPr>
    </w:p>
    <w:p w:rsidR="00B64976" w:rsidRDefault="00B64976" w:rsidP="00B64976">
      <w:pPr>
        <w:spacing w:after="0"/>
        <w:rPr>
          <w:sz w:val="28"/>
          <w:szCs w:val="28"/>
        </w:rPr>
      </w:pPr>
    </w:p>
    <w:p w:rsidR="00307E5E" w:rsidRPr="00B64976" w:rsidRDefault="007F68A6" w:rsidP="00B64976">
      <w:pPr>
        <w:spacing w:after="0"/>
        <w:jc w:val="center"/>
        <w:rPr>
          <w:rFonts w:ascii="Times New Roman" w:hAnsi="Times New Roman"/>
          <w:color w:val="000000"/>
          <w:sz w:val="28"/>
          <w:szCs w:val="28"/>
        </w:rPr>
        <w:sectPr w:rsidR="00307E5E" w:rsidRPr="00B64976">
          <w:pgSz w:w="11906" w:h="16383"/>
          <w:pgMar w:top="1134" w:right="850" w:bottom="1134" w:left="1701" w:header="0" w:footer="0" w:gutter="0"/>
          <w:cols w:space="720"/>
          <w:formProt w:val="0"/>
          <w:docGrid w:linePitch="100" w:charSpace="4096"/>
        </w:sectPr>
      </w:pPr>
      <w:r w:rsidRPr="00B64976">
        <w:rPr>
          <w:rFonts w:ascii="Times New Roman" w:hAnsi="Times New Roman"/>
          <w:b/>
          <w:color w:val="000000"/>
          <w:sz w:val="28"/>
          <w:szCs w:val="28"/>
        </w:rPr>
        <w:t xml:space="preserve">с. </w:t>
      </w:r>
      <w:proofErr w:type="spellStart"/>
      <w:r w:rsidRPr="00B64976">
        <w:rPr>
          <w:rFonts w:ascii="Times New Roman" w:hAnsi="Times New Roman"/>
          <w:b/>
          <w:color w:val="000000"/>
          <w:sz w:val="28"/>
          <w:szCs w:val="28"/>
        </w:rPr>
        <w:t>Аккузово</w:t>
      </w:r>
      <w:proofErr w:type="spellEnd"/>
      <w:r w:rsidRPr="00B64976">
        <w:rPr>
          <w:rFonts w:ascii="Times New Roman" w:hAnsi="Times New Roman"/>
          <w:b/>
          <w:color w:val="000000"/>
          <w:sz w:val="28"/>
          <w:szCs w:val="28"/>
        </w:rPr>
        <w:t xml:space="preserve"> 2023</w:t>
      </w:r>
    </w:p>
    <w:p w:rsidR="00307E5E" w:rsidRPr="00B64976" w:rsidRDefault="007F68A6">
      <w:pPr>
        <w:spacing w:after="0" w:line="264" w:lineRule="auto"/>
        <w:jc w:val="both"/>
        <w:rPr>
          <w:sz w:val="24"/>
          <w:szCs w:val="24"/>
        </w:rPr>
      </w:pPr>
      <w:bookmarkStart w:id="2" w:name="block-21052116"/>
      <w:bookmarkStart w:id="3" w:name="block-210521151"/>
      <w:bookmarkEnd w:id="2"/>
      <w:bookmarkEnd w:id="3"/>
      <w:r w:rsidRPr="00B64976">
        <w:rPr>
          <w:rFonts w:ascii="Times New Roman" w:hAnsi="Times New Roman"/>
          <w:b/>
          <w:color w:val="000000"/>
          <w:sz w:val="24"/>
          <w:szCs w:val="24"/>
        </w:rPr>
        <w:lastRenderedPageBreak/>
        <w:t>ПОЯСНИТЕЛЬНАЯ ЗАПИСКА</w:t>
      </w:r>
    </w:p>
    <w:p w:rsidR="00307E5E" w:rsidRPr="00B64976" w:rsidRDefault="00307E5E">
      <w:pPr>
        <w:spacing w:after="0" w:line="264" w:lineRule="auto"/>
        <w:ind w:left="120"/>
        <w:jc w:val="both"/>
        <w:rPr>
          <w:sz w:val="24"/>
          <w:szCs w:val="24"/>
        </w:rPr>
      </w:pPr>
    </w:p>
    <w:p w:rsidR="00307E5E" w:rsidRPr="00B64976" w:rsidRDefault="007F68A6">
      <w:pPr>
        <w:spacing w:after="0" w:line="264" w:lineRule="auto"/>
        <w:ind w:firstLine="600"/>
        <w:jc w:val="both"/>
        <w:rPr>
          <w:sz w:val="24"/>
          <w:szCs w:val="24"/>
        </w:rPr>
      </w:pPr>
      <w:proofErr w:type="gramStart"/>
      <w:r w:rsidRPr="00B64976">
        <w:rPr>
          <w:rFonts w:ascii="Times New Roman" w:hAnsi="Times New Roman"/>
          <w:color w:val="000000"/>
          <w:sz w:val="24"/>
          <w:szCs w:val="24"/>
        </w:rPr>
        <w:t>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w:t>
      </w:r>
      <w:r w:rsidRPr="00B64976">
        <w:rPr>
          <w:rFonts w:ascii="Times New Roman" w:hAnsi="Times New Roman"/>
          <w:color w:val="000000"/>
          <w:sz w:val="24"/>
          <w:szCs w:val="24"/>
        </w:rPr>
        <w:t xml:space="preserve">дарте основного общего образования (Приказ </w:t>
      </w:r>
      <w:proofErr w:type="spellStart"/>
      <w:r w:rsidRPr="00B64976">
        <w:rPr>
          <w:rFonts w:ascii="Times New Roman" w:hAnsi="Times New Roman"/>
          <w:color w:val="000000"/>
          <w:sz w:val="24"/>
          <w:szCs w:val="24"/>
        </w:rPr>
        <w:t>Минпросвещения</w:t>
      </w:r>
      <w:proofErr w:type="spellEnd"/>
      <w:r w:rsidRPr="00B64976">
        <w:rPr>
          <w:rFonts w:ascii="Times New Roman" w:hAnsi="Times New Roman"/>
          <w:color w:val="000000"/>
          <w:sz w:val="24"/>
          <w:szCs w:val="24"/>
        </w:rPr>
        <w:t xml:space="preserve"> России от 31.05.2021 г. № 287, зарегистрирован Министерством юстиции Российской Федерации 05.07.2021 г., рег. номер – 64101) (далее – ФГОС ООО), а также федеральной </w:t>
      </w:r>
      <w:r w:rsidRPr="00B64976">
        <w:rPr>
          <w:rFonts w:ascii="Times New Roman" w:hAnsi="Times New Roman"/>
          <w:color w:val="333333"/>
          <w:sz w:val="24"/>
          <w:szCs w:val="24"/>
        </w:rPr>
        <w:t xml:space="preserve">рабочей </w:t>
      </w:r>
      <w:r w:rsidRPr="00B64976">
        <w:rPr>
          <w:rFonts w:ascii="Times New Roman" w:hAnsi="Times New Roman"/>
          <w:color w:val="000000"/>
          <w:sz w:val="24"/>
          <w:szCs w:val="24"/>
        </w:rPr>
        <w:t>программы воспитания, с учётом Концепции</w:t>
      </w:r>
      <w:proofErr w:type="gramEnd"/>
      <w:r w:rsidRPr="00B64976">
        <w:rPr>
          <w:rFonts w:ascii="Times New Roman" w:hAnsi="Times New Roman"/>
          <w:color w:val="000000"/>
          <w:sz w:val="24"/>
          <w:szCs w:val="24"/>
        </w:rPr>
        <w:t xml:space="preserve">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307E5E" w:rsidRPr="00B64976" w:rsidRDefault="00307E5E">
      <w:pPr>
        <w:spacing w:after="0" w:line="264" w:lineRule="auto"/>
        <w:ind w:left="120"/>
        <w:jc w:val="both"/>
        <w:rPr>
          <w:sz w:val="24"/>
          <w:szCs w:val="24"/>
        </w:rPr>
      </w:pPr>
    </w:p>
    <w:p w:rsidR="00307E5E" w:rsidRPr="00B64976" w:rsidRDefault="007F68A6">
      <w:pPr>
        <w:spacing w:after="0" w:line="264" w:lineRule="auto"/>
        <w:ind w:left="120"/>
        <w:jc w:val="both"/>
        <w:rPr>
          <w:sz w:val="24"/>
          <w:szCs w:val="24"/>
        </w:rPr>
      </w:pPr>
      <w:r w:rsidRPr="00B64976">
        <w:rPr>
          <w:rFonts w:ascii="Times New Roman" w:hAnsi="Times New Roman"/>
          <w:b/>
          <w:color w:val="000000"/>
          <w:sz w:val="24"/>
          <w:szCs w:val="24"/>
        </w:rPr>
        <w:t xml:space="preserve">ОБЩАЯ ХАРАКТЕРИСТИКА </w:t>
      </w:r>
      <w:r w:rsidRPr="00B64976">
        <w:rPr>
          <w:rFonts w:ascii="Times New Roman" w:hAnsi="Times New Roman"/>
          <w:b/>
          <w:color w:val="333333"/>
          <w:sz w:val="24"/>
          <w:szCs w:val="24"/>
        </w:rPr>
        <w:t>УЧЕБНОГО ПРЕДМЕТА «ЛИТЕРАТУРА»</w:t>
      </w:r>
    </w:p>
    <w:p w:rsidR="00307E5E" w:rsidRPr="00B64976" w:rsidRDefault="00307E5E">
      <w:pPr>
        <w:spacing w:after="0" w:line="264" w:lineRule="auto"/>
        <w:ind w:left="120"/>
        <w:jc w:val="both"/>
        <w:rPr>
          <w:sz w:val="24"/>
          <w:szCs w:val="24"/>
        </w:rPr>
      </w:pPr>
    </w:p>
    <w:p w:rsidR="00307E5E" w:rsidRPr="00B64976" w:rsidRDefault="007F68A6">
      <w:pPr>
        <w:spacing w:after="0" w:line="264" w:lineRule="auto"/>
        <w:ind w:firstLine="600"/>
        <w:jc w:val="both"/>
        <w:rPr>
          <w:sz w:val="24"/>
          <w:szCs w:val="24"/>
        </w:rPr>
      </w:pPr>
      <w:r w:rsidRPr="00B64976">
        <w:rPr>
          <w:rFonts w:ascii="Times New Roman" w:hAnsi="Times New Roman"/>
          <w:color w:val="000000"/>
          <w:sz w:val="24"/>
          <w:szCs w:val="24"/>
        </w:rPr>
        <w:t>Уче</w:t>
      </w:r>
      <w:r w:rsidRPr="00B64976">
        <w:rPr>
          <w:rFonts w:ascii="Times New Roman" w:hAnsi="Times New Roman"/>
          <w:color w:val="000000"/>
          <w:sz w:val="24"/>
          <w:szCs w:val="24"/>
        </w:rPr>
        <w:t>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w:t>
      </w:r>
      <w:r w:rsidRPr="00B64976">
        <w:rPr>
          <w:rFonts w:ascii="Times New Roman" w:hAnsi="Times New Roman"/>
          <w:color w:val="000000"/>
          <w:sz w:val="24"/>
          <w:szCs w:val="24"/>
        </w:rPr>
        <w:t xml:space="preserve">в их миропонимания и национального самосознания. </w:t>
      </w:r>
    </w:p>
    <w:p w:rsidR="00307E5E" w:rsidRPr="00B64976" w:rsidRDefault="007F68A6">
      <w:pPr>
        <w:spacing w:after="0" w:line="264" w:lineRule="auto"/>
        <w:ind w:firstLine="600"/>
        <w:jc w:val="both"/>
        <w:rPr>
          <w:sz w:val="24"/>
          <w:szCs w:val="24"/>
        </w:rPr>
      </w:pPr>
      <w:r w:rsidRPr="00B64976">
        <w:rPr>
          <w:rFonts w:ascii="Times New Roman" w:hAnsi="Times New Roman"/>
          <w:color w:val="000000"/>
          <w:sz w:val="24"/>
          <w:szCs w:val="24"/>
        </w:rPr>
        <w:t>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w:t>
      </w:r>
      <w:r w:rsidRPr="00B64976">
        <w:rPr>
          <w:rFonts w:ascii="Times New Roman" w:hAnsi="Times New Roman"/>
          <w:color w:val="000000"/>
          <w:sz w:val="24"/>
          <w:szCs w:val="24"/>
        </w:rPr>
        <w:t xml:space="preserve">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307E5E" w:rsidRPr="00B64976" w:rsidRDefault="007F68A6">
      <w:pPr>
        <w:spacing w:after="0" w:line="264" w:lineRule="auto"/>
        <w:ind w:firstLine="600"/>
        <w:jc w:val="both"/>
        <w:rPr>
          <w:sz w:val="24"/>
          <w:szCs w:val="24"/>
        </w:rPr>
      </w:pPr>
      <w:r w:rsidRPr="00B64976">
        <w:rPr>
          <w:rFonts w:ascii="Times New Roman" w:hAnsi="Times New Roman"/>
          <w:color w:val="000000"/>
          <w:sz w:val="24"/>
          <w:szCs w:val="24"/>
        </w:rPr>
        <w:t xml:space="preserve">Основу содержания литературного образования составляют чтение </w:t>
      </w:r>
      <w:r w:rsidRPr="00B64976">
        <w:rPr>
          <w:rFonts w:ascii="Times New Roman" w:hAnsi="Times New Roman"/>
          <w:color w:val="000000"/>
          <w:sz w:val="24"/>
          <w:szCs w:val="24"/>
        </w:rPr>
        <w:t>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w:t>
      </w:r>
      <w:r w:rsidRPr="00B64976">
        <w:rPr>
          <w:rFonts w:ascii="Times New Roman" w:hAnsi="Times New Roman"/>
          <w:color w:val="000000"/>
          <w:sz w:val="24"/>
          <w:szCs w:val="24"/>
        </w:rPr>
        <w:t>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307E5E" w:rsidRPr="00B64976" w:rsidRDefault="007F68A6">
      <w:pPr>
        <w:spacing w:after="0" w:line="264" w:lineRule="auto"/>
        <w:ind w:firstLine="600"/>
        <w:jc w:val="both"/>
        <w:rPr>
          <w:sz w:val="24"/>
          <w:szCs w:val="24"/>
        </w:rPr>
      </w:pPr>
      <w:proofErr w:type="gramStart"/>
      <w:r w:rsidRPr="00B64976">
        <w:rPr>
          <w:rFonts w:ascii="Times New Roman" w:hAnsi="Times New Roman"/>
          <w:color w:val="000000"/>
          <w:sz w:val="24"/>
          <w:szCs w:val="24"/>
        </w:rPr>
        <w:t>Полноце</w:t>
      </w:r>
      <w:r w:rsidRPr="00B64976">
        <w:rPr>
          <w:rFonts w:ascii="Times New Roman" w:hAnsi="Times New Roman"/>
          <w:color w:val="000000"/>
          <w:sz w:val="24"/>
          <w:szCs w:val="24"/>
        </w:rPr>
        <w:t xml:space="preserve">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proofErr w:type="spellStart"/>
      <w:r w:rsidRPr="00B64976">
        <w:rPr>
          <w:rFonts w:ascii="Times New Roman" w:hAnsi="Times New Roman"/>
          <w:color w:val="000000"/>
          <w:sz w:val="24"/>
          <w:szCs w:val="24"/>
        </w:rPr>
        <w:t>межпредметных</w:t>
      </w:r>
      <w:proofErr w:type="spellEnd"/>
      <w:r w:rsidRPr="00B64976">
        <w:rPr>
          <w:rFonts w:ascii="Times New Roman" w:hAnsi="Times New Roman"/>
          <w:color w:val="000000"/>
          <w:sz w:val="24"/>
          <w:szCs w:val="24"/>
        </w:rPr>
        <w:t xml:space="preserve"> связей с русским языком, учебным предметом "История" </w:t>
      </w:r>
      <w:r w:rsidRPr="00B64976">
        <w:rPr>
          <w:rFonts w:ascii="Times New Roman" w:hAnsi="Times New Roman"/>
          <w:color w:val="000000"/>
          <w:sz w:val="24"/>
          <w:szCs w:val="24"/>
        </w:rPr>
        <w:t xml:space="preserve">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roofErr w:type="gramEnd"/>
    </w:p>
    <w:p w:rsidR="00307E5E" w:rsidRPr="00B64976" w:rsidRDefault="007F68A6">
      <w:pPr>
        <w:spacing w:after="0" w:line="264" w:lineRule="auto"/>
        <w:ind w:firstLine="600"/>
        <w:jc w:val="both"/>
        <w:rPr>
          <w:sz w:val="24"/>
          <w:szCs w:val="24"/>
        </w:rPr>
      </w:pPr>
      <w:r w:rsidRPr="00B64976">
        <w:rPr>
          <w:rFonts w:ascii="Times New Roman" w:hAnsi="Times New Roman"/>
          <w:color w:val="000000"/>
          <w:sz w:val="24"/>
          <w:szCs w:val="24"/>
        </w:rPr>
        <w:t>В рабочей прог</w:t>
      </w:r>
      <w:r w:rsidRPr="00B64976">
        <w:rPr>
          <w:rFonts w:ascii="Times New Roman" w:hAnsi="Times New Roman"/>
          <w:color w:val="000000"/>
          <w:sz w:val="24"/>
          <w:szCs w:val="24"/>
        </w:rPr>
        <w:t>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w:t>
      </w:r>
      <w:r w:rsidRPr="00B64976">
        <w:rPr>
          <w:rFonts w:ascii="Times New Roman" w:hAnsi="Times New Roman"/>
          <w:color w:val="000000"/>
          <w:sz w:val="24"/>
          <w:szCs w:val="24"/>
        </w:rPr>
        <w:t xml:space="preserve">й монографической или обзорной темы и направлены на достижение планируемых результатов обучения. </w:t>
      </w:r>
    </w:p>
    <w:p w:rsidR="00307E5E" w:rsidRPr="00B64976" w:rsidRDefault="00307E5E">
      <w:pPr>
        <w:spacing w:after="0" w:line="264" w:lineRule="auto"/>
        <w:ind w:left="120"/>
        <w:jc w:val="both"/>
        <w:rPr>
          <w:sz w:val="24"/>
          <w:szCs w:val="24"/>
        </w:rPr>
      </w:pPr>
    </w:p>
    <w:p w:rsidR="00307E5E" w:rsidRPr="00B64976" w:rsidRDefault="007F68A6">
      <w:pPr>
        <w:spacing w:after="0" w:line="264" w:lineRule="auto"/>
        <w:ind w:left="120"/>
        <w:jc w:val="both"/>
        <w:rPr>
          <w:sz w:val="24"/>
          <w:szCs w:val="24"/>
        </w:rPr>
      </w:pPr>
      <w:r w:rsidRPr="00B64976">
        <w:rPr>
          <w:rFonts w:ascii="Times New Roman" w:hAnsi="Times New Roman"/>
          <w:b/>
          <w:color w:val="000000"/>
          <w:sz w:val="24"/>
          <w:szCs w:val="24"/>
        </w:rPr>
        <w:t xml:space="preserve">ЦЕЛИ ИЗУЧЕНИЯ </w:t>
      </w:r>
      <w:r w:rsidRPr="00B64976">
        <w:rPr>
          <w:rFonts w:ascii="Times New Roman" w:hAnsi="Times New Roman"/>
          <w:b/>
          <w:color w:val="333333"/>
          <w:sz w:val="24"/>
          <w:szCs w:val="24"/>
        </w:rPr>
        <w:t>УЧЕБНОГО ПРЕДМЕТА «ЛИТЕРАТУРА»</w:t>
      </w:r>
    </w:p>
    <w:p w:rsidR="00307E5E" w:rsidRPr="00B64976" w:rsidRDefault="00307E5E">
      <w:pPr>
        <w:spacing w:after="0" w:line="264" w:lineRule="auto"/>
        <w:ind w:left="120"/>
        <w:jc w:val="both"/>
        <w:rPr>
          <w:sz w:val="24"/>
          <w:szCs w:val="24"/>
        </w:rPr>
      </w:pPr>
    </w:p>
    <w:p w:rsidR="00307E5E" w:rsidRPr="00B64976" w:rsidRDefault="007F68A6">
      <w:pPr>
        <w:spacing w:after="0" w:line="264" w:lineRule="auto"/>
        <w:ind w:firstLine="600"/>
        <w:jc w:val="both"/>
        <w:rPr>
          <w:sz w:val="24"/>
          <w:szCs w:val="24"/>
        </w:rPr>
      </w:pPr>
      <w:proofErr w:type="gramStart"/>
      <w:r w:rsidRPr="00B64976">
        <w:rPr>
          <w:rFonts w:ascii="Times New Roman" w:hAnsi="Times New Roman"/>
          <w:color w:val="000000"/>
          <w:sz w:val="24"/>
          <w:szCs w:val="24"/>
        </w:rPr>
        <w:t>Цели изучения предмета «Литература» в основной школе состоят в формировании у обучающихся потребности в качеств</w:t>
      </w:r>
      <w:r w:rsidRPr="00B64976">
        <w:rPr>
          <w:rFonts w:ascii="Times New Roman" w:hAnsi="Times New Roman"/>
          <w:color w:val="000000"/>
          <w:sz w:val="24"/>
          <w:szCs w:val="24"/>
        </w:rPr>
        <w:t xml:space="preserve">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w:t>
      </w:r>
      <w:r w:rsidRPr="00B64976">
        <w:rPr>
          <w:rFonts w:ascii="Times New Roman" w:hAnsi="Times New Roman"/>
          <w:color w:val="000000"/>
          <w:sz w:val="24"/>
          <w:szCs w:val="24"/>
        </w:rPr>
        <w:t>на основе высоких духовно-нравственных идеалов, воплощённых в отечественной и зарубежной литературе.</w:t>
      </w:r>
      <w:proofErr w:type="gramEnd"/>
      <w:r w:rsidRPr="00B64976">
        <w:rPr>
          <w:rFonts w:ascii="Times New Roman" w:hAnsi="Times New Roman"/>
          <w:color w:val="000000"/>
          <w:sz w:val="24"/>
          <w:szCs w:val="24"/>
        </w:rPr>
        <w:t xml:space="preserve"> Достижение указанных целей возможно при решении учебных задач, которые постепенно усложняются от 5 к 9 классу. </w:t>
      </w:r>
    </w:p>
    <w:p w:rsidR="00307E5E" w:rsidRPr="00B64976" w:rsidRDefault="007F68A6">
      <w:pPr>
        <w:spacing w:after="0" w:line="264" w:lineRule="auto"/>
        <w:ind w:firstLine="600"/>
        <w:jc w:val="both"/>
        <w:rPr>
          <w:sz w:val="24"/>
          <w:szCs w:val="24"/>
        </w:rPr>
      </w:pPr>
      <w:proofErr w:type="gramStart"/>
      <w:r w:rsidRPr="00B64976">
        <w:rPr>
          <w:rFonts w:ascii="Times New Roman" w:hAnsi="Times New Roman"/>
          <w:color w:val="000000"/>
          <w:sz w:val="24"/>
          <w:szCs w:val="24"/>
        </w:rPr>
        <w:t>Задачи, связанные с пониманием литературы к</w:t>
      </w:r>
      <w:r w:rsidRPr="00B64976">
        <w:rPr>
          <w:rFonts w:ascii="Times New Roman" w:hAnsi="Times New Roman"/>
          <w:color w:val="000000"/>
          <w:sz w:val="24"/>
          <w:szCs w:val="24"/>
        </w:rPr>
        <w:t>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w:t>
      </w:r>
      <w:r w:rsidRPr="00B64976">
        <w:rPr>
          <w:rFonts w:ascii="Times New Roman" w:hAnsi="Times New Roman"/>
          <w:color w:val="000000"/>
          <w:sz w:val="24"/>
          <w:szCs w:val="24"/>
        </w:rPr>
        <w:t>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w:t>
      </w:r>
      <w:proofErr w:type="gramEnd"/>
      <w:r w:rsidRPr="00B64976">
        <w:rPr>
          <w:rFonts w:ascii="Times New Roman" w:hAnsi="Times New Roman"/>
          <w:color w:val="000000"/>
          <w:sz w:val="24"/>
          <w:szCs w:val="24"/>
        </w:rPr>
        <w:t xml:space="preserve"> </w:t>
      </w:r>
      <w:proofErr w:type="gramStart"/>
      <w:r w:rsidRPr="00B64976">
        <w:rPr>
          <w:rFonts w:ascii="Times New Roman" w:hAnsi="Times New Roman"/>
          <w:color w:val="000000"/>
          <w:sz w:val="24"/>
          <w:szCs w:val="24"/>
        </w:rPr>
        <w:t>воспитании уважения к отечественной классике как высочайше</w:t>
      </w:r>
      <w:r w:rsidRPr="00B64976">
        <w:rPr>
          <w:rFonts w:ascii="Times New Roman" w:hAnsi="Times New Roman"/>
          <w:color w:val="000000"/>
          <w:sz w:val="24"/>
          <w:szCs w:val="24"/>
        </w:rPr>
        <w:t>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w:t>
      </w:r>
      <w:r w:rsidRPr="00B64976">
        <w:rPr>
          <w:rFonts w:ascii="Times New Roman" w:hAnsi="Times New Roman"/>
          <w:color w:val="000000"/>
          <w:sz w:val="24"/>
          <w:szCs w:val="24"/>
        </w:rPr>
        <w:t xml:space="preserve">стей; формированию гуманистического мировоззрения. </w:t>
      </w:r>
      <w:proofErr w:type="gramEnd"/>
    </w:p>
    <w:p w:rsidR="00307E5E" w:rsidRPr="00B64976" w:rsidRDefault="007F68A6">
      <w:pPr>
        <w:spacing w:after="0" w:line="264" w:lineRule="auto"/>
        <w:ind w:firstLine="600"/>
        <w:jc w:val="both"/>
        <w:rPr>
          <w:sz w:val="24"/>
          <w:szCs w:val="24"/>
        </w:rPr>
      </w:pPr>
      <w:proofErr w:type="gramStart"/>
      <w:r w:rsidRPr="00B64976">
        <w:rPr>
          <w:rFonts w:ascii="Times New Roman" w:hAnsi="Times New Roman"/>
          <w:color w:val="000000"/>
          <w:sz w:val="24"/>
          <w:szCs w:val="24"/>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w:t>
      </w:r>
      <w:r w:rsidRPr="00B64976">
        <w:rPr>
          <w:rFonts w:ascii="Times New Roman" w:hAnsi="Times New Roman"/>
          <w:color w:val="000000"/>
          <w:sz w:val="24"/>
          <w:szCs w:val="24"/>
        </w:rPr>
        <w:t xml:space="preserve">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w:t>
      </w:r>
      <w:r w:rsidRPr="00B64976">
        <w:rPr>
          <w:rFonts w:ascii="Times New Roman" w:hAnsi="Times New Roman"/>
          <w:color w:val="000000"/>
          <w:sz w:val="24"/>
          <w:szCs w:val="24"/>
        </w:rPr>
        <w:t>литературных</w:t>
      </w:r>
      <w:proofErr w:type="gramEnd"/>
      <w:r w:rsidRPr="00B64976">
        <w:rPr>
          <w:rFonts w:ascii="Times New Roman" w:hAnsi="Times New Roman"/>
          <w:color w:val="000000"/>
          <w:sz w:val="24"/>
          <w:szCs w:val="24"/>
        </w:rPr>
        <w:t xml:space="preserve"> произведений, в том числе в процессе участия в различных мероприятиях, посвящённых литературе, чтению, книжной культуре. </w:t>
      </w:r>
    </w:p>
    <w:p w:rsidR="00307E5E" w:rsidRPr="00B64976" w:rsidRDefault="007F68A6">
      <w:pPr>
        <w:spacing w:after="0" w:line="264" w:lineRule="auto"/>
        <w:ind w:firstLine="600"/>
        <w:jc w:val="both"/>
        <w:rPr>
          <w:sz w:val="24"/>
          <w:szCs w:val="24"/>
        </w:rPr>
      </w:pPr>
      <w:proofErr w:type="gramStart"/>
      <w:r w:rsidRPr="00B64976">
        <w:rPr>
          <w:rFonts w:ascii="Times New Roman" w:hAnsi="Times New Roman"/>
          <w:color w:val="000000"/>
          <w:sz w:val="24"/>
          <w:szCs w:val="24"/>
        </w:rPr>
        <w:t>Задачи, связанные с воспитанием квалифицированного читателя, обладающего эстетическим вкусом, с формированием умений восп</w:t>
      </w:r>
      <w:r w:rsidRPr="00B64976">
        <w:rPr>
          <w:rFonts w:ascii="Times New Roman" w:hAnsi="Times New Roman"/>
          <w:color w:val="000000"/>
          <w:sz w:val="24"/>
          <w:szCs w:val="24"/>
        </w:rPr>
        <w:t>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w:t>
      </w:r>
      <w:r w:rsidRPr="00B64976">
        <w:rPr>
          <w:rFonts w:ascii="Times New Roman" w:hAnsi="Times New Roman"/>
          <w:color w:val="000000"/>
          <w:sz w:val="24"/>
          <w:szCs w:val="24"/>
        </w:rPr>
        <w:t xml:space="preserve">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w:t>
      </w:r>
      <w:proofErr w:type="gramEnd"/>
      <w:r w:rsidRPr="00B64976">
        <w:rPr>
          <w:rFonts w:ascii="Times New Roman" w:hAnsi="Times New Roman"/>
          <w:color w:val="000000"/>
          <w:sz w:val="24"/>
          <w:szCs w:val="24"/>
        </w:rPr>
        <w:t xml:space="preserve"> развитие читательских умений, творческих способностей, эстетического вкуса. Эти задачи напра</w:t>
      </w:r>
      <w:r w:rsidRPr="00B64976">
        <w:rPr>
          <w:rFonts w:ascii="Times New Roman" w:hAnsi="Times New Roman"/>
          <w:color w:val="000000"/>
          <w:sz w:val="24"/>
          <w:szCs w:val="24"/>
        </w:rPr>
        <w:t>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w:t>
      </w:r>
      <w:r w:rsidRPr="00B64976">
        <w:rPr>
          <w:rFonts w:ascii="Times New Roman" w:hAnsi="Times New Roman"/>
          <w:color w:val="000000"/>
          <w:sz w:val="24"/>
          <w:szCs w:val="24"/>
        </w:rPr>
        <w:t xml:space="preserve">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w:t>
      </w:r>
      <w:proofErr w:type="gramStart"/>
      <w:r w:rsidRPr="00B64976">
        <w:rPr>
          <w:rFonts w:ascii="Times New Roman" w:hAnsi="Times New Roman"/>
          <w:color w:val="000000"/>
          <w:sz w:val="24"/>
          <w:szCs w:val="24"/>
        </w:rPr>
        <w:t>проблемы</w:t>
      </w:r>
      <w:proofErr w:type="gramEnd"/>
      <w:r w:rsidRPr="00B64976">
        <w:rPr>
          <w:rFonts w:ascii="Times New Roman" w:hAnsi="Times New Roman"/>
          <w:color w:val="000000"/>
          <w:sz w:val="24"/>
          <w:szCs w:val="24"/>
        </w:rPr>
        <w:t xml:space="preserve"> как между собой, так и с произведениями других искусств; формировать представления о </w:t>
      </w:r>
      <w:r w:rsidRPr="00B64976">
        <w:rPr>
          <w:rFonts w:ascii="Times New Roman" w:hAnsi="Times New Roman"/>
          <w:color w:val="000000"/>
          <w:sz w:val="24"/>
          <w:szCs w:val="24"/>
        </w:rPr>
        <w:t xml:space="preserve">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307E5E" w:rsidRPr="00B64976" w:rsidRDefault="007F68A6">
      <w:pPr>
        <w:spacing w:after="0" w:line="264" w:lineRule="auto"/>
        <w:ind w:firstLine="600"/>
        <w:jc w:val="both"/>
        <w:rPr>
          <w:sz w:val="24"/>
          <w:szCs w:val="24"/>
        </w:rPr>
      </w:pPr>
      <w:proofErr w:type="gramStart"/>
      <w:r w:rsidRPr="00B64976">
        <w:rPr>
          <w:rFonts w:ascii="Times New Roman" w:hAnsi="Times New Roman"/>
          <w:color w:val="000000"/>
          <w:sz w:val="24"/>
          <w:szCs w:val="24"/>
        </w:rPr>
        <w:t>Задачи, связанные с осознанием обучающимися комм</w:t>
      </w:r>
      <w:r w:rsidRPr="00B64976">
        <w:rPr>
          <w:rFonts w:ascii="Times New Roman" w:hAnsi="Times New Roman"/>
          <w:color w:val="000000"/>
          <w:sz w:val="24"/>
          <w:szCs w:val="24"/>
        </w:rPr>
        <w:t xml:space="preserve">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w:t>
      </w:r>
      <w:r w:rsidRPr="00B64976">
        <w:rPr>
          <w:rFonts w:ascii="Times New Roman" w:hAnsi="Times New Roman"/>
          <w:color w:val="000000"/>
          <w:sz w:val="24"/>
          <w:szCs w:val="24"/>
        </w:rPr>
        <w:t>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w:t>
      </w:r>
      <w:proofErr w:type="gramEnd"/>
      <w:r w:rsidRPr="00B64976">
        <w:rPr>
          <w:rFonts w:ascii="Times New Roman" w:hAnsi="Times New Roman"/>
          <w:color w:val="000000"/>
          <w:sz w:val="24"/>
          <w:szCs w:val="24"/>
        </w:rPr>
        <w:t xml:space="preserve"> воспринимая чужую точку зрения и </w:t>
      </w:r>
      <w:r w:rsidRPr="00B64976">
        <w:rPr>
          <w:rFonts w:ascii="Times New Roman" w:hAnsi="Times New Roman"/>
          <w:color w:val="000000"/>
          <w:sz w:val="24"/>
          <w:szCs w:val="24"/>
        </w:rPr>
        <w:t xml:space="preserve">аргументированно отстаивая свою. </w:t>
      </w:r>
    </w:p>
    <w:p w:rsidR="00307E5E" w:rsidRPr="00B64976" w:rsidRDefault="00307E5E">
      <w:pPr>
        <w:spacing w:after="0" w:line="264" w:lineRule="auto"/>
        <w:ind w:left="120"/>
        <w:jc w:val="both"/>
        <w:rPr>
          <w:sz w:val="24"/>
          <w:szCs w:val="24"/>
        </w:rPr>
      </w:pPr>
    </w:p>
    <w:p w:rsidR="00307E5E" w:rsidRPr="00B64976" w:rsidRDefault="007F68A6">
      <w:pPr>
        <w:spacing w:after="0" w:line="264" w:lineRule="auto"/>
        <w:ind w:left="120"/>
        <w:jc w:val="both"/>
        <w:rPr>
          <w:sz w:val="24"/>
          <w:szCs w:val="24"/>
        </w:rPr>
      </w:pPr>
      <w:r w:rsidRPr="00B64976">
        <w:rPr>
          <w:rFonts w:ascii="Times New Roman" w:hAnsi="Times New Roman"/>
          <w:b/>
          <w:color w:val="000000"/>
          <w:sz w:val="24"/>
          <w:szCs w:val="24"/>
        </w:rPr>
        <w:t>МЕСТО УЧЕБНОГО ПРЕДМЕТА «ЛИТЕРАТУРА» В УЧЕБНОМ ПЛАНЕ</w:t>
      </w:r>
    </w:p>
    <w:p w:rsidR="00307E5E" w:rsidRPr="00B64976" w:rsidRDefault="00307E5E">
      <w:pPr>
        <w:spacing w:after="0" w:line="264" w:lineRule="auto"/>
        <w:ind w:left="120"/>
        <w:jc w:val="both"/>
        <w:rPr>
          <w:sz w:val="24"/>
          <w:szCs w:val="24"/>
        </w:rPr>
      </w:pPr>
    </w:p>
    <w:p w:rsidR="00307E5E" w:rsidRPr="00B64976" w:rsidRDefault="007F68A6">
      <w:pPr>
        <w:spacing w:after="0" w:line="264" w:lineRule="auto"/>
        <w:ind w:firstLine="600"/>
        <w:jc w:val="both"/>
        <w:rPr>
          <w:sz w:val="24"/>
          <w:szCs w:val="24"/>
        </w:rPr>
        <w:sectPr w:rsidR="00307E5E" w:rsidRPr="00B64976">
          <w:pgSz w:w="11906" w:h="16383"/>
          <w:pgMar w:top="1134" w:right="850" w:bottom="1134" w:left="1701" w:header="0" w:footer="0" w:gutter="0"/>
          <w:cols w:space="720"/>
          <w:formProt w:val="0"/>
          <w:docGrid w:linePitch="100" w:charSpace="4096"/>
        </w:sectPr>
      </w:pPr>
      <w:r w:rsidRPr="00B64976">
        <w:rPr>
          <w:rFonts w:ascii="Times New Roman" w:hAnsi="Times New Roman"/>
          <w:color w:val="000000"/>
          <w:sz w:val="24"/>
          <w:szCs w:val="24"/>
        </w:rPr>
        <w:t>В 5, 6 классах на изучение предмета отводится 3 часа в неделю, в 7 и 8 классах – 2 часа в неделю. Суммарно изучение литературы в основной школе по прог</w:t>
      </w:r>
      <w:r w:rsidRPr="00B64976">
        <w:rPr>
          <w:rFonts w:ascii="Times New Roman" w:hAnsi="Times New Roman"/>
          <w:color w:val="000000"/>
          <w:sz w:val="24"/>
          <w:szCs w:val="24"/>
        </w:rPr>
        <w:t>раммам основного общего образования рассчитано на 442 часа.</w:t>
      </w:r>
    </w:p>
    <w:p w:rsidR="00307E5E" w:rsidRPr="00B64976" w:rsidRDefault="007F68A6">
      <w:pPr>
        <w:spacing w:after="0" w:line="264" w:lineRule="auto"/>
        <w:ind w:left="120"/>
        <w:jc w:val="both"/>
        <w:rPr>
          <w:sz w:val="24"/>
          <w:szCs w:val="24"/>
        </w:rPr>
      </w:pPr>
      <w:bookmarkStart w:id="4" w:name="block-21052117"/>
      <w:bookmarkStart w:id="5" w:name="block-210521161"/>
      <w:bookmarkEnd w:id="4"/>
      <w:bookmarkEnd w:id="5"/>
      <w:r w:rsidRPr="00B64976">
        <w:rPr>
          <w:rFonts w:ascii="Times New Roman" w:hAnsi="Times New Roman"/>
          <w:b/>
          <w:color w:val="000000"/>
          <w:sz w:val="24"/>
          <w:szCs w:val="24"/>
        </w:rPr>
        <w:t>СОДЕРЖАНИЕ УЧЕБНОГО ПРЕДМЕТА</w:t>
      </w:r>
    </w:p>
    <w:p w:rsidR="00307E5E" w:rsidRPr="00B64976" w:rsidRDefault="00307E5E">
      <w:pPr>
        <w:spacing w:after="0" w:line="264" w:lineRule="auto"/>
        <w:ind w:left="120"/>
        <w:jc w:val="both"/>
        <w:rPr>
          <w:sz w:val="24"/>
          <w:szCs w:val="24"/>
        </w:rPr>
      </w:pPr>
    </w:p>
    <w:p w:rsidR="00307E5E" w:rsidRPr="00B64976" w:rsidRDefault="007F68A6">
      <w:pPr>
        <w:spacing w:after="0" w:line="264" w:lineRule="auto"/>
        <w:ind w:left="120"/>
        <w:jc w:val="both"/>
        <w:rPr>
          <w:sz w:val="24"/>
          <w:szCs w:val="24"/>
        </w:rPr>
      </w:pPr>
      <w:r w:rsidRPr="00B64976">
        <w:rPr>
          <w:rFonts w:ascii="Times New Roman" w:hAnsi="Times New Roman"/>
          <w:b/>
          <w:color w:val="000000"/>
          <w:sz w:val="24"/>
          <w:szCs w:val="24"/>
        </w:rPr>
        <w:t>5 КЛАСС</w:t>
      </w:r>
    </w:p>
    <w:p w:rsidR="00307E5E" w:rsidRPr="00B64976" w:rsidRDefault="00307E5E">
      <w:pPr>
        <w:spacing w:after="0" w:line="264" w:lineRule="auto"/>
        <w:ind w:left="120"/>
        <w:jc w:val="both"/>
        <w:rPr>
          <w:sz w:val="24"/>
          <w:szCs w:val="24"/>
        </w:rPr>
      </w:pP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Мифология.</w:t>
      </w:r>
    </w:p>
    <w:p w:rsidR="00307E5E" w:rsidRPr="00B64976" w:rsidRDefault="007F68A6">
      <w:pPr>
        <w:spacing w:after="0" w:line="264" w:lineRule="auto"/>
        <w:ind w:firstLine="600"/>
        <w:jc w:val="both"/>
        <w:rPr>
          <w:sz w:val="24"/>
          <w:szCs w:val="24"/>
        </w:rPr>
      </w:pPr>
      <w:r w:rsidRPr="00B64976">
        <w:rPr>
          <w:rFonts w:ascii="Times New Roman" w:hAnsi="Times New Roman"/>
          <w:color w:val="000000"/>
          <w:sz w:val="24"/>
          <w:szCs w:val="24"/>
        </w:rPr>
        <w:t xml:space="preserve">Мифы народов России и мира.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 xml:space="preserve">Фольклор. </w:t>
      </w:r>
      <w:r w:rsidRPr="00B64976">
        <w:rPr>
          <w:rFonts w:ascii="Times New Roman" w:hAnsi="Times New Roman"/>
          <w:color w:val="000000"/>
          <w:sz w:val="24"/>
          <w:szCs w:val="24"/>
        </w:rPr>
        <w:t>Малые жанры: пословицы, поговорки, загадки. Сказки народов России и народов мира ‌</w:t>
      </w:r>
      <w:bookmarkStart w:id="6" w:name="8038850c-b985-4899-8396-05ec2b5ebddc"/>
      <w:r w:rsidRPr="00B64976">
        <w:rPr>
          <w:rFonts w:ascii="Times New Roman" w:hAnsi="Times New Roman"/>
          <w:color w:val="000000"/>
          <w:sz w:val="24"/>
          <w:szCs w:val="24"/>
        </w:rPr>
        <w:t>(не менее трёх).</w:t>
      </w:r>
      <w:bookmarkEnd w:id="6"/>
      <w:r w:rsidRPr="00B64976">
        <w:rPr>
          <w:rFonts w:ascii="Times New Roman" w:hAnsi="Times New Roman"/>
          <w:color w:val="000000"/>
          <w:sz w:val="24"/>
          <w:szCs w:val="24"/>
        </w:rPr>
        <w:t>‌‌</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 xml:space="preserve">Литература первой половины XIX века И. А. Крылов. </w:t>
      </w:r>
      <w:r w:rsidRPr="00B64976">
        <w:rPr>
          <w:rFonts w:ascii="Times New Roman" w:hAnsi="Times New Roman"/>
          <w:color w:val="000000"/>
          <w:sz w:val="24"/>
          <w:szCs w:val="24"/>
        </w:rPr>
        <w:t>Басни ‌</w:t>
      </w:r>
      <w:bookmarkStart w:id="7" w:name="f1cdb435-b3ac-4333-9983-9795e004a0c2"/>
      <w:r w:rsidRPr="00B64976">
        <w:rPr>
          <w:rFonts w:ascii="Times New Roman" w:hAnsi="Times New Roman"/>
          <w:color w:val="000000"/>
          <w:sz w:val="24"/>
          <w:szCs w:val="24"/>
        </w:rPr>
        <w:t>(три по выбору). Например, «Волк на псарне», «Листы и Корни», «Свинья под Дубом», «Квартет», «Осёл и Соловей», «Ворона и Лисица».</w:t>
      </w:r>
      <w:bookmarkEnd w:id="7"/>
      <w:r w:rsidRPr="00B64976">
        <w:rPr>
          <w:rFonts w:ascii="Times New Roman" w:hAnsi="Times New Roman"/>
          <w:color w:val="000000"/>
          <w:sz w:val="24"/>
          <w:szCs w:val="24"/>
        </w:rPr>
        <w:t xml:space="preserve">‌‌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 xml:space="preserve">А. С. Пушкин. </w:t>
      </w:r>
      <w:r w:rsidRPr="00B64976">
        <w:rPr>
          <w:rFonts w:ascii="Times New Roman" w:hAnsi="Times New Roman"/>
          <w:color w:val="000000"/>
          <w:sz w:val="24"/>
          <w:szCs w:val="24"/>
        </w:rPr>
        <w:t>Стихотворения ‌</w:t>
      </w:r>
      <w:bookmarkStart w:id="8" w:name="b8731a29-438b-4b6a-a37d-ff778ded575a"/>
      <w:r w:rsidRPr="00B64976">
        <w:rPr>
          <w:rFonts w:ascii="Times New Roman" w:hAnsi="Times New Roman"/>
          <w:color w:val="000000"/>
          <w:sz w:val="24"/>
          <w:szCs w:val="24"/>
        </w:rPr>
        <w:t>(не менее трёх). «Зимнее утро», «Зимн</w:t>
      </w:r>
      <w:r w:rsidRPr="00B64976">
        <w:rPr>
          <w:rFonts w:ascii="Times New Roman" w:hAnsi="Times New Roman"/>
          <w:color w:val="000000"/>
          <w:sz w:val="24"/>
          <w:szCs w:val="24"/>
        </w:rPr>
        <w:t>ий вечер», «Няне» и др.</w:t>
      </w:r>
      <w:bookmarkEnd w:id="8"/>
      <w:r w:rsidRPr="00B64976">
        <w:rPr>
          <w:rFonts w:ascii="Times New Roman" w:hAnsi="Times New Roman"/>
          <w:color w:val="000000"/>
          <w:sz w:val="24"/>
          <w:szCs w:val="24"/>
        </w:rPr>
        <w:t xml:space="preserve">‌‌ «Сказка о мёртвой царевне и о семи богатырях».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М. Ю. Лермонтов.</w:t>
      </w:r>
      <w:r w:rsidRPr="00B64976">
        <w:rPr>
          <w:rFonts w:ascii="Times New Roman" w:hAnsi="Times New Roman"/>
          <w:color w:val="000000"/>
          <w:sz w:val="24"/>
          <w:szCs w:val="24"/>
        </w:rPr>
        <w:t xml:space="preserve"> Стихотворение «Бородино».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Н. В. Гоголь.</w:t>
      </w:r>
      <w:r w:rsidRPr="00B64976">
        <w:rPr>
          <w:rFonts w:ascii="Times New Roman" w:hAnsi="Times New Roman"/>
          <w:color w:val="000000"/>
          <w:sz w:val="24"/>
          <w:szCs w:val="24"/>
        </w:rPr>
        <w:t xml:space="preserve"> Повесть «Ночь перед Рождеством» из сборника «Вечера на хуторе близ Диканьки».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 xml:space="preserve">Литература второй половины XIX века.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И. С. Т</w:t>
      </w:r>
      <w:r w:rsidRPr="00B64976">
        <w:rPr>
          <w:rFonts w:ascii="Times New Roman" w:hAnsi="Times New Roman"/>
          <w:b/>
          <w:color w:val="000000"/>
          <w:sz w:val="24"/>
          <w:szCs w:val="24"/>
        </w:rPr>
        <w:t>ургенев.</w:t>
      </w:r>
      <w:r w:rsidRPr="00B64976">
        <w:rPr>
          <w:rFonts w:ascii="Times New Roman" w:hAnsi="Times New Roman"/>
          <w:color w:val="000000"/>
          <w:sz w:val="24"/>
          <w:szCs w:val="24"/>
        </w:rPr>
        <w:t xml:space="preserve"> Рассказ «Муму».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Н. А. Некрасов.</w:t>
      </w:r>
      <w:r w:rsidRPr="00B64976">
        <w:rPr>
          <w:rFonts w:ascii="Times New Roman" w:hAnsi="Times New Roman"/>
          <w:color w:val="000000"/>
          <w:sz w:val="24"/>
          <w:szCs w:val="24"/>
        </w:rPr>
        <w:t xml:space="preserve"> Стихотворения ‌</w:t>
      </w:r>
      <w:bookmarkStart w:id="9" w:name="1d4fde75-5a86-4cea-90d5-aae01314b835"/>
      <w:r w:rsidRPr="00B64976">
        <w:rPr>
          <w:rFonts w:ascii="Times New Roman" w:hAnsi="Times New Roman"/>
          <w:color w:val="000000"/>
          <w:sz w:val="24"/>
          <w:szCs w:val="24"/>
        </w:rPr>
        <w:t>(не менее двух). «Крестьянские дети», «Школьник» и др.</w:t>
      </w:r>
      <w:bookmarkEnd w:id="9"/>
      <w:r w:rsidRPr="00B64976">
        <w:rPr>
          <w:rFonts w:ascii="Times New Roman" w:hAnsi="Times New Roman"/>
          <w:color w:val="000000"/>
          <w:sz w:val="24"/>
          <w:szCs w:val="24"/>
        </w:rPr>
        <w:t xml:space="preserve">‌ Поэма «Мороз, Красный нос» (фрагмент).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Л. Н. Толстой.</w:t>
      </w:r>
      <w:r w:rsidRPr="00B64976">
        <w:rPr>
          <w:rFonts w:ascii="Times New Roman" w:hAnsi="Times New Roman"/>
          <w:color w:val="000000"/>
          <w:sz w:val="24"/>
          <w:szCs w:val="24"/>
        </w:rPr>
        <w:t xml:space="preserve"> Рассказ «Кавказский пленник».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 xml:space="preserve">Литература XIX–ХХ веков.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Стихотворения отечественных поэ</w:t>
      </w:r>
      <w:r w:rsidRPr="00B64976">
        <w:rPr>
          <w:rFonts w:ascii="Times New Roman" w:hAnsi="Times New Roman"/>
          <w:b/>
          <w:color w:val="000000"/>
          <w:sz w:val="24"/>
          <w:szCs w:val="24"/>
        </w:rPr>
        <w:t xml:space="preserve">тов XIX–ХХ веков о родной природе и о связи человека с Родиной </w:t>
      </w:r>
      <w:r w:rsidRPr="00B64976">
        <w:rPr>
          <w:rFonts w:ascii="Times New Roman" w:hAnsi="Times New Roman"/>
          <w:color w:val="000000"/>
          <w:sz w:val="24"/>
          <w:szCs w:val="24"/>
        </w:rPr>
        <w:t>‌</w:t>
      </w:r>
      <w:bookmarkStart w:id="10" w:name="3c5dcffd-8a26-4103-9932-75cd7a8dd3e4"/>
      <w:r w:rsidRPr="00B64976">
        <w:rPr>
          <w:rFonts w:ascii="Times New Roman" w:hAnsi="Times New Roman"/>
          <w:color w:val="000000"/>
          <w:sz w:val="24"/>
          <w:szCs w:val="24"/>
        </w:rPr>
        <w:t xml:space="preserve">(не менее пяти стихотворений трёх поэтов). Например, стихотворения </w:t>
      </w:r>
      <w:proofErr w:type="spellStart"/>
      <w:r w:rsidRPr="00B64976">
        <w:rPr>
          <w:rFonts w:ascii="Times New Roman" w:hAnsi="Times New Roman"/>
          <w:color w:val="000000"/>
          <w:sz w:val="24"/>
          <w:szCs w:val="24"/>
        </w:rPr>
        <w:t>А.К.Толстого</w:t>
      </w:r>
      <w:proofErr w:type="spellEnd"/>
      <w:r w:rsidRPr="00B64976">
        <w:rPr>
          <w:rFonts w:ascii="Times New Roman" w:hAnsi="Times New Roman"/>
          <w:color w:val="000000"/>
          <w:sz w:val="24"/>
          <w:szCs w:val="24"/>
        </w:rPr>
        <w:t>, Ф. И. Тютчева, А. А. Фета, И. А. Бунина, А. А. Блока, С. А. Есенина, Н. М. Рубцова, Ю. П. Кузнецова.</w:t>
      </w:r>
      <w:bookmarkEnd w:id="10"/>
      <w:r w:rsidRPr="00B64976">
        <w:rPr>
          <w:rFonts w:ascii="Times New Roman" w:hAnsi="Times New Roman"/>
          <w:color w:val="000000"/>
          <w:sz w:val="24"/>
          <w:szCs w:val="24"/>
        </w:rPr>
        <w:t xml:space="preserve">‌‌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Юморист</w:t>
      </w:r>
      <w:r w:rsidRPr="00B64976">
        <w:rPr>
          <w:rFonts w:ascii="Times New Roman" w:hAnsi="Times New Roman"/>
          <w:b/>
          <w:color w:val="000000"/>
          <w:sz w:val="24"/>
          <w:szCs w:val="24"/>
        </w:rPr>
        <w:t xml:space="preserve">ические рассказы отечественных писателей XIX– XX веков.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 xml:space="preserve">А. П. Чехов </w:t>
      </w:r>
      <w:r w:rsidRPr="00B64976">
        <w:rPr>
          <w:rFonts w:ascii="Times New Roman" w:hAnsi="Times New Roman"/>
          <w:color w:val="000000"/>
          <w:sz w:val="24"/>
          <w:szCs w:val="24"/>
        </w:rPr>
        <w:t>‌</w:t>
      </w:r>
      <w:bookmarkStart w:id="11" w:name="dbfddf02-0071-45b9-8d3c-fa1cc17b4b15"/>
      <w:r w:rsidRPr="00B64976">
        <w:rPr>
          <w:rFonts w:ascii="Times New Roman" w:hAnsi="Times New Roman"/>
          <w:color w:val="000000"/>
          <w:sz w:val="24"/>
          <w:szCs w:val="24"/>
        </w:rPr>
        <w:t>(два рассказа по выбору). Например, «Лошадиная фамилия», «Мальчики», «Хирургия» и др.</w:t>
      </w:r>
      <w:bookmarkEnd w:id="11"/>
      <w:r w:rsidRPr="00B64976">
        <w:rPr>
          <w:rFonts w:ascii="Times New Roman" w:hAnsi="Times New Roman"/>
          <w:color w:val="000000"/>
          <w:sz w:val="24"/>
          <w:szCs w:val="24"/>
        </w:rPr>
        <w:t xml:space="preserve">‌‌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 xml:space="preserve">М. М. Зощенко </w:t>
      </w:r>
      <w:r w:rsidRPr="00B64976">
        <w:rPr>
          <w:rFonts w:ascii="Times New Roman" w:hAnsi="Times New Roman"/>
          <w:color w:val="000000"/>
          <w:sz w:val="24"/>
          <w:szCs w:val="24"/>
        </w:rPr>
        <w:t>‌</w:t>
      </w:r>
      <w:bookmarkStart w:id="12" w:name="90913393-50df-412f-ac1a-f5af225a368e"/>
      <w:r w:rsidRPr="00B64976">
        <w:rPr>
          <w:rFonts w:ascii="Times New Roman" w:hAnsi="Times New Roman"/>
          <w:color w:val="000000"/>
          <w:sz w:val="24"/>
          <w:szCs w:val="24"/>
        </w:rPr>
        <w:t>(два рассказа по выбору). Например, «Галоша», «Лёля и Минька», «Ёлка», «Золотые сл</w:t>
      </w:r>
      <w:r w:rsidRPr="00B64976">
        <w:rPr>
          <w:rFonts w:ascii="Times New Roman" w:hAnsi="Times New Roman"/>
          <w:color w:val="000000"/>
          <w:sz w:val="24"/>
          <w:szCs w:val="24"/>
        </w:rPr>
        <w:t>ова», «Встреча» и др.</w:t>
      </w:r>
      <w:bookmarkEnd w:id="12"/>
      <w:r w:rsidRPr="00B64976">
        <w:rPr>
          <w:rFonts w:ascii="Times New Roman" w:hAnsi="Times New Roman"/>
          <w:color w:val="000000"/>
          <w:sz w:val="24"/>
          <w:szCs w:val="24"/>
        </w:rPr>
        <w:t xml:space="preserve">‌‌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Произведения отечественной литературы о природе и животных</w:t>
      </w:r>
      <w:r w:rsidRPr="00B64976">
        <w:rPr>
          <w:rFonts w:ascii="Times New Roman" w:hAnsi="Times New Roman"/>
          <w:color w:val="000000"/>
          <w:sz w:val="24"/>
          <w:szCs w:val="24"/>
        </w:rPr>
        <w:t xml:space="preserve"> ‌</w:t>
      </w:r>
      <w:bookmarkStart w:id="13" w:name="aec23ce7-13ed-416b-91bb-298806d5c90e"/>
      <w:r w:rsidRPr="00B64976">
        <w:rPr>
          <w:rFonts w:ascii="Times New Roman" w:hAnsi="Times New Roman"/>
          <w:color w:val="000000"/>
          <w:sz w:val="24"/>
          <w:szCs w:val="24"/>
        </w:rPr>
        <w:t>(не менее двух). Например, А. И. Куприна, М. М. Пришвина, К. Г. Паустовского.</w:t>
      </w:r>
      <w:bookmarkEnd w:id="13"/>
      <w:r w:rsidRPr="00B64976">
        <w:rPr>
          <w:rFonts w:ascii="Times New Roman" w:hAnsi="Times New Roman"/>
          <w:color w:val="000000"/>
          <w:sz w:val="24"/>
          <w:szCs w:val="24"/>
        </w:rPr>
        <w:t>‌‌</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А. П. Платонов.</w:t>
      </w:r>
      <w:r w:rsidRPr="00B64976">
        <w:rPr>
          <w:rFonts w:ascii="Times New Roman" w:hAnsi="Times New Roman"/>
          <w:color w:val="000000"/>
          <w:sz w:val="24"/>
          <w:szCs w:val="24"/>
        </w:rPr>
        <w:t xml:space="preserve"> Рассказы ‌</w:t>
      </w:r>
      <w:bookmarkStart w:id="14" w:name="cfa39edd-5597-42b5-b07f-489d84e47a94"/>
      <w:r w:rsidRPr="00B64976">
        <w:rPr>
          <w:rFonts w:ascii="Times New Roman" w:hAnsi="Times New Roman"/>
          <w:color w:val="000000"/>
          <w:sz w:val="24"/>
          <w:szCs w:val="24"/>
        </w:rPr>
        <w:t>(один по выбору). Например, «Корова», «Никита» и др.</w:t>
      </w:r>
      <w:bookmarkEnd w:id="14"/>
      <w:r w:rsidRPr="00B64976">
        <w:rPr>
          <w:rFonts w:ascii="Times New Roman" w:hAnsi="Times New Roman"/>
          <w:color w:val="000000"/>
          <w:sz w:val="24"/>
          <w:szCs w:val="24"/>
        </w:rPr>
        <w:t xml:space="preserve">‌‌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 xml:space="preserve">В. П. </w:t>
      </w:r>
      <w:r w:rsidRPr="00B64976">
        <w:rPr>
          <w:rFonts w:ascii="Times New Roman" w:hAnsi="Times New Roman"/>
          <w:b/>
          <w:color w:val="000000"/>
          <w:sz w:val="24"/>
          <w:szCs w:val="24"/>
        </w:rPr>
        <w:t>Астафьев.</w:t>
      </w:r>
      <w:r w:rsidRPr="00B64976">
        <w:rPr>
          <w:rFonts w:ascii="Times New Roman" w:hAnsi="Times New Roman"/>
          <w:color w:val="000000"/>
          <w:sz w:val="24"/>
          <w:szCs w:val="24"/>
        </w:rPr>
        <w:t xml:space="preserve"> Рассказ «</w:t>
      </w:r>
      <w:proofErr w:type="spellStart"/>
      <w:r w:rsidRPr="00B64976">
        <w:rPr>
          <w:rFonts w:ascii="Times New Roman" w:hAnsi="Times New Roman"/>
          <w:color w:val="000000"/>
          <w:sz w:val="24"/>
          <w:szCs w:val="24"/>
        </w:rPr>
        <w:t>Васюткино</w:t>
      </w:r>
      <w:proofErr w:type="spellEnd"/>
      <w:r w:rsidRPr="00B64976">
        <w:rPr>
          <w:rFonts w:ascii="Times New Roman" w:hAnsi="Times New Roman"/>
          <w:color w:val="000000"/>
          <w:sz w:val="24"/>
          <w:szCs w:val="24"/>
        </w:rPr>
        <w:t xml:space="preserve"> озеро».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Литература XX–XXI веков.</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Произведения отечественной литературы на тему «Человек на войне»</w:t>
      </w:r>
      <w:r w:rsidRPr="00B64976">
        <w:rPr>
          <w:rFonts w:ascii="Times New Roman" w:hAnsi="Times New Roman"/>
          <w:color w:val="000000"/>
          <w:sz w:val="24"/>
          <w:szCs w:val="24"/>
        </w:rPr>
        <w:t xml:space="preserve"> ‌</w:t>
      </w:r>
      <w:bookmarkStart w:id="15" w:name="35dcef7b-869c-4626-b557-2b2839912c37"/>
      <w:r w:rsidRPr="00B64976">
        <w:rPr>
          <w:rFonts w:ascii="Times New Roman" w:hAnsi="Times New Roman"/>
          <w:color w:val="000000"/>
          <w:sz w:val="24"/>
          <w:szCs w:val="24"/>
        </w:rPr>
        <w:t>(не менее двух). Например, Л. А. Кассиль. «Дорогие мои мальчишки»; Ю. Я. Яковлев. «Девочки с Васильевского острова»; В. П. Ката</w:t>
      </w:r>
      <w:r w:rsidRPr="00B64976">
        <w:rPr>
          <w:rFonts w:ascii="Times New Roman" w:hAnsi="Times New Roman"/>
          <w:color w:val="000000"/>
          <w:sz w:val="24"/>
          <w:szCs w:val="24"/>
        </w:rPr>
        <w:t xml:space="preserve">ев. «Сын полка», </w:t>
      </w:r>
      <w:proofErr w:type="spellStart"/>
      <w:r w:rsidRPr="00B64976">
        <w:rPr>
          <w:rFonts w:ascii="Times New Roman" w:hAnsi="Times New Roman"/>
          <w:color w:val="000000"/>
          <w:sz w:val="24"/>
          <w:szCs w:val="24"/>
        </w:rPr>
        <w:t>К.М.Симонов</w:t>
      </w:r>
      <w:proofErr w:type="spellEnd"/>
      <w:r w:rsidRPr="00B64976">
        <w:rPr>
          <w:rFonts w:ascii="Times New Roman" w:hAnsi="Times New Roman"/>
          <w:color w:val="000000"/>
          <w:sz w:val="24"/>
          <w:szCs w:val="24"/>
        </w:rPr>
        <w:t xml:space="preserve"> «Сын артиллериста» и др.</w:t>
      </w:r>
      <w:bookmarkEnd w:id="15"/>
      <w:r w:rsidRPr="00B64976">
        <w:rPr>
          <w:rFonts w:ascii="Times New Roman" w:hAnsi="Times New Roman"/>
          <w:color w:val="000000"/>
          <w:sz w:val="24"/>
          <w:szCs w:val="24"/>
        </w:rPr>
        <w:t>‌‌</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Произведения отечественных писателей XIX–XXI веков на тему детства</w:t>
      </w:r>
      <w:r w:rsidRPr="00B64976">
        <w:rPr>
          <w:rFonts w:ascii="Times New Roman" w:hAnsi="Times New Roman"/>
          <w:color w:val="000000"/>
          <w:sz w:val="24"/>
          <w:szCs w:val="24"/>
        </w:rPr>
        <w:t xml:space="preserve"> ‌</w:t>
      </w:r>
      <w:bookmarkStart w:id="16" w:name="a5fd8ebc-c46e-41fa-818f-2757c5fc34dd"/>
      <w:r w:rsidRPr="00B64976">
        <w:rPr>
          <w:rFonts w:ascii="Times New Roman" w:hAnsi="Times New Roman"/>
          <w:color w:val="000000"/>
          <w:sz w:val="24"/>
          <w:szCs w:val="24"/>
        </w:rPr>
        <w:t>(не менее двух). Например, произведения В. Г. Короленко, В. П. Катаева, В. П. Крапивина, Ю. П. Казакова, А. Г. Алексина, В. П. Астаф</w:t>
      </w:r>
      <w:r w:rsidRPr="00B64976">
        <w:rPr>
          <w:rFonts w:ascii="Times New Roman" w:hAnsi="Times New Roman"/>
          <w:color w:val="000000"/>
          <w:sz w:val="24"/>
          <w:szCs w:val="24"/>
        </w:rPr>
        <w:t xml:space="preserve">ьева, В. К. </w:t>
      </w:r>
      <w:proofErr w:type="spellStart"/>
      <w:r w:rsidRPr="00B64976">
        <w:rPr>
          <w:rFonts w:ascii="Times New Roman" w:hAnsi="Times New Roman"/>
          <w:color w:val="000000"/>
          <w:sz w:val="24"/>
          <w:szCs w:val="24"/>
        </w:rPr>
        <w:t>Железникова</w:t>
      </w:r>
      <w:proofErr w:type="spellEnd"/>
      <w:r w:rsidRPr="00B64976">
        <w:rPr>
          <w:rFonts w:ascii="Times New Roman" w:hAnsi="Times New Roman"/>
          <w:color w:val="000000"/>
          <w:sz w:val="24"/>
          <w:szCs w:val="24"/>
        </w:rPr>
        <w:t xml:space="preserve">, Ю. Я. Яковлева, Ю. И. Коваля, А. А. </w:t>
      </w:r>
      <w:proofErr w:type="spellStart"/>
      <w:r w:rsidRPr="00B64976">
        <w:rPr>
          <w:rFonts w:ascii="Times New Roman" w:hAnsi="Times New Roman"/>
          <w:color w:val="000000"/>
          <w:sz w:val="24"/>
          <w:szCs w:val="24"/>
        </w:rPr>
        <w:t>Гиваргизова</w:t>
      </w:r>
      <w:proofErr w:type="spellEnd"/>
      <w:r w:rsidRPr="00B64976">
        <w:rPr>
          <w:rFonts w:ascii="Times New Roman" w:hAnsi="Times New Roman"/>
          <w:color w:val="000000"/>
          <w:sz w:val="24"/>
          <w:szCs w:val="24"/>
        </w:rPr>
        <w:t xml:space="preserve">, М. С. </w:t>
      </w:r>
      <w:proofErr w:type="spellStart"/>
      <w:r w:rsidRPr="00B64976">
        <w:rPr>
          <w:rFonts w:ascii="Times New Roman" w:hAnsi="Times New Roman"/>
          <w:color w:val="000000"/>
          <w:sz w:val="24"/>
          <w:szCs w:val="24"/>
        </w:rPr>
        <w:t>Аромштам</w:t>
      </w:r>
      <w:proofErr w:type="spellEnd"/>
      <w:r w:rsidRPr="00B64976">
        <w:rPr>
          <w:rFonts w:ascii="Times New Roman" w:hAnsi="Times New Roman"/>
          <w:color w:val="000000"/>
          <w:sz w:val="24"/>
          <w:szCs w:val="24"/>
        </w:rPr>
        <w:t xml:space="preserve">, Н. Ю. </w:t>
      </w:r>
      <w:proofErr w:type="spellStart"/>
      <w:r w:rsidRPr="00B64976">
        <w:rPr>
          <w:rFonts w:ascii="Times New Roman" w:hAnsi="Times New Roman"/>
          <w:color w:val="000000"/>
          <w:sz w:val="24"/>
          <w:szCs w:val="24"/>
        </w:rPr>
        <w:t>Абгарян</w:t>
      </w:r>
      <w:proofErr w:type="spellEnd"/>
      <w:r w:rsidRPr="00B64976">
        <w:rPr>
          <w:rFonts w:ascii="Times New Roman" w:hAnsi="Times New Roman"/>
          <w:color w:val="000000"/>
          <w:sz w:val="24"/>
          <w:szCs w:val="24"/>
        </w:rPr>
        <w:t>.</w:t>
      </w:r>
      <w:bookmarkEnd w:id="16"/>
      <w:r w:rsidRPr="00B64976">
        <w:rPr>
          <w:rFonts w:ascii="Times New Roman" w:hAnsi="Times New Roman"/>
          <w:color w:val="000000"/>
          <w:sz w:val="24"/>
          <w:szCs w:val="24"/>
        </w:rPr>
        <w:t xml:space="preserve">‌‌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Произведения приключенческого жанра отечественных писателей</w:t>
      </w:r>
      <w:r w:rsidRPr="00B64976">
        <w:rPr>
          <w:rFonts w:ascii="Times New Roman" w:hAnsi="Times New Roman"/>
          <w:color w:val="000000"/>
          <w:sz w:val="24"/>
          <w:szCs w:val="24"/>
        </w:rPr>
        <w:t>‌</w:t>
      </w:r>
      <w:bookmarkStart w:id="17" w:name="0447e246-04d6-4654-9850-bc46c641eafe"/>
      <w:r w:rsidRPr="00B64976">
        <w:rPr>
          <w:rFonts w:ascii="Times New Roman" w:hAnsi="Times New Roman"/>
          <w:color w:val="000000"/>
          <w:sz w:val="24"/>
          <w:szCs w:val="24"/>
        </w:rPr>
        <w:t xml:space="preserve"> (одно по выбору). Например, К. Булычёв. «Девочка, с которой ничего не случится», «Милли</w:t>
      </w:r>
      <w:r w:rsidRPr="00B64976">
        <w:rPr>
          <w:rFonts w:ascii="Times New Roman" w:hAnsi="Times New Roman"/>
          <w:color w:val="000000"/>
          <w:sz w:val="24"/>
          <w:szCs w:val="24"/>
        </w:rPr>
        <w:t>он приключений» и др. (главы по выбору).</w:t>
      </w:r>
      <w:bookmarkEnd w:id="17"/>
      <w:r w:rsidRPr="00B64976">
        <w:rPr>
          <w:rFonts w:ascii="Times New Roman" w:hAnsi="Times New Roman"/>
          <w:color w:val="000000"/>
          <w:sz w:val="24"/>
          <w:szCs w:val="24"/>
        </w:rPr>
        <w:t>‌‌</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 xml:space="preserve">Литература народов Российской Федерации. Стихотворения </w:t>
      </w:r>
      <w:r w:rsidRPr="00B64976">
        <w:rPr>
          <w:rFonts w:ascii="Times New Roman" w:hAnsi="Times New Roman"/>
          <w:color w:val="000000"/>
          <w:sz w:val="24"/>
          <w:szCs w:val="24"/>
        </w:rPr>
        <w:t>‌</w:t>
      </w:r>
      <w:bookmarkStart w:id="18" w:name="e8c5701d-d8b6-4159-b2e0-3a6ac9c7dd15"/>
      <w:r w:rsidRPr="00B64976">
        <w:rPr>
          <w:rFonts w:ascii="Times New Roman" w:hAnsi="Times New Roman"/>
          <w:color w:val="000000"/>
          <w:sz w:val="24"/>
          <w:szCs w:val="24"/>
        </w:rPr>
        <w:t xml:space="preserve">(одно по выбору). Например, Р. Г. Гамзатов. «Песня соловья»; М. </w:t>
      </w:r>
      <w:proofErr w:type="gramStart"/>
      <w:r w:rsidRPr="00B64976">
        <w:rPr>
          <w:rFonts w:ascii="Times New Roman" w:hAnsi="Times New Roman"/>
          <w:color w:val="000000"/>
          <w:sz w:val="24"/>
          <w:szCs w:val="24"/>
        </w:rPr>
        <w:t>Карим</w:t>
      </w:r>
      <w:proofErr w:type="gramEnd"/>
      <w:r w:rsidRPr="00B64976">
        <w:rPr>
          <w:rFonts w:ascii="Times New Roman" w:hAnsi="Times New Roman"/>
          <w:color w:val="000000"/>
          <w:sz w:val="24"/>
          <w:szCs w:val="24"/>
        </w:rPr>
        <w:t>. «Эту песню мать мне пела».</w:t>
      </w:r>
      <w:bookmarkEnd w:id="18"/>
      <w:r w:rsidRPr="00B64976">
        <w:rPr>
          <w:rFonts w:ascii="Times New Roman" w:hAnsi="Times New Roman"/>
          <w:color w:val="000000"/>
          <w:sz w:val="24"/>
          <w:szCs w:val="24"/>
        </w:rPr>
        <w:t xml:space="preserve">‌‌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 xml:space="preserve">Зарубежная литература.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 xml:space="preserve">Х. К. Андерсен. </w:t>
      </w:r>
      <w:r w:rsidRPr="00B64976">
        <w:rPr>
          <w:rFonts w:ascii="Times New Roman" w:hAnsi="Times New Roman"/>
          <w:color w:val="000000"/>
          <w:sz w:val="24"/>
          <w:szCs w:val="24"/>
        </w:rPr>
        <w:t>Сказки ‌</w:t>
      </w:r>
      <w:bookmarkStart w:id="19" w:name="2ca66737-c580-4ac4-a5b2-7f657ef38e3a"/>
      <w:r w:rsidRPr="00B64976">
        <w:rPr>
          <w:rFonts w:ascii="Times New Roman" w:hAnsi="Times New Roman"/>
          <w:color w:val="000000"/>
          <w:sz w:val="24"/>
          <w:szCs w:val="24"/>
        </w:rPr>
        <w:t>(одна по</w:t>
      </w:r>
      <w:r w:rsidRPr="00B64976">
        <w:rPr>
          <w:rFonts w:ascii="Times New Roman" w:hAnsi="Times New Roman"/>
          <w:color w:val="000000"/>
          <w:sz w:val="24"/>
          <w:szCs w:val="24"/>
        </w:rPr>
        <w:t xml:space="preserve"> выбору). Например, «Снежная королева», «Соловей» и др.</w:t>
      </w:r>
      <w:bookmarkEnd w:id="19"/>
      <w:r w:rsidRPr="00B64976">
        <w:rPr>
          <w:rFonts w:ascii="Times New Roman" w:hAnsi="Times New Roman"/>
          <w:color w:val="000000"/>
          <w:sz w:val="24"/>
          <w:szCs w:val="24"/>
        </w:rPr>
        <w:t xml:space="preserve">‌‌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Зарубежная сказочная проза</w:t>
      </w:r>
      <w:r w:rsidRPr="00B64976">
        <w:rPr>
          <w:rFonts w:ascii="Times New Roman" w:hAnsi="Times New Roman"/>
          <w:color w:val="000000"/>
          <w:sz w:val="24"/>
          <w:szCs w:val="24"/>
        </w:rPr>
        <w:t xml:space="preserve"> ‌</w:t>
      </w:r>
      <w:bookmarkStart w:id="20" w:name="fd694784-5635-4214-94a4-c12d0a30d199"/>
      <w:r w:rsidRPr="00B64976">
        <w:rPr>
          <w:rFonts w:ascii="Times New Roman" w:hAnsi="Times New Roman"/>
          <w:color w:val="000000"/>
          <w:sz w:val="24"/>
          <w:szCs w:val="24"/>
        </w:rPr>
        <w:t xml:space="preserve">(одно произведение по выбору). Например, Л. Кэрролл. «Алиса в Стране Чудес» (главы по выбору), Дж. Р. Р. </w:t>
      </w:r>
      <w:proofErr w:type="spellStart"/>
      <w:r w:rsidRPr="00B64976">
        <w:rPr>
          <w:rFonts w:ascii="Times New Roman" w:hAnsi="Times New Roman"/>
          <w:color w:val="000000"/>
          <w:sz w:val="24"/>
          <w:szCs w:val="24"/>
        </w:rPr>
        <w:t>Толкин</w:t>
      </w:r>
      <w:proofErr w:type="spellEnd"/>
      <w:r w:rsidRPr="00B64976">
        <w:rPr>
          <w:rFonts w:ascii="Times New Roman" w:hAnsi="Times New Roman"/>
          <w:color w:val="000000"/>
          <w:sz w:val="24"/>
          <w:szCs w:val="24"/>
        </w:rPr>
        <w:t>. «</w:t>
      </w:r>
      <w:proofErr w:type="spellStart"/>
      <w:r w:rsidRPr="00B64976">
        <w:rPr>
          <w:rFonts w:ascii="Times New Roman" w:hAnsi="Times New Roman"/>
          <w:color w:val="000000"/>
          <w:sz w:val="24"/>
          <w:szCs w:val="24"/>
        </w:rPr>
        <w:t>Хоббит</w:t>
      </w:r>
      <w:proofErr w:type="spellEnd"/>
      <w:r w:rsidRPr="00B64976">
        <w:rPr>
          <w:rFonts w:ascii="Times New Roman" w:hAnsi="Times New Roman"/>
          <w:color w:val="000000"/>
          <w:sz w:val="24"/>
          <w:szCs w:val="24"/>
        </w:rPr>
        <w:t>, или</w:t>
      </w:r>
      <w:proofErr w:type="gramStart"/>
      <w:r w:rsidRPr="00B64976">
        <w:rPr>
          <w:rFonts w:ascii="Times New Roman" w:hAnsi="Times New Roman"/>
          <w:color w:val="000000"/>
          <w:sz w:val="24"/>
          <w:szCs w:val="24"/>
        </w:rPr>
        <w:t xml:space="preserve"> Т</w:t>
      </w:r>
      <w:proofErr w:type="gramEnd"/>
      <w:r w:rsidRPr="00B64976">
        <w:rPr>
          <w:rFonts w:ascii="Times New Roman" w:hAnsi="Times New Roman"/>
          <w:color w:val="000000"/>
          <w:sz w:val="24"/>
          <w:szCs w:val="24"/>
        </w:rPr>
        <w:t>уда и обратно» (главы по выбору).</w:t>
      </w:r>
      <w:bookmarkEnd w:id="20"/>
      <w:r w:rsidRPr="00B64976">
        <w:rPr>
          <w:rFonts w:ascii="Times New Roman" w:hAnsi="Times New Roman"/>
          <w:color w:val="000000"/>
          <w:sz w:val="24"/>
          <w:szCs w:val="24"/>
        </w:rPr>
        <w:t xml:space="preserve">‌‌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Заруб</w:t>
      </w:r>
      <w:r w:rsidRPr="00B64976">
        <w:rPr>
          <w:rFonts w:ascii="Times New Roman" w:hAnsi="Times New Roman"/>
          <w:b/>
          <w:color w:val="000000"/>
          <w:sz w:val="24"/>
          <w:szCs w:val="24"/>
        </w:rPr>
        <w:t xml:space="preserve">ежная проза о детях и подростках </w:t>
      </w:r>
      <w:r w:rsidRPr="00B64976">
        <w:rPr>
          <w:rFonts w:ascii="Times New Roman" w:hAnsi="Times New Roman"/>
          <w:color w:val="000000"/>
          <w:sz w:val="24"/>
          <w:szCs w:val="24"/>
        </w:rPr>
        <w:t>‌</w:t>
      </w:r>
      <w:bookmarkStart w:id="21" w:name="b40b601e-d0c3-4299-89d0-394ad0dce0c8"/>
      <w:r w:rsidRPr="00B64976">
        <w:rPr>
          <w:rFonts w:ascii="Times New Roman" w:hAnsi="Times New Roman"/>
          <w:color w:val="000000"/>
          <w:sz w:val="24"/>
          <w:szCs w:val="24"/>
        </w:rPr>
        <w:t xml:space="preserve">(два произведения по выбору). Например, М. Твен. «Приключения Тома </w:t>
      </w:r>
      <w:proofErr w:type="spellStart"/>
      <w:r w:rsidRPr="00B64976">
        <w:rPr>
          <w:rFonts w:ascii="Times New Roman" w:hAnsi="Times New Roman"/>
          <w:color w:val="000000"/>
          <w:sz w:val="24"/>
          <w:szCs w:val="24"/>
        </w:rPr>
        <w:t>Сойера</w:t>
      </w:r>
      <w:proofErr w:type="spellEnd"/>
      <w:r w:rsidRPr="00B64976">
        <w:rPr>
          <w:rFonts w:ascii="Times New Roman" w:hAnsi="Times New Roman"/>
          <w:color w:val="000000"/>
          <w:sz w:val="24"/>
          <w:szCs w:val="24"/>
        </w:rPr>
        <w:t xml:space="preserve">» (главы по выбору); Дж. Лондон. «Сказание о </w:t>
      </w:r>
      <w:proofErr w:type="spellStart"/>
      <w:r w:rsidRPr="00B64976">
        <w:rPr>
          <w:rFonts w:ascii="Times New Roman" w:hAnsi="Times New Roman"/>
          <w:color w:val="000000"/>
          <w:sz w:val="24"/>
          <w:szCs w:val="24"/>
        </w:rPr>
        <w:t>Кише</w:t>
      </w:r>
      <w:proofErr w:type="spellEnd"/>
      <w:r w:rsidRPr="00B64976">
        <w:rPr>
          <w:rFonts w:ascii="Times New Roman" w:hAnsi="Times New Roman"/>
          <w:color w:val="000000"/>
          <w:sz w:val="24"/>
          <w:szCs w:val="24"/>
        </w:rPr>
        <w:t xml:space="preserve">»; Р. </w:t>
      </w:r>
      <w:proofErr w:type="spellStart"/>
      <w:r w:rsidRPr="00B64976">
        <w:rPr>
          <w:rFonts w:ascii="Times New Roman" w:hAnsi="Times New Roman"/>
          <w:color w:val="000000"/>
          <w:sz w:val="24"/>
          <w:szCs w:val="24"/>
        </w:rPr>
        <w:t>Брэдбери</w:t>
      </w:r>
      <w:proofErr w:type="spellEnd"/>
      <w:r w:rsidRPr="00B64976">
        <w:rPr>
          <w:rFonts w:ascii="Times New Roman" w:hAnsi="Times New Roman"/>
          <w:color w:val="000000"/>
          <w:sz w:val="24"/>
          <w:szCs w:val="24"/>
        </w:rPr>
        <w:t>. Рассказы. Например, «Каникулы», «Звук бегущих ног», «Зелёное утро» и др.</w:t>
      </w:r>
      <w:bookmarkEnd w:id="21"/>
      <w:r w:rsidRPr="00B64976">
        <w:rPr>
          <w:rFonts w:ascii="Times New Roman" w:hAnsi="Times New Roman"/>
          <w:color w:val="000000"/>
          <w:sz w:val="24"/>
          <w:szCs w:val="24"/>
        </w:rPr>
        <w:t xml:space="preserve">‌‌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Зарубежн</w:t>
      </w:r>
      <w:r w:rsidRPr="00B64976">
        <w:rPr>
          <w:rFonts w:ascii="Times New Roman" w:hAnsi="Times New Roman"/>
          <w:b/>
          <w:color w:val="000000"/>
          <w:sz w:val="24"/>
          <w:szCs w:val="24"/>
        </w:rPr>
        <w:t xml:space="preserve">ая приключенческая проза </w:t>
      </w:r>
      <w:r w:rsidRPr="00B64976">
        <w:rPr>
          <w:rFonts w:ascii="Times New Roman" w:hAnsi="Times New Roman"/>
          <w:color w:val="000000"/>
          <w:sz w:val="24"/>
          <w:szCs w:val="24"/>
        </w:rPr>
        <w:t>‌</w:t>
      </w:r>
      <w:bookmarkStart w:id="22" w:name="103698ad-506d-4d05-bb28-79e90ac8cd6a"/>
      <w:r w:rsidRPr="00B64976">
        <w:rPr>
          <w:rFonts w:ascii="Times New Roman" w:hAnsi="Times New Roman"/>
          <w:color w:val="000000"/>
          <w:sz w:val="24"/>
          <w:szCs w:val="24"/>
        </w:rPr>
        <w:t>(два произведения по выбору). Например, Р. Л. Стивенсон. «Остров сокровищ», «Чёрная стрела» и др.</w:t>
      </w:r>
      <w:bookmarkEnd w:id="22"/>
      <w:r w:rsidRPr="00B64976">
        <w:rPr>
          <w:rFonts w:ascii="Times New Roman" w:hAnsi="Times New Roman"/>
          <w:color w:val="000000"/>
          <w:sz w:val="24"/>
          <w:szCs w:val="24"/>
        </w:rPr>
        <w:t xml:space="preserve">‌‌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 xml:space="preserve">Зарубежная проза о животных </w:t>
      </w:r>
      <w:r w:rsidRPr="00B64976">
        <w:rPr>
          <w:rFonts w:ascii="Times New Roman" w:hAnsi="Times New Roman"/>
          <w:color w:val="000000"/>
          <w:sz w:val="24"/>
          <w:szCs w:val="24"/>
        </w:rPr>
        <w:t>‌</w:t>
      </w:r>
      <w:bookmarkStart w:id="23" w:name="8a53c771-ce41-4f85-8a47-a227160dd957"/>
      <w:r w:rsidRPr="00B64976">
        <w:rPr>
          <w:rFonts w:ascii="Times New Roman" w:hAnsi="Times New Roman"/>
          <w:color w:val="000000"/>
          <w:sz w:val="24"/>
          <w:szCs w:val="24"/>
        </w:rPr>
        <w:t>(одно-два произведения по выбору). Э. Сетон-Томпсон. «</w:t>
      </w:r>
      <w:proofErr w:type="gramStart"/>
      <w:r w:rsidRPr="00B64976">
        <w:rPr>
          <w:rFonts w:ascii="Times New Roman" w:hAnsi="Times New Roman"/>
          <w:color w:val="000000"/>
          <w:sz w:val="24"/>
          <w:szCs w:val="24"/>
        </w:rPr>
        <w:t>Королевская</w:t>
      </w:r>
      <w:proofErr w:type="gram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аналостанка</w:t>
      </w:r>
      <w:proofErr w:type="spellEnd"/>
      <w:r w:rsidRPr="00B64976">
        <w:rPr>
          <w:rFonts w:ascii="Times New Roman" w:hAnsi="Times New Roman"/>
          <w:color w:val="000000"/>
          <w:sz w:val="24"/>
          <w:szCs w:val="24"/>
        </w:rPr>
        <w:t xml:space="preserve">»; Дж. Даррелл. </w:t>
      </w:r>
      <w:r w:rsidRPr="00B64976">
        <w:rPr>
          <w:rFonts w:ascii="Times New Roman" w:hAnsi="Times New Roman"/>
          <w:color w:val="000000"/>
          <w:sz w:val="24"/>
          <w:szCs w:val="24"/>
        </w:rPr>
        <w:t>«Говорящий свёрток»; Дж. Лондон. «Белый клык»; Дж. Р. Киплинг. «</w:t>
      </w:r>
      <w:proofErr w:type="spellStart"/>
      <w:r w:rsidRPr="00B64976">
        <w:rPr>
          <w:rFonts w:ascii="Times New Roman" w:hAnsi="Times New Roman"/>
          <w:color w:val="000000"/>
          <w:sz w:val="24"/>
          <w:szCs w:val="24"/>
        </w:rPr>
        <w:t>Маугли</w:t>
      </w:r>
      <w:proofErr w:type="spellEnd"/>
      <w:r w:rsidRPr="00B64976">
        <w:rPr>
          <w:rFonts w:ascii="Times New Roman" w:hAnsi="Times New Roman"/>
          <w:color w:val="000000"/>
          <w:sz w:val="24"/>
          <w:szCs w:val="24"/>
        </w:rPr>
        <w:t>», «</w:t>
      </w:r>
      <w:proofErr w:type="spellStart"/>
      <w:r w:rsidRPr="00B64976">
        <w:rPr>
          <w:rFonts w:ascii="Times New Roman" w:hAnsi="Times New Roman"/>
          <w:color w:val="000000"/>
          <w:sz w:val="24"/>
          <w:szCs w:val="24"/>
        </w:rPr>
        <w:t>Рикки-Тикки-Тави</w:t>
      </w:r>
      <w:proofErr w:type="spellEnd"/>
      <w:r w:rsidRPr="00B64976">
        <w:rPr>
          <w:rFonts w:ascii="Times New Roman" w:hAnsi="Times New Roman"/>
          <w:color w:val="000000"/>
          <w:sz w:val="24"/>
          <w:szCs w:val="24"/>
        </w:rPr>
        <w:t>» и др.</w:t>
      </w:r>
      <w:bookmarkEnd w:id="23"/>
      <w:r w:rsidRPr="00B64976">
        <w:rPr>
          <w:rFonts w:ascii="Times New Roman" w:hAnsi="Times New Roman"/>
          <w:color w:val="000000"/>
          <w:sz w:val="24"/>
          <w:szCs w:val="24"/>
        </w:rPr>
        <w:t>‌‌</w:t>
      </w:r>
    </w:p>
    <w:p w:rsidR="00307E5E" w:rsidRPr="00B64976" w:rsidRDefault="00307E5E">
      <w:pPr>
        <w:spacing w:after="0" w:line="264" w:lineRule="auto"/>
        <w:ind w:left="120"/>
        <w:jc w:val="both"/>
        <w:rPr>
          <w:sz w:val="24"/>
          <w:szCs w:val="24"/>
        </w:rPr>
      </w:pPr>
    </w:p>
    <w:p w:rsidR="00307E5E" w:rsidRPr="00B64976" w:rsidRDefault="007F68A6">
      <w:pPr>
        <w:spacing w:after="0" w:line="264" w:lineRule="auto"/>
        <w:ind w:left="120"/>
        <w:jc w:val="both"/>
        <w:rPr>
          <w:sz w:val="24"/>
          <w:szCs w:val="24"/>
        </w:rPr>
      </w:pPr>
      <w:r w:rsidRPr="00B64976">
        <w:rPr>
          <w:rFonts w:ascii="Times New Roman" w:hAnsi="Times New Roman"/>
          <w:b/>
          <w:color w:val="000000"/>
          <w:sz w:val="24"/>
          <w:szCs w:val="24"/>
        </w:rPr>
        <w:t>6 КЛАСС</w:t>
      </w:r>
    </w:p>
    <w:p w:rsidR="00307E5E" w:rsidRPr="00B64976" w:rsidRDefault="00307E5E">
      <w:pPr>
        <w:spacing w:after="0" w:line="264" w:lineRule="auto"/>
        <w:ind w:left="120"/>
        <w:jc w:val="both"/>
        <w:rPr>
          <w:sz w:val="24"/>
          <w:szCs w:val="24"/>
        </w:rPr>
      </w:pP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 xml:space="preserve">Античная литература.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Гомер.</w:t>
      </w:r>
      <w:r w:rsidRPr="00B64976">
        <w:rPr>
          <w:rFonts w:ascii="Times New Roman" w:hAnsi="Times New Roman"/>
          <w:color w:val="000000"/>
          <w:sz w:val="24"/>
          <w:szCs w:val="24"/>
        </w:rPr>
        <w:t xml:space="preserve"> Поэмы. «Илиада», «Одиссея» (фрагменты).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 xml:space="preserve">Фольклор. </w:t>
      </w:r>
      <w:r w:rsidRPr="00B64976">
        <w:rPr>
          <w:rFonts w:ascii="Times New Roman" w:hAnsi="Times New Roman"/>
          <w:color w:val="000000"/>
          <w:sz w:val="24"/>
          <w:szCs w:val="24"/>
        </w:rPr>
        <w:t>Русские былины ‌</w:t>
      </w:r>
      <w:bookmarkStart w:id="24" w:name="2d1a2719-45ad-4395-a569-7b3d43745842"/>
      <w:r w:rsidRPr="00B64976">
        <w:rPr>
          <w:rFonts w:ascii="Times New Roman" w:hAnsi="Times New Roman"/>
          <w:color w:val="000000"/>
          <w:sz w:val="24"/>
          <w:szCs w:val="24"/>
        </w:rPr>
        <w:t>(не менее двух). Например, «Илья Муромец и Соловей</w:t>
      </w:r>
      <w:r w:rsidRPr="00B64976">
        <w:rPr>
          <w:rFonts w:ascii="Times New Roman" w:hAnsi="Times New Roman"/>
          <w:color w:val="000000"/>
          <w:sz w:val="24"/>
          <w:szCs w:val="24"/>
        </w:rPr>
        <w:t xml:space="preserve">-разбойник», «Садко». Народные песни и баллады народов России и мира (не менее трёх песен и одной баллады). Например, «Песнь о Роланде» (фрагменты). «Песнь о </w:t>
      </w:r>
      <w:proofErr w:type="spellStart"/>
      <w:r w:rsidRPr="00B64976">
        <w:rPr>
          <w:rFonts w:ascii="Times New Roman" w:hAnsi="Times New Roman"/>
          <w:color w:val="000000"/>
          <w:sz w:val="24"/>
          <w:szCs w:val="24"/>
        </w:rPr>
        <w:t>Нибелунгах</w:t>
      </w:r>
      <w:proofErr w:type="spellEnd"/>
      <w:r w:rsidRPr="00B64976">
        <w:rPr>
          <w:rFonts w:ascii="Times New Roman" w:hAnsi="Times New Roman"/>
          <w:color w:val="000000"/>
          <w:sz w:val="24"/>
          <w:szCs w:val="24"/>
        </w:rPr>
        <w:t>» (фрагменты), баллада «</w:t>
      </w:r>
      <w:proofErr w:type="spellStart"/>
      <w:r w:rsidRPr="00B64976">
        <w:rPr>
          <w:rFonts w:ascii="Times New Roman" w:hAnsi="Times New Roman"/>
          <w:color w:val="000000"/>
          <w:sz w:val="24"/>
          <w:szCs w:val="24"/>
        </w:rPr>
        <w:t>Аника</w:t>
      </w:r>
      <w:proofErr w:type="spellEnd"/>
      <w:r w:rsidRPr="00B64976">
        <w:rPr>
          <w:rFonts w:ascii="Times New Roman" w:hAnsi="Times New Roman"/>
          <w:color w:val="000000"/>
          <w:sz w:val="24"/>
          <w:szCs w:val="24"/>
        </w:rPr>
        <w:t>-воин» и др.</w:t>
      </w:r>
      <w:bookmarkEnd w:id="24"/>
      <w:r w:rsidRPr="00B64976">
        <w:rPr>
          <w:rFonts w:ascii="Times New Roman" w:hAnsi="Times New Roman"/>
          <w:color w:val="000000"/>
          <w:sz w:val="24"/>
          <w:szCs w:val="24"/>
        </w:rPr>
        <w:t xml:space="preserve">‌‌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Древнерусская литература.</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«Повесть временны</w:t>
      </w:r>
      <w:r w:rsidRPr="00B64976">
        <w:rPr>
          <w:rFonts w:ascii="Times New Roman" w:hAnsi="Times New Roman"/>
          <w:b/>
          <w:color w:val="000000"/>
          <w:sz w:val="24"/>
          <w:szCs w:val="24"/>
        </w:rPr>
        <w:t>х лет»</w:t>
      </w:r>
      <w:r w:rsidRPr="00B64976">
        <w:rPr>
          <w:rFonts w:ascii="Times New Roman" w:hAnsi="Times New Roman"/>
          <w:color w:val="000000"/>
          <w:sz w:val="24"/>
          <w:szCs w:val="24"/>
        </w:rPr>
        <w:t>‌</w:t>
      </w:r>
      <w:bookmarkStart w:id="25" w:name="ad04843b-b512-47d3-b84b-e22df1580588"/>
      <w:r w:rsidRPr="00B64976">
        <w:rPr>
          <w:rFonts w:ascii="Times New Roman" w:hAnsi="Times New Roman"/>
          <w:color w:val="000000"/>
          <w:sz w:val="24"/>
          <w:szCs w:val="24"/>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5"/>
      <w:r w:rsidRPr="00B64976">
        <w:rPr>
          <w:rFonts w:ascii="Times New Roman" w:hAnsi="Times New Roman"/>
          <w:color w:val="000000"/>
          <w:sz w:val="24"/>
          <w:szCs w:val="24"/>
        </w:rPr>
        <w:t>‌‌</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 xml:space="preserve">Литература первой половины XIX века.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А. С. Пушкин.</w:t>
      </w:r>
      <w:r w:rsidRPr="00B64976">
        <w:rPr>
          <w:rFonts w:ascii="Times New Roman" w:hAnsi="Times New Roman"/>
          <w:color w:val="000000"/>
          <w:sz w:val="24"/>
          <w:szCs w:val="24"/>
        </w:rPr>
        <w:t xml:space="preserve"> Стихотворения ‌</w:t>
      </w:r>
      <w:bookmarkStart w:id="26" w:name="582b55ee-e1e5-46d8-8c0a-755ec48e137e"/>
      <w:r w:rsidRPr="00B64976">
        <w:rPr>
          <w:rFonts w:ascii="Times New Roman" w:hAnsi="Times New Roman"/>
          <w:color w:val="000000"/>
          <w:sz w:val="24"/>
          <w:szCs w:val="24"/>
        </w:rPr>
        <w:t>(не менее трёх). «Песнь о вещ</w:t>
      </w:r>
      <w:r w:rsidRPr="00B64976">
        <w:rPr>
          <w:rFonts w:ascii="Times New Roman" w:hAnsi="Times New Roman"/>
          <w:color w:val="000000"/>
          <w:sz w:val="24"/>
          <w:szCs w:val="24"/>
        </w:rPr>
        <w:t>ем Олеге», «Зимняя дорога», «Узник», «Туча» и др.</w:t>
      </w:r>
      <w:bookmarkEnd w:id="26"/>
      <w:r w:rsidRPr="00B64976">
        <w:rPr>
          <w:rFonts w:ascii="Times New Roman" w:hAnsi="Times New Roman"/>
          <w:color w:val="000000"/>
          <w:sz w:val="24"/>
          <w:szCs w:val="24"/>
        </w:rPr>
        <w:t>‌‌ Роман «Дубровский».</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М. Ю. Лермонтов.</w:t>
      </w:r>
      <w:r w:rsidRPr="00B64976">
        <w:rPr>
          <w:rFonts w:ascii="Times New Roman" w:hAnsi="Times New Roman"/>
          <w:color w:val="000000"/>
          <w:sz w:val="24"/>
          <w:szCs w:val="24"/>
        </w:rPr>
        <w:t xml:space="preserve"> Стихотворения ‌</w:t>
      </w:r>
      <w:bookmarkStart w:id="27" w:name="e979ff73-e74d-4b41-9daa-86d17094fc9b"/>
      <w:r w:rsidRPr="00B64976">
        <w:rPr>
          <w:rFonts w:ascii="Times New Roman" w:hAnsi="Times New Roman"/>
          <w:color w:val="000000"/>
          <w:sz w:val="24"/>
          <w:szCs w:val="24"/>
        </w:rPr>
        <w:t>(не менее трёх). «Три пальмы», «Листок», «Утёс» и др.</w:t>
      </w:r>
      <w:bookmarkEnd w:id="27"/>
      <w:r w:rsidRPr="00B64976">
        <w:rPr>
          <w:rFonts w:ascii="Times New Roman" w:hAnsi="Times New Roman"/>
          <w:color w:val="000000"/>
          <w:sz w:val="24"/>
          <w:szCs w:val="24"/>
        </w:rPr>
        <w:t xml:space="preserve">‌‌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А. В. Кольцов.</w:t>
      </w:r>
      <w:r w:rsidRPr="00B64976">
        <w:rPr>
          <w:rFonts w:ascii="Times New Roman" w:hAnsi="Times New Roman"/>
          <w:color w:val="000000"/>
          <w:sz w:val="24"/>
          <w:szCs w:val="24"/>
        </w:rPr>
        <w:t xml:space="preserve"> Стихотворения ‌</w:t>
      </w:r>
      <w:bookmarkStart w:id="28" w:name="9aa6636f-e65a-485c-aff8-0cee29fb09d5"/>
      <w:r w:rsidRPr="00B64976">
        <w:rPr>
          <w:rFonts w:ascii="Times New Roman" w:hAnsi="Times New Roman"/>
          <w:color w:val="000000"/>
          <w:sz w:val="24"/>
          <w:szCs w:val="24"/>
        </w:rPr>
        <w:t>(не менее двух). Например, «Косарь», «Соловей» и др.</w:t>
      </w:r>
      <w:bookmarkEnd w:id="28"/>
      <w:r w:rsidRPr="00B64976">
        <w:rPr>
          <w:rFonts w:ascii="Times New Roman" w:hAnsi="Times New Roman"/>
          <w:color w:val="000000"/>
          <w:sz w:val="24"/>
          <w:szCs w:val="24"/>
        </w:rPr>
        <w:t xml:space="preserve">‌‌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Литератур</w:t>
      </w:r>
      <w:r w:rsidRPr="00B64976">
        <w:rPr>
          <w:rFonts w:ascii="Times New Roman" w:hAnsi="Times New Roman"/>
          <w:b/>
          <w:color w:val="000000"/>
          <w:sz w:val="24"/>
          <w:szCs w:val="24"/>
        </w:rPr>
        <w:t xml:space="preserve">а второй половины XIX века.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 xml:space="preserve">Ф. И. Тютчев. </w:t>
      </w:r>
      <w:r w:rsidRPr="00B64976">
        <w:rPr>
          <w:rFonts w:ascii="Times New Roman" w:hAnsi="Times New Roman"/>
          <w:color w:val="000000"/>
          <w:sz w:val="24"/>
          <w:szCs w:val="24"/>
        </w:rPr>
        <w:t>Стихотворения ‌</w:t>
      </w:r>
      <w:bookmarkStart w:id="29" w:name="c36fcc5a-2cdd-400a-b3ee-0e5071a59ee1"/>
      <w:r w:rsidRPr="00B64976">
        <w:rPr>
          <w:rFonts w:ascii="Times New Roman" w:hAnsi="Times New Roman"/>
          <w:color w:val="000000"/>
          <w:sz w:val="24"/>
          <w:szCs w:val="24"/>
        </w:rPr>
        <w:t>(не менее двух). «Есть в осени первоначальной…», «С поляны коршун поднялся…».</w:t>
      </w:r>
      <w:bookmarkEnd w:id="29"/>
      <w:r w:rsidRPr="00B64976">
        <w:rPr>
          <w:rFonts w:ascii="Times New Roman" w:hAnsi="Times New Roman"/>
          <w:color w:val="000000"/>
          <w:sz w:val="24"/>
          <w:szCs w:val="24"/>
        </w:rPr>
        <w:t xml:space="preserve">‌‌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А. А. Фет.</w:t>
      </w:r>
      <w:r w:rsidRPr="00B64976">
        <w:rPr>
          <w:rFonts w:ascii="Times New Roman" w:hAnsi="Times New Roman"/>
          <w:color w:val="000000"/>
          <w:sz w:val="24"/>
          <w:szCs w:val="24"/>
        </w:rPr>
        <w:t xml:space="preserve"> Стихотворения ‌</w:t>
      </w:r>
      <w:bookmarkStart w:id="30" w:name="e75d9245-73fc-447a-aaf6-d7ac09f2bf3a"/>
      <w:r w:rsidRPr="00B64976">
        <w:rPr>
          <w:rFonts w:ascii="Times New Roman" w:hAnsi="Times New Roman"/>
          <w:color w:val="000000"/>
          <w:sz w:val="24"/>
          <w:szCs w:val="24"/>
        </w:rPr>
        <w:t>(не менее двух). «Учись у них – у дуба, у берёзы…», «Я пришёл к тебе с приветом…».</w:t>
      </w:r>
      <w:bookmarkEnd w:id="30"/>
      <w:r w:rsidRPr="00B64976">
        <w:rPr>
          <w:rFonts w:ascii="Times New Roman" w:hAnsi="Times New Roman"/>
          <w:color w:val="000000"/>
          <w:sz w:val="24"/>
          <w:szCs w:val="24"/>
        </w:rPr>
        <w:t xml:space="preserve">‌‌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И. С.</w:t>
      </w:r>
      <w:r w:rsidRPr="00B64976">
        <w:rPr>
          <w:rFonts w:ascii="Times New Roman" w:hAnsi="Times New Roman"/>
          <w:b/>
          <w:color w:val="000000"/>
          <w:sz w:val="24"/>
          <w:szCs w:val="24"/>
        </w:rPr>
        <w:t xml:space="preserve"> Тургенев.</w:t>
      </w:r>
      <w:r w:rsidRPr="00B64976">
        <w:rPr>
          <w:rFonts w:ascii="Times New Roman" w:hAnsi="Times New Roman"/>
          <w:color w:val="000000"/>
          <w:sz w:val="24"/>
          <w:szCs w:val="24"/>
        </w:rPr>
        <w:t xml:space="preserve"> Рассказ «</w:t>
      </w:r>
      <w:proofErr w:type="spellStart"/>
      <w:r w:rsidRPr="00B64976">
        <w:rPr>
          <w:rFonts w:ascii="Times New Roman" w:hAnsi="Times New Roman"/>
          <w:color w:val="000000"/>
          <w:sz w:val="24"/>
          <w:szCs w:val="24"/>
        </w:rPr>
        <w:t>Бежин</w:t>
      </w:r>
      <w:proofErr w:type="spellEnd"/>
      <w:r w:rsidRPr="00B64976">
        <w:rPr>
          <w:rFonts w:ascii="Times New Roman" w:hAnsi="Times New Roman"/>
          <w:color w:val="000000"/>
          <w:sz w:val="24"/>
          <w:szCs w:val="24"/>
        </w:rPr>
        <w:t xml:space="preserve"> луг».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Н. С. Лесков.</w:t>
      </w:r>
      <w:r w:rsidRPr="00B64976">
        <w:rPr>
          <w:rFonts w:ascii="Times New Roman" w:hAnsi="Times New Roman"/>
          <w:color w:val="000000"/>
          <w:sz w:val="24"/>
          <w:szCs w:val="24"/>
        </w:rPr>
        <w:t xml:space="preserve"> Сказ «Левша».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Л. Н. Толстой.</w:t>
      </w:r>
      <w:r w:rsidRPr="00B64976">
        <w:rPr>
          <w:rFonts w:ascii="Times New Roman" w:hAnsi="Times New Roman"/>
          <w:color w:val="000000"/>
          <w:sz w:val="24"/>
          <w:szCs w:val="24"/>
        </w:rPr>
        <w:t xml:space="preserve"> Повесть «Детство» ‌</w:t>
      </w:r>
      <w:bookmarkStart w:id="31" w:name="977de391-a0ab-47d0-b055-bb99283dc920"/>
      <w:r w:rsidRPr="00B64976">
        <w:rPr>
          <w:rFonts w:ascii="Times New Roman" w:hAnsi="Times New Roman"/>
          <w:color w:val="000000"/>
          <w:sz w:val="24"/>
          <w:szCs w:val="24"/>
        </w:rPr>
        <w:t>(главы по выбору).</w:t>
      </w:r>
      <w:bookmarkEnd w:id="31"/>
      <w:r w:rsidRPr="00B64976">
        <w:rPr>
          <w:rFonts w:ascii="Times New Roman" w:hAnsi="Times New Roman"/>
          <w:color w:val="000000"/>
          <w:sz w:val="24"/>
          <w:szCs w:val="24"/>
        </w:rPr>
        <w:t>‌‌</w:t>
      </w:r>
      <w:r w:rsidRPr="00B64976">
        <w:rPr>
          <w:rFonts w:ascii="Times New Roman" w:hAnsi="Times New Roman"/>
          <w:color w:val="000000"/>
          <w:sz w:val="24"/>
          <w:szCs w:val="24"/>
          <w:u w:val="single"/>
        </w:rPr>
        <w:t xml:space="preserve">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 xml:space="preserve">А. П. Чехов. </w:t>
      </w:r>
      <w:r w:rsidRPr="00B64976">
        <w:rPr>
          <w:rFonts w:ascii="Times New Roman" w:hAnsi="Times New Roman"/>
          <w:color w:val="000000"/>
          <w:sz w:val="24"/>
          <w:szCs w:val="24"/>
        </w:rPr>
        <w:t>Рассказы ‌</w:t>
      </w:r>
      <w:bookmarkStart w:id="32" w:name="5ccd7dea-76bb-435c-9fae-1b74ca2890ed"/>
      <w:r w:rsidRPr="00B64976">
        <w:rPr>
          <w:rFonts w:ascii="Times New Roman" w:hAnsi="Times New Roman"/>
          <w:color w:val="000000"/>
          <w:sz w:val="24"/>
          <w:szCs w:val="24"/>
        </w:rPr>
        <w:t>(три по выбору). Например, «Толстый и тонкий», «Хамелеон», «Смерть чиновника» и др.</w:t>
      </w:r>
      <w:bookmarkEnd w:id="32"/>
      <w:r w:rsidRPr="00B64976">
        <w:rPr>
          <w:rFonts w:ascii="Times New Roman" w:hAnsi="Times New Roman"/>
          <w:color w:val="000000"/>
          <w:sz w:val="24"/>
          <w:szCs w:val="24"/>
        </w:rPr>
        <w:t xml:space="preserve">‌‌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 xml:space="preserve">А. И. Куприн. </w:t>
      </w:r>
      <w:r w:rsidRPr="00B64976">
        <w:rPr>
          <w:rFonts w:ascii="Times New Roman" w:hAnsi="Times New Roman"/>
          <w:color w:val="000000"/>
          <w:sz w:val="24"/>
          <w:szCs w:val="24"/>
        </w:rPr>
        <w:t xml:space="preserve">Рассказ </w:t>
      </w:r>
      <w:r w:rsidRPr="00B64976">
        <w:rPr>
          <w:rFonts w:ascii="Times New Roman" w:hAnsi="Times New Roman"/>
          <w:color w:val="000000"/>
          <w:sz w:val="24"/>
          <w:szCs w:val="24"/>
        </w:rPr>
        <w:t>«Чудесный доктор».</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 xml:space="preserve">Литература XX века.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 xml:space="preserve">Стихотворения отечественных поэтов начала ХХ века </w:t>
      </w:r>
      <w:r w:rsidRPr="00B64976">
        <w:rPr>
          <w:rFonts w:ascii="Times New Roman" w:hAnsi="Times New Roman"/>
          <w:color w:val="000000"/>
          <w:sz w:val="24"/>
          <w:szCs w:val="24"/>
        </w:rPr>
        <w:t>‌</w:t>
      </w:r>
      <w:bookmarkStart w:id="33" w:name="1a89c352-1e28-490d-a532-18fd47b8e1fa"/>
      <w:r w:rsidRPr="00B64976">
        <w:rPr>
          <w:rFonts w:ascii="Times New Roman" w:hAnsi="Times New Roman"/>
          <w:color w:val="000000"/>
          <w:sz w:val="24"/>
          <w:szCs w:val="24"/>
        </w:rPr>
        <w:t>(не менее двух). Например, стихотворения С. А. Есенина, В. В. Маяковского, А. А. Блока и др.</w:t>
      </w:r>
      <w:bookmarkEnd w:id="33"/>
      <w:r w:rsidRPr="00B64976">
        <w:rPr>
          <w:rFonts w:ascii="Times New Roman" w:hAnsi="Times New Roman"/>
          <w:color w:val="000000"/>
          <w:sz w:val="24"/>
          <w:szCs w:val="24"/>
        </w:rPr>
        <w:t xml:space="preserve">‌‌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 xml:space="preserve">Стихотворения отечественных поэтов XX века </w:t>
      </w:r>
      <w:r w:rsidRPr="00B64976">
        <w:rPr>
          <w:rFonts w:ascii="Times New Roman" w:hAnsi="Times New Roman"/>
          <w:color w:val="000000"/>
          <w:sz w:val="24"/>
          <w:szCs w:val="24"/>
        </w:rPr>
        <w:t>‌</w:t>
      </w:r>
      <w:bookmarkStart w:id="34" w:name="5118f498-9661-45e8-9924-bef67bfbf524"/>
      <w:r w:rsidRPr="00B64976">
        <w:rPr>
          <w:rFonts w:ascii="Times New Roman" w:hAnsi="Times New Roman"/>
          <w:color w:val="000000"/>
          <w:sz w:val="24"/>
          <w:szCs w:val="24"/>
        </w:rPr>
        <w:t>(не менее четырёх стихотв</w:t>
      </w:r>
      <w:r w:rsidRPr="00B64976">
        <w:rPr>
          <w:rFonts w:ascii="Times New Roman" w:hAnsi="Times New Roman"/>
          <w:color w:val="000000"/>
          <w:sz w:val="24"/>
          <w:szCs w:val="24"/>
        </w:rPr>
        <w:t xml:space="preserve">орений двух поэтов). Например, стихотворения О. Ф. </w:t>
      </w:r>
      <w:proofErr w:type="spellStart"/>
      <w:r w:rsidRPr="00B64976">
        <w:rPr>
          <w:rFonts w:ascii="Times New Roman" w:hAnsi="Times New Roman"/>
          <w:color w:val="000000"/>
          <w:sz w:val="24"/>
          <w:szCs w:val="24"/>
        </w:rPr>
        <w:t>Берггольц</w:t>
      </w:r>
      <w:proofErr w:type="spellEnd"/>
      <w:r w:rsidRPr="00B64976">
        <w:rPr>
          <w:rFonts w:ascii="Times New Roman" w:hAnsi="Times New Roman"/>
          <w:color w:val="000000"/>
          <w:sz w:val="24"/>
          <w:szCs w:val="24"/>
        </w:rPr>
        <w:t xml:space="preserve">, В. С. Высоцкого, Е. А. Евтушенко, А. С. Кушнера, Ю. Д. </w:t>
      </w:r>
      <w:proofErr w:type="spellStart"/>
      <w:r w:rsidRPr="00B64976">
        <w:rPr>
          <w:rFonts w:ascii="Times New Roman" w:hAnsi="Times New Roman"/>
          <w:color w:val="000000"/>
          <w:sz w:val="24"/>
          <w:szCs w:val="24"/>
        </w:rPr>
        <w:t>Левитанского</w:t>
      </w:r>
      <w:proofErr w:type="spellEnd"/>
      <w:r w:rsidRPr="00B64976">
        <w:rPr>
          <w:rFonts w:ascii="Times New Roman" w:hAnsi="Times New Roman"/>
          <w:color w:val="000000"/>
          <w:sz w:val="24"/>
          <w:szCs w:val="24"/>
        </w:rPr>
        <w:t xml:space="preserve">, Ю. П. </w:t>
      </w:r>
      <w:proofErr w:type="spellStart"/>
      <w:r w:rsidRPr="00B64976">
        <w:rPr>
          <w:rFonts w:ascii="Times New Roman" w:hAnsi="Times New Roman"/>
          <w:color w:val="000000"/>
          <w:sz w:val="24"/>
          <w:szCs w:val="24"/>
        </w:rPr>
        <w:t>Мориц</w:t>
      </w:r>
      <w:proofErr w:type="spellEnd"/>
      <w:r w:rsidRPr="00B64976">
        <w:rPr>
          <w:rFonts w:ascii="Times New Roman" w:hAnsi="Times New Roman"/>
          <w:color w:val="000000"/>
          <w:sz w:val="24"/>
          <w:szCs w:val="24"/>
        </w:rPr>
        <w:t>, Б. Ш. Окуджавы, Д. С. Самойлова.</w:t>
      </w:r>
      <w:bookmarkEnd w:id="34"/>
      <w:r w:rsidRPr="00B64976">
        <w:rPr>
          <w:rFonts w:ascii="Times New Roman" w:hAnsi="Times New Roman"/>
          <w:color w:val="000000"/>
          <w:sz w:val="24"/>
          <w:szCs w:val="24"/>
        </w:rPr>
        <w:t>‌‌</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Проза отечественных писателей конца XX – начала XXI века, в том числе о Велик</w:t>
      </w:r>
      <w:r w:rsidRPr="00B64976">
        <w:rPr>
          <w:rFonts w:ascii="Times New Roman" w:hAnsi="Times New Roman"/>
          <w:b/>
          <w:color w:val="000000"/>
          <w:sz w:val="24"/>
          <w:szCs w:val="24"/>
        </w:rPr>
        <w:t>ой Отечественной войне</w:t>
      </w:r>
      <w:r w:rsidRPr="00B64976">
        <w:rPr>
          <w:rFonts w:ascii="Times New Roman" w:hAnsi="Times New Roman"/>
          <w:color w:val="000000"/>
          <w:sz w:val="24"/>
          <w:szCs w:val="24"/>
        </w:rPr>
        <w:t xml:space="preserve"> ‌</w:t>
      </w:r>
      <w:bookmarkStart w:id="35" w:name="a35f0a0b-d9a0-4ac9-afd6-3c0ec32f1224"/>
      <w:r w:rsidRPr="00B64976">
        <w:rPr>
          <w:rFonts w:ascii="Times New Roman" w:hAnsi="Times New Roman"/>
          <w:color w:val="000000"/>
          <w:sz w:val="24"/>
          <w:szCs w:val="24"/>
        </w:rPr>
        <w:t xml:space="preserve">(два произведения по выбору). Например, Б. Л. Васильев. «Экспонат №...»; Б. П. Екимов. «Ночь исцеления», А. В. </w:t>
      </w:r>
      <w:proofErr w:type="spellStart"/>
      <w:r w:rsidRPr="00B64976">
        <w:rPr>
          <w:rFonts w:ascii="Times New Roman" w:hAnsi="Times New Roman"/>
          <w:color w:val="000000"/>
          <w:sz w:val="24"/>
          <w:szCs w:val="24"/>
        </w:rPr>
        <w:t>Жвалевский</w:t>
      </w:r>
      <w:proofErr w:type="spellEnd"/>
      <w:r w:rsidRPr="00B64976">
        <w:rPr>
          <w:rFonts w:ascii="Times New Roman" w:hAnsi="Times New Roman"/>
          <w:color w:val="000000"/>
          <w:sz w:val="24"/>
          <w:szCs w:val="24"/>
        </w:rPr>
        <w:t xml:space="preserve"> и Е. Б. Пастернак. «Правдивая история Деда Мороза» (глава «Очень страшный 1942 Новый год») и др.</w:t>
      </w:r>
      <w:bookmarkEnd w:id="35"/>
      <w:r w:rsidRPr="00B64976">
        <w:rPr>
          <w:rFonts w:ascii="Times New Roman" w:hAnsi="Times New Roman"/>
          <w:color w:val="000000"/>
          <w:sz w:val="24"/>
          <w:szCs w:val="24"/>
        </w:rPr>
        <w:t xml:space="preserve">‌‌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В. Г. Расп</w:t>
      </w:r>
      <w:r w:rsidRPr="00B64976">
        <w:rPr>
          <w:rFonts w:ascii="Times New Roman" w:hAnsi="Times New Roman"/>
          <w:b/>
          <w:color w:val="000000"/>
          <w:sz w:val="24"/>
          <w:szCs w:val="24"/>
        </w:rPr>
        <w:t xml:space="preserve">утин. </w:t>
      </w:r>
      <w:r w:rsidRPr="00B64976">
        <w:rPr>
          <w:rFonts w:ascii="Times New Roman" w:hAnsi="Times New Roman"/>
          <w:color w:val="000000"/>
          <w:sz w:val="24"/>
          <w:szCs w:val="24"/>
        </w:rPr>
        <w:t xml:space="preserve">Рассказ «Уроки </w:t>
      </w:r>
      <w:proofErr w:type="gramStart"/>
      <w:r w:rsidRPr="00B64976">
        <w:rPr>
          <w:rFonts w:ascii="Times New Roman" w:hAnsi="Times New Roman"/>
          <w:color w:val="000000"/>
          <w:sz w:val="24"/>
          <w:szCs w:val="24"/>
        </w:rPr>
        <w:t>французского</w:t>
      </w:r>
      <w:proofErr w:type="gramEnd"/>
      <w:r w:rsidRPr="00B64976">
        <w:rPr>
          <w:rFonts w:ascii="Times New Roman" w:hAnsi="Times New Roman"/>
          <w:color w:val="000000"/>
          <w:sz w:val="24"/>
          <w:szCs w:val="24"/>
        </w:rPr>
        <w:t xml:space="preserve">».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 xml:space="preserve">Произведения отечественных писателей на тему взросления человека </w:t>
      </w:r>
      <w:r w:rsidRPr="00B64976">
        <w:rPr>
          <w:rFonts w:ascii="Times New Roman" w:hAnsi="Times New Roman"/>
          <w:color w:val="000000"/>
          <w:sz w:val="24"/>
          <w:szCs w:val="24"/>
        </w:rPr>
        <w:t>‌</w:t>
      </w:r>
      <w:bookmarkStart w:id="36" w:name="7f695bb6-7ce9-46a5-96af-f43597f5f296"/>
      <w:r w:rsidRPr="00B64976">
        <w:rPr>
          <w:rFonts w:ascii="Times New Roman" w:hAnsi="Times New Roman"/>
          <w:color w:val="000000"/>
          <w:sz w:val="24"/>
          <w:szCs w:val="24"/>
        </w:rPr>
        <w:t xml:space="preserve">(не менее двух). Например, Р. П. Погодин. «Кирпичные острова»; Р. И. </w:t>
      </w:r>
      <w:proofErr w:type="spellStart"/>
      <w:r w:rsidRPr="00B64976">
        <w:rPr>
          <w:rFonts w:ascii="Times New Roman" w:hAnsi="Times New Roman"/>
          <w:color w:val="000000"/>
          <w:sz w:val="24"/>
          <w:szCs w:val="24"/>
        </w:rPr>
        <w:t>Фраерман</w:t>
      </w:r>
      <w:proofErr w:type="spellEnd"/>
      <w:r w:rsidRPr="00B64976">
        <w:rPr>
          <w:rFonts w:ascii="Times New Roman" w:hAnsi="Times New Roman"/>
          <w:color w:val="000000"/>
          <w:sz w:val="24"/>
          <w:szCs w:val="24"/>
        </w:rPr>
        <w:t xml:space="preserve">. «Дикая собака Динго, или Повесть о первой любви»; Ю. И. Коваль. «Самая </w:t>
      </w:r>
      <w:r w:rsidRPr="00B64976">
        <w:rPr>
          <w:rFonts w:ascii="Times New Roman" w:hAnsi="Times New Roman"/>
          <w:color w:val="000000"/>
          <w:sz w:val="24"/>
          <w:szCs w:val="24"/>
        </w:rPr>
        <w:t>лёгкая лодка в мире» и др.</w:t>
      </w:r>
      <w:bookmarkEnd w:id="36"/>
      <w:r w:rsidRPr="00B64976">
        <w:rPr>
          <w:rFonts w:ascii="Times New Roman" w:hAnsi="Times New Roman"/>
          <w:color w:val="000000"/>
          <w:sz w:val="24"/>
          <w:szCs w:val="24"/>
        </w:rPr>
        <w:t>‌‌</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Произведения современных отечественных писателей-фантастов</w:t>
      </w:r>
      <w:r w:rsidRPr="00B64976">
        <w:rPr>
          <w:rFonts w:ascii="Times New Roman" w:hAnsi="Times New Roman"/>
          <w:color w:val="000000"/>
          <w:sz w:val="24"/>
          <w:szCs w:val="24"/>
        </w:rPr>
        <w:t xml:space="preserve"> ‌</w:t>
      </w:r>
      <w:bookmarkStart w:id="37" w:name="99ff4dfc-6077-4b1d-979a-efd5d464e2ea"/>
      <w:r w:rsidRPr="00B64976">
        <w:rPr>
          <w:rFonts w:ascii="Times New Roman" w:hAnsi="Times New Roman"/>
          <w:color w:val="000000"/>
          <w:sz w:val="24"/>
          <w:szCs w:val="24"/>
        </w:rPr>
        <w:t xml:space="preserve">(не менее двух). Например, А. В. </w:t>
      </w:r>
      <w:proofErr w:type="spellStart"/>
      <w:r w:rsidRPr="00B64976">
        <w:rPr>
          <w:rFonts w:ascii="Times New Roman" w:hAnsi="Times New Roman"/>
          <w:color w:val="000000"/>
          <w:sz w:val="24"/>
          <w:szCs w:val="24"/>
        </w:rPr>
        <w:t>Жвалевский</w:t>
      </w:r>
      <w:proofErr w:type="spellEnd"/>
      <w:r w:rsidRPr="00B64976">
        <w:rPr>
          <w:rFonts w:ascii="Times New Roman" w:hAnsi="Times New Roman"/>
          <w:color w:val="000000"/>
          <w:sz w:val="24"/>
          <w:szCs w:val="24"/>
        </w:rPr>
        <w:t xml:space="preserve"> и Е. Б. Пастернак. «Время всегда хорошее»; В. В. </w:t>
      </w:r>
      <w:proofErr w:type="spellStart"/>
      <w:r w:rsidRPr="00B64976">
        <w:rPr>
          <w:rFonts w:ascii="Times New Roman" w:hAnsi="Times New Roman"/>
          <w:color w:val="000000"/>
          <w:sz w:val="24"/>
          <w:szCs w:val="24"/>
        </w:rPr>
        <w:t>Ледерман</w:t>
      </w:r>
      <w:proofErr w:type="spellEnd"/>
      <w:r w:rsidRPr="00B64976">
        <w:rPr>
          <w:rFonts w:ascii="Times New Roman" w:hAnsi="Times New Roman"/>
          <w:color w:val="000000"/>
          <w:sz w:val="24"/>
          <w:szCs w:val="24"/>
        </w:rPr>
        <w:t xml:space="preserve">. «Календарь </w:t>
      </w:r>
      <w:proofErr w:type="spellStart"/>
      <w:r w:rsidRPr="00B64976">
        <w:rPr>
          <w:rFonts w:ascii="Times New Roman" w:hAnsi="Times New Roman"/>
          <w:color w:val="000000"/>
          <w:sz w:val="24"/>
          <w:szCs w:val="24"/>
        </w:rPr>
        <w:t>м</w:t>
      </w:r>
      <w:proofErr w:type="gramStart"/>
      <w:r w:rsidRPr="00B64976">
        <w:rPr>
          <w:rFonts w:ascii="Times New Roman" w:hAnsi="Times New Roman"/>
          <w:color w:val="000000"/>
          <w:sz w:val="24"/>
          <w:szCs w:val="24"/>
        </w:rPr>
        <w:t>а</w:t>
      </w:r>
      <w:proofErr w:type="spellEnd"/>
      <w:r w:rsidRPr="00B64976">
        <w:rPr>
          <w:rFonts w:ascii="Times New Roman" w:hAnsi="Times New Roman"/>
          <w:color w:val="000000"/>
          <w:sz w:val="24"/>
          <w:szCs w:val="24"/>
        </w:rPr>
        <w:t>(</w:t>
      </w:r>
      <w:proofErr w:type="gramEnd"/>
      <w:r w:rsidRPr="00B64976">
        <w:rPr>
          <w:rFonts w:ascii="Times New Roman" w:hAnsi="Times New Roman"/>
          <w:color w:val="000000"/>
          <w:sz w:val="24"/>
          <w:szCs w:val="24"/>
        </w:rPr>
        <w:t>й)я» и др.</w:t>
      </w:r>
      <w:bookmarkEnd w:id="37"/>
      <w:r w:rsidRPr="00B64976">
        <w:rPr>
          <w:rFonts w:ascii="Times New Roman" w:hAnsi="Times New Roman"/>
          <w:color w:val="000000"/>
          <w:sz w:val="24"/>
          <w:szCs w:val="24"/>
        </w:rPr>
        <w:t xml:space="preserve">‌‌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Литература народов Российской Федера</w:t>
      </w:r>
      <w:r w:rsidRPr="00B64976">
        <w:rPr>
          <w:rFonts w:ascii="Times New Roman" w:hAnsi="Times New Roman"/>
          <w:b/>
          <w:color w:val="000000"/>
          <w:sz w:val="24"/>
          <w:szCs w:val="24"/>
        </w:rPr>
        <w:t>ции. Стихотворения</w:t>
      </w:r>
      <w:r w:rsidRPr="00B64976">
        <w:rPr>
          <w:rFonts w:ascii="Times New Roman" w:hAnsi="Times New Roman"/>
          <w:color w:val="000000"/>
          <w:sz w:val="24"/>
          <w:szCs w:val="24"/>
        </w:rPr>
        <w:t xml:space="preserve"> ‌</w:t>
      </w:r>
      <w:bookmarkStart w:id="38" w:name="8c6e542d-3297-4f00-9d18-f11cc02b5c2a"/>
      <w:r w:rsidRPr="00B64976">
        <w:rPr>
          <w:rFonts w:ascii="Times New Roman" w:hAnsi="Times New Roman"/>
          <w:color w:val="000000"/>
          <w:sz w:val="24"/>
          <w:szCs w:val="24"/>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8"/>
      <w:r w:rsidRPr="00B64976">
        <w:rPr>
          <w:rFonts w:ascii="Times New Roman" w:hAnsi="Times New Roman"/>
          <w:color w:val="000000"/>
          <w:sz w:val="24"/>
          <w:szCs w:val="24"/>
        </w:rPr>
        <w:t xml:space="preserve">‌‌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Зарубежная литература</w:t>
      </w:r>
      <w:r w:rsidRPr="00B64976">
        <w:rPr>
          <w:rFonts w:ascii="Times New Roman" w:hAnsi="Times New Roman"/>
          <w:b/>
          <w:color w:val="000000"/>
          <w:sz w:val="24"/>
          <w:szCs w:val="24"/>
        </w:rPr>
        <w:t xml:space="preserve"> Д. Дефо. </w:t>
      </w:r>
      <w:r w:rsidRPr="00B64976">
        <w:rPr>
          <w:rFonts w:ascii="Times New Roman" w:hAnsi="Times New Roman"/>
          <w:color w:val="000000"/>
          <w:sz w:val="24"/>
          <w:szCs w:val="24"/>
        </w:rPr>
        <w:t>«Робинзон Крузо» ‌</w:t>
      </w:r>
      <w:bookmarkStart w:id="39" w:name="c11c39d0-823d-48a6-b780-3c956bde3174"/>
      <w:r w:rsidRPr="00B64976">
        <w:rPr>
          <w:rFonts w:ascii="Times New Roman" w:hAnsi="Times New Roman"/>
          <w:color w:val="000000"/>
          <w:sz w:val="24"/>
          <w:szCs w:val="24"/>
        </w:rPr>
        <w:t>(главы по выбору).</w:t>
      </w:r>
      <w:bookmarkEnd w:id="39"/>
      <w:r w:rsidRPr="00B64976">
        <w:rPr>
          <w:rFonts w:ascii="Times New Roman" w:hAnsi="Times New Roman"/>
          <w:color w:val="000000"/>
          <w:sz w:val="24"/>
          <w:szCs w:val="24"/>
        </w:rPr>
        <w:t xml:space="preserve">‌‌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 xml:space="preserve">Дж. Свифт. </w:t>
      </w:r>
      <w:r w:rsidRPr="00B64976">
        <w:rPr>
          <w:rFonts w:ascii="Times New Roman" w:hAnsi="Times New Roman"/>
          <w:color w:val="000000"/>
          <w:sz w:val="24"/>
          <w:szCs w:val="24"/>
        </w:rPr>
        <w:t>«Путешествия Гулливера» ‌</w:t>
      </w:r>
      <w:bookmarkStart w:id="40" w:name="401c2012-d122-4b9b-86de-93f36659c25d"/>
      <w:r w:rsidRPr="00B64976">
        <w:rPr>
          <w:rFonts w:ascii="Times New Roman" w:hAnsi="Times New Roman"/>
          <w:color w:val="000000"/>
          <w:sz w:val="24"/>
          <w:szCs w:val="24"/>
        </w:rPr>
        <w:t>(главы по выбору).</w:t>
      </w:r>
      <w:bookmarkEnd w:id="40"/>
      <w:r w:rsidRPr="00B64976">
        <w:rPr>
          <w:rFonts w:ascii="Times New Roman" w:hAnsi="Times New Roman"/>
          <w:color w:val="000000"/>
          <w:sz w:val="24"/>
          <w:szCs w:val="24"/>
        </w:rPr>
        <w:t>‌‌</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Произведения зарубежных писателей на тему взросления человека</w:t>
      </w:r>
      <w:r w:rsidRPr="00B64976">
        <w:rPr>
          <w:rFonts w:ascii="Times New Roman" w:hAnsi="Times New Roman"/>
          <w:color w:val="000000"/>
          <w:sz w:val="24"/>
          <w:szCs w:val="24"/>
        </w:rPr>
        <w:t xml:space="preserve"> ‌</w:t>
      </w:r>
      <w:bookmarkStart w:id="41" w:name="e9c8f8f3-f048-4763-af7b-4a65b4f5147c"/>
      <w:r w:rsidRPr="00B64976">
        <w:rPr>
          <w:rFonts w:ascii="Times New Roman" w:hAnsi="Times New Roman"/>
          <w:color w:val="000000"/>
          <w:sz w:val="24"/>
          <w:szCs w:val="24"/>
        </w:rPr>
        <w:t>(не менее двух). Например, Ж. Верн. «Дети капитана Гранта» (главы по выбору). Х. Ли. «</w:t>
      </w:r>
      <w:r w:rsidRPr="00B64976">
        <w:rPr>
          <w:rFonts w:ascii="Times New Roman" w:hAnsi="Times New Roman"/>
          <w:color w:val="000000"/>
          <w:sz w:val="24"/>
          <w:szCs w:val="24"/>
        </w:rPr>
        <w:t>Убить пересмешника» (главы по выбору) и др.</w:t>
      </w:r>
      <w:bookmarkEnd w:id="41"/>
      <w:r w:rsidRPr="00B64976">
        <w:rPr>
          <w:rFonts w:ascii="Times New Roman" w:hAnsi="Times New Roman"/>
          <w:color w:val="000000"/>
          <w:sz w:val="24"/>
          <w:szCs w:val="24"/>
        </w:rPr>
        <w:t xml:space="preserve">‌‌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Произведения современных зарубежных писателей-фантастов</w:t>
      </w:r>
      <w:r w:rsidRPr="00B64976">
        <w:rPr>
          <w:rFonts w:ascii="Times New Roman" w:hAnsi="Times New Roman"/>
          <w:color w:val="000000"/>
          <w:sz w:val="24"/>
          <w:szCs w:val="24"/>
        </w:rPr>
        <w:t xml:space="preserve"> ‌</w:t>
      </w:r>
      <w:bookmarkStart w:id="42" w:name="87635890-b010-49cb-95f4-49753ca9152c"/>
      <w:r w:rsidRPr="00B64976">
        <w:rPr>
          <w:rFonts w:ascii="Times New Roman" w:hAnsi="Times New Roman"/>
          <w:color w:val="000000"/>
          <w:sz w:val="24"/>
          <w:szCs w:val="24"/>
        </w:rPr>
        <w:t>(не менее двух). Например, Дж. К. Роулинг. «Гарри Поттер» (главы по выбору), Д. У. Джонс. «Дом с характером» и др.</w:t>
      </w:r>
      <w:bookmarkEnd w:id="42"/>
      <w:r w:rsidRPr="00B64976">
        <w:rPr>
          <w:rFonts w:ascii="Times New Roman" w:hAnsi="Times New Roman"/>
          <w:color w:val="000000"/>
          <w:sz w:val="24"/>
          <w:szCs w:val="24"/>
        </w:rPr>
        <w:t>‌‌</w:t>
      </w:r>
    </w:p>
    <w:p w:rsidR="00307E5E" w:rsidRPr="00B64976" w:rsidRDefault="00307E5E">
      <w:pPr>
        <w:spacing w:after="0" w:line="264" w:lineRule="auto"/>
        <w:ind w:left="120"/>
        <w:jc w:val="both"/>
        <w:rPr>
          <w:sz w:val="24"/>
          <w:szCs w:val="24"/>
        </w:rPr>
      </w:pPr>
    </w:p>
    <w:p w:rsidR="00307E5E" w:rsidRPr="00B64976" w:rsidRDefault="007F68A6">
      <w:pPr>
        <w:spacing w:after="0" w:line="264" w:lineRule="auto"/>
        <w:ind w:left="120"/>
        <w:jc w:val="both"/>
        <w:rPr>
          <w:sz w:val="24"/>
          <w:szCs w:val="24"/>
        </w:rPr>
      </w:pPr>
      <w:r w:rsidRPr="00B64976">
        <w:rPr>
          <w:rFonts w:ascii="Times New Roman" w:hAnsi="Times New Roman"/>
          <w:b/>
          <w:color w:val="000000"/>
          <w:sz w:val="24"/>
          <w:szCs w:val="24"/>
        </w:rPr>
        <w:t>7</w:t>
      </w:r>
      <w:r w:rsidRPr="00B64976">
        <w:rPr>
          <w:rFonts w:ascii="Times New Roman" w:hAnsi="Times New Roman"/>
          <w:color w:val="000000"/>
          <w:sz w:val="24"/>
          <w:szCs w:val="24"/>
        </w:rPr>
        <w:t xml:space="preserve"> </w:t>
      </w:r>
      <w:r w:rsidRPr="00B64976">
        <w:rPr>
          <w:rFonts w:ascii="Times New Roman" w:hAnsi="Times New Roman"/>
          <w:b/>
          <w:color w:val="000000"/>
          <w:sz w:val="24"/>
          <w:szCs w:val="24"/>
        </w:rPr>
        <w:t>КЛАСС</w:t>
      </w:r>
    </w:p>
    <w:p w:rsidR="00307E5E" w:rsidRPr="00B64976" w:rsidRDefault="00307E5E">
      <w:pPr>
        <w:spacing w:after="0" w:line="264" w:lineRule="auto"/>
        <w:ind w:left="120"/>
        <w:jc w:val="both"/>
        <w:rPr>
          <w:sz w:val="24"/>
          <w:szCs w:val="24"/>
        </w:rPr>
      </w:pP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Древнерусская литература.</w:t>
      </w:r>
      <w:r w:rsidRPr="00B64976">
        <w:rPr>
          <w:rFonts w:ascii="Times New Roman" w:hAnsi="Times New Roman"/>
          <w:b/>
          <w:color w:val="000000"/>
          <w:sz w:val="24"/>
          <w:szCs w:val="24"/>
        </w:rPr>
        <w:t xml:space="preserve">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Древнерусские повести</w:t>
      </w:r>
      <w:r w:rsidRPr="00B64976">
        <w:rPr>
          <w:rFonts w:ascii="Times New Roman" w:hAnsi="Times New Roman"/>
          <w:color w:val="000000"/>
          <w:sz w:val="24"/>
          <w:szCs w:val="24"/>
        </w:rPr>
        <w:t xml:space="preserve"> ‌</w:t>
      </w:r>
      <w:bookmarkStart w:id="43" w:name="683b575d-fc29-4554-8898-a7b5c598dbb6"/>
      <w:r w:rsidRPr="00B64976">
        <w:rPr>
          <w:rFonts w:ascii="Times New Roman" w:hAnsi="Times New Roman"/>
          <w:color w:val="000000"/>
          <w:sz w:val="24"/>
          <w:szCs w:val="24"/>
        </w:rPr>
        <w:t>(одна повесть по выбору). Например, «Поучение» Владимира Мономаха (в сокращении) и др.</w:t>
      </w:r>
      <w:bookmarkEnd w:id="43"/>
      <w:r w:rsidRPr="00B64976">
        <w:rPr>
          <w:rFonts w:ascii="Times New Roman" w:hAnsi="Times New Roman"/>
          <w:color w:val="000000"/>
          <w:sz w:val="24"/>
          <w:szCs w:val="24"/>
        </w:rPr>
        <w:t xml:space="preserve">‌‌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 xml:space="preserve">Литература первой половины XIX века.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 xml:space="preserve">А. С. Пушкин. </w:t>
      </w:r>
      <w:r w:rsidRPr="00B64976">
        <w:rPr>
          <w:rFonts w:ascii="Times New Roman" w:hAnsi="Times New Roman"/>
          <w:color w:val="000000"/>
          <w:sz w:val="24"/>
          <w:szCs w:val="24"/>
        </w:rPr>
        <w:t>Стихотворения ‌</w:t>
      </w:r>
      <w:bookmarkStart w:id="44" w:name="3741b07c-b818-4276-9c02-9452404ed662"/>
      <w:r w:rsidRPr="00B64976">
        <w:rPr>
          <w:rFonts w:ascii="Times New Roman" w:hAnsi="Times New Roman"/>
          <w:color w:val="000000"/>
          <w:sz w:val="24"/>
          <w:szCs w:val="24"/>
        </w:rPr>
        <w:t>(не менее четырёх). Например, «</w:t>
      </w:r>
      <w:proofErr w:type="gramStart"/>
      <w:r w:rsidRPr="00B64976">
        <w:rPr>
          <w:rFonts w:ascii="Times New Roman" w:hAnsi="Times New Roman"/>
          <w:color w:val="000000"/>
          <w:sz w:val="24"/>
          <w:szCs w:val="24"/>
        </w:rPr>
        <w:t>Во</w:t>
      </w:r>
      <w:proofErr w:type="gramEnd"/>
      <w:r w:rsidRPr="00B64976">
        <w:rPr>
          <w:rFonts w:ascii="Times New Roman" w:hAnsi="Times New Roman"/>
          <w:color w:val="000000"/>
          <w:sz w:val="24"/>
          <w:szCs w:val="24"/>
        </w:rPr>
        <w:t xml:space="preserve"> глубине сибирских руд…», «19 октября» («</w:t>
      </w:r>
      <w:r w:rsidRPr="00B64976">
        <w:rPr>
          <w:rFonts w:ascii="Times New Roman" w:hAnsi="Times New Roman"/>
          <w:color w:val="000000"/>
          <w:sz w:val="24"/>
          <w:szCs w:val="24"/>
        </w:rPr>
        <w:t>Роняет лес багряный свой убор…»), «И. И. Пущину», «На холмах Грузии лежит ночная мгла…», и др.</w:t>
      </w:r>
      <w:bookmarkEnd w:id="44"/>
      <w:r w:rsidRPr="00B64976">
        <w:rPr>
          <w:rFonts w:ascii="Times New Roman" w:hAnsi="Times New Roman"/>
          <w:color w:val="000000"/>
          <w:sz w:val="24"/>
          <w:szCs w:val="24"/>
        </w:rPr>
        <w:t>‌‌ «Повести Белкина» ‌</w:t>
      </w:r>
      <w:bookmarkStart w:id="45" w:name="f492b714-890f-4682-ac40-57999778e8e6"/>
      <w:r w:rsidRPr="00B64976">
        <w:rPr>
          <w:rFonts w:ascii="Times New Roman" w:hAnsi="Times New Roman"/>
          <w:color w:val="000000"/>
          <w:sz w:val="24"/>
          <w:szCs w:val="24"/>
        </w:rPr>
        <w:t>(«Станционный смотритель» и др.).</w:t>
      </w:r>
      <w:bookmarkEnd w:id="45"/>
      <w:r w:rsidRPr="00B64976">
        <w:rPr>
          <w:rFonts w:ascii="Times New Roman" w:hAnsi="Times New Roman"/>
          <w:color w:val="000000"/>
          <w:sz w:val="24"/>
          <w:szCs w:val="24"/>
        </w:rPr>
        <w:t>‌‌ Поэма «Полтава»‌</w:t>
      </w:r>
      <w:bookmarkStart w:id="46" w:name="d902c126-21ef-4167-9209-dfb4fb73593d"/>
      <w:r w:rsidRPr="00B64976">
        <w:rPr>
          <w:rFonts w:ascii="Times New Roman" w:hAnsi="Times New Roman"/>
          <w:color w:val="000000"/>
          <w:sz w:val="24"/>
          <w:szCs w:val="24"/>
        </w:rPr>
        <w:t xml:space="preserve"> (фрагмент).</w:t>
      </w:r>
      <w:bookmarkEnd w:id="46"/>
      <w:r w:rsidRPr="00B64976">
        <w:rPr>
          <w:rFonts w:ascii="Times New Roman" w:hAnsi="Times New Roman"/>
          <w:color w:val="000000"/>
          <w:sz w:val="24"/>
          <w:szCs w:val="24"/>
        </w:rPr>
        <w:t>‌‌</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 xml:space="preserve">М. Ю. Лермонтов. </w:t>
      </w:r>
      <w:r w:rsidRPr="00B64976">
        <w:rPr>
          <w:rFonts w:ascii="Times New Roman" w:hAnsi="Times New Roman"/>
          <w:color w:val="000000"/>
          <w:sz w:val="24"/>
          <w:szCs w:val="24"/>
        </w:rPr>
        <w:t>Стихотворения ‌</w:t>
      </w:r>
      <w:bookmarkStart w:id="47" w:name="117e4a82-ed0d-45ab-b4ae-813f20ad62a5"/>
      <w:r w:rsidRPr="00B64976">
        <w:rPr>
          <w:rFonts w:ascii="Times New Roman" w:hAnsi="Times New Roman"/>
          <w:color w:val="000000"/>
          <w:sz w:val="24"/>
          <w:szCs w:val="24"/>
        </w:rPr>
        <w:t xml:space="preserve">(не менее четырёх). </w:t>
      </w:r>
      <w:proofErr w:type="gramStart"/>
      <w:r w:rsidRPr="00B64976">
        <w:rPr>
          <w:rFonts w:ascii="Times New Roman" w:hAnsi="Times New Roman"/>
          <w:color w:val="000000"/>
          <w:sz w:val="24"/>
          <w:szCs w:val="24"/>
        </w:rPr>
        <w:t>Например, «Узник», «П</w:t>
      </w:r>
      <w:r w:rsidRPr="00B64976">
        <w:rPr>
          <w:rFonts w:ascii="Times New Roman" w:hAnsi="Times New Roman"/>
          <w:color w:val="000000"/>
          <w:sz w:val="24"/>
          <w:szCs w:val="24"/>
        </w:rPr>
        <w:t>арус», «Тучи», «Желанье» («Отворите мне темницу…»), «Когда волнуется желтеющая нива…», «Ангел», «Молитва» («В минуту жизни трудную…») и др.</w:t>
      </w:r>
      <w:bookmarkEnd w:id="47"/>
      <w:r w:rsidRPr="00B64976">
        <w:rPr>
          <w:rFonts w:ascii="Times New Roman" w:hAnsi="Times New Roman"/>
          <w:color w:val="000000"/>
          <w:sz w:val="24"/>
          <w:szCs w:val="24"/>
        </w:rPr>
        <w:t xml:space="preserve">‌‌ «Песня про царя Ивана Васильевича, молодого опричника и удалого купца Калашникова». </w:t>
      </w:r>
      <w:proofErr w:type="gramEnd"/>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 xml:space="preserve">Н. В. Гоголь. </w:t>
      </w:r>
      <w:r w:rsidRPr="00B64976">
        <w:rPr>
          <w:rFonts w:ascii="Times New Roman" w:hAnsi="Times New Roman"/>
          <w:color w:val="000000"/>
          <w:sz w:val="24"/>
          <w:szCs w:val="24"/>
        </w:rPr>
        <w:t xml:space="preserve">Повесть «Тарас </w:t>
      </w:r>
      <w:r w:rsidRPr="00B64976">
        <w:rPr>
          <w:rFonts w:ascii="Times New Roman" w:hAnsi="Times New Roman"/>
          <w:color w:val="000000"/>
          <w:sz w:val="24"/>
          <w:szCs w:val="24"/>
        </w:rPr>
        <w:t xml:space="preserve">Бульба».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Литература второй половины XIX века.</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И. С. Тургенев.</w:t>
      </w:r>
      <w:r w:rsidRPr="00B64976">
        <w:rPr>
          <w:rFonts w:ascii="Times New Roman" w:hAnsi="Times New Roman"/>
          <w:color w:val="000000"/>
          <w:sz w:val="24"/>
          <w:szCs w:val="24"/>
        </w:rPr>
        <w:t xml:space="preserve"> Рассказы из цикла «Записки охотника» ‌</w:t>
      </w:r>
      <w:bookmarkStart w:id="48" w:name="724e0df4-38e3-41a2-b5b6-ae74cd02e3ae"/>
      <w:r w:rsidRPr="00B64976">
        <w:rPr>
          <w:rFonts w:ascii="Times New Roman" w:hAnsi="Times New Roman"/>
          <w:color w:val="000000"/>
          <w:sz w:val="24"/>
          <w:szCs w:val="24"/>
        </w:rPr>
        <w:t xml:space="preserve">(два по выбору). Например, «Бирюк», «Хорь и </w:t>
      </w:r>
      <w:proofErr w:type="spellStart"/>
      <w:r w:rsidRPr="00B64976">
        <w:rPr>
          <w:rFonts w:ascii="Times New Roman" w:hAnsi="Times New Roman"/>
          <w:color w:val="000000"/>
          <w:sz w:val="24"/>
          <w:szCs w:val="24"/>
        </w:rPr>
        <w:t>Калиныч</w:t>
      </w:r>
      <w:proofErr w:type="spellEnd"/>
      <w:r w:rsidRPr="00B64976">
        <w:rPr>
          <w:rFonts w:ascii="Times New Roman" w:hAnsi="Times New Roman"/>
          <w:color w:val="000000"/>
          <w:sz w:val="24"/>
          <w:szCs w:val="24"/>
        </w:rPr>
        <w:t>» и др.</w:t>
      </w:r>
      <w:bookmarkEnd w:id="48"/>
      <w:r w:rsidRPr="00B64976">
        <w:rPr>
          <w:rFonts w:ascii="Times New Roman" w:hAnsi="Times New Roman"/>
          <w:color w:val="000000"/>
          <w:sz w:val="24"/>
          <w:szCs w:val="24"/>
        </w:rPr>
        <w:t>‌‌ Стихотворения в прозе, ‌</w:t>
      </w:r>
      <w:bookmarkStart w:id="49" w:name="392c8492-5b4a-402c-8f0e-10bd561de6f3"/>
      <w:r w:rsidRPr="00B64976">
        <w:rPr>
          <w:rFonts w:ascii="Times New Roman" w:hAnsi="Times New Roman"/>
          <w:color w:val="000000"/>
          <w:sz w:val="24"/>
          <w:szCs w:val="24"/>
        </w:rPr>
        <w:t>например, «Русский язык», «Воробей» и др.</w:t>
      </w:r>
      <w:bookmarkEnd w:id="49"/>
      <w:r w:rsidRPr="00B64976">
        <w:rPr>
          <w:rFonts w:ascii="Times New Roman" w:hAnsi="Times New Roman"/>
          <w:color w:val="000000"/>
          <w:sz w:val="24"/>
          <w:szCs w:val="24"/>
        </w:rPr>
        <w:t>‌‌</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 xml:space="preserve">Л. Н. Толстой. </w:t>
      </w:r>
      <w:r w:rsidRPr="00B64976">
        <w:rPr>
          <w:rFonts w:ascii="Times New Roman" w:hAnsi="Times New Roman"/>
          <w:color w:val="000000"/>
          <w:sz w:val="24"/>
          <w:szCs w:val="24"/>
        </w:rPr>
        <w:t>Рассказ «По</w:t>
      </w:r>
      <w:r w:rsidRPr="00B64976">
        <w:rPr>
          <w:rFonts w:ascii="Times New Roman" w:hAnsi="Times New Roman"/>
          <w:color w:val="000000"/>
          <w:sz w:val="24"/>
          <w:szCs w:val="24"/>
        </w:rPr>
        <w:t xml:space="preserve">сле бала».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Н. А. Некрасов.</w:t>
      </w:r>
      <w:r w:rsidRPr="00B64976">
        <w:rPr>
          <w:rFonts w:ascii="Times New Roman" w:hAnsi="Times New Roman"/>
          <w:color w:val="000000"/>
          <w:sz w:val="24"/>
          <w:szCs w:val="24"/>
        </w:rPr>
        <w:t xml:space="preserve"> Стихотворения ‌</w:t>
      </w:r>
      <w:bookmarkStart w:id="50" w:name="d49ac97a-9f24-4da7-91f2-e48f019fd3f5"/>
      <w:r w:rsidRPr="00B64976">
        <w:rPr>
          <w:rFonts w:ascii="Times New Roman" w:hAnsi="Times New Roman"/>
          <w:color w:val="000000"/>
          <w:sz w:val="24"/>
          <w:szCs w:val="24"/>
        </w:rPr>
        <w:t>(не менее двух). Например, «Размышления у парадного подъезда», «Железная дорога» и др.</w:t>
      </w:r>
      <w:bookmarkEnd w:id="50"/>
      <w:r w:rsidRPr="00B64976">
        <w:rPr>
          <w:rFonts w:ascii="Times New Roman" w:hAnsi="Times New Roman"/>
          <w:color w:val="000000"/>
          <w:sz w:val="24"/>
          <w:szCs w:val="24"/>
        </w:rPr>
        <w:t xml:space="preserve">‌‌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Поэзия второй половины XIX века.</w:t>
      </w:r>
      <w:r w:rsidRPr="00B64976">
        <w:rPr>
          <w:rFonts w:ascii="Times New Roman" w:hAnsi="Times New Roman"/>
          <w:color w:val="000000"/>
          <w:sz w:val="24"/>
          <w:szCs w:val="24"/>
        </w:rPr>
        <w:t xml:space="preserve"> ‌</w:t>
      </w:r>
      <w:bookmarkStart w:id="51" w:name="d84dadf2-8837-40a7-90af-c346f8dae9ab"/>
      <w:r w:rsidRPr="00B64976">
        <w:rPr>
          <w:rFonts w:ascii="Times New Roman" w:hAnsi="Times New Roman"/>
          <w:color w:val="000000"/>
          <w:sz w:val="24"/>
          <w:szCs w:val="24"/>
        </w:rPr>
        <w:t>Ф. И. Тютчев, А. А. Фет, А. К. Толстой и др. (не менее двух стихотворений по выбору).</w:t>
      </w:r>
      <w:bookmarkEnd w:id="51"/>
      <w:r w:rsidRPr="00B64976">
        <w:rPr>
          <w:rFonts w:ascii="Times New Roman" w:hAnsi="Times New Roman"/>
          <w:color w:val="000000"/>
          <w:sz w:val="24"/>
          <w:szCs w:val="24"/>
        </w:rPr>
        <w:t xml:space="preserve">‌‌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 xml:space="preserve">М. Е. Салтыков-Щедрин. </w:t>
      </w:r>
      <w:r w:rsidRPr="00B64976">
        <w:rPr>
          <w:rFonts w:ascii="Times New Roman" w:hAnsi="Times New Roman"/>
          <w:color w:val="000000"/>
          <w:sz w:val="24"/>
          <w:szCs w:val="24"/>
        </w:rPr>
        <w:t>Сказки ‌</w:t>
      </w:r>
      <w:bookmarkStart w:id="52" w:name="0c9ef179-8127-40c8-873b-fdcc57270e7f"/>
      <w:r w:rsidRPr="00B64976">
        <w:rPr>
          <w:rFonts w:ascii="Times New Roman" w:hAnsi="Times New Roman"/>
          <w:color w:val="000000"/>
          <w:sz w:val="24"/>
          <w:szCs w:val="24"/>
        </w:rPr>
        <w:t xml:space="preserve">(две по выбору). Например, «Повесть о том, как один мужик двух генералов прокормил», «Дикий помещик», «Премудрый </w:t>
      </w:r>
      <w:proofErr w:type="spellStart"/>
      <w:r w:rsidRPr="00B64976">
        <w:rPr>
          <w:rFonts w:ascii="Times New Roman" w:hAnsi="Times New Roman"/>
          <w:color w:val="000000"/>
          <w:sz w:val="24"/>
          <w:szCs w:val="24"/>
        </w:rPr>
        <w:t>пискарь</w:t>
      </w:r>
      <w:proofErr w:type="spellEnd"/>
      <w:r w:rsidRPr="00B64976">
        <w:rPr>
          <w:rFonts w:ascii="Times New Roman" w:hAnsi="Times New Roman"/>
          <w:color w:val="000000"/>
          <w:sz w:val="24"/>
          <w:szCs w:val="24"/>
        </w:rPr>
        <w:t>» и др.</w:t>
      </w:r>
      <w:bookmarkEnd w:id="52"/>
      <w:r w:rsidRPr="00B64976">
        <w:rPr>
          <w:rFonts w:ascii="Times New Roman" w:hAnsi="Times New Roman"/>
          <w:color w:val="000000"/>
          <w:sz w:val="24"/>
          <w:szCs w:val="24"/>
        </w:rPr>
        <w:t xml:space="preserve">‌‌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Произведения отечественных и зарубежных писателей на историческую тем</w:t>
      </w:r>
      <w:r w:rsidRPr="00B64976">
        <w:rPr>
          <w:rFonts w:ascii="Times New Roman" w:hAnsi="Times New Roman"/>
          <w:color w:val="000000"/>
          <w:sz w:val="24"/>
          <w:szCs w:val="24"/>
        </w:rPr>
        <w:t>у ‌</w:t>
      </w:r>
      <w:bookmarkStart w:id="53" w:name="3f08c306-d1eb-40c1-bf0e-bea855aa400c"/>
      <w:r w:rsidRPr="00B64976">
        <w:rPr>
          <w:rFonts w:ascii="Times New Roman" w:hAnsi="Times New Roman"/>
          <w:color w:val="000000"/>
          <w:sz w:val="24"/>
          <w:szCs w:val="24"/>
        </w:rPr>
        <w:t>(не менее двух). Напри</w:t>
      </w:r>
      <w:r w:rsidRPr="00B64976">
        <w:rPr>
          <w:rFonts w:ascii="Times New Roman" w:hAnsi="Times New Roman"/>
          <w:color w:val="000000"/>
          <w:sz w:val="24"/>
          <w:szCs w:val="24"/>
        </w:rPr>
        <w:t xml:space="preserve">мер, А. К. Толстого, Р. </w:t>
      </w:r>
      <w:proofErr w:type="spellStart"/>
      <w:r w:rsidRPr="00B64976">
        <w:rPr>
          <w:rFonts w:ascii="Times New Roman" w:hAnsi="Times New Roman"/>
          <w:color w:val="000000"/>
          <w:sz w:val="24"/>
          <w:szCs w:val="24"/>
        </w:rPr>
        <w:t>Сабатини</w:t>
      </w:r>
      <w:proofErr w:type="spellEnd"/>
      <w:r w:rsidRPr="00B64976">
        <w:rPr>
          <w:rFonts w:ascii="Times New Roman" w:hAnsi="Times New Roman"/>
          <w:color w:val="000000"/>
          <w:sz w:val="24"/>
          <w:szCs w:val="24"/>
        </w:rPr>
        <w:t>, Ф. Купера.</w:t>
      </w:r>
      <w:bookmarkEnd w:id="53"/>
      <w:r w:rsidRPr="00B64976">
        <w:rPr>
          <w:rFonts w:ascii="Times New Roman" w:hAnsi="Times New Roman"/>
          <w:color w:val="000000"/>
          <w:sz w:val="24"/>
          <w:szCs w:val="24"/>
        </w:rPr>
        <w:t xml:space="preserve">‌‌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 xml:space="preserve">Литература конца XIX – начала XX века.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А. П. Чехов.</w:t>
      </w:r>
      <w:r w:rsidRPr="00B64976">
        <w:rPr>
          <w:rFonts w:ascii="Times New Roman" w:hAnsi="Times New Roman"/>
          <w:color w:val="000000"/>
          <w:sz w:val="24"/>
          <w:szCs w:val="24"/>
        </w:rPr>
        <w:t xml:space="preserve"> Рассказы ‌</w:t>
      </w:r>
      <w:bookmarkStart w:id="54" w:name="40c64b3a-a3eb-4d3f-8b8d-5837df728019"/>
      <w:r w:rsidRPr="00B64976">
        <w:rPr>
          <w:rFonts w:ascii="Times New Roman" w:hAnsi="Times New Roman"/>
          <w:color w:val="000000"/>
          <w:sz w:val="24"/>
          <w:szCs w:val="24"/>
        </w:rPr>
        <w:t>(один по выбору). Например, «Тоска», «Злоумышленник» и др.</w:t>
      </w:r>
      <w:bookmarkEnd w:id="54"/>
      <w:r w:rsidRPr="00B64976">
        <w:rPr>
          <w:rFonts w:ascii="Times New Roman" w:hAnsi="Times New Roman"/>
          <w:color w:val="000000"/>
          <w:sz w:val="24"/>
          <w:szCs w:val="24"/>
        </w:rPr>
        <w:t xml:space="preserve">‌‌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 xml:space="preserve">М. Горький. </w:t>
      </w:r>
      <w:r w:rsidRPr="00B64976">
        <w:rPr>
          <w:rFonts w:ascii="Times New Roman" w:hAnsi="Times New Roman"/>
          <w:color w:val="000000"/>
          <w:sz w:val="24"/>
          <w:szCs w:val="24"/>
        </w:rPr>
        <w:t>Ранние рассказы ‌</w:t>
      </w:r>
      <w:bookmarkStart w:id="55" w:name="a869f2ae-2a1e-4f4b-ba77-92f82652d3d9"/>
      <w:r w:rsidRPr="00B64976">
        <w:rPr>
          <w:rFonts w:ascii="Times New Roman" w:hAnsi="Times New Roman"/>
          <w:color w:val="000000"/>
          <w:sz w:val="24"/>
          <w:szCs w:val="24"/>
        </w:rPr>
        <w:t xml:space="preserve">(одно произведение по выбору). Например, «Старуха </w:t>
      </w:r>
      <w:proofErr w:type="spellStart"/>
      <w:r w:rsidRPr="00B64976">
        <w:rPr>
          <w:rFonts w:ascii="Times New Roman" w:hAnsi="Times New Roman"/>
          <w:color w:val="000000"/>
          <w:sz w:val="24"/>
          <w:szCs w:val="24"/>
        </w:rPr>
        <w:t>Изер</w:t>
      </w:r>
      <w:r w:rsidRPr="00B64976">
        <w:rPr>
          <w:rFonts w:ascii="Times New Roman" w:hAnsi="Times New Roman"/>
          <w:color w:val="000000"/>
          <w:sz w:val="24"/>
          <w:szCs w:val="24"/>
        </w:rPr>
        <w:t>гиль</w:t>
      </w:r>
      <w:proofErr w:type="spellEnd"/>
      <w:r w:rsidRPr="00B64976">
        <w:rPr>
          <w:rFonts w:ascii="Times New Roman" w:hAnsi="Times New Roman"/>
          <w:color w:val="000000"/>
          <w:sz w:val="24"/>
          <w:szCs w:val="24"/>
        </w:rPr>
        <w:t>» (легенда о Данко), «</w:t>
      </w:r>
      <w:proofErr w:type="spellStart"/>
      <w:r w:rsidRPr="00B64976">
        <w:rPr>
          <w:rFonts w:ascii="Times New Roman" w:hAnsi="Times New Roman"/>
          <w:color w:val="000000"/>
          <w:sz w:val="24"/>
          <w:szCs w:val="24"/>
        </w:rPr>
        <w:t>Челкаш</w:t>
      </w:r>
      <w:proofErr w:type="spellEnd"/>
      <w:r w:rsidRPr="00B64976">
        <w:rPr>
          <w:rFonts w:ascii="Times New Roman" w:hAnsi="Times New Roman"/>
          <w:color w:val="000000"/>
          <w:sz w:val="24"/>
          <w:szCs w:val="24"/>
        </w:rPr>
        <w:t>» и др.</w:t>
      </w:r>
      <w:bookmarkEnd w:id="55"/>
      <w:r w:rsidRPr="00B64976">
        <w:rPr>
          <w:rFonts w:ascii="Times New Roman" w:hAnsi="Times New Roman"/>
          <w:color w:val="000000"/>
          <w:sz w:val="24"/>
          <w:szCs w:val="24"/>
        </w:rPr>
        <w:t xml:space="preserve">‌‌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 xml:space="preserve">Сатирические произведения отечественных и зарубежных писателей </w:t>
      </w:r>
      <w:r w:rsidRPr="00B64976">
        <w:rPr>
          <w:rFonts w:ascii="Times New Roman" w:hAnsi="Times New Roman"/>
          <w:color w:val="000000"/>
          <w:sz w:val="24"/>
          <w:szCs w:val="24"/>
        </w:rPr>
        <w:t>‌</w:t>
      </w:r>
      <w:bookmarkStart w:id="56" w:name="aae30f53-7b1d-4cda-884d-589dec4393f5"/>
      <w:r w:rsidRPr="00B64976">
        <w:rPr>
          <w:rFonts w:ascii="Times New Roman" w:hAnsi="Times New Roman"/>
          <w:color w:val="000000"/>
          <w:sz w:val="24"/>
          <w:szCs w:val="24"/>
        </w:rPr>
        <w:t>(не менее двух). Например, М. М. Зощенко, А. Т. Аверченко, Н. Тэффи, О. Генри, Я. Гашека.</w:t>
      </w:r>
      <w:bookmarkEnd w:id="56"/>
      <w:r w:rsidRPr="00B64976">
        <w:rPr>
          <w:rFonts w:ascii="Times New Roman" w:hAnsi="Times New Roman"/>
          <w:color w:val="000000"/>
          <w:sz w:val="24"/>
          <w:szCs w:val="24"/>
        </w:rPr>
        <w:t>‌‌</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 xml:space="preserve">Литература первой половины XX века.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А. С. Грин.</w:t>
      </w:r>
      <w:r w:rsidRPr="00B64976">
        <w:rPr>
          <w:rFonts w:ascii="Times New Roman" w:hAnsi="Times New Roman"/>
          <w:color w:val="000000"/>
          <w:sz w:val="24"/>
          <w:szCs w:val="24"/>
        </w:rPr>
        <w:t xml:space="preserve"> Повести и рассказы ‌</w:t>
      </w:r>
      <w:bookmarkStart w:id="57" w:name="b02116e4-e9ea-4e8f-af38-04f2ae71ec92"/>
      <w:r w:rsidRPr="00B64976">
        <w:rPr>
          <w:rFonts w:ascii="Times New Roman" w:hAnsi="Times New Roman"/>
          <w:color w:val="000000"/>
          <w:sz w:val="24"/>
          <w:szCs w:val="24"/>
        </w:rPr>
        <w:t>(одно произведение по выбору). Например, «Алые паруса», «Зелёная лампа» и др.</w:t>
      </w:r>
      <w:bookmarkEnd w:id="57"/>
      <w:r w:rsidRPr="00B64976">
        <w:rPr>
          <w:rFonts w:ascii="Times New Roman" w:hAnsi="Times New Roman"/>
          <w:color w:val="000000"/>
          <w:sz w:val="24"/>
          <w:szCs w:val="24"/>
        </w:rPr>
        <w:t>‌‌</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Отечественная поэзия первой половины XX века.</w:t>
      </w:r>
      <w:r w:rsidRPr="00B64976">
        <w:rPr>
          <w:rFonts w:ascii="Times New Roman" w:hAnsi="Times New Roman"/>
          <w:color w:val="000000"/>
          <w:sz w:val="24"/>
          <w:szCs w:val="24"/>
        </w:rPr>
        <w:t xml:space="preserve"> Стихотворения на тему мечты и реальности ‌</w:t>
      </w:r>
      <w:bookmarkStart w:id="58" w:name="56b5d580-1dbd-4944-a96b-0fcb0abff146"/>
      <w:r w:rsidRPr="00B64976">
        <w:rPr>
          <w:rFonts w:ascii="Times New Roman" w:hAnsi="Times New Roman"/>
          <w:color w:val="000000"/>
          <w:sz w:val="24"/>
          <w:szCs w:val="24"/>
        </w:rPr>
        <w:t>(два-три по выбору). Например, стихотворения А. А. Блока, Н. С. Гум</w:t>
      </w:r>
      <w:r w:rsidRPr="00B64976">
        <w:rPr>
          <w:rFonts w:ascii="Times New Roman" w:hAnsi="Times New Roman"/>
          <w:color w:val="000000"/>
          <w:sz w:val="24"/>
          <w:szCs w:val="24"/>
        </w:rPr>
        <w:t>илёва, М. И. Цветаевой и др.</w:t>
      </w:r>
      <w:bookmarkEnd w:id="58"/>
      <w:r w:rsidRPr="00B64976">
        <w:rPr>
          <w:rFonts w:ascii="Times New Roman" w:hAnsi="Times New Roman"/>
          <w:color w:val="000000"/>
          <w:sz w:val="24"/>
          <w:szCs w:val="24"/>
        </w:rPr>
        <w:t xml:space="preserve">‌‌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В. В. Маяковский.</w:t>
      </w:r>
      <w:r w:rsidRPr="00B64976">
        <w:rPr>
          <w:rFonts w:ascii="Times New Roman" w:hAnsi="Times New Roman"/>
          <w:color w:val="000000"/>
          <w:sz w:val="24"/>
          <w:szCs w:val="24"/>
        </w:rPr>
        <w:t xml:space="preserve"> Стихотворения ‌</w:t>
      </w:r>
      <w:bookmarkStart w:id="59" w:name="3508c828-689c-452f-ba72-3d6a17920a96"/>
      <w:r w:rsidRPr="00B64976">
        <w:rPr>
          <w:rFonts w:ascii="Times New Roman" w:hAnsi="Times New Roman"/>
          <w:color w:val="000000"/>
          <w:sz w:val="24"/>
          <w:szCs w:val="24"/>
        </w:rPr>
        <w:t>(одно по выбору). Например, «Необычайное приключение, бывшее с Владимиром Маяковским летом на даче», «Хорошее отношение к лошадям» и др.</w:t>
      </w:r>
      <w:bookmarkEnd w:id="59"/>
      <w:r w:rsidRPr="00B64976">
        <w:rPr>
          <w:rFonts w:ascii="Times New Roman" w:hAnsi="Times New Roman"/>
          <w:color w:val="000000"/>
          <w:sz w:val="24"/>
          <w:szCs w:val="24"/>
        </w:rPr>
        <w:t xml:space="preserve">‌‌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М.А. Шолохов</w:t>
      </w:r>
      <w:r w:rsidRPr="00B64976">
        <w:rPr>
          <w:rFonts w:ascii="Times New Roman" w:hAnsi="Times New Roman"/>
          <w:color w:val="000000"/>
          <w:sz w:val="24"/>
          <w:szCs w:val="24"/>
        </w:rPr>
        <w:t>. «Донские рассказы» ‌</w:t>
      </w:r>
      <w:bookmarkStart w:id="60" w:name="bfb8e5e7-5dc0-4aa2-a0fb-f3372a190ccd"/>
      <w:r w:rsidRPr="00B64976">
        <w:rPr>
          <w:rFonts w:ascii="Times New Roman" w:hAnsi="Times New Roman"/>
          <w:color w:val="000000"/>
          <w:sz w:val="24"/>
          <w:szCs w:val="24"/>
        </w:rPr>
        <w:t>(один по выбору).</w:t>
      </w:r>
      <w:r w:rsidRPr="00B64976">
        <w:rPr>
          <w:rFonts w:ascii="Times New Roman" w:hAnsi="Times New Roman"/>
          <w:color w:val="000000"/>
          <w:sz w:val="24"/>
          <w:szCs w:val="24"/>
        </w:rPr>
        <w:t xml:space="preserve"> Например, «Родинка», «Чужая кровь» и др.</w:t>
      </w:r>
      <w:bookmarkEnd w:id="60"/>
      <w:r w:rsidRPr="00B64976">
        <w:rPr>
          <w:rFonts w:ascii="Times New Roman" w:hAnsi="Times New Roman"/>
          <w:color w:val="000000"/>
          <w:sz w:val="24"/>
          <w:szCs w:val="24"/>
        </w:rPr>
        <w:t>‌‌</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 xml:space="preserve">А. П. Платонов. </w:t>
      </w:r>
      <w:r w:rsidRPr="00B64976">
        <w:rPr>
          <w:rFonts w:ascii="Times New Roman" w:hAnsi="Times New Roman"/>
          <w:color w:val="000000"/>
          <w:sz w:val="24"/>
          <w:szCs w:val="24"/>
        </w:rPr>
        <w:t>Рассказы ‌</w:t>
      </w:r>
      <w:bookmarkStart w:id="61" w:name="58f8e791-4da1-4c7c-996e-06e9678d7abd"/>
      <w:r w:rsidRPr="00B64976">
        <w:rPr>
          <w:rFonts w:ascii="Times New Roman" w:hAnsi="Times New Roman"/>
          <w:color w:val="000000"/>
          <w:sz w:val="24"/>
          <w:szCs w:val="24"/>
        </w:rPr>
        <w:t>(один по выбору). Например, «Юшка», «Неизвестный цветок» и др.</w:t>
      </w:r>
      <w:bookmarkEnd w:id="61"/>
      <w:r w:rsidRPr="00B64976">
        <w:rPr>
          <w:rFonts w:ascii="Times New Roman" w:hAnsi="Times New Roman"/>
          <w:color w:val="000000"/>
          <w:sz w:val="24"/>
          <w:szCs w:val="24"/>
        </w:rPr>
        <w:t xml:space="preserve">‌‌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 xml:space="preserve">Литература второй половины XX века.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 xml:space="preserve">В. М. Шукшин. </w:t>
      </w:r>
      <w:r w:rsidRPr="00B64976">
        <w:rPr>
          <w:rFonts w:ascii="Times New Roman" w:hAnsi="Times New Roman"/>
          <w:color w:val="000000"/>
          <w:sz w:val="24"/>
          <w:szCs w:val="24"/>
        </w:rPr>
        <w:t>Рассказы ‌</w:t>
      </w:r>
      <w:bookmarkStart w:id="62" w:name="a067d7de-fb70-421e-a5f5-fb299a482d23"/>
      <w:r w:rsidRPr="00B64976">
        <w:rPr>
          <w:rFonts w:ascii="Times New Roman" w:hAnsi="Times New Roman"/>
          <w:color w:val="000000"/>
          <w:sz w:val="24"/>
          <w:szCs w:val="24"/>
        </w:rPr>
        <w:t>(один по выбору). Например, «Чудик», «Стенька Разин», «Крит</w:t>
      </w:r>
      <w:r w:rsidRPr="00B64976">
        <w:rPr>
          <w:rFonts w:ascii="Times New Roman" w:hAnsi="Times New Roman"/>
          <w:color w:val="000000"/>
          <w:sz w:val="24"/>
          <w:szCs w:val="24"/>
        </w:rPr>
        <w:t>ики» и др.</w:t>
      </w:r>
      <w:bookmarkEnd w:id="62"/>
      <w:r w:rsidRPr="00B64976">
        <w:rPr>
          <w:rFonts w:ascii="Times New Roman" w:hAnsi="Times New Roman"/>
          <w:color w:val="000000"/>
          <w:sz w:val="24"/>
          <w:szCs w:val="24"/>
        </w:rPr>
        <w:t xml:space="preserve">‌‌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 xml:space="preserve">Стихотворения отечественных поэтов XX–XXI веков </w:t>
      </w:r>
      <w:r w:rsidRPr="00B64976">
        <w:rPr>
          <w:rFonts w:ascii="Times New Roman" w:hAnsi="Times New Roman"/>
          <w:color w:val="000000"/>
          <w:sz w:val="24"/>
          <w:szCs w:val="24"/>
        </w:rPr>
        <w:t>‌</w:t>
      </w:r>
      <w:bookmarkStart w:id="63" w:name="0597886d-dd6d-4674-8ee8-e14ffd5ff356"/>
      <w:r w:rsidRPr="00B64976">
        <w:rPr>
          <w:rFonts w:ascii="Times New Roman" w:hAnsi="Times New Roman"/>
          <w:color w:val="000000"/>
          <w:sz w:val="24"/>
          <w:szCs w:val="24"/>
        </w:rPr>
        <w:t xml:space="preserve">(не менее четырёх стихотворений двух поэтов). Например, стихотворения М. И. Цветаевой, Е. А. Евтушенко, Б. А. Ахмадулиной, Ю. Д. </w:t>
      </w:r>
      <w:proofErr w:type="spellStart"/>
      <w:r w:rsidRPr="00B64976">
        <w:rPr>
          <w:rFonts w:ascii="Times New Roman" w:hAnsi="Times New Roman"/>
          <w:color w:val="000000"/>
          <w:sz w:val="24"/>
          <w:szCs w:val="24"/>
        </w:rPr>
        <w:t>Левитанского</w:t>
      </w:r>
      <w:proofErr w:type="spellEnd"/>
      <w:r w:rsidRPr="00B64976">
        <w:rPr>
          <w:rFonts w:ascii="Times New Roman" w:hAnsi="Times New Roman"/>
          <w:color w:val="000000"/>
          <w:sz w:val="24"/>
          <w:szCs w:val="24"/>
        </w:rPr>
        <w:t xml:space="preserve"> и др.</w:t>
      </w:r>
      <w:bookmarkEnd w:id="63"/>
      <w:r w:rsidRPr="00B64976">
        <w:rPr>
          <w:rFonts w:ascii="Times New Roman" w:hAnsi="Times New Roman"/>
          <w:color w:val="000000"/>
          <w:sz w:val="24"/>
          <w:szCs w:val="24"/>
        </w:rPr>
        <w:t>‌‌</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Произведения отечественных прозаиков второй</w:t>
      </w:r>
      <w:r w:rsidRPr="00B64976">
        <w:rPr>
          <w:rFonts w:ascii="Times New Roman" w:hAnsi="Times New Roman"/>
          <w:b/>
          <w:color w:val="000000"/>
          <w:sz w:val="24"/>
          <w:szCs w:val="24"/>
        </w:rPr>
        <w:t xml:space="preserve"> половины XX – начала XXI века </w:t>
      </w:r>
      <w:r w:rsidRPr="00B64976">
        <w:rPr>
          <w:rFonts w:ascii="Times New Roman" w:hAnsi="Times New Roman"/>
          <w:color w:val="000000"/>
          <w:sz w:val="24"/>
          <w:szCs w:val="24"/>
        </w:rPr>
        <w:t>‌</w:t>
      </w:r>
      <w:bookmarkStart w:id="64" w:name="83a8feea-b75e-4227-8bcd-8ff9e804ba2b"/>
      <w:r w:rsidRPr="00B64976">
        <w:rPr>
          <w:rFonts w:ascii="Times New Roman" w:hAnsi="Times New Roman"/>
          <w:color w:val="000000"/>
          <w:sz w:val="24"/>
          <w:szCs w:val="24"/>
        </w:rPr>
        <w:t>(не менее двух). Например, произведения Ф. А. Абрамова, В. П. Астафьева, В. И. Белова, Ф. А. Искандера и др.</w:t>
      </w:r>
      <w:bookmarkEnd w:id="64"/>
      <w:r w:rsidRPr="00B64976">
        <w:rPr>
          <w:rFonts w:ascii="Times New Roman" w:hAnsi="Times New Roman"/>
          <w:color w:val="000000"/>
          <w:sz w:val="24"/>
          <w:szCs w:val="24"/>
        </w:rPr>
        <w:t xml:space="preserve">‌‌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Тема взаимоотношения поколений, становления человека, выбора им жизненного пути</w:t>
      </w:r>
      <w:r w:rsidRPr="00B64976">
        <w:rPr>
          <w:rFonts w:ascii="Times New Roman" w:hAnsi="Times New Roman"/>
          <w:color w:val="000000"/>
          <w:sz w:val="24"/>
          <w:szCs w:val="24"/>
        </w:rPr>
        <w:t xml:space="preserve"> ‌</w:t>
      </w:r>
      <w:bookmarkStart w:id="65" w:name="990f3598-c382-45d9-8746-81a90d8ce296"/>
      <w:r w:rsidRPr="00B64976">
        <w:rPr>
          <w:rFonts w:ascii="Times New Roman" w:hAnsi="Times New Roman"/>
          <w:color w:val="000000"/>
          <w:sz w:val="24"/>
          <w:szCs w:val="24"/>
        </w:rPr>
        <w:t>(не менее двух произведений сов</w:t>
      </w:r>
      <w:r w:rsidRPr="00B64976">
        <w:rPr>
          <w:rFonts w:ascii="Times New Roman" w:hAnsi="Times New Roman"/>
          <w:color w:val="000000"/>
          <w:sz w:val="24"/>
          <w:szCs w:val="24"/>
        </w:rPr>
        <w:t xml:space="preserve">ременных отечественных и зарубежных писателей). Например, Л. Л. Волкова. «Всем выйти из кадра», Т. В. Михеева. «Лёгкие горы», У. </w:t>
      </w:r>
      <w:proofErr w:type="spellStart"/>
      <w:r w:rsidRPr="00B64976">
        <w:rPr>
          <w:rFonts w:ascii="Times New Roman" w:hAnsi="Times New Roman"/>
          <w:color w:val="000000"/>
          <w:sz w:val="24"/>
          <w:szCs w:val="24"/>
        </w:rPr>
        <w:t>Старк</w:t>
      </w:r>
      <w:proofErr w:type="spellEnd"/>
      <w:r w:rsidRPr="00B64976">
        <w:rPr>
          <w:rFonts w:ascii="Times New Roman" w:hAnsi="Times New Roman"/>
          <w:color w:val="000000"/>
          <w:sz w:val="24"/>
          <w:szCs w:val="24"/>
        </w:rPr>
        <w:t xml:space="preserve">. «Умеешь ли ты свистеть, </w:t>
      </w:r>
      <w:proofErr w:type="spellStart"/>
      <w:r w:rsidRPr="00B64976">
        <w:rPr>
          <w:rFonts w:ascii="Times New Roman" w:hAnsi="Times New Roman"/>
          <w:color w:val="000000"/>
          <w:sz w:val="24"/>
          <w:szCs w:val="24"/>
        </w:rPr>
        <w:t>Йоханна</w:t>
      </w:r>
      <w:proofErr w:type="spellEnd"/>
      <w:r w:rsidRPr="00B64976">
        <w:rPr>
          <w:rFonts w:ascii="Times New Roman" w:hAnsi="Times New Roman"/>
          <w:color w:val="000000"/>
          <w:sz w:val="24"/>
          <w:szCs w:val="24"/>
        </w:rPr>
        <w:t>?» и др.</w:t>
      </w:r>
      <w:bookmarkEnd w:id="65"/>
      <w:r w:rsidRPr="00B64976">
        <w:rPr>
          <w:rFonts w:ascii="Times New Roman" w:hAnsi="Times New Roman"/>
          <w:color w:val="000000"/>
          <w:sz w:val="24"/>
          <w:szCs w:val="24"/>
        </w:rPr>
        <w:t xml:space="preserve">‌‌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Зарубежная литература.</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М. де Сервантес Сааведра.</w:t>
      </w:r>
      <w:r w:rsidRPr="00B64976">
        <w:rPr>
          <w:rFonts w:ascii="Times New Roman" w:hAnsi="Times New Roman"/>
          <w:color w:val="000000"/>
          <w:sz w:val="24"/>
          <w:szCs w:val="24"/>
        </w:rPr>
        <w:t xml:space="preserve"> Роман «Хитроумный идальго До</w:t>
      </w:r>
      <w:r w:rsidRPr="00B64976">
        <w:rPr>
          <w:rFonts w:ascii="Times New Roman" w:hAnsi="Times New Roman"/>
          <w:color w:val="000000"/>
          <w:sz w:val="24"/>
          <w:szCs w:val="24"/>
        </w:rPr>
        <w:t>н Кихот Ламанчский» ‌</w:t>
      </w:r>
      <w:bookmarkStart w:id="66" w:name="ea61fdd9-b266-4028-b605-73fad05f3a1b"/>
      <w:r w:rsidRPr="00B64976">
        <w:rPr>
          <w:rFonts w:ascii="Times New Roman" w:hAnsi="Times New Roman"/>
          <w:color w:val="000000"/>
          <w:sz w:val="24"/>
          <w:szCs w:val="24"/>
        </w:rPr>
        <w:t>(главы по выбору).</w:t>
      </w:r>
      <w:bookmarkEnd w:id="66"/>
      <w:r w:rsidRPr="00B64976">
        <w:rPr>
          <w:rFonts w:ascii="Times New Roman" w:hAnsi="Times New Roman"/>
          <w:color w:val="000000"/>
          <w:sz w:val="24"/>
          <w:szCs w:val="24"/>
        </w:rPr>
        <w:t xml:space="preserve">‌‌ </w:t>
      </w:r>
    </w:p>
    <w:p w:rsidR="00307E5E" w:rsidRPr="00B64976" w:rsidRDefault="007F68A6">
      <w:pPr>
        <w:spacing w:after="0" w:line="264" w:lineRule="auto"/>
        <w:ind w:firstLine="600"/>
        <w:jc w:val="both"/>
        <w:rPr>
          <w:sz w:val="24"/>
          <w:szCs w:val="24"/>
        </w:rPr>
      </w:pPr>
      <w:proofErr w:type="gramStart"/>
      <w:r w:rsidRPr="00B64976">
        <w:rPr>
          <w:rFonts w:ascii="Times New Roman" w:hAnsi="Times New Roman"/>
          <w:b/>
          <w:color w:val="000000"/>
          <w:sz w:val="24"/>
          <w:szCs w:val="24"/>
        </w:rPr>
        <w:t>Зарубежная</w:t>
      </w:r>
      <w:proofErr w:type="gramEnd"/>
      <w:r w:rsidRPr="00B64976">
        <w:rPr>
          <w:rFonts w:ascii="Times New Roman" w:hAnsi="Times New Roman"/>
          <w:b/>
          <w:color w:val="000000"/>
          <w:sz w:val="24"/>
          <w:szCs w:val="24"/>
        </w:rPr>
        <w:t xml:space="preserve"> </w:t>
      </w:r>
      <w:proofErr w:type="spellStart"/>
      <w:r w:rsidRPr="00B64976">
        <w:rPr>
          <w:rFonts w:ascii="Times New Roman" w:hAnsi="Times New Roman"/>
          <w:b/>
          <w:color w:val="000000"/>
          <w:sz w:val="24"/>
          <w:szCs w:val="24"/>
        </w:rPr>
        <w:t>новеллистика</w:t>
      </w:r>
      <w:proofErr w:type="spellEnd"/>
      <w:r w:rsidRPr="00B64976">
        <w:rPr>
          <w:rFonts w:ascii="Times New Roman" w:hAnsi="Times New Roman"/>
          <w:b/>
          <w:color w:val="000000"/>
          <w:sz w:val="24"/>
          <w:szCs w:val="24"/>
        </w:rPr>
        <w:t xml:space="preserve"> </w:t>
      </w:r>
      <w:r w:rsidRPr="00B64976">
        <w:rPr>
          <w:rFonts w:ascii="Times New Roman" w:hAnsi="Times New Roman"/>
          <w:color w:val="000000"/>
          <w:sz w:val="24"/>
          <w:szCs w:val="24"/>
        </w:rPr>
        <w:t>‌</w:t>
      </w:r>
      <w:bookmarkStart w:id="67" w:name="4c3792f6-c508-448f-810f-0a4e7935e4da"/>
      <w:r w:rsidRPr="00B64976">
        <w:rPr>
          <w:rFonts w:ascii="Times New Roman" w:hAnsi="Times New Roman"/>
          <w:color w:val="000000"/>
          <w:sz w:val="24"/>
          <w:szCs w:val="24"/>
        </w:rPr>
        <w:t>(одно-два произведения по выбору). Например, П. Мериме. «</w:t>
      </w:r>
      <w:proofErr w:type="spellStart"/>
      <w:r w:rsidRPr="00B64976">
        <w:rPr>
          <w:rFonts w:ascii="Times New Roman" w:hAnsi="Times New Roman"/>
          <w:color w:val="000000"/>
          <w:sz w:val="24"/>
          <w:szCs w:val="24"/>
        </w:rPr>
        <w:t>Маттео</w:t>
      </w:r>
      <w:proofErr w:type="spellEnd"/>
      <w:r w:rsidRPr="00B64976">
        <w:rPr>
          <w:rFonts w:ascii="Times New Roman" w:hAnsi="Times New Roman"/>
          <w:color w:val="000000"/>
          <w:sz w:val="24"/>
          <w:szCs w:val="24"/>
        </w:rPr>
        <w:t xml:space="preserve"> Фальконе»; О. Генри. «Дары волхвов», «Последний лист».</w:t>
      </w:r>
      <w:bookmarkEnd w:id="67"/>
      <w:r w:rsidRPr="00B64976">
        <w:rPr>
          <w:rFonts w:ascii="Times New Roman" w:hAnsi="Times New Roman"/>
          <w:color w:val="000000"/>
          <w:sz w:val="24"/>
          <w:szCs w:val="24"/>
        </w:rPr>
        <w:t xml:space="preserve">‌‌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 xml:space="preserve">А. де </w:t>
      </w:r>
      <w:proofErr w:type="spellStart"/>
      <w:proofErr w:type="gramStart"/>
      <w:r w:rsidRPr="00B64976">
        <w:rPr>
          <w:rFonts w:ascii="Times New Roman" w:hAnsi="Times New Roman"/>
          <w:b/>
          <w:color w:val="000000"/>
          <w:sz w:val="24"/>
          <w:szCs w:val="24"/>
        </w:rPr>
        <w:t>Сент</w:t>
      </w:r>
      <w:proofErr w:type="spellEnd"/>
      <w:proofErr w:type="gramEnd"/>
      <w:r w:rsidRPr="00B64976">
        <w:rPr>
          <w:rFonts w:ascii="Times New Roman" w:hAnsi="Times New Roman"/>
          <w:b/>
          <w:color w:val="000000"/>
          <w:sz w:val="24"/>
          <w:szCs w:val="24"/>
        </w:rPr>
        <w:t xml:space="preserve"> Экзюпери.</w:t>
      </w:r>
      <w:r w:rsidRPr="00B64976">
        <w:rPr>
          <w:rFonts w:ascii="Times New Roman" w:hAnsi="Times New Roman"/>
          <w:color w:val="000000"/>
          <w:sz w:val="24"/>
          <w:szCs w:val="24"/>
        </w:rPr>
        <w:t xml:space="preserve"> Повесть-сказка «Маленький принц».</w:t>
      </w:r>
    </w:p>
    <w:p w:rsidR="00307E5E" w:rsidRPr="00B64976" w:rsidRDefault="00307E5E">
      <w:pPr>
        <w:spacing w:after="0" w:line="264" w:lineRule="auto"/>
        <w:ind w:left="120"/>
        <w:jc w:val="both"/>
        <w:rPr>
          <w:sz w:val="24"/>
          <w:szCs w:val="24"/>
        </w:rPr>
      </w:pPr>
    </w:p>
    <w:p w:rsidR="00307E5E" w:rsidRPr="00B64976" w:rsidRDefault="007F68A6">
      <w:pPr>
        <w:spacing w:after="0" w:line="264" w:lineRule="auto"/>
        <w:ind w:left="120"/>
        <w:jc w:val="both"/>
        <w:rPr>
          <w:sz w:val="24"/>
          <w:szCs w:val="24"/>
        </w:rPr>
      </w:pPr>
      <w:r w:rsidRPr="00B64976">
        <w:rPr>
          <w:rFonts w:ascii="Times New Roman" w:hAnsi="Times New Roman"/>
          <w:b/>
          <w:color w:val="000000"/>
          <w:sz w:val="24"/>
          <w:szCs w:val="24"/>
        </w:rPr>
        <w:t>8 КЛАСС</w:t>
      </w:r>
    </w:p>
    <w:p w:rsidR="00307E5E" w:rsidRPr="00B64976" w:rsidRDefault="00307E5E">
      <w:pPr>
        <w:spacing w:after="0" w:line="264" w:lineRule="auto"/>
        <w:ind w:left="120"/>
        <w:jc w:val="both"/>
        <w:rPr>
          <w:sz w:val="24"/>
          <w:szCs w:val="24"/>
        </w:rPr>
      </w:pP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Д</w:t>
      </w:r>
      <w:r w:rsidRPr="00B64976">
        <w:rPr>
          <w:rFonts w:ascii="Times New Roman" w:hAnsi="Times New Roman"/>
          <w:b/>
          <w:color w:val="000000"/>
          <w:sz w:val="24"/>
          <w:szCs w:val="24"/>
        </w:rPr>
        <w:t>ревнерусская литература.</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Житийная литература</w:t>
      </w:r>
      <w:r w:rsidRPr="00B64976">
        <w:rPr>
          <w:rFonts w:ascii="Times New Roman" w:hAnsi="Times New Roman"/>
          <w:color w:val="000000"/>
          <w:sz w:val="24"/>
          <w:szCs w:val="24"/>
        </w:rPr>
        <w:t xml:space="preserve"> ‌</w:t>
      </w:r>
      <w:bookmarkStart w:id="68" w:name="985594a0-fcf7-4207-a4d1-f380ff5738df"/>
      <w:r w:rsidRPr="00B64976">
        <w:rPr>
          <w:rFonts w:ascii="Times New Roman" w:hAnsi="Times New Roman"/>
          <w:color w:val="000000"/>
          <w:sz w:val="24"/>
          <w:szCs w:val="24"/>
        </w:rPr>
        <w:t>(одно произведение по выбору). Например, «Житие Сергия Радонежского», «Житие протопопа Аввакума, им самим написанное».</w:t>
      </w:r>
      <w:bookmarkEnd w:id="68"/>
      <w:r w:rsidRPr="00B64976">
        <w:rPr>
          <w:rFonts w:ascii="Times New Roman" w:hAnsi="Times New Roman"/>
          <w:color w:val="000000"/>
          <w:sz w:val="24"/>
          <w:szCs w:val="24"/>
        </w:rPr>
        <w:t xml:space="preserve">‌‌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Литература XVIII века.</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 xml:space="preserve">Д. И. Фонвизин. </w:t>
      </w:r>
      <w:r w:rsidRPr="00B64976">
        <w:rPr>
          <w:rFonts w:ascii="Times New Roman" w:hAnsi="Times New Roman"/>
          <w:color w:val="000000"/>
          <w:sz w:val="24"/>
          <w:szCs w:val="24"/>
        </w:rPr>
        <w:t xml:space="preserve">Комедия «Недоросль».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 xml:space="preserve">Литература первой половины </w:t>
      </w:r>
      <w:r w:rsidRPr="00B64976">
        <w:rPr>
          <w:rFonts w:ascii="Times New Roman" w:hAnsi="Times New Roman"/>
          <w:b/>
          <w:color w:val="000000"/>
          <w:sz w:val="24"/>
          <w:szCs w:val="24"/>
        </w:rPr>
        <w:t xml:space="preserve">XIX века.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А. С. Пушкин.</w:t>
      </w:r>
      <w:r w:rsidRPr="00B64976">
        <w:rPr>
          <w:rFonts w:ascii="Times New Roman" w:hAnsi="Times New Roman"/>
          <w:color w:val="000000"/>
          <w:sz w:val="24"/>
          <w:szCs w:val="24"/>
        </w:rPr>
        <w:t xml:space="preserve"> Стихотворения ‌</w:t>
      </w:r>
      <w:bookmarkStart w:id="69" w:name="5b5c3fe8-b2de-4b56-86d3-e3754f0ba265"/>
      <w:r w:rsidRPr="00B64976">
        <w:rPr>
          <w:rFonts w:ascii="Times New Roman" w:hAnsi="Times New Roman"/>
          <w:color w:val="000000"/>
          <w:sz w:val="24"/>
          <w:szCs w:val="24"/>
        </w:rPr>
        <w:t xml:space="preserve">(не менее двух). Например, «К Чаадаеву», «Анчар» и др. «Маленькие трагедии» (одна пьеса по выбору). Например, «Моцарт и Сальери», «Каменный гость». </w:t>
      </w:r>
      <w:bookmarkEnd w:id="69"/>
      <w:r w:rsidRPr="00B64976">
        <w:rPr>
          <w:rFonts w:ascii="Times New Roman" w:hAnsi="Times New Roman"/>
          <w:color w:val="000000"/>
          <w:sz w:val="24"/>
          <w:szCs w:val="24"/>
        </w:rPr>
        <w:t xml:space="preserve">‌‌Роман «Капитанская дочка».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М. Ю. Лермонтов.</w:t>
      </w:r>
      <w:r w:rsidRPr="00B64976">
        <w:rPr>
          <w:rFonts w:ascii="Times New Roman" w:hAnsi="Times New Roman"/>
          <w:color w:val="000000"/>
          <w:sz w:val="24"/>
          <w:szCs w:val="24"/>
        </w:rPr>
        <w:t xml:space="preserve"> Стихотворения ‌</w:t>
      </w:r>
      <w:bookmarkStart w:id="70" w:name="1749eea8-4a2b-4b41-b15d-2fbade426127"/>
      <w:r w:rsidRPr="00B64976">
        <w:rPr>
          <w:rFonts w:ascii="Times New Roman" w:hAnsi="Times New Roman"/>
          <w:color w:val="000000"/>
          <w:sz w:val="24"/>
          <w:szCs w:val="24"/>
        </w:rPr>
        <w:t>(не ме</w:t>
      </w:r>
      <w:r w:rsidRPr="00B64976">
        <w:rPr>
          <w:rFonts w:ascii="Times New Roman" w:hAnsi="Times New Roman"/>
          <w:color w:val="000000"/>
          <w:sz w:val="24"/>
          <w:szCs w:val="24"/>
        </w:rPr>
        <w:t xml:space="preserve">нее двух). </w:t>
      </w:r>
      <w:proofErr w:type="gramStart"/>
      <w:r w:rsidRPr="00B64976">
        <w:rPr>
          <w:rFonts w:ascii="Times New Roman" w:hAnsi="Times New Roman"/>
          <w:color w:val="000000"/>
          <w:sz w:val="24"/>
          <w:szCs w:val="24"/>
        </w:rPr>
        <w:t>Например, «Я не хочу, чтоб свет узнал…», «Из-под таинственной, холодной полумаски…», «Нищий» и др.</w:t>
      </w:r>
      <w:bookmarkEnd w:id="70"/>
      <w:r w:rsidRPr="00B64976">
        <w:rPr>
          <w:rFonts w:ascii="Times New Roman" w:hAnsi="Times New Roman"/>
          <w:color w:val="000000"/>
          <w:sz w:val="24"/>
          <w:szCs w:val="24"/>
        </w:rPr>
        <w:t xml:space="preserve">‌‌ Поэма «Мцыри». </w:t>
      </w:r>
      <w:proofErr w:type="gramEnd"/>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 xml:space="preserve">Н. В. Гоголь. </w:t>
      </w:r>
      <w:r w:rsidRPr="00B64976">
        <w:rPr>
          <w:rFonts w:ascii="Times New Roman" w:hAnsi="Times New Roman"/>
          <w:color w:val="000000"/>
          <w:sz w:val="24"/>
          <w:szCs w:val="24"/>
        </w:rPr>
        <w:t xml:space="preserve">Повесть «Шинель». Комедия «Ревизор».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Литература второй половины XIX века.</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И. С. Тургенев.</w:t>
      </w:r>
      <w:r w:rsidRPr="00B64976">
        <w:rPr>
          <w:rFonts w:ascii="Times New Roman" w:hAnsi="Times New Roman"/>
          <w:color w:val="000000"/>
          <w:sz w:val="24"/>
          <w:szCs w:val="24"/>
        </w:rPr>
        <w:t xml:space="preserve"> Повести ‌</w:t>
      </w:r>
      <w:bookmarkStart w:id="71" w:name="fabf9287-55ad-4e60-84d5-add7a98c2934"/>
      <w:r w:rsidRPr="00B64976">
        <w:rPr>
          <w:rFonts w:ascii="Times New Roman" w:hAnsi="Times New Roman"/>
          <w:color w:val="000000"/>
          <w:sz w:val="24"/>
          <w:szCs w:val="24"/>
        </w:rPr>
        <w:t xml:space="preserve">(одна по </w:t>
      </w:r>
      <w:r w:rsidRPr="00B64976">
        <w:rPr>
          <w:rFonts w:ascii="Times New Roman" w:hAnsi="Times New Roman"/>
          <w:color w:val="000000"/>
          <w:sz w:val="24"/>
          <w:szCs w:val="24"/>
        </w:rPr>
        <w:t>выбору). Например, «Ася», «Первая любовь».</w:t>
      </w:r>
      <w:bookmarkEnd w:id="71"/>
      <w:r w:rsidRPr="00B64976">
        <w:rPr>
          <w:rFonts w:ascii="Times New Roman" w:hAnsi="Times New Roman"/>
          <w:color w:val="000000"/>
          <w:sz w:val="24"/>
          <w:szCs w:val="24"/>
        </w:rPr>
        <w:t xml:space="preserve">‌‌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 xml:space="preserve">Ф. М. Достоевский. </w:t>
      </w:r>
      <w:r w:rsidRPr="00B64976">
        <w:rPr>
          <w:rFonts w:ascii="Times New Roman" w:hAnsi="Times New Roman"/>
          <w:color w:val="000000"/>
          <w:sz w:val="24"/>
          <w:szCs w:val="24"/>
        </w:rPr>
        <w:t>‌</w:t>
      </w:r>
      <w:bookmarkStart w:id="72" w:name="d4361b3a-67eb-4f10-a5c6-46aeb46ddd0f"/>
      <w:r w:rsidRPr="00B64976">
        <w:rPr>
          <w:rFonts w:ascii="Times New Roman" w:hAnsi="Times New Roman"/>
          <w:color w:val="000000"/>
          <w:sz w:val="24"/>
          <w:szCs w:val="24"/>
        </w:rPr>
        <w:t>«Бедные люди», «Белые ночи» (одно произведение по выбору).</w:t>
      </w:r>
      <w:bookmarkEnd w:id="72"/>
      <w:r w:rsidRPr="00B64976">
        <w:rPr>
          <w:rFonts w:ascii="Times New Roman" w:hAnsi="Times New Roman"/>
          <w:color w:val="000000"/>
          <w:sz w:val="24"/>
          <w:szCs w:val="24"/>
        </w:rPr>
        <w:t xml:space="preserve">‌‌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 xml:space="preserve">Л. Н. Толстой. </w:t>
      </w:r>
      <w:r w:rsidRPr="00B64976">
        <w:rPr>
          <w:rFonts w:ascii="Times New Roman" w:hAnsi="Times New Roman"/>
          <w:color w:val="000000"/>
          <w:sz w:val="24"/>
          <w:szCs w:val="24"/>
        </w:rPr>
        <w:t>Повести и рассказы ‌</w:t>
      </w:r>
      <w:bookmarkStart w:id="73" w:name="1cb9fa85-1479-480f-ac52-31806803cd56"/>
      <w:r w:rsidRPr="00B64976">
        <w:rPr>
          <w:rFonts w:ascii="Times New Roman" w:hAnsi="Times New Roman"/>
          <w:color w:val="000000"/>
          <w:sz w:val="24"/>
          <w:szCs w:val="24"/>
        </w:rPr>
        <w:t>(одно произведение по выбору). Например, «Отрочество» (главы).</w:t>
      </w:r>
      <w:bookmarkEnd w:id="73"/>
      <w:r w:rsidRPr="00B64976">
        <w:rPr>
          <w:rFonts w:ascii="Times New Roman" w:hAnsi="Times New Roman"/>
          <w:color w:val="000000"/>
          <w:sz w:val="24"/>
          <w:szCs w:val="24"/>
        </w:rPr>
        <w:t xml:space="preserve">‌‌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 xml:space="preserve">Литература первой половины </w:t>
      </w:r>
      <w:r w:rsidRPr="00B64976">
        <w:rPr>
          <w:rFonts w:ascii="Times New Roman" w:hAnsi="Times New Roman"/>
          <w:b/>
          <w:color w:val="000000"/>
          <w:sz w:val="24"/>
          <w:szCs w:val="24"/>
        </w:rPr>
        <w:t xml:space="preserve">XX века.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Произведения писателей русского зарубежья</w:t>
      </w:r>
      <w:r w:rsidRPr="00B64976">
        <w:rPr>
          <w:rFonts w:ascii="Times New Roman" w:hAnsi="Times New Roman"/>
          <w:color w:val="000000"/>
          <w:sz w:val="24"/>
          <w:szCs w:val="24"/>
        </w:rPr>
        <w:t xml:space="preserve"> ‌</w:t>
      </w:r>
      <w:bookmarkStart w:id="74" w:name="2d584d74-2b44-43c1-bb1d-41138fc1bfb5"/>
      <w:r w:rsidRPr="00B64976">
        <w:rPr>
          <w:rFonts w:ascii="Times New Roman" w:hAnsi="Times New Roman"/>
          <w:color w:val="000000"/>
          <w:sz w:val="24"/>
          <w:szCs w:val="24"/>
        </w:rPr>
        <w:t xml:space="preserve">(не менее двух по выбору). Например, произведения И. С. </w:t>
      </w:r>
      <w:proofErr w:type="spellStart"/>
      <w:r w:rsidRPr="00B64976">
        <w:rPr>
          <w:rFonts w:ascii="Times New Roman" w:hAnsi="Times New Roman"/>
          <w:color w:val="000000"/>
          <w:sz w:val="24"/>
          <w:szCs w:val="24"/>
        </w:rPr>
        <w:t>Шмелёва</w:t>
      </w:r>
      <w:proofErr w:type="spellEnd"/>
      <w:r w:rsidRPr="00B64976">
        <w:rPr>
          <w:rFonts w:ascii="Times New Roman" w:hAnsi="Times New Roman"/>
          <w:color w:val="000000"/>
          <w:sz w:val="24"/>
          <w:szCs w:val="24"/>
        </w:rPr>
        <w:t>, М. А. Осоргина, В. В. Набокова, Н. Тэффи, А. Т. Аверченко и др.</w:t>
      </w:r>
      <w:bookmarkEnd w:id="74"/>
      <w:r w:rsidRPr="00B64976">
        <w:rPr>
          <w:rFonts w:ascii="Times New Roman" w:hAnsi="Times New Roman"/>
          <w:color w:val="000000"/>
          <w:sz w:val="24"/>
          <w:szCs w:val="24"/>
        </w:rPr>
        <w:t xml:space="preserve">‌‌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Поэзия первой половины ХХ века</w:t>
      </w:r>
      <w:r w:rsidRPr="00B64976">
        <w:rPr>
          <w:rFonts w:ascii="Times New Roman" w:hAnsi="Times New Roman"/>
          <w:color w:val="000000"/>
          <w:sz w:val="24"/>
          <w:szCs w:val="24"/>
        </w:rPr>
        <w:t xml:space="preserve"> (не менее трёх стихотворений на тему «Че</w:t>
      </w:r>
      <w:r w:rsidRPr="00B64976">
        <w:rPr>
          <w:rFonts w:ascii="Times New Roman" w:hAnsi="Times New Roman"/>
          <w:color w:val="000000"/>
          <w:sz w:val="24"/>
          <w:szCs w:val="24"/>
        </w:rPr>
        <w:t xml:space="preserve">ловек и эпоха» по выбору). Например, стихотворения В. В. Маяковского, М. И. Цветаевой, О. Э. Мандельштама, Б. Л. Пастернак и др.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М. А. Булгаков</w:t>
      </w:r>
      <w:r w:rsidRPr="00B64976">
        <w:rPr>
          <w:rFonts w:ascii="Times New Roman" w:hAnsi="Times New Roman"/>
          <w:color w:val="000000"/>
          <w:sz w:val="24"/>
          <w:szCs w:val="24"/>
        </w:rPr>
        <w:t xml:space="preserve"> ‌</w:t>
      </w:r>
      <w:bookmarkStart w:id="75" w:name="ef531e3a-0507-4076-89cb-456c64cbca56"/>
      <w:r w:rsidRPr="00B64976">
        <w:rPr>
          <w:rFonts w:ascii="Times New Roman" w:hAnsi="Times New Roman"/>
          <w:color w:val="000000"/>
          <w:sz w:val="24"/>
          <w:szCs w:val="24"/>
        </w:rPr>
        <w:t>(одна повесть по выбору). Например, «Собачье сердце» и др.</w:t>
      </w:r>
      <w:bookmarkEnd w:id="75"/>
      <w:r w:rsidRPr="00B64976">
        <w:rPr>
          <w:rFonts w:ascii="Times New Roman" w:hAnsi="Times New Roman"/>
          <w:color w:val="000000"/>
          <w:sz w:val="24"/>
          <w:szCs w:val="24"/>
        </w:rPr>
        <w:t xml:space="preserve">‌‌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 xml:space="preserve">Литература второй половины XX века.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А. Т. Твард</w:t>
      </w:r>
      <w:r w:rsidRPr="00B64976">
        <w:rPr>
          <w:rFonts w:ascii="Times New Roman" w:hAnsi="Times New Roman"/>
          <w:b/>
          <w:color w:val="000000"/>
          <w:sz w:val="24"/>
          <w:szCs w:val="24"/>
        </w:rPr>
        <w:t xml:space="preserve">овский. </w:t>
      </w:r>
      <w:proofErr w:type="gramStart"/>
      <w:r w:rsidRPr="00B64976">
        <w:rPr>
          <w:rFonts w:ascii="Times New Roman" w:hAnsi="Times New Roman"/>
          <w:color w:val="000000"/>
          <w:sz w:val="24"/>
          <w:szCs w:val="24"/>
        </w:rPr>
        <w:t xml:space="preserve">Поэма «Василий </w:t>
      </w:r>
      <w:proofErr w:type="spellStart"/>
      <w:r w:rsidRPr="00B64976">
        <w:rPr>
          <w:rFonts w:ascii="Times New Roman" w:hAnsi="Times New Roman"/>
          <w:color w:val="000000"/>
          <w:sz w:val="24"/>
          <w:szCs w:val="24"/>
        </w:rPr>
        <w:t>Тёркин</w:t>
      </w:r>
      <w:proofErr w:type="spellEnd"/>
      <w:r w:rsidRPr="00B64976">
        <w:rPr>
          <w:rFonts w:ascii="Times New Roman" w:hAnsi="Times New Roman"/>
          <w:color w:val="000000"/>
          <w:sz w:val="24"/>
          <w:szCs w:val="24"/>
        </w:rPr>
        <w:t>» ‌</w:t>
      </w:r>
      <w:bookmarkStart w:id="76" w:name="bf7bc9e4-c459-4e44-8cf4-6440f472144b"/>
      <w:r w:rsidRPr="00B64976">
        <w:rPr>
          <w:rFonts w:ascii="Times New Roman" w:hAnsi="Times New Roman"/>
          <w:color w:val="000000"/>
          <w:sz w:val="24"/>
          <w:szCs w:val="24"/>
        </w:rPr>
        <w:t>(главы «Переправа», «Гармонь», «Два солдата», «Поединок» и др.).</w:t>
      </w:r>
      <w:bookmarkEnd w:id="76"/>
      <w:r w:rsidRPr="00B64976">
        <w:rPr>
          <w:rFonts w:ascii="Times New Roman" w:hAnsi="Times New Roman"/>
          <w:color w:val="000000"/>
          <w:sz w:val="24"/>
          <w:szCs w:val="24"/>
        </w:rPr>
        <w:t xml:space="preserve">‌‌ </w:t>
      </w:r>
      <w:proofErr w:type="gramEnd"/>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А.Н. Толстой</w:t>
      </w:r>
      <w:r w:rsidRPr="00B64976">
        <w:rPr>
          <w:rFonts w:ascii="Times New Roman" w:hAnsi="Times New Roman"/>
          <w:color w:val="000000"/>
          <w:sz w:val="24"/>
          <w:szCs w:val="24"/>
        </w:rPr>
        <w:t>. Рассказ «Русский характер».</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М. А. Шолохов.</w:t>
      </w:r>
      <w:r w:rsidRPr="00B64976">
        <w:rPr>
          <w:rFonts w:ascii="Times New Roman" w:hAnsi="Times New Roman"/>
          <w:color w:val="000000"/>
          <w:sz w:val="24"/>
          <w:szCs w:val="24"/>
        </w:rPr>
        <w:t xml:space="preserve"> Рассказ «Судьба человека».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А. И. Солженицын.</w:t>
      </w:r>
      <w:r w:rsidRPr="00B64976">
        <w:rPr>
          <w:rFonts w:ascii="Times New Roman" w:hAnsi="Times New Roman"/>
          <w:color w:val="000000"/>
          <w:sz w:val="24"/>
          <w:szCs w:val="24"/>
        </w:rPr>
        <w:t xml:space="preserve"> Рассказ «</w:t>
      </w:r>
      <w:proofErr w:type="spellStart"/>
      <w:r w:rsidRPr="00B64976">
        <w:rPr>
          <w:rFonts w:ascii="Times New Roman" w:hAnsi="Times New Roman"/>
          <w:color w:val="000000"/>
          <w:sz w:val="24"/>
          <w:szCs w:val="24"/>
        </w:rPr>
        <w:t>Матрёнин</w:t>
      </w:r>
      <w:proofErr w:type="spellEnd"/>
      <w:r w:rsidRPr="00B64976">
        <w:rPr>
          <w:rFonts w:ascii="Times New Roman" w:hAnsi="Times New Roman"/>
          <w:color w:val="000000"/>
          <w:sz w:val="24"/>
          <w:szCs w:val="24"/>
        </w:rPr>
        <w:t xml:space="preserve"> двор». </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 xml:space="preserve">Произведения отечественных </w:t>
      </w:r>
      <w:r w:rsidRPr="00B64976">
        <w:rPr>
          <w:rFonts w:ascii="Times New Roman" w:hAnsi="Times New Roman"/>
          <w:b/>
          <w:color w:val="000000"/>
          <w:sz w:val="24"/>
          <w:szCs w:val="24"/>
        </w:rPr>
        <w:t>прозаиков второй половины XX–XXI века</w:t>
      </w:r>
      <w:r w:rsidRPr="00B64976">
        <w:rPr>
          <w:rFonts w:ascii="Times New Roman" w:hAnsi="Times New Roman"/>
          <w:color w:val="000000"/>
          <w:sz w:val="24"/>
          <w:szCs w:val="24"/>
        </w:rPr>
        <w:t>‌</w:t>
      </w:r>
      <w:bookmarkStart w:id="77" w:name="464a1461-dc27-4c8e-855e-7a4d0048dab5"/>
      <w:r w:rsidRPr="00B64976">
        <w:rPr>
          <w:rFonts w:ascii="Times New Roman" w:hAnsi="Times New Roman"/>
          <w:color w:val="000000"/>
          <w:sz w:val="24"/>
          <w:szCs w:val="24"/>
        </w:rPr>
        <w:t>(не менее двух произведений). Например, произведения Е. И. Носова, А. Н. и Б. Н. Стругацких, В. Ф. Тендрякова, Б. П. Екимова и др.</w:t>
      </w:r>
      <w:bookmarkEnd w:id="77"/>
      <w:r w:rsidRPr="00B64976">
        <w:rPr>
          <w:rFonts w:ascii="Times New Roman" w:hAnsi="Times New Roman"/>
          <w:color w:val="000000"/>
          <w:sz w:val="24"/>
          <w:szCs w:val="24"/>
        </w:rPr>
        <w:t>‌‌</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 xml:space="preserve">Произведения отечественных и зарубежных прозаиков второй половины XX–XXI века </w:t>
      </w:r>
      <w:r w:rsidRPr="00B64976">
        <w:rPr>
          <w:rFonts w:ascii="Times New Roman" w:hAnsi="Times New Roman"/>
          <w:color w:val="000000"/>
          <w:sz w:val="24"/>
          <w:szCs w:val="24"/>
        </w:rPr>
        <w:t>‌</w:t>
      </w:r>
      <w:bookmarkStart w:id="78" w:name="ed5b2d90-0663-4a5c-8be5-da4aade46b54"/>
      <w:r w:rsidRPr="00B64976">
        <w:rPr>
          <w:rFonts w:ascii="Times New Roman" w:hAnsi="Times New Roman"/>
          <w:color w:val="000000"/>
          <w:sz w:val="24"/>
          <w:szCs w:val="24"/>
        </w:rPr>
        <w:t>(не ме</w:t>
      </w:r>
      <w:r w:rsidRPr="00B64976">
        <w:rPr>
          <w:rFonts w:ascii="Times New Roman" w:hAnsi="Times New Roman"/>
          <w:color w:val="000000"/>
          <w:sz w:val="24"/>
          <w:szCs w:val="24"/>
        </w:rPr>
        <w:t xml:space="preserve">нее двух произведений на тему «Человек в ситуации нравственного выбора»). </w:t>
      </w:r>
      <w:proofErr w:type="gramStart"/>
      <w:r w:rsidRPr="00B64976">
        <w:rPr>
          <w:rFonts w:ascii="Times New Roman" w:hAnsi="Times New Roman"/>
          <w:color w:val="000000"/>
          <w:sz w:val="24"/>
          <w:szCs w:val="24"/>
        </w:rPr>
        <w:t xml:space="preserve">Например, произведения В. П. Астафьева, Ю. В. Бондарева, Н. С. </w:t>
      </w:r>
      <w:proofErr w:type="spellStart"/>
      <w:r w:rsidRPr="00B64976">
        <w:rPr>
          <w:rFonts w:ascii="Times New Roman" w:hAnsi="Times New Roman"/>
          <w:color w:val="000000"/>
          <w:sz w:val="24"/>
          <w:szCs w:val="24"/>
        </w:rPr>
        <w:t>Дашевской</w:t>
      </w:r>
      <w:proofErr w:type="spellEnd"/>
      <w:r w:rsidRPr="00B64976">
        <w:rPr>
          <w:rFonts w:ascii="Times New Roman" w:hAnsi="Times New Roman"/>
          <w:color w:val="000000"/>
          <w:sz w:val="24"/>
          <w:szCs w:val="24"/>
        </w:rPr>
        <w:t xml:space="preserve">, Дж. Сэлинджера, К. </w:t>
      </w:r>
      <w:proofErr w:type="spellStart"/>
      <w:r w:rsidRPr="00B64976">
        <w:rPr>
          <w:rFonts w:ascii="Times New Roman" w:hAnsi="Times New Roman"/>
          <w:color w:val="000000"/>
          <w:sz w:val="24"/>
          <w:szCs w:val="24"/>
        </w:rPr>
        <w:t>Патерсон</w:t>
      </w:r>
      <w:proofErr w:type="spellEnd"/>
      <w:r w:rsidRPr="00B64976">
        <w:rPr>
          <w:rFonts w:ascii="Times New Roman" w:hAnsi="Times New Roman"/>
          <w:color w:val="000000"/>
          <w:sz w:val="24"/>
          <w:szCs w:val="24"/>
        </w:rPr>
        <w:t>, Б. Кауфман и др.).</w:t>
      </w:r>
      <w:bookmarkEnd w:id="78"/>
      <w:r w:rsidRPr="00B64976">
        <w:rPr>
          <w:rFonts w:ascii="Times New Roman" w:hAnsi="Times New Roman"/>
          <w:color w:val="000000"/>
          <w:sz w:val="24"/>
          <w:szCs w:val="24"/>
        </w:rPr>
        <w:t xml:space="preserve">‌‌ </w:t>
      </w:r>
      <w:proofErr w:type="gramEnd"/>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Поэзия второй половины XX – начала XXI века</w:t>
      </w:r>
      <w:r w:rsidRPr="00B64976">
        <w:rPr>
          <w:rFonts w:ascii="Times New Roman" w:hAnsi="Times New Roman"/>
          <w:color w:val="000000"/>
          <w:sz w:val="24"/>
          <w:szCs w:val="24"/>
        </w:rPr>
        <w:t xml:space="preserve"> ‌</w:t>
      </w:r>
      <w:bookmarkStart w:id="79" w:name="adb853ee-930d-4a27-923a-b9cb0245de5e"/>
      <w:r w:rsidRPr="00B64976">
        <w:rPr>
          <w:rFonts w:ascii="Times New Roman" w:hAnsi="Times New Roman"/>
          <w:color w:val="000000"/>
          <w:sz w:val="24"/>
          <w:szCs w:val="24"/>
        </w:rPr>
        <w:t>(не менее тр</w:t>
      </w:r>
      <w:r w:rsidRPr="00B64976">
        <w:rPr>
          <w:rFonts w:ascii="Times New Roman" w:hAnsi="Times New Roman"/>
          <w:color w:val="000000"/>
          <w:sz w:val="24"/>
          <w:szCs w:val="24"/>
        </w:rPr>
        <w:t>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w:t>
      </w:r>
      <w:r w:rsidRPr="00B64976">
        <w:rPr>
          <w:rFonts w:ascii="Times New Roman" w:hAnsi="Times New Roman"/>
          <w:color w:val="000000"/>
          <w:sz w:val="24"/>
          <w:szCs w:val="24"/>
        </w:rPr>
        <w:t xml:space="preserve"> др.</w:t>
      </w:r>
      <w:bookmarkEnd w:id="79"/>
      <w:r w:rsidRPr="00B64976">
        <w:rPr>
          <w:rFonts w:ascii="Times New Roman" w:hAnsi="Times New Roman"/>
          <w:color w:val="000000"/>
          <w:sz w:val="24"/>
          <w:szCs w:val="24"/>
        </w:rPr>
        <w:t>‌‌</w:t>
      </w:r>
    </w:p>
    <w:p w:rsidR="00307E5E" w:rsidRPr="00B64976" w:rsidRDefault="007F68A6">
      <w:pPr>
        <w:shd w:val="clear" w:color="auto" w:fill="FFFFFF"/>
        <w:spacing w:after="0" w:line="264" w:lineRule="auto"/>
        <w:ind w:firstLine="600"/>
        <w:jc w:val="both"/>
        <w:rPr>
          <w:sz w:val="24"/>
          <w:szCs w:val="24"/>
        </w:rPr>
      </w:pPr>
      <w:r w:rsidRPr="00B64976">
        <w:rPr>
          <w:rFonts w:ascii="Times New Roman" w:hAnsi="Times New Roman"/>
          <w:b/>
          <w:color w:val="000000"/>
          <w:sz w:val="24"/>
          <w:szCs w:val="24"/>
        </w:rPr>
        <w:t>Зарубежная литература. У. Шекспир.</w:t>
      </w:r>
      <w:r w:rsidRPr="00B64976">
        <w:rPr>
          <w:rFonts w:ascii="Times New Roman" w:hAnsi="Times New Roman"/>
          <w:color w:val="000000"/>
          <w:sz w:val="24"/>
          <w:szCs w:val="24"/>
        </w:rPr>
        <w:t xml:space="preserve"> Сонеты ‌</w:t>
      </w:r>
      <w:bookmarkStart w:id="80" w:name="0d55d6d3-7190-4389-8070-261d3434d548"/>
      <w:r w:rsidRPr="00B64976">
        <w:rPr>
          <w:rFonts w:ascii="Times New Roman" w:hAnsi="Times New Roman"/>
          <w:color w:val="000000"/>
          <w:sz w:val="24"/>
          <w:szCs w:val="24"/>
        </w:rPr>
        <w:t>(один-два по выбору). Например, № 66 «</w:t>
      </w:r>
      <w:proofErr w:type="spellStart"/>
      <w:r w:rsidRPr="00B64976">
        <w:rPr>
          <w:rFonts w:ascii="Times New Roman" w:hAnsi="Times New Roman"/>
          <w:color w:val="000000"/>
          <w:sz w:val="24"/>
          <w:szCs w:val="24"/>
        </w:rPr>
        <w:t>Измучась</w:t>
      </w:r>
      <w:proofErr w:type="spellEnd"/>
      <w:r w:rsidRPr="00B64976">
        <w:rPr>
          <w:rFonts w:ascii="Times New Roman" w:hAnsi="Times New Roman"/>
          <w:color w:val="000000"/>
          <w:sz w:val="24"/>
          <w:szCs w:val="24"/>
        </w:rPr>
        <w:t xml:space="preserve"> всем, я умереть хочу…», № 130 «Её глаза на звёзды не похожи…» и др. </w:t>
      </w:r>
      <w:bookmarkEnd w:id="80"/>
      <w:r w:rsidRPr="00B64976">
        <w:rPr>
          <w:rFonts w:ascii="Times New Roman" w:hAnsi="Times New Roman"/>
          <w:color w:val="000000"/>
          <w:sz w:val="24"/>
          <w:szCs w:val="24"/>
        </w:rPr>
        <w:t>‌‌Трагедия «Ромео и Джульетта» ‌</w:t>
      </w:r>
      <w:bookmarkStart w:id="81" w:name="b53ea1d5-9b20-4ab2-824f-f7ee2f330726"/>
      <w:r w:rsidRPr="00B64976">
        <w:rPr>
          <w:rFonts w:ascii="Times New Roman" w:hAnsi="Times New Roman"/>
          <w:color w:val="000000"/>
          <w:sz w:val="24"/>
          <w:szCs w:val="24"/>
        </w:rPr>
        <w:t>(фрагменты по выбору).</w:t>
      </w:r>
      <w:bookmarkEnd w:id="81"/>
      <w:r w:rsidRPr="00B64976">
        <w:rPr>
          <w:rFonts w:ascii="Times New Roman" w:hAnsi="Times New Roman"/>
          <w:color w:val="000000"/>
          <w:sz w:val="24"/>
          <w:szCs w:val="24"/>
        </w:rPr>
        <w:t xml:space="preserve">‌‌ </w:t>
      </w:r>
    </w:p>
    <w:p w:rsidR="00307E5E" w:rsidRPr="00B64976" w:rsidRDefault="007F68A6">
      <w:pPr>
        <w:shd w:val="clear" w:color="auto" w:fill="FFFFFF"/>
        <w:spacing w:after="0" w:line="264" w:lineRule="auto"/>
        <w:ind w:firstLine="600"/>
        <w:jc w:val="both"/>
        <w:rPr>
          <w:sz w:val="24"/>
          <w:szCs w:val="24"/>
        </w:rPr>
      </w:pPr>
      <w:r w:rsidRPr="00B64976">
        <w:rPr>
          <w:rFonts w:ascii="Times New Roman" w:hAnsi="Times New Roman"/>
          <w:b/>
          <w:color w:val="000000"/>
          <w:sz w:val="24"/>
          <w:szCs w:val="24"/>
        </w:rPr>
        <w:t xml:space="preserve">Ж.-Б. Мольер. </w:t>
      </w:r>
      <w:r w:rsidRPr="00B64976">
        <w:rPr>
          <w:rFonts w:ascii="Times New Roman" w:hAnsi="Times New Roman"/>
          <w:color w:val="000000"/>
          <w:sz w:val="24"/>
          <w:szCs w:val="24"/>
        </w:rPr>
        <w:t>Комедия «Мещанин во</w:t>
      </w:r>
      <w:r w:rsidRPr="00B64976">
        <w:rPr>
          <w:rFonts w:ascii="Times New Roman" w:hAnsi="Times New Roman"/>
          <w:color w:val="000000"/>
          <w:sz w:val="24"/>
          <w:szCs w:val="24"/>
        </w:rPr>
        <w:t xml:space="preserve"> дворянстве» ‌</w:t>
      </w:r>
      <w:bookmarkStart w:id="82" w:name="0d430c7d-1e84-4c15-8128-09b5a0ae5b8e"/>
      <w:r w:rsidRPr="00B64976">
        <w:rPr>
          <w:rFonts w:ascii="Times New Roman" w:hAnsi="Times New Roman"/>
          <w:color w:val="000000"/>
          <w:sz w:val="24"/>
          <w:szCs w:val="24"/>
        </w:rPr>
        <w:t>(фрагменты по выбору).</w:t>
      </w:r>
      <w:bookmarkEnd w:id="82"/>
      <w:r w:rsidRPr="00B64976">
        <w:rPr>
          <w:rFonts w:ascii="Times New Roman" w:hAnsi="Times New Roman"/>
          <w:color w:val="000000"/>
          <w:sz w:val="24"/>
          <w:szCs w:val="24"/>
        </w:rPr>
        <w:t>‌‌</w:t>
      </w:r>
    </w:p>
    <w:p w:rsidR="00307E5E" w:rsidRPr="00B64976" w:rsidRDefault="00307E5E">
      <w:pPr>
        <w:spacing w:after="0" w:line="264" w:lineRule="auto"/>
        <w:ind w:left="120"/>
        <w:jc w:val="both"/>
        <w:rPr>
          <w:sz w:val="24"/>
          <w:szCs w:val="24"/>
        </w:rPr>
      </w:pPr>
    </w:p>
    <w:p w:rsidR="00307E5E" w:rsidRPr="00B64976" w:rsidRDefault="007F68A6">
      <w:pPr>
        <w:spacing w:after="0" w:line="264" w:lineRule="auto"/>
        <w:ind w:firstLine="600"/>
        <w:jc w:val="both"/>
        <w:rPr>
          <w:sz w:val="24"/>
          <w:szCs w:val="24"/>
        </w:rPr>
        <w:sectPr w:rsidR="00307E5E" w:rsidRPr="00B64976">
          <w:pgSz w:w="11906" w:h="16383"/>
          <w:pgMar w:top="1134" w:right="850" w:bottom="1134" w:left="1701" w:header="0" w:footer="0" w:gutter="0"/>
          <w:cols w:space="720"/>
          <w:formProt w:val="0"/>
          <w:docGrid w:linePitch="100" w:charSpace="4096"/>
        </w:sectPr>
      </w:pPr>
      <w:r w:rsidRPr="00B64976">
        <w:rPr>
          <w:rFonts w:ascii="Times New Roman" w:hAnsi="Times New Roman"/>
          <w:color w:val="000000"/>
          <w:sz w:val="24"/>
          <w:szCs w:val="24"/>
        </w:rPr>
        <w:t>‌‌</w:t>
      </w:r>
    </w:p>
    <w:p w:rsidR="00307E5E" w:rsidRPr="00B64976" w:rsidRDefault="007F68A6">
      <w:pPr>
        <w:spacing w:after="0" w:line="264" w:lineRule="auto"/>
        <w:ind w:left="120"/>
        <w:jc w:val="both"/>
        <w:rPr>
          <w:sz w:val="24"/>
          <w:szCs w:val="24"/>
        </w:rPr>
      </w:pPr>
      <w:bookmarkStart w:id="83" w:name="block-21052112"/>
      <w:bookmarkStart w:id="84" w:name="block-210521171"/>
      <w:bookmarkEnd w:id="83"/>
      <w:bookmarkEnd w:id="84"/>
      <w:r w:rsidRPr="00B64976">
        <w:rPr>
          <w:rFonts w:ascii="Times New Roman" w:hAnsi="Times New Roman"/>
          <w:b/>
          <w:color w:val="000000"/>
          <w:sz w:val="24"/>
          <w:szCs w:val="24"/>
        </w:rPr>
        <w:t>ПЛАНИРУЕМЫЕ ОБРАЗОВАТЕЛЬНЫЕ РЕЗУЛЬТАТЫ</w:t>
      </w:r>
    </w:p>
    <w:p w:rsidR="00307E5E" w:rsidRPr="00B64976" w:rsidRDefault="00307E5E">
      <w:pPr>
        <w:spacing w:after="0" w:line="264" w:lineRule="auto"/>
        <w:ind w:left="120"/>
        <w:jc w:val="both"/>
        <w:rPr>
          <w:sz w:val="24"/>
          <w:szCs w:val="24"/>
        </w:rPr>
      </w:pPr>
    </w:p>
    <w:p w:rsidR="00307E5E" w:rsidRPr="00B64976" w:rsidRDefault="007F68A6">
      <w:pPr>
        <w:spacing w:after="0" w:line="264" w:lineRule="auto"/>
        <w:ind w:firstLine="600"/>
        <w:jc w:val="both"/>
        <w:rPr>
          <w:sz w:val="24"/>
          <w:szCs w:val="24"/>
        </w:rPr>
      </w:pPr>
      <w:r w:rsidRPr="00B64976">
        <w:rPr>
          <w:rFonts w:ascii="Times New Roman" w:hAnsi="Times New Roman"/>
          <w:color w:val="000000"/>
          <w:sz w:val="24"/>
          <w:szCs w:val="24"/>
        </w:rPr>
        <w:t xml:space="preserve">Изучение литературы в основной школе направлено на достижение </w:t>
      </w:r>
      <w:proofErr w:type="gramStart"/>
      <w:r w:rsidRPr="00B64976">
        <w:rPr>
          <w:rFonts w:ascii="Times New Roman" w:hAnsi="Times New Roman"/>
          <w:color w:val="000000"/>
          <w:sz w:val="24"/>
          <w:szCs w:val="24"/>
        </w:rPr>
        <w:t>обучающимися</w:t>
      </w:r>
      <w:proofErr w:type="gramEnd"/>
      <w:r w:rsidRPr="00B64976">
        <w:rPr>
          <w:rFonts w:ascii="Times New Roman" w:hAnsi="Times New Roman"/>
          <w:color w:val="000000"/>
          <w:sz w:val="24"/>
          <w:szCs w:val="24"/>
        </w:rPr>
        <w:t xml:space="preserve"> следующих личностных, </w:t>
      </w:r>
      <w:proofErr w:type="spellStart"/>
      <w:r w:rsidRPr="00B64976">
        <w:rPr>
          <w:rFonts w:ascii="Times New Roman" w:hAnsi="Times New Roman"/>
          <w:color w:val="000000"/>
          <w:sz w:val="24"/>
          <w:szCs w:val="24"/>
        </w:rPr>
        <w:t>метапредметных</w:t>
      </w:r>
      <w:proofErr w:type="spellEnd"/>
      <w:r w:rsidRPr="00B64976">
        <w:rPr>
          <w:rFonts w:ascii="Times New Roman" w:hAnsi="Times New Roman"/>
          <w:color w:val="000000"/>
          <w:sz w:val="24"/>
          <w:szCs w:val="24"/>
        </w:rPr>
        <w:t xml:space="preserve"> и предметных результатов освоения учебного </w:t>
      </w:r>
      <w:r w:rsidRPr="00B64976">
        <w:rPr>
          <w:rFonts w:ascii="Times New Roman" w:hAnsi="Times New Roman"/>
          <w:color w:val="000000"/>
          <w:sz w:val="24"/>
          <w:szCs w:val="24"/>
        </w:rPr>
        <w:t>предмета.</w:t>
      </w:r>
    </w:p>
    <w:p w:rsidR="00307E5E" w:rsidRPr="00B64976" w:rsidRDefault="00307E5E">
      <w:pPr>
        <w:spacing w:after="0" w:line="264" w:lineRule="auto"/>
        <w:ind w:left="120"/>
        <w:jc w:val="both"/>
        <w:rPr>
          <w:sz w:val="24"/>
          <w:szCs w:val="24"/>
        </w:rPr>
      </w:pPr>
    </w:p>
    <w:p w:rsidR="00307E5E" w:rsidRPr="00B64976" w:rsidRDefault="007F68A6">
      <w:pPr>
        <w:spacing w:after="0" w:line="264" w:lineRule="auto"/>
        <w:ind w:left="120"/>
        <w:jc w:val="both"/>
        <w:rPr>
          <w:sz w:val="24"/>
          <w:szCs w:val="24"/>
        </w:rPr>
      </w:pPr>
      <w:r w:rsidRPr="00B64976">
        <w:rPr>
          <w:rFonts w:ascii="Times New Roman" w:hAnsi="Times New Roman"/>
          <w:b/>
          <w:color w:val="000000"/>
          <w:sz w:val="24"/>
          <w:szCs w:val="24"/>
        </w:rPr>
        <w:t>ЛИЧНОСТНЫЕ РЕЗУЛЬТАТЫ</w:t>
      </w:r>
    </w:p>
    <w:p w:rsidR="00307E5E" w:rsidRPr="00B64976" w:rsidRDefault="00307E5E">
      <w:pPr>
        <w:spacing w:after="0" w:line="264" w:lineRule="auto"/>
        <w:ind w:left="120"/>
        <w:jc w:val="both"/>
        <w:rPr>
          <w:sz w:val="24"/>
          <w:szCs w:val="24"/>
        </w:rPr>
      </w:pPr>
    </w:p>
    <w:p w:rsidR="00307E5E" w:rsidRPr="00B64976" w:rsidRDefault="007F68A6">
      <w:pPr>
        <w:spacing w:after="0" w:line="264" w:lineRule="auto"/>
        <w:ind w:firstLine="600"/>
        <w:jc w:val="both"/>
        <w:rPr>
          <w:sz w:val="24"/>
          <w:szCs w:val="24"/>
        </w:rPr>
      </w:pPr>
      <w:r w:rsidRPr="00B64976">
        <w:rPr>
          <w:rFonts w:ascii="Times New Roman" w:hAnsi="Times New Roman"/>
          <w:color w:val="000000"/>
          <w:sz w:val="24"/>
          <w:szCs w:val="24"/>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w:t>
      </w:r>
      <w:r w:rsidRPr="00B64976">
        <w:rPr>
          <w:rFonts w:ascii="Times New Roman" w:hAnsi="Times New Roman"/>
          <w:color w:val="000000"/>
          <w:sz w:val="24"/>
          <w:szCs w:val="24"/>
        </w:rPr>
        <w:t>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07E5E" w:rsidRPr="00B64976" w:rsidRDefault="007F68A6">
      <w:pPr>
        <w:spacing w:after="0" w:line="264" w:lineRule="auto"/>
        <w:ind w:firstLine="600"/>
        <w:jc w:val="both"/>
        <w:rPr>
          <w:sz w:val="24"/>
          <w:szCs w:val="24"/>
        </w:rPr>
      </w:pPr>
      <w:r w:rsidRPr="00B64976">
        <w:rPr>
          <w:rFonts w:ascii="Times New Roman" w:hAnsi="Times New Roman"/>
          <w:color w:val="000000"/>
          <w:sz w:val="24"/>
          <w:szCs w:val="24"/>
        </w:rPr>
        <w:t>Личностные рез</w:t>
      </w:r>
      <w:r w:rsidRPr="00B64976">
        <w:rPr>
          <w:rFonts w:ascii="Times New Roman" w:hAnsi="Times New Roman"/>
          <w:color w:val="000000"/>
          <w:sz w:val="24"/>
          <w:szCs w:val="24"/>
        </w:rPr>
        <w:t>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w:t>
      </w:r>
      <w:r w:rsidRPr="00B64976">
        <w:rPr>
          <w:rFonts w:ascii="Times New Roman" w:hAnsi="Times New Roman"/>
          <w:color w:val="000000"/>
          <w:sz w:val="24"/>
          <w:szCs w:val="24"/>
        </w:rPr>
        <w:t>ых направлений воспитательной деятельности, в том числе в части:</w:t>
      </w:r>
    </w:p>
    <w:p w:rsidR="00307E5E" w:rsidRPr="00B64976" w:rsidRDefault="00307E5E">
      <w:pPr>
        <w:spacing w:after="0" w:line="264" w:lineRule="auto"/>
        <w:ind w:left="120"/>
        <w:jc w:val="both"/>
        <w:rPr>
          <w:sz w:val="24"/>
          <w:szCs w:val="24"/>
        </w:rPr>
      </w:pPr>
    </w:p>
    <w:p w:rsidR="00307E5E" w:rsidRPr="00B64976" w:rsidRDefault="007F68A6">
      <w:pPr>
        <w:spacing w:after="0" w:line="264" w:lineRule="auto"/>
        <w:ind w:left="120"/>
        <w:jc w:val="both"/>
        <w:rPr>
          <w:sz w:val="24"/>
          <w:szCs w:val="24"/>
        </w:rPr>
      </w:pPr>
      <w:r w:rsidRPr="00B64976">
        <w:rPr>
          <w:rFonts w:ascii="Times New Roman" w:hAnsi="Times New Roman"/>
          <w:b/>
          <w:color w:val="000000"/>
          <w:sz w:val="24"/>
          <w:szCs w:val="24"/>
        </w:rPr>
        <w:t>Гражданского воспитания:</w:t>
      </w:r>
    </w:p>
    <w:p w:rsidR="00307E5E" w:rsidRPr="00B64976" w:rsidRDefault="007F68A6">
      <w:pPr>
        <w:numPr>
          <w:ilvl w:val="0"/>
          <w:numId w:val="1"/>
        </w:numPr>
        <w:spacing w:after="0" w:line="264" w:lineRule="auto"/>
        <w:jc w:val="both"/>
        <w:rPr>
          <w:sz w:val="24"/>
          <w:szCs w:val="24"/>
        </w:rPr>
      </w:pPr>
      <w:r w:rsidRPr="00B64976">
        <w:rPr>
          <w:rFonts w:ascii="Times New Roman" w:hAnsi="Times New Roman"/>
          <w:color w:val="000000"/>
          <w:sz w:val="24"/>
          <w:szCs w:val="24"/>
        </w:rPr>
        <w:t xml:space="preserve">готовность к выполнению обязанностей гражданина и реализации его прав, уважение прав, свобод и законных интересов других людей; </w:t>
      </w:r>
    </w:p>
    <w:p w:rsidR="00307E5E" w:rsidRPr="00B64976" w:rsidRDefault="007F68A6">
      <w:pPr>
        <w:numPr>
          <w:ilvl w:val="0"/>
          <w:numId w:val="1"/>
        </w:numPr>
        <w:spacing w:after="0" w:line="264" w:lineRule="auto"/>
        <w:jc w:val="both"/>
        <w:rPr>
          <w:sz w:val="24"/>
          <w:szCs w:val="24"/>
        </w:rPr>
      </w:pPr>
      <w:r w:rsidRPr="00B64976">
        <w:rPr>
          <w:rFonts w:ascii="Times New Roman" w:hAnsi="Times New Roman"/>
          <w:color w:val="000000"/>
          <w:sz w:val="24"/>
          <w:szCs w:val="24"/>
        </w:rPr>
        <w:t>активное участие в жизни семьи, обра</w:t>
      </w:r>
      <w:r w:rsidRPr="00B64976">
        <w:rPr>
          <w:rFonts w:ascii="Times New Roman" w:hAnsi="Times New Roman"/>
          <w:color w:val="000000"/>
          <w:sz w:val="24"/>
          <w:szCs w:val="24"/>
        </w:rPr>
        <w:t>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307E5E" w:rsidRPr="00B64976" w:rsidRDefault="007F68A6">
      <w:pPr>
        <w:numPr>
          <w:ilvl w:val="0"/>
          <w:numId w:val="1"/>
        </w:numPr>
        <w:spacing w:after="0" w:line="264" w:lineRule="auto"/>
        <w:jc w:val="both"/>
        <w:rPr>
          <w:sz w:val="24"/>
          <w:szCs w:val="24"/>
        </w:rPr>
      </w:pPr>
      <w:r w:rsidRPr="00B64976">
        <w:rPr>
          <w:rFonts w:ascii="Times New Roman" w:hAnsi="Times New Roman"/>
          <w:color w:val="000000"/>
          <w:sz w:val="24"/>
          <w:szCs w:val="24"/>
        </w:rPr>
        <w:t>неприятие любых форм экстремизма, дискриминации;</w:t>
      </w:r>
    </w:p>
    <w:p w:rsidR="00307E5E" w:rsidRPr="00B64976" w:rsidRDefault="007F68A6">
      <w:pPr>
        <w:numPr>
          <w:ilvl w:val="0"/>
          <w:numId w:val="1"/>
        </w:numPr>
        <w:spacing w:after="0" w:line="264" w:lineRule="auto"/>
        <w:jc w:val="both"/>
        <w:rPr>
          <w:sz w:val="24"/>
          <w:szCs w:val="24"/>
        </w:rPr>
      </w:pPr>
      <w:r w:rsidRPr="00B64976">
        <w:rPr>
          <w:rFonts w:ascii="Times New Roman" w:hAnsi="Times New Roman"/>
          <w:color w:val="000000"/>
          <w:sz w:val="24"/>
          <w:szCs w:val="24"/>
        </w:rPr>
        <w:t xml:space="preserve">понимание роли различных социальных институтов в жизни </w:t>
      </w:r>
      <w:r w:rsidRPr="00B64976">
        <w:rPr>
          <w:rFonts w:ascii="Times New Roman" w:hAnsi="Times New Roman"/>
          <w:color w:val="000000"/>
          <w:sz w:val="24"/>
          <w:szCs w:val="24"/>
        </w:rPr>
        <w:t>человека;</w:t>
      </w:r>
    </w:p>
    <w:p w:rsidR="00307E5E" w:rsidRPr="00B64976" w:rsidRDefault="007F68A6">
      <w:pPr>
        <w:numPr>
          <w:ilvl w:val="0"/>
          <w:numId w:val="1"/>
        </w:numPr>
        <w:spacing w:after="0" w:line="264" w:lineRule="auto"/>
        <w:jc w:val="both"/>
        <w:rPr>
          <w:sz w:val="24"/>
          <w:szCs w:val="24"/>
        </w:rPr>
      </w:pPr>
      <w:r w:rsidRPr="00B64976">
        <w:rPr>
          <w:rFonts w:ascii="Times New Roman" w:hAnsi="Times New Roman"/>
          <w:color w:val="000000"/>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307E5E" w:rsidRPr="00B64976" w:rsidRDefault="007F68A6">
      <w:pPr>
        <w:numPr>
          <w:ilvl w:val="0"/>
          <w:numId w:val="1"/>
        </w:numPr>
        <w:spacing w:after="0" w:line="264" w:lineRule="auto"/>
        <w:jc w:val="both"/>
        <w:rPr>
          <w:sz w:val="24"/>
          <w:szCs w:val="24"/>
        </w:rPr>
      </w:pPr>
      <w:r w:rsidRPr="00B64976">
        <w:rPr>
          <w:rFonts w:ascii="Times New Roman" w:hAnsi="Times New Roman"/>
          <w:color w:val="000000"/>
          <w:sz w:val="24"/>
          <w:szCs w:val="24"/>
        </w:rPr>
        <w:t xml:space="preserve">представление о способах </w:t>
      </w:r>
      <w:r w:rsidRPr="00B64976">
        <w:rPr>
          <w:rFonts w:ascii="Times New Roman" w:hAnsi="Times New Roman"/>
          <w:color w:val="000000"/>
          <w:sz w:val="24"/>
          <w:szCs w:val="24"/>
        </w:rPr>
        <w:t>противодействия коррупции;</w:t>
      </w:r>
    </w:p>
    <w:p w:rsidR="00307E5E" w:rsidRPr="00B64976" w:rsidRDefault="007F68A6">
      <w:pPr>
        <w:numPr>
          <w:ilvl w:val="0"/>
          <w:numId w:val="1"/>
        </w:numPr>
        <w:spacing w:after="0" w:line="264" w:lineRule="auto"/>
        <w:jc w:val="both"/>
        <w:rPr>
          <w:sz w:val="24"/>
          <w:szCs w:val="24"/>
        </w:rPr>
      </w:pPr>
      <w:r w:rsidRPr="00B64976">
        <w:rPr>
          <w:rFonts w:ascii="Times New Roman" w:hAnsi="Times New Roman"/>
          <w:color w:val="000000"/>
          <w:sz w:val="24"/>
          <w:szCs w:val="24"/>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307E5E" w:rsidRPr="00B64976" w:rsidRDefault="007F68A6">
      <w:pPr>
        <w:numPr>
          <w:ilvl w:val="0"/>
          <w:numId w:val="1"/>
        </w:numPr>
        <w:spacing w:after="0" w:line="264" w:lineRule="auto"/>
        <w:jc w:val="both"/>
        <w:rPr>
          <w:sz w:val="24"/>
          <w:szCs w:val="24"/>
        </w:rPr>
      </w:pPr>
      <w:r w:rsidRPr="00B64976">
        <w:rPr>
          <w:rFonts w:ascii="Times New Roman" w:hAnsi="Times New Roman"/>
          <w:color w:val="000000"/>
          <w:sz w:val="24"/>
          <w:szCs w:val="24"/>
        </w:rPr>
        <w:t>активное участие в школьном самоуправлении;</w:t>
      </w:r>
    </w:p>
    <w:p w:rsidR="00307E5E" w:rsidRPr="00B64976" w:rsidRDefault="007F68A6">
      <w:pPr>
        <w:numPr>
          <w:ilvl w:val="0"/>
          <w:numId w:val="1"/>
        </w:numPr>
        <w:spacing w:after="0" w:line="264" w:lineRule="auto"/>
        <w:jc w:val="both"/>
        <w:rPr>
          <w:sz w:val="24"/>
          <w:szCs w:val="24"/>
        </w:rPr>
      </w:pPr>
      <w:r w:rsidRPr="00B64976">
        <w:rPr>
          <w:rFonts w:ascii="Times New Roman" w:hAnsi="Times New Roman"/>
          <w:color w:val="000000"/>
          <w:sz w:val="24"/>
          <w:szCs w:val="24"/>
        </w:rPr>
        <w:t>готовность к участию в гуманитарной деяте</w:t>
      </w:r>
      <w:r w:rsidRPr="00B64976">
        <w:rPr>
          <w:rFonts w:ascii="Times New Roman" w:hAnsi="Times New Roman"/>
          <w:color w:val="000000"/>
          <w:sz w:val="24"/>
          <w:szCs w:val="24"/>
        </w:rPr>
        <w:t>льности (</w:t>
      </w:r>
      <w:proofErr w:type="spellStart"/>
      <w:r w:rsidRPr="00B64976">
        <w:rPr>
          <w:rFonts w:ascii="Times New Roman" w:hAnsi="Times New Roman"/>
          <w:color w:val="000000"/>
          <w:sz w:val="24"/>
          <w:szCs w:val="24"/>
        </w:rPr>
        <w:t>волонтерство</w:t>
      </w:r>
      <w:proofErr w:type="spellEnd"/>
      <w:r w:rsidRPr="00B64976">
        <w:rPr>
          <w:rFonts w:ascii="Times New Roman" w:hAnsi="Times New Roman"/>
          <w:color w:val="000000"/>
          <w:sz w:val="24"/>
          <w:szCs w:val="24"/>
        </w:rPr>
        <w:t>; помощь людям, нуждающимся в ней).</w:t>
      </w:r>
    </w:p>
    <w:p w:rsidR="00307E5E" w:rsidRPr="00B64976" w:rsidRDefault="00307E5E">
      <w:pPr>
        <w:spacing w:after="0" w:line="264" w:lineRule="auto"/>
        <w:ind w:left="120"/>
        <w:jc w:val="both"/>
        <w:rPr>
          <w:sz w:val="24"/>
          <w:szCs w:val="24"/>
        </w:rPr>
      </w:pPr>
    </w:p>
    <w:p w:rsidR="00307E5E" w:rsidRPr="00B64976" w:rsidRDefault="007F68A6">
      <w:pPr>
        <w:spacing w:after="0" w:line="264" w:lineRule="auto"/>
        <w:ind w:left="120"/>
        <w:jc w:val="both"/>
        <w:rPr>
          <w:sz w:val="24"/>
          <w:szCs w:val="24"/>
        </w:rPr>
      </w:pPr>
      <w:r w:rsidRPr="00B64976">
        <w:rPr>
          <w:rFonts w:ascii="Times New Roman" w:hAnsi="Times New Roman"/>
          <w:b/>
          <w:color w:val="000000"/>
          <w:sz w:val="24"/>
          <w:szCs w:val="24"/>
        </w:rPr>
        <w:t>Патриотического воспитания:</w:t>
      </w:r>
    </w:p>
    <w:p w:rsidR="00307E5E" w:rsidRPr="00B64976" w:rsidRDefault="007F68A6">
      <w:pPr>
        <w:numPr>
          <w:ilvl w:val="0"/>
          <w:numId w:val="2"/>
        </w:numPr>
        <w:spacing w:after="0" w:line="264" w:lineRule="auto"/>
        <w:jc w:val="both"/>
        <w:rPr>
          <w:sz w:val="24"/>
          <w:szCs w:val="24"/>
        </w:rPr>
      </w:pPr>
      <w:r w:rsidRPr="00B64976">
        <w:rPr>
          <w:rFonts w:ascii="Times New Roman" w:hAnsi="Times New Roman"/>
          <w:color w:val="000000"/>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w:t>
      </w:r>
      <w:r w:rsidRPr="00B64976">
        <w:rPr>
          <w:rFonts w:ascii="Times New Roman" w:hAnsi="Times New Roman"/>
          <w:color w:val="000000"/>
          <w:sz w:val="24"/>
          <w:szCs w:val="24"/>
        </w:rPr>
        <w:t>й Федерации, своего края, народов России в контексте изучения произведений русской и зарубежной литературы, а также литератур народов РФ;</w:t>
      </w:r>
    </w:p>
    <w:p w:rsidR="00307E5E" w:rsidRPr="00B64976" w:rsidRDefault="007F68A6">
      <w:pPr>
        <w:numPr>
          <w:ilvl w:val="0"/>
          <w:numId w:val="2"/>
        </w:numPr>
        <w:spacing w:after="0" w:line="264" w:lineRule="auto"/>
        <w:jc w:val="both"/>
        <w:rPr>
          <w:sz w:val="24"/>
          <w:szCs w:val="24"/>
        </w:rPr>
      </w:pPr>
      <w:r w:rsidRPr="00B64976">
        <w:rPr>
          <w:rFonts w:ascii="Times New Roman" w:hAnsi="Times New Roman"/>
          <w:color w:val="000000"/>
          <w:sz w:val="24"/>
          <w:szCs w:val="24"/>
        </w:rPr>
        <w:t>ценностное отношение к достижениям своей Родины – России, к науке, искусству, спорту, технологиям, боевым подвигам и т</w:t>
      </w:r>
      <w:r w:rsidRPr="00B64976">
        <w:rPr>
          <w:rFonts w:ascii="Times New Roman" w:hAnsi="Times New Roman"/>
          <w:color w:val="000000"/>
          <w:sz w:val="24"/>
          <w:szCs w:val="24"/>
        </w:rPr>
        <w:t>рудовым достижениям народа, в том числе отражённым в художественных произведениях;</w:t>
      </w:r>
    </w:p>
    <w:p w:rsidR="00307E5E" w:rsidRPr="00B64976" w:rsidRDefault="007F68A6">
      <w:pPr>
        <w:numPr>
          <w:ilvl w:val="0"/>
          <w:numId w:val="2"/>
        </w:numPr>
        <w:spacing w:after="0" w:line="264" w:lineRule="auto"/>
        <w:jc w:val="both"/>
        <w:rPr>
          <w:sz w:val="24"/>
          <w:szCs w:val="24"/>
        </w:rPr>
      </w:pPr>
      <w:r w:rsidRPr="00B64976">
        <w:rPr>
          <w:rFonts w:ascii="Times New Roman" w:hAnsi="Times New Roman"/>
          <w:color w:val="000000"/>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w:t>
      </w:r>
      <w:r w:rsidRPr="00B64976">
        <w:rPr>
          <w:rFonts w:ascii="Times New Roman" w:hAnsi="Times New Roman"/>
          <w:color w:val="000000"/>
          <w:sz w:val="24"/>
          <w:szCs w:val="24"/>
        </w:rPr>
        <w:t>ание на их воплощение в литературе.</w:t>
      </w:r>
    </w:p>
    <w:p w:rsidR="00307E5E" w:rsidRPr="00B64976" w:rsidRDefault="00307E5E">
      <w:pPr>
        <w:spacing w:after="0" w:line="264" w:lineRule="auto"/>
        <w:ind w:left="120"/>
        <w:jc w:val="both"/>
        <w:rPr>
          <w:sz w:val="24"/>
          <w:szCs w:val="24"/>
        </w:rPr>
      </w:pPr>
    </w:p>
    <w:p w:rsidR="00307E5E" w:rsidRPr="00B64976" w:rsidRDefault="007F68A6">
      <w:pPr>
        <w:spacing w:after="0" w:line="264" w:lineRule="auto"/>
        <w:ind w:left="120"/>
        <w:jc w:val="both"/>
        <w:rPr>
          <w:sz w:val="24"/>
          <w:szCs w:val="24"/>
        </w:rPr>
      </w:pPr>
      <w:r w:rsidRPr="00B64976">
        <w:rPr>
          <w:rFonts w:ascii="Times New Roman" w:hAnsi="Times New Roman"/>
          <w:b/>
          <w:color w:val="000000"/>
          <w:sz w:val="24"/>
          <w:szCs w:val="24"/>
        </w:rPr>
        <w:t>Духовно-нравственного воспитания:</w:t>
      </w:r>
    </w:p>
    <w:p w:rsidR="00307E5E" w:rsidRPr="00B64976" w:rsidRDefault="007F68A6">
      <w:pPr>
        <w:numPr>
          <w:ilvl w:val="0"/>
          <w:numId w:val="3"/>
        </w:numPr>
        <w:spacing w:after="0" w:line="264" w:lineRule="auto"/>
        <w:jc w:val="both"/>
        <w:rPr>
          <w:sz w:val="24"/>
          <w:szCs w:val="24"/>
        </w:rPr>
      </w:pPr>
      <w:r w:rsidRPr="00B64976">
        <w:rPr>
          <w:rFonts w:ascii="Times New Roman" w:hAnsi="Times New Roman"/>
          <w:color w:val="000000"/>
          <w:sz w:val="24"/>
          <w:szCs w:val="24"/>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307E5E" w:rsidRPr="00B64976" w:rsidRDefault="007F68A6">
      <w:pPr>
        <w:numPr>
          <w:ilvl w:val="0"/>
          <w:numId w:val="3"/>
        </w:numPr>
        <w:spacing w:after="0" w:line="264" w:lineRule="auto"/>
        <w:jc w:val="both"/>
        <w:rPr>
          <w:sz w:val="24"/>
          <w:szCs w:val="24"/>
        </w:rPr>
      </w:pPr>
      <w:r w:rsidRPr="00B64976">
        <w:rPr>
          <w:rFonts w:ascii="Times New Roman" w:hAnsi="Times New Roman"/>
          <w:color w:val="000000"/>
          <w:sz w:val="24"/>
          <w:szCs w:val="24"/>
        </w:rPr>
        <w:t xml:space="preserve">готовность оценивать своё поведение и </w:t>
      </w:r>
      <w:r w:rsidRPr="00B64976">
        <w:rPr>
          <w:rFonts w:ascii="Times New Roman" w:hAnsi="Times New Roman"/>
          <w:color w:val="000000"/>
          <w:sz w:val="24"/>
          <w:szCs w:val="24"/>
        </w:rPr>
        <w:t>поступки, а также поведение и поступки других людей с позиции нравственных и правовых норм с учётом осознания последствий поступков;</w:t>
      </w:r>
    </w:p>
    <w:p w:rsidR="00307E5E" w:rsidRPr="00B64976" w:rsidRDefault="007F68A6">
      <w:pPr>
        <w:numPr>
          <w:ilvl w:val="0"/>
          <w:numId w:val="3"/>
        </w:numPr>
        <w:spacing w:after="0" w:line="264" w:lineRule="auto"/>
        <w:jc w:val="both"/>
        <w:rPr>
          <w:sz w:val="24"/>
          <w:szCs w:val="24"/>
        </w:rPr>
      </w:pPr>
      <w:r w:rsidRPr="00B64976">
        <w:rPr>
          <w:rFonts w:ascii="Times New Roman" w:hAnsi="Times New Roman"/>
          <w:color w:val="000000"/>
          <w:sz w:val="24"/>
          <w:szCs w:val="24"/>
        </w:rPr>
        <w:t>активное неприятие асоциальных поступков, свобода и ответственность личности в условиях индивидуального и общественного про</w:t>
      </w:r>
      <w:r w:rsidRPr="00B64976">
        <w:rPr>
          <w:rFonts w:ascii="Times New Roman" w:hAnsi="Times New Roman"/>
          <w:color w:val="000000"/>
          <w:sz w:val="24"/>
          <w:szCs w:val="24"/>
        </w:rPr>
        <w:t>странства.</w:t>
      </w:r>
    </w:p>
    <w:p w:rsidR="00307E5E" w:rsidRPr="00B64976" w:rsidRDefault="00307E5E">
      <w:pPr>
        <w:spacing w:after="0" w:line="264" w:lineRule="auto"/>
        <w:ind w:left="120"/>
        <w:jc w:val="both"/>
        <w:rPr>
          <w:sz w:val="24"/>
          <w:szCs w:val="24"/>
        </w:rPr>
      </w:pPr>
    </w:p>
    <w:p w:rsidR="00307E5E" w:rsidRPr="00B64976" w:rsidRDefault="007F68A6">
      <w:pPr>
        <w:spacing w:after="0" w:line="264" w:lineRule="auto"/>
        <w:ind w:left="120"/>
        <w:jc w:val="both"/>
        <w:rPr>
          <w:sz w:val="24"/>
          <w:szCs w:val="24"/>
        </w:rPr>
      </w:pPr>
      <w:r w:rsidRPr="00B64976">
        <w:rPr>
          <w:rFonts w:ascii="Times New Roman" w:hAnsi="Times New Roman"/>
          <w:b/>
          <w:color w:val="000000"/>
          <w:sz w:val="24"/>
          <w:szCs w:val="24"/>
        </w:rPr>
        <w:t>Эстетического воспитания:</w:t>
      </w:r>
    </w:p>
    <w:p w:rsidR="00307E5E" w:rsidRPr="00B64976" w:rsidRDefault="007F68A6">
      <w:pPr>
        <w:numPr>
          <w:ilvl w:val="0"/>
          <w:numId w:val="4"/>
        </w:numPr>
        <w:spacing w:after="0" w:line="264" w:lineRule="auto"/>
        <w:jc w:val="both"/>
        <w:rPr>
          <w:sz w:val="24"/>
          <w:szCs w:val="24"/>
        </w:rPr>
      </w:pPr>
      <w:r w:rsidRPr="00B64976">
        <w:rPr>
          <w:rFonts w:ascii="Times New Roman" w:hAnsi="Times New Roman"/>
          <w:color w:val="000000"/>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307E5E" w:rsidRPr="00B64976" w:rsidRDefault="007F68A6">
      <w:pPr>
        <w:numPr>
          <w:ilvl w:val="0"/>
          <w:numId w:val="4"/>
        </w:numPr>
        <w:spacing w:after="0" w:line="264" w:lineRule="auto"/>
        <w:jc w:val="both"/>
        <w:rPr>
          <w:sz w:val="24"/>
          <w:szCs w:val="24"/>
        </w:rPr>
      </w:pPr>
      <w:r w:rsidRPr="00B64976">
        <w:rPr>
          <w:rFonts w:ascii="Times New Roman" w:hAnsi="Times New Roman"/>
          <w:color w:val="000000"/>
          <w:sz w:val="24"/>
          <w:szCs w:val="24"/>
        </w:rPr>
        <w:t>осознание важности художественн</w:t>
      </w:r>
      <w:r w:rsidRPr="00B64976">
        <w:rPr>
          <w:rFonts w:ascii="Times New Roman" w:hAnsi="Times New Roman"/>
          <w:color w:val="000000"/>
          <w:sz w:val="24"/>
          <w:szCs w:val="24"/>
        </w:rPr>
        <w:t>ой литературы и культуры как средства коммуникации и самовыражения;</w:t>
      </w:r>
    </w:p>
    <w:p w:rsidR="00307E5E" w:rsidRPr="00B64976" w:rsidRDefault="007F68A6">
      <w:pPr>
        <w:numPr>
          <w:ilvl w:val="0"/>
          <w:numId w:val="4"/>
        </w:numPr>
        <w:spacing w:after="0" w:line="264" w:lineRule="auto"/>
        <w:jc w:val="both"/>
        <w:rPr>
          <w:sz w:val="24"/>
          <w:szCs w:val="24"/>
        </w:rPr>
      </w:pPr>
      <w:r w:rsidRPr="00B64976">
        <w:rPr>
          <w:rFonts w:ascii="Times New Roman" w:hAnsi="Times New Roman"/>
          <w:color w:val="000000"/>
          <w:sz w:val="24"/>
          <w:szCs w:val="24"/>
        </w:rPr>
        <w:t xml:space="preserve">понимание ценности отечественного и мирового искусства, роли этнических культурных традиций и народного творчества; </w:t>
      </w:r>
    </w:p>
    <w:p w:rsidR="00307E5E" w:rsidRPr="00B64976" w:rsidRDefault="007F68A6">
      <w:pPr>
        <w:numPr>
          <w:ilvl w:val="0"/>
          <w:numId w:val="4"/>
        </w:numPr>
        <w:spacing w:after="0" w:line="264" w:lineRule="auto"/>
        <w:jc w:val="both"/>
        <w:rPr>
          <w:sz w:val="24"/>
          <w:szCs w:val="24"/>
        </w:rPr>
      </w:pPr>
      <w:r w:rsidRPr="00B64976">
        <w:rPr>
          <w:rFonts w:ascii="Times New Roman" w:hAnsi="Times New Roman"/>
          <w:color w:val="000000"/>
          <w:sz w:val="24"/>
          <w:szCs w:val="24"/>
        </w:rPr>
        <w:t>стремление к самовыражению в разных видах искусства.</w:t>
      </w:r>
    </w:p>
    <w:p w:rsidR="00307E5E" w:rsidRPr="00B64976" w:rsidRDefault="00307E5E">
      <w:pPr>
        <w:spacing w:after="0" w:line="264" w:lineRule="auto"/>
        <w:ind w:left="120"/>
        <w:jc w:val="both"/>
        <w:rPr>
          <w:sz w:val="24"/>
          <w:szCs w:val="24"/>
        </w:rPr>
      </w:pPr>
    </w:p>
    <w:p w:rsidR="00307E5E" w:rsidRPr="00B64976" w:rsidRDefault="007F68A6">
      <w:pPr>
        <w:spacing w:after="0" w:line="264" w:lineRule="auto"/>
        <w:ind w:left="120"/>
        <w:jc w:val="both"/>
        <w:rPr>
          <w:sz w:val="24"/>
          <w:szCs w:val="24"/>
        </w:rPr>
      </w:pPr>
      <w:r w:rsidRPr="00B64976">
        <w:rPr>
          <w:rFonts w:ascii="Times New Roman" w:hAnsi="Times New Roman"/>
          <w:b/>
          <w:color w:val="000000"/>
          <w:sz w:val="24"/>
          <w:szCs w:val="24"/>
        </w:rPr>
        <w:t>Физического воспи</w:t>
      </w:r>
      <w:r w:rsidRPr="00B64976">
        <w:rPr>
          <w:rFonts w:ascii="Times New Roman" w:hAnsi="Times New Roman"/>
          <w:b/>
          <w:color w:val="000000"/>
          <w:sz w:val="24"/>
          <w:szCs w:val="24"/>
        </w:rPr>
        <w:t>тания, формирования культуры здоровья и эмоционального благополучия:</w:t>
      </w:r>
    </w:p>
    <w:p w:rsidR="00307E5E" w:rsidRPr="00B64976" w:rsidRDefault="007F68A6">
      <w:pPr>
        <w:numPr>
          <w:ilvl w:val="0"/>
          <w:numId w:val="5"/>
        </w:numPr>
        <w:spacing w:after="0" w:line="264" w:lineRule="auto"/>
        <w:jc w:val="both"/>
        <w:rPr>
          <w:sz w:val="24"/>
          <w:szCs w:val="24"/>
        </w:rPr>
      </w:pPr>
      <w:r w:rsidRPr="00B64976">
        <w:rPr>
          <w:rFonts w:ascii="Times New Roman" w:hAnsi="Times New Roman"/>
          <w:color w:val="000000"/>
          <w:sz w:val="24"/>
          <w:szCs w:val="24"/>
        </w:rPr>
        <w:t xml:space="preserve">осознание ценности жизни с опорой на собственный жизненный и читательский опыт; </w:t>
      </w:r>
    </w:p>
    <w:p w:rsidR="00307E5E" w:rsidRPr="00B64976" w:rsidRDefault="007F68A6">
      <w:pPr>
        <w:numPr>
          <w:ilvl w:val="0"/>
          <w:numId w:val="5"/>
        </w:numPr>
        <w:spacing w:after="0" w:line="264" w:lineRule="auto"/>
        <w:jc w:val="both"/>
        <w:rPr>
          <w:sz w:val="24"/>
          <w:szCs w:val="24"/>
        </w:rPr>
      </w:pPr>
      <w:r w:rsidRPr="00B64976">
        <w:rPr>
          <w:rFonts w:ascii="Times New Roman" w:hAnsi="Times New Roman"/>
          <w:color w:val="000000"/>
          <w:sz w:val="24"/>
          <w:szCs w:val="24"/>
        </w:rPr>
        <w:t>ответственное отношение к своему здоровью и установка на здоровый образ жизни (здоровое питание, соблюдени</w:t>
      </w:r>
      <w:r w:rsidRPr="00B64976">
        <w:rPr>
          <w:rFonts w:ascii="Times New Roman" w:hAnsi="Times New Roman"/>
          <w:color w:val="000000"/>
          <w:sz w:val="24"/>
          <w:szCs w:val="24"/>
        </w:rPr>
        <w:t xml:space="preserve">е гигиенических правил, сбалансированный режим занятий и отдыха, регулярная физическая активность); </w:t>
      </w:r>
    </w:p>
    <w:p w:rsidR="00307E5E" w:rsidRPr="00B64976" w:rsidRDefault="007F68A6">
      <w:pPr>
        <w:numPr>
          <w:ilvl w:val="0"/>
          <w:numId w:val="5"/>
        </w:numPr>
        <w:spacing w:after="0" w:line="264" w:lineRule="auto"/>
        <w:jc w:val="both"/>
        <w:rPr>
          <w:sz w:val="24"/>
          <w:szCs w:val="24"/>
        </w:rPr>
      </w:pPr>
      <w:r w:rsidRPr="00B64976">
        <w:rPr>
          <w:rFonts w:ascii="Times New Roman" w:hAnsi="Times New Roman"/>
          <w:color w:val="000000"/>
          <w:sz w:val="24"/>
          <w:szCs w:val="24"/>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B64976">
        <w:rPr>
          <w:rFonts w:ascii="Times New Roman" w:hAnsi="Times New Roman"/>
          <w:color w:val="000000"/>
          <w:sz w:val="24"/>
          <w:szCs w:val="24"/>
        </w:rPr>
        <w:t>интернет-среде</w:t>
      </w:r>
      <w:proofErr w:type="gramEnd"/>
      <w:r w:rsidRPr="00B64976">
        <w:rPr>
          <w:rFonts w:ascii="Times New Roman" w:hAnsi="Times New Roman"/>
          <w:color w:val="000000"/>
          <w:sz w:val="24"/>
          <w:szCs w:val="24"/>
        </w:rPr>
        <w:t xml:space="preserve"> в процессе </w:t>
      </w:r>
      <w:r w:rsidRPr="00B64976">
        <w:rPr>
          <w:rFonts w:ascii="Times New Roman" w:hAnsi="Times New Roman"/>
          <w:color w:val="000000"/>
          <w:sz w:val="24"/>
          <w:szCs w:val="24"/>
        </w:rPr>
        <w:t xml:space="preserve">школьного литературного образования; </w:t>
      </w:r>
    </w:p>
    <w:p w:rsidR="00307E5E" w:rsidRPr="00B64976" w:rsidRDefault="007F68A6">
      <w:pPr>
        <w:numPr>
          <w:ilvl w:val="0"/>
          <w:numId w:val="5"/>
        </w:numPr>
        <w:spacing w:after="0" w:line="264" w:lineRule="auto"/>
        <w:jc w:val="both"/>
        <w:rPr>
          <w:sz w:val="24"/>
          <w:szCs w:val="24"/>
        </w:rPr>
      </w:pPr>
      <w:r w:rsidRPr="00B64976">
        <w:rPr>
          <w:rFonts w:ascii="Times New Roman" w:hAnsi="Times New Roman"/>
          <w:color w:val="000000"/>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07E5E" w:rsidRPr="00B64976" w:rsidRDefault="007F68A6">
      <w:pPr>
        <w:numPr>
          <w:ilvl w:val="0"/>
          <w:numId w:val="5"/>
        </w:numPr>
        <w:spacing w:after="0" w:line="264" w:lineRule="auto"/>
        <w:jc w:val="both"/>
        <w:rPr>
          <w:sz w:val="24"/>
          <w:szCs w:val="24"/>
        </w:rPr>
      </w:pPr>
      <w:r w:rsidRPr="00B64976">
        <w:rPr>
          <w:rFonts w:ascii="Times New Roman" w:hAnsi="Times New Roman"/>
          <w:color w:val="000000"/>
          <w:sz w:val="24"/>
          <w:szCs w:val="24"/>
        </w:rPr>
        <w:t>умение принимать себя и других, не осу</w:t>
      </w:r>
      <w:r w:rsidRPr="00B64976">
        <w:rPr>
          <w:rFonts w:ascii="Times New Roman" w:hAnsi="Times New Roman"/>
          <w:color w:val="000000"/>
          <w:sz w:val="24"/>
          <w:szCs w:val="24"/>
        </w:rPr>
        <w:t>ждая;</w:t>
      </w:r>
    </w:p>
    <w:p w:rsidR="00307E5E" w:rsidRPr="00B64976" w:rsidRDefault="007F68A6">
      <w:pPr>
        <w:numPr>
          <w:ilvl w:val="0"/>
          <w:numId w:val="5"/>
        </w:numPr>
        <w:spacing w:after="0" w:line="264" w:lineRule="auto"/>
        <w:jc w:val="both"/>
        <w:rPr>
          <w:sz w:val="24"/>
          <w:szCs w:val="24"/>
        </w:rPr>
      </w:pPr>
      <w:r w:rsidRPr="00B64976">
        <w:rPr>
          <w:rFonts w:ascii="Times New Roman" w:hAnsi="Times New Roman"/>
          <w:color w:val="000000"/>
          <w:sz w:val="24"/>
          <w:szCs w:val="24"/>
        </w:rPr>
        <w:t>умение осознавать эмоциональное состояние себя и других, опираясь на примеры из литературных произведений;</w:t>
      </w:r>
    </w:p>
    <w:p w:rsidR="00307E5E" w:rsidRPr="00B64976" w:rsidRDefault="007F68A6">
      <w:pPr>
        <w:numPr>
          <w:ilvl w:val="0"/>
          <w:numId w:val="5"/>
        </w:numPr>
        <w:spacing w:after="0" w:line="264" w:lineRule="auto"/>
        <w:jc w:val="both"/>
        <w:rPr>
          <w:sz w:val="24"/>
          <w:szCs w:val="24"/>
        </w:rPr>
      </w:pPr>
      <w:r w:rsidRPr="00B64976">
        <w:rPr>
          <w:rFonts w:ascii="Times New Roman" w:hAnsi="Times New Roman"/>
          <w:color w:val="000000"/>
          <w:sz w:val="24"/>
          <w:szCs w:val="24"/>
        </w:rPr>
        <w:t>уметь управлять собственным эмоциональным состоянием;</w:t>
      </w:r>
    </w:p>
    <w:p w:rsidR="00307E5E" w:rsidRPr="00B64976" w:rsidRDefault="007F68A6">
      <w:pPr>
        <w:numPr>
          <w:ilvl w:val="0"/>
          <w:numId w:val="5"/>
        </w:numPr>
        <w:spacing w:after="0" w:line="264" w:lineRule="auto"/>
        <w:jc w:val="both"/>
        <w:rPr>
          <w:sz w:val="24"/>
          <w:szCs w:val="24"/>
        </w:rPr>
      </w:pPr>
      <w:proofErr w:type="spellStart"/>
      <w:r w:rsidRPr="00B64976">
        <w:rPr>
          <w:rFonts w:ascii="Times New Roman" w:hAnsi="Times New Roman"/>
          <w:color w:val="000000"/>
          <w:sz w:val="24"/>
          <w:szCs w:val="24"/>
        </w:rPr>
        <w:t>сформированность</w:t>
      </w:r>
      <w:proofErr w:type="spellEnd"/>
      <w:r w:rsidRPr="00B64976">
        <w:rPr>
          <w:rFonts w:ascii="Times New Roman" w:hAnsi="Times New Roman"/>
          <w:color w:val="000000"/>
          <w:sz w:val="24"/>
          <w:szCs w:val="24"/>
        </w:rPr>
        <w:t xml:space="preserve"> навыка рефлексии, признание своего права на ошибку и такого же права дру</w:t>
      </w:r>
      <w:r w:rsidRPr="00B64976">
        <w:rPr>
          <w:rFonts w:ascii="Times New Roman" w:hAnsi="Times New Roman"/>
          <w:color w:val="000000"/>
          <w:sz w:val="24"/>
          <w:szCs w:val="24"/>
        </w:rPr>
        <w:t>гого человека с оценкой поступков литературных героев.</w:t>
      </w:r>
    </w:p>
    <w:p w:rsidR="00307E5E" w:rsidRPr="00B64976" w:rsidRDefault="00307E5E">
      <w:pPr>
        <w:spacing w:after="0" w:line="264" w:lineRule="auto"/>
        <w:ind w:left="120"/>
        <w:jc w:val="both"/>
        <w:rPr>
          <w:sz w:val="24"/>
          <w:szCs w:val="24"/>
        </w:rPr>
      </w:pPr>
    </w:p>
    <w:p w:rsidR="00307E5E" w:rsidRPr="00B64976" w:rsidRDefault="007F68A6">
      <w:pPr>
        <w:spacing w:after="0" w:line="264" w:lineRule="auto"/>
        <w:ind w:left="120"/>
        <w:jc w:val="both"/>
        <w:rPr>
          <w:sz w:val="24"/>
          <w:szCs w:val="24"/>
        </w:rPr>
      </w:pPr>
      <w:r w:rsidRPr="00B64976">
        <w:rPr>
          <w:rFonts w:ascii="Times New Roman" w:hAnsi="Times New Roman"/>
          <w:b/>
          <w:color w:val="000000"/>
          <w:sz w:val="24"/>
          <w:szCs w:val="24"/>
        </w:rPr>
        <w:t>Трудового воспитания:</w:t>
      </w:r>
    </w:p>
    <w:p w:rsidR="00307E5E" w:rsidRPr="00B64976" w:rsidRDefault="007F68A6">
      <w:pPr>
        <w:numPr>
          <w:ilvl w:val="0"/>
          <w:numId w:val="6"/>
        </w:numPr>
        <w:spacing w:after="0" w:line="264" w:lineRule="auto"/>
        <w:jc w:val="both"/>
        <w:rPr>
          <w:sz w:val="24"/>
          <w:szCs w:val="24"/>
        </w:rPr>
      </w:pPr>
      <w:r w:rsidRPr="00B64976">
        <w:rPr>
          <w:rFonts w:ascii="Times New Roman" w:hAnsi="Times New Roman"/>
          <w:color w:val="000000"/>
          <w:sz w:val="24"/>
          <w:szCs w:val="24"/>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307E5E" w:rsidRPr="00B64976" w:rsidRDefault="007F68A6">
      <w:pPr>
        <w:numPr>
          <w:ilvl w:val="0"/>
          <w:numId w:val="6"/>
        </w:numPr>
        <w:spacing w:after="0" w:line="264" w:lineRule="auto"/>
        <w:jc w:val="both"/>
        <w:rPr>
          <w:sz w:val="24"/>
          <w:szCs w:val="24"/>
        </w:rPr>
      </w:pPr>
      <w:r w:rsidRPr="00B64976">
        <w:rPr>
          <w:rFonts w:ascii="Times New Roman" w:hAnsi="Times New Roman"/>
          <w:color w:val="000000"/>
          <w:sz w:val="24"/>
          <w:szCs w:val="24"/>
        </w:rPr>
        <w:t>интерес к практическом</w:t>
      </w:r>
      <w:r w:rsidRPr="00B64976">
        <w:rPr>
          <w:rFonts w:ascii="Times New Roman" w:hAnsi="Times New Roman"/>
          <w:color w:val="000000"/>
          <w:sz w:val="24"/>
          <w:szCs w:val="24"/>
        </w:rPr>
        <w:t xml:space="preserve">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307E5E" w:rsidRPr="00B64976" w:rsidRDefault="007F68A6">
      <w:pPr>
        <w:numPr>
          <w:ilvl w:val="0"/>
          <w:numId w:val="6"/>
        </w:numPr>
        <w:spacing w:after="0" w:line="264" w:lineRule="auto"/>
        <w:jc w:val="both"/>
        <w:rPr>
          <w:sz w:val="24"/>
          <w:szCs w:val="24"/>
        </w:rPr>
      </w:pPr>
      <w:r w:rsidRPr="00B64976">
        <w:rPr>
          <w:rFonts w:ascii="Times New Roman" w:hAnsi="Times New Roman"/>
          <w:color w:val="000000"/>
          <w:sz w:val="24"/>
          <w:szCs w:val="24"/>
        </w:rPr>
        <w:t>осознание важности обучения на протяжении всей жизни для успешной проф</w:t>
      </w:r>
      <w:r w:rsidRPr="00B64976">
        <w:rPr>
          <w:rFonts w:ascii="Times New Roman" w:hAnsi="Times New Roman"/>
          <w:color w:val="000000"/>
          <w:sz w:val="24"/>
          <w:szCs w:val="24"/>
        </w:rPr>
        <w:t xml:space="preserve">ессиональной деятельности и развитие необходимых умений для этого; </w:t>
      </w:r>
    </w:p>
    <w:p w:rsidR="00307E5E" w:rsidRPr="00B64976" w:rsidRDefault="007F68A6">
      <w:pPr>
        <w:numPr>
          <w:ilvl w:val="0"/>
          <w:numId w:val="6"/>
        </w:numPr>
        <w:spacing w:after="0" w:line="264" w:lineRule="auto"/>
        <w:jc w:val="both"/>
        <w:rPr>
          <w:sz w:val="24"/>
          <w:szCs w:val="24"/>
        </w:rPr>
      </w:pPr>
      <w:r w:rsidRPr="00B64976">
        <w:rPr>
          <w:rFonts w:ascii="Times New Roman" w:hAnsi="Times New Roman"/>
          <w:color w:val="000000"/>
          <w:sz w:val="24"/>
          <w:szCs w:val="24"/>
        </w:rPr>
        <w:t xml:space="preserve">готовность адаптироваться в профессиональной среде; </w:t>
      </w:r>
    </w:p>
    <w:p w:rsidR="00307E5E" w:rsidRPr="00B64976" w:rsidRDefault="007F68A6">
      <w:pPr>
        <w:numPr>
          <w:ilvl w:val="0"/>
          <w:numId w:val="6"/>
        </w:numPr>
        <w:spacing w:after="0" w:line="264" w:lineRule="auto"/>
        <w:jc w:val="both"/>
        <w:rPr>
          <w:sz w:val="24"/>
          <w:szCs w:val="24"/>
        </w:rPr>
      </w:pPr>
      <w:r w:rsidRPr="00B64976">
        <w:rPr>
          <w:rFonts w:ascii="Times New Roman" w:hAnsi="Times New Roman"/>
          <w:color w:val="000000"/>
          <w:sz w:val="24"/>
          <w:szCs w:val="24"/>
        </w:rPr>
        <w:t xml:space="preserve">уважение к труду и результатам трудовой деятельности, в том числе при изучении произведений русского фольклора и литературы; </w:t>
      </w:r>
    </w:p>
    <w:p w:rsidR="00307E5E" w:rsidRPr="00B64976" w:rsidRDefault="007F68A6">
      <w:pPr>
        <w:numPr>
          <w:ilvl w:val="0"/>
          <w:numId w:val="6"/>
        </w:numPr>
        <w:spacing w:after="0" w:line="264" w:lineRule="auto"/>
        <w:jc w:val="both"/>
        <w:rPr>
          <w:sz w:val="24"/>
          <w:szCs w:val="24"/>
        </w:rPr>
      </w:pPr>
      <w:r w:rsidRPr="00B64976">
        <w:rPr>
          <w:rFonts w:ascii="Times New Roman" w:hAnsi="Times New Roman"/>
          <w:color w:val="000000"/>
          <w:sz w:val="24"/>
          <w:szCs w:val="24"/>
        </w:rPr>
        <w:t>осознанны</w:t>
      </w:r>
      <w:r w:rsidRPr="00B64976">
        <w:rPr>
          <w:rFonts w:ascii="Times New Roman" w:hAnsi="Times New Roman"/>
          <w:color w:val="000000"/>
          <w:sz w:val="24"/>
          <w:szCs w:val="24"/>
        </w:rPr>
        <w:t>й выбор и построение индивидуальной траектории образования и жизненных планов с учетом личных и общественных интересов и потребностей.</w:t>
      </w:r>
    </w:p>
    <w:p w:rsidR="00307E5E" w:rsidRPr="00B64976" w:rsidRDefault="00307E5E">
      <w:pPr>
        <w:spacing w:after="0" w:line="264" w:lineRule="auto"/>
        <w:ind w:left="120"/>
        <w:jc w:val="both"/>
        <w:rPr>
          <w:sz w:val="24"/>
          <w:szCs w:val="24"/>
        </w:rPr>
      </w:pPr>
    </w:p>
    <w:p w:rsidR="00307E5E" w:rsidRPr="00B64976" w:rsidRDefault="007F68A6">
      <w:pPr>
        <w:spacing w:after="0" w:line="264" w:lineRule="auto"/>
        <w:ind w:left="120"/>
        <w:jc w:val="both"/>
        <w:rPr>
          <w:sz w:val="24"/>
          <w:szCs w:val="24"/>
        </w:rPr>
      </w:pPr>
      <w:r w:rsidRPr="00B64976">
        <w:rPr>
          <w:rFonts w:ascii="Times New Roman" w:hAnsi="Times New Roman"/>
          <w:b/>
          <w:color w:val="000000"/>
          <w:sz w:val="24"/>
          <w:szCs w:val="24"/>
        </w:rPr>
        <w:t>Экологического воспитания:</w:t>
      </w:r>
    </w:p>
    <w:p w:rsidR="00307E5E" w:rsidRPr="00B64976" w:rsidRDefault="007F68A6">
      <w:pPr>
        <w:numPr>
          <w:ilvl w:val="0"/>
          <w:numId w:val="7"/>
        </w:numPr>
        <w:spacing w:after="0" w:line="264" w:lineRule="auto"/>
        <w:jc w:val="both"/>
        <w:rPr>
          <w:sz w:val="24"/>
          <w:szCs w:val="24"/>
        </w:rPr>
      </w:pPr>
      <w:r w:rsidRPr="00B64976">
        <w:rPr>
          <w:rFonts w:ascii="Times New Roman" w:hAnsi="Times New Roman"/>
          <w:color w:val="000000"/>
          <w:sz w:val="24"/>
          <w:szCs w:val="24"/>
        </w:rPr>
        <w:t>ориентация на применение знаний из социальных и естественных наук для решения задач в области</w:t>
      </w:r>
      <w:r w:rsidRPr="00B64976">
        <w:rPr>
          <w:rFonts w:ascii="Times New Roman" w:hAnsi="Times New Roman"/>
          <w:color w:val="000000"/>
          <w:sz w:val="24"/>
          <w:szCs w:val="24"/>
        </w:rPr>
        <w:t xml:space="preserve"> окружающей среды, планирования поступков и оценки их возможных последствий для окружающей среды; </w:t>
      </w:r>
    </w:p>
    <w:p w:rsidR="00307E5E" w:rsidRPr="00B64976" w:rsidRDefault="007F68A6">
      <w:pPr>
        <w:numPr>
          <w:ilvl w:val="0"/>
          <w:numId w:val="7"/>
        </w:numPr>
        <w:spacing w:after="0" w:line="264" w:lineRule="auto"/>
        <w:jc w:val="both"/>
        <w:rPr>
          <w:sz w:val="24"/>
          <w:szCs w:val="24"/>
        </w:rPr>
      </w:pPr>
      <w:r w:rsidRPr="00B64976">
        <w:rPr>
          <w:rFonts w:ascii="Times New Roman" w:hAnsi="Times New Roman"/>
          <w:color w:val="000000"/>
          <w:sz w:val="24"/>
          <w:szCs w:val="24"/>
        </w:rPr>
        <w:t xml:space="preserve">повышение уровня экологической культуры, осознание глобального характера экологических проблем и путей их решения; </w:t>
      </w:r>
    </w:p>
    <w:p w:rsidR="00307E5E" w:rsidRPr="00B64976" w:rsidRDefault="007F68A6">
      <w:pPr>
        <w:numPr>
          <w:ilvl w:val="0"/>
          <w:numId w:val="7"/>
        </w:numPr>
        <w:spacing w:after="0" w:line="264" w:lineRule="auto"/>
        <w:jc w:val="both"/>
        <w:rPr>
          <w:sz w:val="24"/>
          <w:szCs w:val="24"/>
        </w:rPr>
      </w:pPr>
      <w:r w:rsidRPr="00B64976">
        <w:rPr>
          <w:rFonts w:ascii="Times New Roman" w:hAnsi="Times New Roman"/>
          <w:color w:val="000000"/>
          <w:sz w:val="24"/>
          <w:szCs w:val="24"/>
        </w:rPr>
        <w:t>активное неприятие действий, приносящих в</w:t>
      </w:r>
      <w:r w:rsidRPr="00B64976">
        <w:rPr>
          <w:rFonts w:ascii="Times New Roman" w:hAnsi="Times New Roman"/>
          <w:color w:val="000000"/>
          <w:sz w:val="24"/>
          <w:szCs w:val="24"/>
        </w:rPr>
        <w:t xml:space="preserve">ред окружающей среде, в том числе сформированное при знакомстве с литературными произведениями, поднимающими экологические проблемы; </w:t>
      </w:r>
    </w:p>
    <w:p w:rsidR="00307E5E" w:rsidRPr="00B64976" w:rsidRDefault="007F68A6">
      <w:pPr>
        <w:numPr>
          <w:ilvl w:val="0"/>
          <w:numId w:val="7"/>
        </w:numPr>
        <w:spacing w:after="0" w:line="264" w:lineRule="auto"/>
        <w:jc w:val="both"/>
        <w:rPr>
          <w:sz w:val="24"/>
          <w:szCs w:val="24"/>
        </w:rPr>
      </w:pPr>
      <w:r w:rsidRPr="00B64976">
        <w:rPr>
          <w:rFonts w:ascii="Times New Roman" w:hAnsi="Times New Roman"/>
          <w:color w:val="000000"/>
          <w:sz w:val="24"/>
          <w:szCs w:val="24"/>
        </w:rPr>
        <w:t xml:space="preserve">осознание своей роли как гражданина и потребителя в условиях взаимосвязи природной, технологической и социальной сред; </w:t>
      </w:r>
    </w:p>
    <w:p w:rsidR="00307E5E" w:rsidRPr="00B64976" w:rsidRDefault="007F68A6">
      <w:pPr>
        <w:numPr>
          <w:ilvl w:val="0"/>
          <w:numId w:val="7"/>
        </w:numPr>
        <w:spacing w:after="0" w:line="264" w:lineRule="auto"/>
        <w:jc w:val="both"/>
        <w:rPr>
          <w:sz w:val="24"/>
          <w:szCs w:val="24"/>
        </w:rPr>
      </w:pPr>
      <w:r w:rsidRPr="00B64976">
        <w:rPr>
          <w:rFonts w:ascii="Times New Roman" w:hAnsi="Times New Roman"/>
          <w:color w:val="000000"/>
          <w:sz w:val="24"/>
          <w:szCs w:val="24"/>
        </w:rPr>
        <w:t>го</w:t>
      </w:r>
      <w:r w:rsidRPr="00B64976">
        <w:rPr>
          <w:rFonts w:ascii="Times New Roman" w:hAnsi="Times New Roman"/>
          <w:color w:val="000000"/>
          <w:sz w:val="24"/>
          <w:szCs w:val="24"/>
        </w:rPr>
        <w:t>товность к участию в практической деятельности экологической направленности.</w:t>
      </w:r>
    </w:p>
    <w:p w:rsidR="00307E5E" w:rsidRPr="00B64976" w:rsidRDefault="00307E5E">
      <w:pPr>
        <w:spacing w:after="0" w:line="264" w:lineRule="auto"/>
        <w:ind w:left="120"/>
        <w:jc w:val="both"/>
        <w:rPr>
          <w:sz w:val="24"/>
          <w:szCs w:val="24"/>
        </w:rPr>
      </w:pPr>
    </w:p>
    <w:p w:rsidR="00307E5E" w:rsidRPr="00B64976" w:rsidRDefault="007F68A6">
      <w:pPr>
        <w:spacing w:after="0" w:line="264" w:lineRule="auto"/>
        <w:ind w:left="120"/>
        <w:jc w:val="both"/>
        <w:rPr>
          <w:sz w:val="24"/>
          <w:szCs w:val="24"/>
        </w:rPr>
      </w:pPr>
      <w:r w:rsidRPr="00B64976">
        <w:rPr>
          <w:rFonts w:ascii="Times New Roman" w:hAnsi="Times New Roman"/>
          <w:b/>
          <w:color w:val="000000"/>
          <w:sz w:val="24"/>
          <w:szCs w:val="24"/>
        </w:rPr>
        <w:t>Ценности научного познания:</w:t>
      </w:r>
    </w:p>
    <w:p w:rsidR="00307E5E" w:rsidRPr="00B64976" w:rsidRDefault="007F68A6">
      <w:pPr>
        <w:numPr>
          <w:ilvl w:val="0"/>
          <w:numId w:val="8"/>
        </w:numPr>
        <w:spacing w:after="0" w:line="264" w:lineRule="auto"/>
        <w:jc w:val="both"/>
        <w:rPr>
          <w:sz w:val="24"/>
          <w:szCs w:val="24"/>
        </w:rPr>
      </w:pPr>
      <w:r w:rsidRPr="00B64976">
        <w:rPr>
          <w:rFonts w:ascii="Times New Roman" w:hAnsi="Times New Roman"/>
          <w:color w:val="000000"/>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w:t>
      </w:r>
      <w:r w:rsidRPr="00B64976">
        <w:rPr>
          <w:rFonts w:ascii="Times New Roman" w:hAnsi="Times New Roman"/>
          <w:color w:val="000000"/>
          <w:sz w:val="24"/>
          <w:szCs w:val="24"/>
        </w:rPr>
        <w:t xml:space="preserve"> человека с природной и социальной средой с опорой на изученные и самостоятельно прочитанные литературные произведения; </w:t>
      </w:r>
    </w:p>
    <w:p w:rsidR="00307E5E" w:rsidRPr="00B64976" w:rsidRDefault="007F68A6">
      <w:pPr>
        <w:numPr>
          <w:ilvl w:val="0"/>
          <w:numId w:val="8"/>
        </w:numPr>
        <w:spacing w:after="0" w:line="264" w:lineRule="auto"/>
        <w:jc w:val="both"/>
        <w:rPr>
          <w:sz w:val="24"/>
          <w:szCs w:val="24"/>
        </w:rPr>
      </w:pPr>
      <w:r w:rsidRPr="00B64976">
        <w:rPr>
          <w:rFonts w:ascii="Times New Roman" w:hAnsi="Times New Roman"/>
          <w:color w:val="000000"/>
          <w:sz w:val="24"/>
          <w:szCs w:val="24"/>
        </w:rPr>
        <w:t xml:space="preserve">овладение языковой и читательской культурой как средством познания мира; </w:t>
      </w:r>
    </w:p>
    <w:p w:rsidR="00307E5E" w:rsidRPr="00B64976" w:rsidRDefault="007F68A6">
      <w:pPr>
        <w:numPr>
          <w:ilvl w:val="0"/>
          <w:numId w:val="8"/>
        </w:numPr>
        <w:spacing w:after="0" w:line="264" w:lineRule="auto"/>
        <w:jc w:val="both"/>
        <w:rPr>
          <w:sz w:val="24"/>
          <w:szCs w:val="24"/>
        </w:rPr>
      </w:pPr>
      <w:r w:rsidRPr="00B64976">
        <w:rPr>
          <w:rFonts w:ascii="Times New Roman" w:hAnsi="Times New Roman"/>
          <w:color w:val="000000"/>
          <w:sz w:val="24"/>
          <w:szCs w:val="24"/>
        </w:rPr>
        <w:t>овладение основными навыками исследовательской деятельности с</w:t>
      </w:r>
      <w:r w:rsidRPr="00B64976">
        <w:rPr>
          <w:rFonts w:ascii="Times New Roman" w:hAnsi="Times New Roman"/>
          <w:color w:val="000000"/>
          <w:sz w:val="24"/>
          <w:szCs w:val="24"/>
        </w:rPr>
        <w:t xml:space="preserve"> учётом специфики школьного литературного образования; </w:t>
      </w:r>
    </w:p>
    <w:p w:rsidR="00307E5E" w:rsidRPr="00B64976" w:rsidRDefault="007F68A6">
      <w:pPr>
        <w:numPr>
          <w:ilvl w:val="0"/>
          <w:numId w:val="8"/>
        </w:numPr>
        <w:spacing w:after="0" w:line="264" w:lineRule="auto"/>
        <w:jc w:val="both"/>
        <w:rPr>
          <w:sz w:val="24"/>
          <w:szCs w:val="24"/>
        </w:rPr>
      </w:pPr>
      <w:r w:rsidRPr="00B64976">
        <w:rPr>
          <w:rFonts w:ascii="Times New Roman" w:hAnsi="Times New Roman"/>
          <w:color w:val="000000"/>
          <w:sz w:val="24"/>
          <w:szCs w:val="24"/>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07E5E" w:rsidRPr="00B64976" w:rsidRDefault="00307E5E">
      <w:pPr>
        <w:spacing w:after="0" w:line="264" w:lineRule="auto"/>
        <w:ind w:left="120"/>
        <w:jc w:val="both"/>
        <w:rPr>
          <w:sz w:val="24"/>
          <w:szCs w:val="24"/>
        </w:rPr>
      </w:pPr>
    </w:p>
    <w:p w:rsidR="00307E5E" w:rsidRPr="00B64976" w:rsidRDefault="007F68A6">
      <w:pPr>
        <w:spacing w:after="0" w:line="264" w:lineRule="auto"/>
        <w:ind w:left="120"/>
        <w:jc w:val="both"/>
        <w:rPr>
          <w:sz w:val="24"/>
          <w:szCs w:val="24"/>
        </w:rPr>
      </w:pPr>
      <w:r w:rsidRPr="00B64976">
        <w:rPr>
          <w:rFonts w:ascii="Times New Roman" w:hAnsi="Times New Roman"/>
          <w:b/>
          <w:color w:val="000000"/>
          <w:sz w:val="24"/>
          <w:szCs w:val="24"/>
        </w:rPr>
        <w:t xml:space="preserve">Личностные результаты, обеспечивающие адаптацию </w:t>
      </w:r>
      <w:proofErr w:type="gramStart"/>
      <w:r w:rsidRPr="00B64976">
        <w:rPr>
          <w:rFonts w:ascii="Times New Roman" w:hAnsi="Times New Roman"/>
          <w:b/>
          <w:color w:val="000000"/>
          <w:sz w:val="24"/>
          <w:szCs w:val="24"/>
        </w:rPr>
        <w:t>обучаю</w:t>
      </w:r>
      <w:r w:rsidRPr="00B64976">
        <w:rPr>
          <w:rFonts w:ascii="Times New Roman" w:hAnsi="Times New Roman"/>
          <w:b/>
          <w:color w:val="000000"/>
          <w:sz w:val="24"/>
          <w:szCs w:val="24"/>
        </w:rPr>
        <w:t>щегося</w:t>
      </w:r>
      <w:proofErr w:type="gramEnd"/>
      <w:r w:rsidRPr="00B64976">
        <w:rPr>
          <w:rFonts w:ascii="Times New Roman" w:hAnsi="Times New Roman"/>
          <w:b/>
          <w:color w:val="000000"/>
          <w:sz w:val="24"/>
          <w:szCs w:val="24"/>
        </w:rPr>
        <w:t xml:space="preserve"> к изменяющимся условиям социальной и природной среды:</w:t>
      </w:r>
    </w:p>
    <w:p w:rsidR="00307E5E" w:rsidRPr="00B64976" w:rsidRDefault="007F68A6">
      <w:pPr>
        <w:numPr>
          <w:ilvl w:val="0"/>
          <w:numId w:val="9"/>
        </w:numPr>
        <w:spacing w:after="0" w:line="264" w:lineRule="auto"/>
        <w:jc w:val="both"/>
        <w:rPr>
          <w:sz w:val="24"/>
          <w:szCs w:val="24"/>
        </w:rPr>
      </w:pPr>
      <w:r w:rsidRPr="00B64976">
        <w:rPr>
          <w:rFonts w:ascii="Times New Roman" w:hAnsi="Times New Roman"/>
          <w:color w:val="000000"/>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w:t>
      </w:r>
      <w:r w:rsidRPr="00B64976">
        <w:rPr>
          <w:rFonts w:ascii="Times New Roman" w:hAnsi="Times New Roman"/>
          <w:color w:val="000000"/>
          <w:sz w:val="24"/>
          <w:szCs w:val="24"/>
        </w:rPr>
        <w:t xml:space="preserve">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307E5E" w:rsidRPr="00B64976" w:rsidRDefault="007F68A6">
      <w:pPr>
        <w:numPr>
          <w:ilvl w:val="0"/>
          <w:numId w:val="9"/>
        </w:numPr>
        <w:spacing w:after="0" w:line="264" w:lineRule="auto"/>
        <w:jc w:val="both"/>
        <w:rPr>
          <w:sz w:val="24"/>
          <w:szCs w:val="24"/>
        </w:rPr>
      </w:pPr>
      <w:r w:rsidRPr="00B64976">
        <w:rPr>
          <w:rFonts w:ascii="Times New Roman" w:hAnsi="Times New Roman"/>
          <w:color w:val="000000"/>
          <w:sz w:val="24"/>
          <w:szCs w:val="24"/>
        </w:rPr>
        <w:t>изучение и оценка социальных ролей персонажей литературных произведений;</w:t>
      </w:r>
    </w:p>
    <w:p w:rsidR="00307E5E" w:rsidRPr="00B64976" w:rsidRDefault="007F68A6">
      <w:pPr>
        <w:numPr>
          <w:ilvl w:val="0"/>
          <w:numId w:val="9"/>
        </w:numPr>
        <w:spacing w:after="0" w:line="264" w:lineRule="auto"/>
        <w:jc w:val="both"/>
        <w:rPr>
          <w:sz w:val="24"/>
          <w:szCs w:val="24"/>
        </w:rPr>
      </w:pPr>
      <w:r w:rsidRPr="00B64976">
        <w:rPr>
          <w:rFonts w:ascii="Times New Roman" w:hAnsi="Times New Roman"/>
          <w:color w:val="000000"/>
          <w:sz w:val="24"/>
          <w:szCs w:val="24"/>
        </w:rPr>
        <w:t xml:space="preserve">потребность во взаимодействии в условиях неопределённости, открытость опыту и знаниям других; </w:t>
      </w:r>
    </w:p>
    <w:p w:rsidR="00307E5E" w:rsidRPr="00B64976" w:rsidRDefault="007F68A6">
      <w:pPr>
        <w:numPr>
          <w:ilvl w:val="0"/>
          <w:numId w:val="9"/>
        </w:numPr>
        <w:spacing w:after="0" w:line="264" w:lineRule="auto"/>
        <w:jc w:val="both"/>
        <w:rPr>
          <w:sz w:val="24"/>
          <w:szCs w:val="24"/>
        </w:rPr>
      </w:pPr>
      <w:r w:rsidRPr="00B64976">
        <w:rPr>
          <w:rFonts w:ascii="Times New Roman" w:hAnsi="Times New Roman"/>
          <w:color w:val="000000"/>
          <w:sz w:val="24"/>
          <w:szCs w:val="24"/>
        </w:rPr>
        <w:t>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w:t>
      </w:r>
      <w:r w:rsidRPr="00B64976">
        <w:rPr>
          <w:rFonts w:ascii="Times New Roman" w:hAnsi="Times New Roman"/>
          <w:color w:val="000000"/>
          <w:sz w:val="24"/>
          <w:szCs w:val="24"/>
        </w:rPr>
        <w:t xml:space="preserve">ать в совместной деятельности новые знания, навыки и компетенции из опыта других; </w:t>
      </w:r>
    </w:p>
    <w:p w:rsidR="00307E5E" w:rsidRPr="00B64976" w:rsidRDefault="007F68A6">
      <w:pPr>
        <w:numPr>
          <w:ilvl w:val="0"/>
          <w:numId w:val="9"/>
        </w:numPr>
        <w:spacing w:after="0" w:line="264" w:lineRule="auto"/>
        <w:jc w:val="both"/>
        <w:rPr>
          <w:sz w:val="24"/>
          <w:szCs w:val="24"/>
        </w:rPr>
      </w:pPr>
      <w:r w:rsidRPr="00B64976">
        <w:rPr>
          <w:rFonts w:ascii="Times New Roman" w:hAnsi="Times New Roman"/>
          <w:color w:val="000000"/>
          <w:sz w:val="24"/>
          <w:szCs w:val="24"/>
        </w:rPr>
        <w:t>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w:t>
      </w:r>
      <w:r w:rsidRPr="00B64976">
        <w:rPr>
          <w:rFonts w:ascii="Times New Roman" w:hAnsi="Times New Roman"/>
          <w:color w:val="000000"/>
          <w:sz w:val="24"/>
          <w:szCs w:val="24"/>
        </w:rPr>
        <w:t xml:space="preserve">вестных, осознавать дефициты собственных знаний и компетентностей, планировать своё развитие; </w:t>
      </w:r>
    </w:p>
    <w:p w:rsidR="00307E5E" w:rsidRPr="00B64976" w:rsidRDefault="007F68A6">
      <w:pPr>
        <w:numPr>
          <w:ilvl w:val="0"/>
          <w:numId w:val="9"/>
        </w:numPr>
        <w:spacing w:after="0" w:line="264" w:lineRule="auto"/>
        <w:jc w:val="both"/>
        <w:rPr>
          <w:sz w:val="24"/>
          <w:szCs w:val="24"/>
        </w:rPr>
      </w:pPr>
      <w:r w:rsidRPr="00B64976">
        <w:rPr>
          <w:rFonts w:ascii="Times New Roman" w:hAnsi="Times New Roman"/>
          <w:color w:val="000000"/>
          <w:sz w:val="24"/>
          <w:szCs w:val="24"/>
        </w:rPr>
        <w:t xml:space="preserve">умение оперировать основными понятиями, терминами и представлениями в области концепции устойчивого развития; </w:t>
      </w:r>
    </w:p>
    <w:p w:rsidR="00307E5E" w:rsidRPr="00B64976" w:rsidRDefault="007F68A6">
      <w:pPr>
        <w:numPr>
          <w:ilvl w:val="0"/>
          <w:numId w:val="9"/>
        </w:numPr>
        <w:spacing w:after="0" w:line="264" w:lineRule="auto"/>
        <w:jc w:val="both"/>
        <w:rPr>
          <w:sz w:val="24"/>
          <w:szCs w:val="24"/>
        </w:rPr>
      </w:pPr>
      <w:r w:rsidRPr="00B64976">
        <w:rPr>
          <w:rFonts w:ascii="Times New Roman" w:hAnsi="Times New Roman"/>
          <w:color w:val="000000"/>
          <w:sz w:val="24"/>
          <w:szCs w:val="24"/>
        </w:rPr>
        <w:t>анализировать и выявлять взаимосвязи природы, обще</w:t>
      </w:r>
      <w:r w:rsidRPr="00B64976">
        <w:rPr>
          <w:rFonts w:ascii="Times New Roman" w:hAnsi="Times New Roman"/>
          <w:color w:val="000000"/>
          <w:sz w:val="24"/>
          <w:szCs w:val="24"/>
        </w:rPr>
        <w:t xml:space="preserve">ства и экономики; </w:t>
      </w:r>
    </w:p>
    <w:p w:rsidR="00307E5E" w:rsidRPr="00B64976" w:rsidRDefault="007F68A6">
      <w:pPr>
        <w:numPr>
          <w:ilvl w:val="0"/>
          <w:numId w:val="9"/>
        </w:numPr>
        <w:spacing w:after="0" w:line="264" w:lineRule="auto"/>
        <w:jc w:val="both"/>
        <w:rPr>
          <w:sz w:val="24"/>
          <w:szCs w:val="24"/>
        </w:rPr>
      </w:pPr>
      <w:r w:rsidRPr="00B64976">
        <w:rPr>
          <w:rFonts w:ascii="Times New Roman" w:hAnsi="Times New Roman"/>
          <w:color w:val="000000"/>
          <w:sz w:val="24"/>
          <w:szCs w:val="24"/>
        </w:rPr>
        <w:t>оценивать свои действия с учётом влияния на окружающую среду, достижений целей и преодоления вызовов, возможных глобальных последствий;</w:t>
      </w:r>
    </w:p>
    <w:p w:rsidR="00307E5E" w:rsidRPr="00B64976" w:rsidRDefault="007F68A6">
      <w:pPr>
        <w:numPr>
          <w:ilvl w:val="0"/>
          <w:numId w:val="9"/>
        </w:numPr>
        <w:spacing w:after="0" w:line="264" w:lineRule="auto"/>
        <w:jc w:val="both"/>
        <w:rPr>
          <w:sz w:val="24"/>
          <w:szCs w:val="24"/>
        </w:rPr>
      </w:pPr>
      <w:r w:rsidRPr="00B64976">
        <w:rPr>
          <w:rFonts w:ascii="Times New Roman" w:hAnsi="Times New Roman"/>
          <w:color w:val="000000"/>
          <w:sz w:val="24"/>
          <w:szCs w:val="24"/>
        </w:rPr>
        <w:t>способность осознавать стрессовую ситуацию, оценивать происходящие изменения и их последствия, опирая</w:t>
      </w:r>
      <w:r w:rsidRPr="00B64976">
        <w:rPr>
          <w:rFonts w:ascii="Times New Roman" w:hAnsi="Times New Roman"/>
          <w:color w:val="000000"/>
          <w:sz w:val="24"/>
          <w:szCs w:val="24"/>
        </w:rPr>
        <w:t xml:space="preserve">сь на жизненный и читательский опыт; </w:t>
      </w:r>
    </w:p>
    <w:p w:rsidR="00307E5E" w:rsidRPr="00B64976" w:rsidRDefault="007F68A6">
      <w:pPr>
        <w:numPr>
          <w:ilvl w:val="0"/>
          <w:numId w:val="9"/>
        </w:numPr>
        <w:spacing w:after="0" w:line="264" w:lineRule="auto"/>
        <w:jc w:val="both"/>
        <w:rPr>
          <w:sz w:val="24"/>
          <w:szCs w:val="24"/>
        </w:rPr>
      </w:pPr>
      <w:r w:rsidRPr="00B64976">
        <w:rPr>
          <w:rFonts w:ascii="Times New Roman" w:hAnsi="Times New Roman"/>
          <w:color w:val="000000"/>
          <w:sz w:val="24"/>
          <w:szCs w:val="24"/>
        </w:rPr>
        <w:t xml:space="preserve">воспринимать стрессовую ситуацию как вызов, требующий контрмер; </w:t>
      </w:r>
    </w:p>
    <w:p w:rsidR="00307E5E" w:rsidRPr="00B64976" w:rsidRDefault="007F68A6">
      <w:pPr>
        <w:numPr>
          <w:ilvl w:val="0"/>
          <w:numId w:val="9"/>
        </w:numPr>
        <w:spacing w:after="0" w:line="264" w:lineRule="auto"/>
        <w:jc w:val="both"/>
        <w:rPr>
          <w:sz w:val="24"/>
          <w:szCs w:val="24"/>
        </w:rPr>
      </w:pPr>
      <w:r w:rsidRPr="00B64976">
        <w:rPr>
          <w:rFonts w:ascii="Times New Roman" w:hAnsi="Times New Roman"/>
          <w:color w:val="000000"/>
          <w:sz w:val="24"/>
          <w:szCs w:val="24"/>
        </w:rPr>
        <w:t xml:space="preserve">оценивать ситуацию стресса, корректировать принимаемые решения и действия; </w:t>
      </w:r>
    </w:p>
    <w:p w:rsidR="00307E5E" w:rsidRPr="00B64976" w:rsidRDefault="007F68A6">
      <w:pPr>
        <w:numPr>
          <w:ilvl w:val="0"/>
          <w:numId w:val="9"/>
        </w:numPr>
        <w:spacing w:after="0" w:line="264" w:lineRule="auto"/>
        <w:jc w:val="both"/>
        <w:rPr>
          <w:sz w:val="24"/>
          <w:szCs w:val="24"/>
        </w:rPr>
      </w:pPr>
      <w:r w:rsidRPr="00B64976">
        <w:rPr>
          <w:rFonts w:ascii="Times New Roman" w:hAnsi="Times New Roman"/>
          <w:color w:val="000000"/>
          <w:sz w:val="24"/>
          <w:szCs w:val="24"/>
        </w:rPr>
        <w:t>формулировать и оценивать риски и последствия, формировать опыт, уметь находи</w:t>
      </w:r>
      <w:r w:rsidRPr="00B64976">
        <w:rPr>
          <w:rFonts w:ascii="Times New Roman" w:hAnsi="Times New Roman"/>
          <w:color w:val="000000"/>
          <w:sz w:val="24"/>
          <w:szCs w:val="24"/>
        </w:rPr>
        <w:t xml:space="preserve">ть </w:t>
      </w:r>
      <w:proofErr w:type="gramStart"/>
      <w:r w:rsidRPr="00B64976">
        <w:rPr>
          <w:rFonts w:ascii="Times New Roman" w:hAnsi="Times New Roman"/>
          <w:color w:val="000000"/>
          <w:sz w:val="24"/>
          <w:szCs w:val="24"/>
        </w:rPr>
        <w:t>позитивное</w:t>
      </w:r>
      <w:proofErr w:type="gramEnd"/>
      <w:r w:rsidRPr="00B64976">
        <w:rPr>
          <w:rFonts w:ascii="Times New Roman" w:hAnsi="Times New Roman"/>
          <w:color w:val="000000"/>
          <w:sz w:val="24"/>
          <w:szCs w:val="24"/>
        </w:rPr>
        <w:t xml:space="preserve"> в произошедшей ситуации; </w:t>
      </w:r>
    </w:p>
    <w:p w:rsidR="00307E5E" w:rsidRPr="00B64976" w:rsidRDefault="007F68A6">
      <w:pPr>
        <w:numPr>
          <w:ilvl w:val="0"/>
          <w:numId w:val="9"/>
        </w:numPr>
        <w:spacing w:after="0" w:line="264" w:lineRule="auto"/>
        <w:jc w:val="both"/>
        <w:rPr>
          <w:sz w:val="24"/>
          <w:szCs w:val="24"/>
        </w:rPr>
      </w:pPr>
      <w:r w:rsidRPr="00B64976">
        <w:rPr>
          <w:rFonts w:ascii="Times New Roman" w:hAnsi="Times New Roman"/>
          <w:color w:val="000000"/>
          <w:sz w:val="24"/>
          <w:szCs w:val="24"/>
        </w:rPr>
        <w:t>быть готовым действовать в отсутствии гарантий успеха.</w:t>
      </w:r>
    </w:p>
    <w:p w:rsidR="00307E5E" w:rsidRPr="00B64976" w:rsidRDefault="00307E5E">
      <w:pPr>
        <w:spacing w:after="0" w:line="264" w:lineRule="auto"/>
        <w:ind w:left="120"/>
        <w:jc w:val="both"/>
        <w:rPr>
          <w:sz w:val="24"/>
          <w:szCs w:val="24"/>
        </w:rPr>
      </w:pPr>
    </w:p>
    <w:p w:rsidR="00307E5E" w:rsidRPr="00B64976" w:rsidRDefault="007F68A6">
      <w:pPr>
        <w:spacing w:after="0" w:line="264" w:lineRule="auto"/>
        <w:ind w:left="120"/>
        <w:jc w:val="both"/>
        <w:rPr>
          <w:sz w:val="24"/>
          <w:szCs w:val="24"/>
        </w:rPr>
      </w:pPr>
      <w:r w:rsidRPr="00B64976">
        <w:rPr>
          <w:rFonts w:ascii="Times New Roman" w:hAnsi="Times New Roman"/>
          <w:b/>
          <w:color w:val="000000"/>
          <w:sz w:val="24"/>
          <w:szCs w:val="24"/>
        </w:rPr>
        <w:t>МЕТАПРЕДМЕТНЫЕ РЕЗУЛЬТАТЫ</w:t>
      </w:r>
    </w:p>
    <w:p w:rsidR="00307E5E" w:rsidRPr="00B64976" w:rsidRDefault="00307E5E">
      <w:pPr>
        <w:spacing w:after="0" w:line="264" w:lineRule="auto"/>
        <w:ind w:left="120"/>
        <w:jc w:val="both"/>
        <w:rPr>
          <w:sz w:val="24"/>
          <w:szCs w:val="24"/>
        </w:rPr>
      </w:pPr>
    </w:p>
    <w:p w:rsidR="00307E5E" w:rsidRPr="00B64976" w:rsidRDefault="007F68A6">
      <w:pPr>
        <w:spacing w:after="0" w:line="264" w:lineRule="auto"/>
        <w:ind w:firstLine="600"/>
        <w:jc w:val="both"/>
        <w:rPr>
          <w:sz w:val="24"/>
          <w:szCs w:val="24"/>
        </w:rPr>
      </w:pPr>
      <w:proofErr w:type="gramStart"/>
      <w:r w:rsidRPr="00B64976">
        <w:rPr>
          <w:rFonts w:ascii="Times New Roman" w:hAnsi="Times New Roman"/>
          <w:color w:val="000000"/>
          <w:sz w:val="24"/>
          <w:szCs w:val="24"/>
        </w:rPr>
        <w:t>К концу обучения у обучающегося формируются следующие универсальные учебные действия.</w:t>
      </w:r>
      <w:proofErr w:type="gramEnd"/>
    </w:p>
    <w:p w:rsidR="00307E5E" w:rsidRPr="00B64976" w:rsidRDefault="00307E5E">
      <w:pPr>
        <w:spacing w:after="0" w:line="264" w:lineRule="auto"/>
        <w:ind w:left="120"/>
        <w:jc w:val="both"/>
        <w:rPr>
          <w:sz w:val="24"/>
          <w:szCs w:val="24"/>
        </w:rPr>
      </w:pPr>
    </w:p>
    <w:p w:rsidR="00307E5E" w:rsidRPr="00B64976" w:rsidRDefault="007F68A6">
      <w:pPr>
        <w:spacing w:after="0" w:line="264" w:lineRule="auto"/>
        <w:ind w:left="120"/>
        <w:jc w:val="both"/>
        <w:rPr>
          <w:sz w:val="24"/>
          <w:szCs w:val="24"/>
        </w:rPr>
      </w:pPr>
      <w:r w:rsidRPr="00B64976">
        <w:rPr>
          <w:rFonts w:ascii="Times New Roman" w:hAnsi="Times New Roman"/>
          <w:b/>
          <w:color w:val="000000"/>
          <w:sz w:val="24"/>
          <w:szCs w:val="24"/>
        </w:rPr>
        <w:t>Универсальные учебные познавательные действия:</w:t>
      </w:r>
    </w:p>
    <w:p w:rsidR="00307E5E" w:rsidRPr="00B64976" w:rsidRDefault="00307E5E">
      <w:pPr>
        <w:spacing w:after="0" w:line="264" w:lineRule="auto"/>
        <w:ind w:left="120"/>
        <w:jc w:val="both"/>
        <w:rPr>
          <w:sz w:val="24"/>
          <w:szCs w:val="24"/>
        </w:rPr>
      </w:pP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1) Базовые логические действия:</w:t>
      </w:r>
    </w:p>
    <w:p w:rsidR="00307E5E" w:rsidRPr="00B64976" w:rsidRDefault="007F68A6">
      <w:pPr>
        <w:numPr>
          <w:ilvl w:val="0"/>
          <w:numId w:val="10"/>
        </w:numPr>
        <w:spacing w:after="0" w:line="264" w:lineRule="auto"/>
        <w:jc w:val="both"/>
        <w:rPr>
          <w:sz w:val="24"/>
          <w:szCs w:val="24"/>
        </w:rPr>
      </w:pPr>
      <w:r w:rsidRPr="00B64976">
        <w:rPr>
          <w:rFonts w:ascii="Times New Roman" w:hAnsi="Times New Roman"/>
          <w:color w:val="000000"/>
          <w:sz w:val="24"/>
          <w:szCs w:val="24"/>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307E5E" w:rsidRPr="00B64976" w:rsidRDefault="007F68A6">
      <w:pPr>
        <w:numPr>
          <w:ilvl w:val="0"/>
          <w:numId w:val="10"/>
        </w:numPr>
        <w:spacing w:after="0" w:line="264" w:lineRule="auto"/>
        <w:jc w:val="both"/>
        <w:rPr>
          <w:sz w:val="24"/>
          <w:szCs w:val="24"/>
        </w:rPr>
      </w:pPr>
      <w:r w:rsidRPr="00B64976">
        <w:rPr>
          <w:rFonts w:ascii="Times New Roman" w:hAnsi="Times New Roman"/>
          <w:color w:val="000000"/>
          <w:sz w:val="24"/>
          <w:szCs w:val="24"/>
        </w:rPr>
        <w:t>устанавливать существенн</w:t>
      </w:r>
      <w:r w:rsidRPr="00B64976">
        <w:rPr>
          <w:rFonts w:ascii="Times New Roman" w:hAnsi="Times New Roman"/>
          <w:color w:val="000000"/>
          <w:sz w:val="24"/>
          <w:szCs w:val="24"/>
        </w:rPr>
        <w:t>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307E5E" w:rsidRPr="00B64976" w:rsidRDefault="007F68A6">
      <w:pPr>
        <w:numPr>
          <w:ilvl w:val="0"/>
          <w:numId w:val="10"/>
        </w:numPr>
        <w:spacing w:after="0" w:line="264" w:lineRule="auto"/>
        <w:jc w:val="both"/>
        <w:rPr>
          <w:sz w:val="24"/>
          <w:szCs w:val="24"/>
        </w:rPr>
      </w:pPr>
      <w:r w:rsidRPr="00B64976">
        <w:rPr>
          <w:rFonts w:ascii="Times New Roman" w:hAnsi="Times New Roman"/>
          <w:color w:val="000000"/>
          <w:sz w:val="24"/>
          <w:szCs w:val="24"/>
        </w:rPr>
        <w:t>с учётом предложенной задачи выявлять закономерности и противоречия в</w:t>
      </w:r>
      <w:r w:rsidRPr="00B64976">
        <w:rPr>
          <w:rFonts w:ascii="Times New Roman" w:hAnsi="Times New Roman"/>
          <w:color w:val="000000"/>
          <w:sz w:val="24"/>
          <w:szCs w:val="24"/>
        </w:rPr>
        <w:t xml:space="preserve"> рассматриваемых литературных фактах и наблюдениях над текстом;</w:t>
      </w:r>
    </w:p>
    <w:p w:rsidR="00307E5E" w:rsidRPr="00B64976" w:rsidRDefault="007F68A6">
      <w:pPr>
        <w:numPr>
          <w:ilvl w:val="0"/>
          <w:numId w:val="10"/>
        </w:numPr>
        <w:spacing w:after="0" w:line="264" w:lineRule="auto"/>
        <w:jc w:val="both"/>
        <w:rPr>
          <w:sz w:val="24"/>
          <w:szCs w:val="24"/>
        </w:rPr>
      </w:pPr>
      <w:r w:rsidRPr="00B64976">
        <w:rPr>
          <w:rFonts w:ascii="Times New Roman" w:hAnsi="Times New Roman"/>
          <w:color w:val="000000"/>
          <w:sz w:val="24"/>
          <w:szCs w:val="24"/>
        </w:rPr>
        <w:t>предлагать критерии для выявления закономерностей и противоречий с учётом учебной задачи;</w:t>
      </w:r>
    </w:p>
    <w:p w:rsidR="00307E5E" w:rsidRPr="00B64976" w:rsidRDefault="007F68A6">
      <w:pPr>
        <w:numPr>
          <w:ilvl w:val="0"/>
          <w:numId w:val="10"/>
        </w:numPr>
        <w:spacing w:after="0" w:line="264" w:lineRule="auto"/>
        <w:jc w:val="both"/>
        <w:rPr>
          <w:sz w:val="24"/>
          <w:szCs w:val="24"/>
        </w:rPr>
      </w:pPr>
      <w:r w:rsidRPr="00B64976">
        <w:rPr>
          <w:rFonts w:ascii="Times New Roman" w:hAnsi="Times New Roman"/>
          <w:color w:val="000000"/>
          <w:sz w:val="24"/>
          <w:szCs w:val="24"/>
        </w:rPr>
        <w:t>выявлять дефициты информации, данных, необходимых для решения поставленной учебной задачи;</w:t>
      </w:r>
    </w:p>
    <w:p w:rsidR="00307E5E" w:rsidRPr="00B64976" w:rsidRDefault="007F68A6">
      <w:pPr>
        <w:numPr>
          <w:ilvl w:val="0"/>
          <w:numId w:val="10"/>
        </w:numPr>
        <w:spacing w:after="0" w:line="264" w:lineRule="auto"/>
        <w:jc w:val="both"/>
        <w:rPr>
          <w:sz w:val="24"/>
          <w:szCs w:val="24"/>
        </w:rPr>
      </w:pPr>
      <w:r w:rsidRPr="00B64976">
        <w:rPr>
          <w:rFonts w:ascii="Times New Roman" w:hAnsi="Times New Roman"/>
          <w:color w:val="000000"/>
          <w:sz w:val="24"/>
          <w:szCs w:val="24"/>
        </w:rPr>
        <w:t xml:space="preserve">выявлять </w:t>
      </w:r>
      <w:r w:rsidRPr="00B64976">
        <w:rPr>
          <w:rFonts w:ascii="Times New Roman" w:hAnsi="Times New Roman"/>
          <w:color w:val="000000"/>
          <w:sz w:val="24"/>
          <w:szCs w:val="24"/>
        </w:rPr>
        <w:t>причинно-следственные связи при изучении литературных явлений и процессов;</w:t>
      </w:r>
    </w:p>
    <w:p w:rsidR="00307E5E" w:rsidRPr="00B64976" w:rsidRDefault="007F68A6">
      <w:pPr>
        <w:numPr>
          <w:ilvl w:val="0"/>
          <w:numId w:val="10"/>
        </w:numPr>
        <w:spacing w:after="0" w:line="264" w:lineRule="auto"/>
        <w:jc w:val="both"/>
        <w:rPr>
          <w:sz w:val="24"/>
          <w:szCs w:val="24"/>
        </w:rPr>
      </w:pPr>
      <w:r w:rsidRPr="00B64976">
        <w:rPr>
          <w:rFonts w:ascii="Times New Roman" w:hAnsi="Times New Roman"/>
          <w:color w:val="000000"/>
          <w:sz w:val="24"/>
          <w:szCs w:val="24"/>
        </w:rPr>
        <w:t>делать выводы с использованием дедуктивных и индуктивных умозаключений, умозаключений по аналогии;</w:t>
      </w:r>
    </w:p>
    <w:p w:rsidR="00307E5E" w:rsidRPr="00B64976" w:rsidRDefault="007F68A6">
      <w:pPr>
        <w:numPr>
          <w:ilvl w:val="0"/>
          <w:numId w:val="10"/>
        </w:numPr>
        <w:spacing w:after="0" w:line="264" w:lineRule="auto"/>
        <w:jc w:val="both"/>
        <w:rPr>
          <w:sz w:val="24"/>
          <w:szCs w:val="24"/>
        </w:rPr>
      </w:pPr>
      <w:r w:rsidRPr="00B64976">
        <w:rPr>
          <w:rFonts w:ascii="Times New Roman" w:hAnsi="Times New Roman"/>
          <w:color w:val="000000"/>
          <w:sz w:val="24"/>
          <w:szCs w:val="24"/>
        </w:rPr>
        <w:t>формулировать гипотезы об их взаимосвязях;</w:t>
      </w:r>
    </w:p>
    <w:p w:rsidR="00307E5E" w:rsidRPr="00B64976" w:rsidRDefault="007F68A6">
      <w:pPr>
        <w:numPr>
          <w:ilvl w:val="0"/>
          <w:numId w:val="10"/>
        </w:numPr>
        <w:spacing w:after="0" w:line="264" w:lineRule="auto"/>
        <w:jc w:val="both"/>
        <w:rPr>
          <w:sz w:val="24"/>
          <w:szCs w:val="24"/>
        </w:rPr>
      </w:pPr>
      <w:r w:rsidRPr="00B64976">
        <w:rPr>
          <w:rFonts w:ascii="Times New Roman" w:hAnsi="Times New Roman"/>
          <w:color w:val="000000"/>
          <w:sz w:val="24"/>
          <w:szCs w:val="24"/>
        </w:rPr>
        <w:t xml:space="preserve">самостоятельно выбирать способ решения </w:t>
      </w:r>
      <w:r w:rsidRPr="00B64976">
        <w:rPr>
          <w:rFonts w:ascii="Times New Roman" w:hAnsi="Times New Roman"/>
          <w:color w:val="000000"/>
          <w:sz w:val="24"/>
          <w:szCs w:val="24"/>
        </w:rPr>
        <w:t>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2) Базовые исследовательские действия:</w:t>
      </w:r>
    </w:p>
    <w:p w:rsidR="00307E5E" w:rsidRPr="00B64976" w:rsidRDefault="007F68A6">
      <w:pPr>
        <w:numPr>
          <w:ilvl w:val="0"/>
          <w:numId w:val="11"/>
        </w:numPr>
        <w:spacing w:after="0" w:line="264" w:lineRule="auto"/>
        <w:jc w:val="both"/>
        <w:rPr>
          <w:sz w:val="24"/>
          <w:szCs w:val="24"/>
        </w:rPr>
      </w:pPr>
      <w:r w:rsidRPr="00B64976">
        <w:rPr>
          <w:rFonts w:ascii="Times New Roman" w:hAnsi="Times New Roman"/>
          <w:color w:val="000000"/>
          <w:sz w:val="24"/>
          <w:szCs w:val="24"/>
        </w:rPr>
        <w:t>формулировать вопросы, фиксирующие разрыв между р</w:t>
      </w:r>
      <w:r w:rsidRPr="00B64976">
        <w:rPr>
          <w:rFonts w:ascii="Times New Roman" w:hAnsi="Times New Roman"/>
          <w:color w:val="000000"/>
          <w:sz w:val="24"/>
          <w:szCs w:val="24"/>
        </w:rPr>
        <w:t>еальным и желательным состоянием ситуации, объекта, и самостоятельно устанавливать искомое и данное;</w:t>
      </w:r>
    </w:p>
    <w:p w:rsidR="00307E5E" w:rsidRPr="00B64976" w:rsidRDefault="007F68A6">
      <w:pPr>
        <w:numPr>
          <w:ilvl w:val="0"/>
          <w:numId w:val="11"/>
        </w:numPr>
        <w:spacing w:after="0" w:line="264" w:lineRule="auto"/>
        <w:jc w:val="both"/>
        <w:rPr>
          <w:sz w:val="24"/>
          <w:szCs w:val="24"/>
        </w:rPr>
      </w:pPr>
      <w:r w:rsidRPr="00B64976">
        <w:rPr>
          <w:rFonts w:ascii="Times New Roman" w:hAnsi="Times New Roman"/>
          <w:color w:val="000000"/>
          <w:sz w:val="24"/>
          <w:szCs w:val="24"/>
        </w:rPr>
        <w:t>использовать вопросы как исследовательский инструмент познания в литературном образовании;</w:t>
      </w:r>
    </w:p>
    <w:p w:rsidR="00307E5E" w:rsidRPr="00B64976" w:rsidRDefault="007F68A6">
      <w:pPr>
        <w:numPr>
          <w:ilvl w:val="0"/>
          <w:numId w:val="11"/>
        </w:numPr>
        <w:spacing w:after="0" w:line="264" w:lineRule="auto"/>
        <w:jc w:val="both"/>
        <w:rPr>
          <w:sz w:val="24"/>
          <w:szCs w:val="24"/>
        </w:rPr>
      </w:pPr>
      <w:r w:rsidRPr="00B64976">
        <w:rPr>
          <w:rFonts w:ascii="Times New Roman" w:hAnsi="Times New Roman"/>
          <w:color w:val="000000"/>
          <w:sz w:val="24"/>
          <w:szCs w:val="24"/>
        </w:rPr>
        <w:t>формировать гипотезу об истинности собственных суждений и сужден</w:t>
      </w:r>
      <w:r w:rsidRPr="00B64976">
        <w:rPr>
          <w:rFonts w:ascii="Times New Roman" w:hAnsi="Times New Roman"/>
          <w:color w:val="000000"/>
          <w:sz w:val="24"/>
          <w:szCs w:val="24"/>
        </w:rPr>
        <w:t>ий других, аргументировать свою позицию, мнение</w:t>
      </w:r>
    </w:p>
    <w:p w:rsidR="00307E5E" w:rsidRPr="00B64976" w:rsidRDefault="007F68A6">
      <w:pPr>
        <w:numPr>
          <w:ilvl w:val="0"/>
          <w:numId w:val="11"/>
        </w:numPr>
        <w:spacing w:after="0" w:line="264" w:lineRule="auto"/>
        <w:jc w:val="both"/>
        <w:rPr>
          <w:sz w:val="24"/>
          <w:szCs w:val="24"/>
        </w:rPr>
      </w:pPr>
      <w:r w:rsidRPr="00B64976">
        <w:rPr>
          <w:rFonts w:ascii="Times New Roman" w:hAnsi="Times New Roman"/>
          <w:color w:val="000000"/>
          <w:sz w:val="24"/>
          <w:szCs w:val="24"/>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307E5E" w:rsidRPr="00B64976" w:rsidRDefault="007F68A6">
      <w:pPr>
        <w:numPr>
          <w:ilvl w:val="0"/>
          <w:numId w:val="11"/>
        </w:numPr>
        <w:spacing w:after="0" w:line="264" w:lineRule="auto"/>
        <w:jc w:val="both"/>
        <w:rPr>
          <w:sz w:val="24"/>
          <w:szCs w:val="24"/>
        </w:rPr>
      </w:pPr>
      <w:r w:rsidRPr="00B64976">
        <w:rPr>
          <w:rFonts w:ascii="Times New Roman" w:hAnsi="Times New Roman"/>
          <w:color w:val="000000"/>
          <w:sz w:val="24"/>
          <w:szCs w:val="24"/>
        </w:rPr>
        <w:t xml:space="preserve">оценивать </w:t>
      </w:r>
      <w:r w:rsidRPr="00B64976">
        <w:rPr>
          <w:rFonts w:ascii="Times New Roman" w:hAnsi="Times New Roman"/>
          <w:color w:val="000000"/>
          <w:sz w:val="24"/>
          <w:szCs w:val="24"/>
        </w:rPr>
        <w:t>на применимость и достоверность информацию, полученную в ходе исследования (эксперимента);</w:t>
      </w:r>
    </w:p>
    <w:p w:rsidR="00307E5E" w:rsidRPr="00B64976" w:rsidRDefault="007F68A6">
      <w:pPr>
        <w:numPr>
          <w:ilvl w:val="0"/>
          <w:numId w:val="11"/>
        </w:numPr>
        <w:spacing w:after="0" w:line="264" w:lineRule="auto"/>
        <w:jc w:val="both"/>
        <w:rPr>
          <w:sz w:val="24"/>
          <w:szCs w:val="24"/>
        </w:rPr>
      </w:pPr>
      <w:r w:rsidRPr="00B64976">
        <w:rPr>
          <w:rFonts w:ascii="Times New Roman" w:hAnsi="Times New Roman"/>
          <w:color w:val="000000"/>
          <w:sz w:val="24"/>
          <w:szCs w:val="24"/>
        </w:rPr>
        <w:t>самостоятельно формулировать обобщения и выводы по результатам проведённого наблюдения, опыта, исследования;</w:t>
      </w:r>
    </w:p>
    <w:p w:rsidR="00307E5E" w:rsidRPr="00B64976" w:rsidRDefault="007F68A6">
      <w:pPr>
        <w:numPr>
          <w:ilvl w:val="0"/>
          <w:numId w:val="11"/>
        </w:numPr>
        <w:spacing w:after="0" w:line="264" w:lineRule="auto"/>
        <w:jc w:val="both"/>
        <w:rPr>
          <w:sz w:val="24"/>
          <w:szCs w:val="24"/>
        </w:rPr>
      </w:pPr>
      <w:r w:rsidRPr="00B64976">
        <w:rPr>
          <w:rFonts w:ascii="Times New Roman" w:hAnsi="Times New Roman"/>
          <w:color w:val="000000"/>
          <w:sz w:val="24"/>
          <w:szCs w:val="24"/>
        </w:rPr>
        <w:t>владеть инструментами оценки достоверности полученных вы</w:t>
      </w:r>
      <w:r w:rsidRPr="00B64976">
        <w:rPr>
          <w:rFonts w:ascii="Times New Roman" w:hAnsi="Times New Roman"/>
          <w:color w:val="000000"/>
          <w:sz w:val="24"/>
          <w:szCs w:val="24"/>
        </w:rPr>
        <w:t>водов и обобщений;</w:t>
      </w:r>
    </w:p>
    <w:p w:rsidR="00307E5E" w:rsidRPr="00B64976" w:rsidRDefault="007F68A6">
      <w:pPr>
        <w:numPr>
          <w:ilvl w:val="0"/>
          <w:numId w:val="11"/>
        </w:numPr>
        <w:spacing w:after="0" w:line="264" w:lineRule="auto"/>
        <w:jc w:val="both"/>
        <w:rPr>
          <w:sz w:val="24"/>
          <w:szCs w:val="24"/>
        </w:rPr>
      </w:pPr>
      <w:r w:rsidRPr="00B64976">
        <w:rPr>
          <w:rFonts w:ascii="Times New Roman" w:hAnsi="Times New Roman"/>
          <w:color w:val="000000"/>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 xml:space="preserve">3) Работа </w:t>
      </w:r>
      <w:r w:rsidRPr="00B64976">
        <w:rPr>
          <w:rFonts w:ascii="Times New Roman" w:hAnsi="Times New Roman"/>
          <w:b/>
          <w:color w:val="000000"/>
          <w:sz w:val="24"/>
          <w:szCs w:val="24"/>
        </w:rPr>
        <w:t>с информацией:</w:t>
      </w:r>
    </w:p>
    <w:p w:rsidR="00307E5E" w:rsidRPr="00B64976" w:rsidRDefault="007F68A6">
      <w:pPr>
        <w:numPr>
          <w:ilvl w:val="0"/>
          <w:numId w:val="12"/>
        </w:numPr>
        <w:spacing w:after="0" w:line="264" w:lineRule="auto"/>
        <w:jc w:val="both"/>
        <w:rPr>
          <w:sz w:val="24"/>
          <w:szCs w:val="24"/>
        </w:rPr>
      </w:pPr>
      <w:r w:rsidRPr="00B64976">
        <w:rPr>
          <w:rFonts w:ascii="Times New Roman" w:hAnsi="Times New Roman"/>
          <w:color w:val="000000"/>
          <w:sz w:val="24"/>
          <w:szCs w:val="24"/>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307E5E" w:rsidRPr="00B64976" w:rsidRDefault="007F68A6">
      <w:pPr>
        <w:numPr>
          <w:ilvl w:val="0"/>
          <w:numId w:val="12"/>
        </w:numPr>
        <w:spacing w:after="0" w:line="264" w:lineRule="auto"/>
        <w:jc w:val="both"/>
        <w:rPr>
          <w:sz w:val="24"/>
          <w:szCs w:val="24"/>
        </w:rPr>
      </w:pPr>
      <w:r w:rsidRPr="00B64976">
        <w:rPr>
          <w:rFonts w:ascii="Times New Roman" w:hAnsi="Times New Roman"/>
          <w:color w:val="000000"/>
          <w:sz w:val="24"/>
          <w:szCs w:val="24"/>
        </w:rPr>
        <w:t>выбирать, анализировать, систематизировать и интерпрет</w:t>
      </w:r>
      <w:r w:rsidRPr="00B64976">
        <w:rPr>
          <w:rFonts w:ascii="Times New Roman" w:hAnsi="Times New Roman"/>
          <w:color w:val="000000"/>
          <w:sz w:val="24"/>
          <w:szCs w:val="24"/>
        </w:rPr>
        <w:t>ировать литературную и другую информацию различных видов и форм представления;</w:t>
      </w:r>
    </w:p>
    <w:p w:rsidR="00307E5E" w:rsidRPr="00B64976" w:rsidRDefault="007F68A6">
      <w:pPr>
        <w:numPr>
          <w:ilvl w:val="0"/>
          <w:numId w:val="12"/>
        </w:numPr>
        <w:spacing w:after="0" w:line="264" w:lineRule="auto"/>
        <w:jc w:val="both"/>
        <w:rPr>
          <w:sz w:val="24"/>
          <w:szCs w:val="24"/>
        </w:rPr>
      </w:pPr>
      <w:r w:rsidRPr="00B64976">
        <w:rPr>
          <w:rFonts w:ascii="Times New Roman" w:hAnsi="Times New Roman"/>
          <w:color w:val="000000"/>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307E5E" w:rsidRPr="00B64976" w:rsidRDefault="007F68A6">
      <w:pPr>
        <w:numPr>
          <w:ilvl w:val="0"/>
          <w:numId w:val="12"/>
        </w:numPr>
        <w:spacing w:after="0" w:line="264" w:lineRule="auto"/>
        <w:jc w:val="both"/>
        <w:rPr>
          <w:sz w:val="24"/>
          <w:szCs w:val="24"/>
        </w:rPr>
      </w:pPr>
      <w:r w:rsidRPr="00B64976">
        <w:rPr>
          <w:rFonts w:ascii="Times New Roman" w:hAnsi="Times New Roman"/>
          <w:color w:val="000000"/>
          <w:sz w:val="24"/>
          <w:szCs w:val="24"/>
        </w:rPr>
        <w:t>самостоятельно выбирать оптимальную форму представ</w:t>
      </w:r>
      <w:r w:rsidRPr="00B64976">
        <w:rPr>
          <w:rFonts w:ascii="Times New Roman" w:hAnsi="Times New Roman"/>
          <w:color w:val="000000"/>
          <w:sz w:val="24"/>
          <w:szCs w:val="24"/>
        </w:rPr>
        <w:t>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307E5E" w:rsidRPr="00B64976" w:rsidRDefault="007F68A6">
      <w:pPr>
        <w:numPr>
          <w:ilvl w:val="0"/>
          <w:numId w:val="12"/>
        </w:numPr>
        <w:spacing w:after="0" w:line="264" w:lineRule="auto"/>
        <w:jc w:val="both"/>
        <w:rPr>
          <w:sz w:val="24"/>
          <w:szCs w:val="24"/>
        </w:rPr>
      </w:pPr>
      <w:r w:rsidRPr="00B64976">
        <w:rPr>
          <w:rFonts w:ascii="Times New Roman" w:hAnsi="Times New Roman"/>
          <w:color w:val="000000"/>
          <w:sz w:val="24"/>
          <w:szCs w:val="24"/>
        </w:rPr>
        <w:t>оценивать надёжность литературной и другой информации по критериям, предложенным учителем или сформулированным</w:t>
      </w:r>
      <w:r w:rsidRPr="00B64976">
        <w:rPr>
          <w:rFonts w:ascii="Times New Roman" w:hAnsi="Times New Roman"/>
          <w:color w:val="000000"/>
          <w:sz w:val="24"/>
          <w:szCs w:val="24"/>
        </w:rPr>
        <w:t xml:space="preserve"> самостоятельно;</w:t>
      </w:r>
    </w:p>
    <w:p w:rsidR="00307E5E" w:rsidRPr="00B64976" w:rsidRDefault="007F68A6">
      <w:pPr>
        <w:numPr>
          <w:ilvl w:val="0"/>
          <w:numId w:val="12"/>
        </w:numPr>
        <w:spacing w:after="0" w:line="264" w:lineRule="auto"/>
        <w:jc w:val="both"/>
        <w:rPr>
          <w:sz w:val="24"/>
          <w:szCs w:val="24"/>
        </w:rPr>
      </w:pPr>
      <w:r w:rsidRPr="00B64976">
        <w:rPr>
          <w:rFonts w:ascii="Times New Roman" w:hAnsi="Times New Roman"/>
          <w:color w:val="000000"/>
          <w:sz w:val="24"/>
          <w:szCs w:val="24"/>
        </w:rPr>
        <w:t>эффективно запоминать и систематизировать эту информацию.</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Универсальные учебные коммуникативные действия:</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1) Общение:</w:t>
      </w:r>
    </w:p>
    <w:p w:rsidR="00307E5E" w:rsidRPr="00B64976" w:rsidRDefault="007F68A6">
      <w:pPr>
        <w:numPr>
          <w:ilvl w:val="0"/>
          <w:numId w:val="13"/>
        </w:numPr>
        <w:spacing w:after="0" w:line="264" w:lineRule="auto"/>
        <w:jc w:val="both"/>
        <w:rPr>
          <w:sz w:val="24"/>
          <w:szCs w:val="24"/>
        </w:rPr>
      </w:pPr>
      <w:r w:rsidRPr="00B64976">
        <w:rPr>
          <w:rFonts w:ascii="Times New Roman" w:hAnsi="Times New Roman"/>
          <w:color w:val="000000"/>
          <w:sz w:val="24"/>
          <w:szCs w:val="24"/>
        </w:rPr>
        <w:t>воспринимать и формулировать суждения, выражать эмоции в соответствии с условиями и целями общения;</w:t>
      </w:r>
    </w:p>
    <w:p w:rsidR="00307E5E" w:rsidRPr="00B64976" w:rsidRDefault="007F68A6">
      <w:pPr>
        <w:numPr>
          <w:ilvl w:val="0"/>
          <w:numId w:val="13"/>
        </w:numPr>
        <w:spacing w:after="0" w:line="264" w:lineRule="auto"/>
        <w:jc w:val="both"/>
        <w:rPr>
          <w:sz w:val="24"/>
          <w:szCs w:val="24"/>
        </w:rPr>
      </w:pPr>
      <w:r w:rsidRPr="00B64976">
        <w:rPr>
          <w:rFonts w:ascii="Times New Roman" w:hAnsi="Times New Roman"/>
          <w:color w:val="000000"/>
          <w:sz w:val="24"/>
          <w:szCs w:val="24"/>
        </w:rPr>
        <w:t xml:space="preserve">распознавать </w:t>
      </w:r>
      <w:r w:rsidRPr="00B64976">
        <w:rPr>
          <w:rFonts w:ascii="Times New Roman" w:hAnsi="Times New Roman"/>
          <w:color w:val="000000"/>
          <w:sz w:val="24"/>
          <w:szCs w:val="24"/>
        </w:rPr>
        <w:t>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307E5E" w:rsidRPr="00B64976" w:rsidRDefault="007F68A6">
      <w:pPr>
        <w:numPr>
          <w:ilvl w:val="0"/>
          <w:numId w:val="13"/>
        </w:numPr>
        <w:spacing w:after="0" w:line="264" w:lineRule="auto"/>
        <w:jc w:val="both"/>
        <w:rPr>
          <w:sz w:val="24"/>
          <w:szCs w:val="24"/>
        </w:rPr>
      </w:pPr>
      <w:r w:rsidRPr="00B64976">
        <w:rPr>
          <w:rFonts w:ascii="Times New Roman" w:hAnsi="Times New Roman"/>
          <w:color w:val="000000"/>
          <w:sz w:val="24"/>
          <w:szCs w:val="24"/>
        </w:rPr>
        <w:t>выражать себя (свою точку зрения) в устных и пи</w:t>
      </w:r>
      <w:r w:rsidRPr="00B64976">
        <w:rPr>
          <w:rFonts w:ascii="Times New Roman" w:hAnsi="Times New Roman"/>
          <w:color w:val="000000"/>
          <w:sz w:val="24"/>
          <w:szCs w:val="24"/>
        </w:rPr>
        <w:t>сьменных текстах;</w:t>
      </w:r>
    </w:p>
    <w:p w:rsidR="00307E5E" w:rsidRPr="00B64976" w:rsidRDefault="007F68A6">
      <w:pPr>
        <w:numPr>
          <w:ilvl w:val="0"/>
          <w:numId w:val="13"/>
        </w:numPr>
        <w:spacing w:after="0" w:line="264" w:lineRule="auto"/>
        <w:jc w:val="both"/>
        <w:rPr>
          <w:sz w:val="24"/>
          <w:szCs w:val="24"/>
        </w:rPr>
      </w:pPr>
      <w:r w:rsidRPr="00B64976">
        <w:rPr>
          <w:rFonts w:ascii="Times New Roman" w:hAnsi="Times New Roman"/>
          <w:color w:val="000000"/>
          <w:sz w:val="24"/>
          <w:szCs w:val="24"/>
        </w:rPr>
        <w:t>понимать намерения других, проявлять уважительное отношение к собеседнику и корректно формулировать свои возражения;</w:t>
      </w:r>
    </w:p>
    <w:p w:rsidR="00307E5E" w:rsidRPr="00B64976" w:rsidRDefault="007F68A6">
      <w:pPr>
        <w:numPr>
          <w:ilvl w:val="0"/>
          <w:numId w:val="13"/>
        </w:numPr>
        <w:spacing w:after="0" w:line="264" w:lineRule="auto"/>
        <w:jc w:val="both"/>
        <w:rPr>
          <w:sz w:val="24"/>
          <w:szCs w:val="24"/>
        </w:rPr>
      </w:pPr>
      <w:r w:rsidRPr="00B64976">
        <w:rPr>
          <w:rFonts w:ascii="Times New Roman" w:hAnsi="Times New Roman"/>
          <w:color w:val="000000"/>
          <w:sz w:val="24"/>
          <w:szCs w:val="24"/>
        </w:rPr>
        <w:t>в ходе учебного диалога и/или дискуссии задавать вопросы по существу обсуждаемой темы и высказывать идеи, нацеленные на р</w:t>
      </w:r>
      <w:r w:rsidRPr="00B64976">
        <w:rPr>
          <w:rFonts w:ascii="Times New Roman" w:hAnsi="Times New Roman"/>
          <w:color w:val="000000"/>
          <w:sz w:val="24"/>
          <w:szCs w:val="24"/>
        </w:rPr>
        <w:t>ешение учебной задачи и поддержание благожелательности общения;</w:t>
      </w:r>
    </w:p>
    <w:p w:rsidR="00307E5E" w:rsidRPr="00B64976" w:rsidRDefault="007F68A6">
      <w:pPr>
        <w:numPr>
          <w:ilvl w:val="0"/>
          <w:numId w:val="13"/>
        </w:numPr>
        <w:spacing w:after="0" w:line="264" w:lineRule="auto"/>
        <w:jc w:val="both"/>
        <w:rPr>
          <w:sz w:val="24"/>
          <w:szCs w:val="24"/>
        </w:rPr>
      </w:pPr>
      <w:r w:rsidRPr="00B64976">
        <w:rPr>
          <w:rFonts w:ascii="Times New Roman" w:hAnsi="Times New Roman"/>
          <w:color w:val="000000"/>
          <w:sz w:val="24"/>
          <w:szCs w:val="24"/>
        </w:rPr>
        <w:t>сопоставлять свои суждения с суждениями других участников диалога, обнаруживать различие и сходство позиций;</w:t>
      </w:r>
    </w:p>
    <w:p w:rsidR="00307E5E" w:rsidRPr="00B64976" w:rsidRDefault="007F68A6">
      <w:pPr>
        <w:numPr>
          <w:ilvl w:val="0"/>
          <w:numId w:val="13"/>
        </w:numPr>
        <w:spacing w:after="0" w:line="264" w:lineRule="auto"/>
        <w:jc w:val="both"/>
        <w:rPr>
          <w:sz w:val="24"/>
          <w:szCs w:val="24"/>
        </w:rPr>
      </w:pPr>
      <w:r w:rsidRPr="00B64976">
        <w:rPr>
          <w:rFonts w:ascii="Times New Roman" w:hAnsi="Times New Roman"/>
          <w:color w:val="000000"/>
          <w:sz w:val="24"/>
          <w:szCs w:val="24"/>
        </w:rPr>
        <w:t>публично представлять результаты выполненного опыта (литературоведческого экспериме</w:t>
      </w:r>
      <w:r w:rsidRPr="00B64976">
        <w:rPr>
          <w:rFonts w:ascii="Times New Roman" w:hAnsi="Times New Roman"/>
          <w:color w:val="000000"/>
          <w:sz w:val="24"/>
          <w:szCs w:val="24"/>
        </w:rPr>
        <w:t>нта, исследования, проекта);</w:t>
      </w:r>
    </w:p>
    <w:p w:rsidR="00307E5E" w:rsidRPr="00B64976" w:rsidRDefault="007F68A6">
      <w:pPr>
        <w:numPr>
          <w:ilvl w:val="0"/>
          <w:numId w:val="13"/>
        </w:numPr>
        <w:spacing w:after="0" w:line="264" w:lineRule="auto"/>
        <w:jc w:val="both"/>
        <w:rPr>
          <w:sz w:val="24"/>
          <w:szCs w:val="24"/>
        </w:rPr>
      </w:pPr>
      <w:r w:rsidRPr="00B64976">
        <w:rPr>
          <w:rFonts w:ascii="Times New Roman" w:hAnsi="Times New Roman"/>
          <w:color w:val="000000"/>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2) Совместная деятельность:</w:t>
      </w:r>
    </w:p>
    <w:p w:rsidR="00307E5E" w:rsidRPr="00B64976" w:rsidRDefault="007F68A6">
      <w:pPr>
        <w:numPr>
          <w:ilvl w:val="0"/>
          <w:numId w:val="14"/>
        </w:numPr>
        <w:spacing w:after="0" w:line="264" w:lineRule="auto"/>
        <w:jc w:val="both"/>
        <w:rPr>
          <w:sz w:val="24"/>
          <w:szCs w:val="24"/>
        </w:rPr>
      </w:pPr>
      <w:r w:rsidRPr="00B64976">
        <w:rPr>
          <w:rFonts w:ascii="Times New Roman" w:hAnsi="Times New Roman"/>
          <w:color w:val="000000"/>
          <w:sz w:val="24"/>
          <w:szCs w:val="24"/>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307E5E" w:rsidRPr="00B64976" w:rsidRDefault="007F68A6">
      <w:pPr>
        <w:numPr>
          <w:ilvl w:val="0"/>
          <w:numId w:val="14"/>
        </w:numPr>
        <w:spacing w:after="0" w:line="264" w:lineRule="auto"/>
        <w:jc w:val="both"/>
        <w:rPr>
          <w:sz w:val="24"/>
          <w:szCs w:val="24"/>
        </w:rPr>
      </w:pPr>
      <w:r w:rsidRPr="00B64976">
        <w:rPr>
          <w:rFonts w:ascii="Times New Roman" w:hAnsi="Times New Roman"/>
          <w:color w:val="000000"/>
          <w:sz w:val="24"/>
          <w:szCs w:val="24"/>
        </w:rPr>
        <w:t>приним</w:t>
      </w:r>
      <w:r w:rsidRPr="00B64976">
        <w:rPr>
          <w:rFonts w:ascii="Times New Roman" w:hAnsi="Times New Roman"/>
          <w:color w:val="000000"/>
          <w:sz w:val="24"/>
          <w:szCs w:val="24"/>
        </w:rPr>
        <w:t>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07E5E" w:rsidRPr="00B64976" w:rsidRDefault="007F68A6">
      <w:pPr>
        <w:numPr>
          <w:ilvl w:val="0"/>
          <w:numId w:val="14"/>
        </w:numPr>
        <w:spacing w:after="0" w:line="264" w:lineRule="auto"/>
        <w:jc w:val="both"/>
        <w:rPr>
          <w:sz w:val="24"/>
          <w:szCs w:val="24"/>
        </w:rPr>
      </w:pPr>
      <w:r w:rsidRPr="00B64976">
        <w:rPr>
          <w:rFonts w:ascii="Times New Roman" w:hAnsi="Times New Roman"/>
          <w:color w:val="000000"/>
          <w:sz w:val="24"/>
          <w:szCs w:val="24"/>
        </w:rPr>
        <w:t>уметь обобщать мнения нескольких людей;</w:t>
      </w:r>
    </w:p>
    <w:p w:rsidR="00307E5E" w:rsidRPr="00B64976" w:rsidRDefault="007F68A6">
      <w:pPr>
        <w:numPr>
          <w:ilvl w:val="0"/>
          <w:numId w:val="14"/>
        </w:numPr>
        <w:spacing w:after="0" w:line="264" w:lineRule="auto"/>
        <w:jc w:val="both"/>
        <w:rPr>
          <w:sz w:val="24"/>
          <w:szCs w:val="24"/>
        </w:rPr>
      </w:pPr>
      <w:r w:rsidRPr="00B64976">
        <w:rPr>
          <w:rFonts w:ascii="Times New Roman" w:hAnsi="Times New Roman"/>
          <w:color w:val="000000"/>
          <w:sz w:val="24"/>
          <w:szCs w:val="24"/>
        </w:rPr>
        <w:t xml:space="preserve">проявлять готовность руководить, выполнять </w:t>
      </w:r>
      <w:r w:rsidRPr="00B64976">
        <w:rPr>
          <w:rFonts w:ascii="Times New Roman" w:hAnsi="Times New Roman"/>
          <w:color w:val="000000"/>
          <w:sz w:val="24"/>
          <w:szCs w:val="24"/>
        </w:rPr>
        <w:t>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w:t>
      </w:r>
      <w:r w:rsidRPr="00B64976">
        <w:rPr>
          <w:rFonts w:ascii="Times New Roman" w:hAnsi="Times New Roman"/>
          <w:color w:val="000000"/>
          <w:sz w:val="24"/>
          <w:szCs w:val="24"/>
        </w:rPr>
        <w:t>ы, участвовать в групповых формах работы (обсуждения, обмен мнений, «мозговые штурмы» и иные);</w:t>
      </w:r>
    </w:p>
    <w:p w:rsidR="00307E5E" w:rsidRPr="00B64976" w:rsidRDefault="007F68A6">
      <w:pPr>
        <w:numPr>
          <w:ilvl w:val="0"/>
          <w:numId w:val="14"/>
        </w:numPr>
        <w:spacing w:after="0" w:line="264" w:lineRule="auto"/>
        <w:jc w:val="both"/>
        <w:rPr>
          <w:sz w:val="24"/>
          <w:szCs w:val="24"/>
        </w:rPr>
      </w:pPr>
      <w:r w:rsidRPr="00B64976">
        <w:rPr>
          <w:rFonts w:ascii="Times New Roman" w:hAnsi="Times New Roman"/>
          <w:color w:val="000000"/>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07E5E" w:rsidRPr="00B64976" w:rsidRDefault="007F68A6">
      <w:pPr>
        <w:numPr>
          <w:ilvl w:val="0"/>
          <w:numId w:val="14"/>
        </w:numPr>
        <w:spacing w:after="0" w:line="264" w:lineRule="auto"/>
        <w:jc w:val="both"/>
        <w:rPr>
          <w:sz w:val="24"/>
          <w:szCs w:val="24"/>
        </w:rPr>
      </w:pPr>
      <w:r w:rsidRPr="00B64976">
        <w:rPr>
          <w:rFonts w:ascii="Times New Roman" w:hAnsi="Times New Roman"/>
          <w:color w:val="000000"/>
          <w:sz w:val="24"/>
          <w:szCs w:val="24"/>
        </w:rPr>
        <w:t>оценивать качест</w:t>
      </w:r>
      <w:r w:rsidRPr="00B64976">
        <w:rPr>
          <w:rFonts w:ascii="Times New Roman" w:hAnsi="Times New Roman"/>
          <w:color w:val="000000"/>
          <w:sz w:val="24"/>
          <w:szCs w:val="24"/>
        </w:rPr>
        <w:t>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307E5E" w:rsidRPr="00B64976" w:rsidRDefault="007F68A6">
      <w:pPr>
        <w:numPr>
          <w:ilvl w:val="0"/>
          <w:numId w:val="14"/>
        </w:numPr>
        <w:spacing w:after="0" w:line="264" w:lineRule="auto"/>
        <w:jc w:val="both"/>
        <w:rPr>
          <w:sz w:val="24"/>
          <w:szCs w:val="24"/>
        </w:rPr>
      </w:pPr>
      <w:r w:rsidRPr="00B64976">
        <w:rPr>
          <w:rFonts w:ascii="Times New Roman" w:hAnsi="Times New Roman"/>
          <w:color w:val="000000"/>
          <w:sz w:val="24"/>
          <w:szCs w:val="24"/>
        </w:rPr>
        <w:t>в ходе учебного диалога и/или дискуссии задавать вопросы по существу обсу</w:t>
      </w:r>
      <w:r w:rsidRPr="00B64976">
        <w:rPr>
          <w:rFonts w:ascii="Times New Roman" w:hAnsi="Times New Roman"/>
          <w:color w:val="000000"/>
          <w:sz w:val="24"/>
          <w:szCs w:val="24"/>
        </w:rPr>
        <w:t>ждаемой темы и высказывать идеи, нацеленные на решение учебной задачи и поддержание благожелательности общения;</w:t>
      </w:r>
    </w:p>
    <w:p w:rsidR="00307E5E" w:rsidRPr="00B64976" w:rsidRDefault="007F68A6">
      <w:pPr>
        <w:numPr>
          <w:ilvl w:val="0"/>
          <w:numId w:val="14"/>
        </w:numPr>
        <w:spacing w:after="0" w:line="264" w:lineRule="auto"/>
        <w:jc w:val="both"/>
        <w:rPr>
          <w:sz w:val="24"/>
          <w:szCs w:val="24"/>
        </w:rPr>
      </w:pPr>
      <w:r w:rsidRPr="00B64976">
        <w:rPr>
          <w:rFonts w:ascii="Times New Roman" w:hAnsi="Times New Roman"/>
          <w:color w:val="000000"/>
          <w:sz w:val="24"/>
          <w:szCs w:val="24"/>
        </w:rPr>
        <w:t>сопоставлять свои суждения с суждениями других участников диалога, обнаруживать различие и сходство позиций;</w:t>
      </w:r>
    </w:p>
    <w:p w:rsidR="00307E5E" w:rsidRPr="00B64976" w:rsidRDefault="007F68A6">
      <w:pPr>
        <w:numPr>
          <w:ilvl w:val="0"/>
          <w:numId w:val="14"/>
        </w:numPr>
        <w:spacing w:after="0" w:line="264" w:lineRule="auto"/>
        <w:jc w:val="both"/>
        <w:rPr>
          <w:sz w:val="24"/>
          <w:szCs w:val="24"/>
        </w:rPr>
      </w:pPr>
      <w:r w:rsidRPr="00B64976">
        <w:rPr>
          <w:rFonts w:ascii="Times New Roman" w:hAnsi="Times New Roman"/>
          <w:color w:val="000000"/>
          <w:sz w:val="24"/>
          <w:szCs w:val="24"/>
        </w:rPr>
        <w:t>публично представлять результаты вы</w:t>
      </w:r>
      <w:r w:rsidRPr="00B64976">
        <w:rPr>
          <w:rFonts w:ascii="Times New Roman" w:hAnsi="Times New Roman"/>
          <w:color w:val="000000"/>
          <w:sz w:val="24"/>
          <w:szCs w:val="24"/>
        </w:rPr>
        <w:t xml:space="preserve">полненного опыта (литературоведческого эксперимента, исследования, проекта); </w:t>
      </w:r>
    </w:p>
    <w:p w:rsidR="00307E5E" w:rsidRPr="00B64976" w:rsidRDefault="007F68A6">
      <w:pPr>
        <w:numPr>
          <w:ilvl w:val="0"/>
          <w:numId w:val="14"/>
        </w:numPr>
        <w:spacing w:after="0" w:line="264" w:lineRule="auto"/>
        <w:jc w:val="both"/>
        <w:rPr>
          <w:sz w:val="24"/>
          <w:szCs w:val="24"/>
        </w:rPr>
      </w:pPr>
      <w:r w:rsidRPr="00B64976">
        <w:rPr>
          <w:rFonts w:ascii="Times New Roman" w:hAnsi="Times New Roman"/>
          <w:color w:val="000000"/>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w:t>
      </w:r>
      <w:r w:rsidRPr="00B64976">
        <w:rPr>
          <w:rFonts w:ascii="Times New Roman" w:hAnsi="Times New Roman"/>
          <w:color w:val="000000"/>
          <w:sz w:val="24"/>
          <w:szCs w:val="24"/>
        </w:rPr>
        <w:t>тративных материалов;</w:t>
      </w:r>
    </w:p>
    <w:p w:rsidR="00307E5E" w:rsidRPr="00B64976" w:rsidRDefault="007F68A6">
      <w:pPr>
        <w:numPr>
          <w:ilvl w:val="0"/>
          <w:numId w:val="14"/>
        </w:numPr>
        <w:spacing w:after="0" w:line="264" w:lineRule="auto"/>
        <w:jc w:val="both"/>
        <w:rPr>
          <w:sz w:val="24"/>
          <w:szCs w:val="24"/>
        </w:rPr>
      </w:pPr>
      <w:r w:rsidRPr="00B64976">
        <w:rPr>
          <w:rFonts w:ascii="Times New Roman" w:hAnsi="Times New Roman"/>
          <w:color w:val="000000"/>
          <w:sz w:val="24"/>
          <w:szCs w:val="24"/>
        </w:rPr>
        <w:t>участниками взаимодействия на литературных занятиях;</w:t>
      </w:r>
    </w:p>
    <w:p w:rsidR="00307E5E" w:rsidRPr="00B64976" w:rsidRDefault="007F68A6">
      <w:pPr>
        <w:numPr>
          <w:ilvl w:val="0"/>
          <w:numId w:val="14"/>
        </w:numPr>
        <w:spacing w:after="0" w:line="264" w:lineRule="auto"/>
        <w:jc w:val="both"/>
        <w:rPr>
          <w:sz w:val="24"/>
          <w:szCs w:val="24"/>
        </w:rPr>
      </w:pPr>
      <w:r w:rsidRPr="00B64976">
        <w:rPr>
          <w:rFonts w:ascii="Times New Roman" w:hAnsi="Times New Roman"/>
          <w:color w:val="000000"/>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w:t>
      </w:r>
      <w:r w:rsidRPr="00B64976">
        <w:rPr>
          <w:rFonts w:ascii="Times New Roman" w:hAnsi="Times New Roman"/>
          <w:color w:val="000000"/>
          <w:sz w:val="24"/>
          <w:szCs w:val="24"/>
        </w:rPr>
        <w:t xml:space="preserve"> группой.</w:t>
      </w:r>
    </w:p>
    <w:p w:rsidR="00307E5E" w:rsidRPr="00B64976" w:rsidRDefault="007F68A6">
      <w:pPr>
        <w:spacing w:after="0" w:line="264" w:lineRule="auto"/>
        <w:ind w:left="120"/>
        <w:jc w:val="both"/>
        <w:rPr>
          <w:sz w:val="24"/>
          <w:szCs w:val="24"/>
        </w:rPr>
      </w:pPr>
      <w:r w:rsidRPr="00B64976">
        <w:rPr>
          <w:rFonts w:ascii="Times New Roman" w:hAnsi="Times New Roman"/>
          <w:b/>
          <w:color w:val="000000"/>
          <w:sz w:val="24"/>
          <w:szCs w:val="24"/>
        </w:rPr>
        <w:t>Универсальные учебные регулятивные действия:</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1) Самоорганизация:</w:t>
      </w:r>
    </w:p>
    <w:p w:rsidR="00307E5E" w:rsidRPr="00B64976" w:rsidRDefault="007F68A6">
      <w:pPr>
        <w:numPr>
          <w:ilvl w:val="0"/>
          <w:numId w:val="15"/>
        </w:numPr>
        <w:spacing w:after="0" w:line="264" w:lineRule="auto"/>
        <w:jc w:val="both"/>
        <w:rPr>
          <w:sz w:val="24"/>
          <w:szCs w:val="24"/>
        </w:rPr>
      </w:pPr>
      <w:r w:rsidRPr="00B64976">
        <w:rPr>
          <w:rFonts w:ascii="Times New Roman" w:hAnsi="Times New Roman"/>
          <w:color w:val="000000"/>
          <w:sz w:val="24"/>
          <w:szCs w:val="24"/>
        </w:rPr>
        <w:t>выявлять проблемы для решения в учебных и жизненных ситуациях, анализируя ситуации, изображённые в художественной литературе;</w:t>
      </w:r>
    </w:p>
    <w:p w:rsidR="00307E5E" w:rsidRPr="00B64976" w:rsidRDefault="007F68A6">
      <w:pPr>
        <w:numPr>
          <w:ilvl w:val="0"/>
          <w:numId w:val="15"/>
        </w:numPr>
        <w:spacing w:after="0" w:line="264" w:lineRule="auto"/>
        <w:jc w:val="both"/>
        <w:rPr>
          <w:sz w:val="24"/>
          <w:szCs w:val="24"/>
        </w:rPr>
      </w:pPr>
      <w:r w:rsidRPr="00B64976">
        <w:rPr>
          <w:rFonts w:ascii="Times New Roman" w:hAnsi="Times New Roman"/>
          <w:color w:val="000000"/>
          <w:sz w:val="24"/>
          <w:szCs w:val="24"/>
        </w:rPr>
        <w:t xml:space="preserve">ориентироваться в различных подходах принятия решений </w:t>
      </w:r>
      <w:r w:rsidRPr="00B64976">
        <w:rPr>
          <w:rFonts w:ascii="Times New Roman" w:hAnsi="Times New Roman"/>
          <w:color w:val="000000"/>
          <w:sz w:val="24"/>
          <w:szCs w:val="24"/>
        </w:rPr>
        <w:t>(индивидуальное, принятие решения в группе, принятие решений группой);</w:t>
      </w:r>
    </w:p>
    <w:p w:rsidR="00307E5E" w:rsidRPr="00B64976" w:rsidRDefault="007F68A6">
      <w:pPr>
        <w:numPr>
          <w:ilvl w:val="0"/>
          <w:numId w:val="15"/>
        </w:numPr>
        <w:spacing w:after="0" w:line="264" w:lineRule="auto"/>
        <w:jc w:val="both"/>
        <w:rPr>
          <w:sz w:val="24"/>
          <w:szCs w:val="24"/>
        </w:rPr>
      </w:pPr>
      <w:r w:rsidRPr="00B64976">
        <w:rPr>
          <w:rFonts w:ascii="Times New Roman" w:hAnsi="Times New Roman"/>
          <w:color w:val="000000"/>
          <w:sz w:val="24"/>
          <w:szCs w:val="24"/>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w:t>
      </w:r>
      <w:r w:rsidRPr="00B64976">
        <w:rPr>
          <w:rFonts w:ascii="Times New Roman" w:hAnsi="Times New Roman"/>
          <w:color w:val="000000"/>
          <w:sz w:val="24"/>
          <w:szCs w:val="24"/>
        </w:rPr>
        <w:t xml:space="preserve"> предлагаемые варианты решений;</w:t>
      </w:r>
    </w:p>
    <w:p w:rsidR="00307E5E" w:rsidRPr="00B64976" w:rsidRDefault="007F68A6">
      <w:pPr>
        <w:numPr>
          <w:ilvl w:val="0"/>
          <w:numId w:val="15"/>
        </w:numPr>
        <w:spacing w:after="0" w:line="264" w:lineRule="auto"/>
        <w:jc w:val="both"/>
        <w:rPr>
          <w:sz w:val="24"/>
          <w:szCs w:val="24"/>
        </w:rPr>
      </w:pPr>
      <w:r w:rsidRPr="00B64976">
        <w:rPr>
          <w:rFonts w:ascii="Times New Roman" w:hAnsi="Times New Roman"/>
          <w:color w:val="000000"/>
          <w:sz w:val="24"/>
          <w:szCs w:val="24"/>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307E5E" w:rsidRPr="00B64976" w:rsidRDefault="007F68A6">
      <w:pPr>
        <w:numPr>
          <w:ilvl w:val="0"/>
          <w:numId w:val="15"/>
        </w:numPr>
        <w:spacing w:after="0" w:line="264" w:lineRule="auto"/>
        <w:jc w:val="both"/>
        <w:rPr>
          <w:sz w:val="24"/>
          <w:szCs w:val="24"/>
        </w:rPr>
      </w:pPr>
      <w:r w:rsidRPr="00B64976">
        <w:rPr>
          <w:rFonts w:ascii="Times New Roman" w:hAnsi="Times New Roman"/>
          <w:color w:val="000000"/>
          <w:sz w:val="24"/>
          <w:szCs w:val="24"/>
        </w:rPr>
        <w:t>делать выбор и брать ответственность за решен</w:t>
      </w:r>
      <w:r w:rsidRPr="00B64976">
        <w:rPr>
          <w:rFonts w:ascii="Times New Roman" w:hAnsi="Times New Roman"/>
          <w:color w:val="000000"/>
          <w:sz w:val="24"/>
          <w:szCs w:val="24"/>
        </w:rPr>
        <w:t>ие.</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2) Самоконтроль:</w:t>
      </w:r>
    </w:p>
    <w:p w:rsidR="00307E5E" w:rsidRPr="00B64976" w:rsidRDefault="007F68A6">
      <w:pPr>
        <w:numPr>
          <w:ilvl w:val="0"/>
          <w:numId w:val="16"/>
        </w:numPr>
        <w:spacing w:after="0" w:line="264" w:lineRule="auto"/>
        <w:jc w:val="both"/>
        <w:rPr>
          <w:sz w:val="24"/>
          <w:szCs w:val="24"/>
        </w:rPr>
      </w:pPr>
      <w:r w:rsidRPr="00B64976">
        <w:rPr>
          <w:rFonts w:ascii="Times New Roman" w:hAnsi="Times New Roman"/>
          <w:color w:val="000000"/>
          <w:sz w:val="24"/>
          <w:szCs w:val="24"/>
        </w:rPr>
        <w:t xml:space="preserve">владеть способами самоконтроля, </w:t>
      </w:r>
      <w:proofErr w:type="spellStart"/>
      <w:r w:rsidRPr="00B64976">
        <w:rPr>
          <w:rFonts w:ascii="Times New Roman" w:hAnsi="Times New Roman"/>
          <w:color w:val="000000"/>
          <w:sz w:val="24"/>
          <w:szCs w:val="24"/>
        </w:rPr>
        <w:t>самомотивации</w:t>
      </w:r>
      <w:proofErr w:type="spellEnd"/>
      <w:r w:rsidRPr="00B64976">
        <w:rPr>
          <w:rFonts w:ascii="Times New Roman" w:hAnsi="Times New Roman"/>
          <w:color w:val="000000"/>
          <w:sz w:val="24"/>
          <w:szCs w:val="24"/>
        </w:rPr>
        <w:t xml:space="preserve"> и рефлексии в школьном литературном образовании; давать адекватную оценку учебной ситуации и предлагать план её изменения;</w:t>
      </w:r>
    </w:p>
    <w:p w:rsidR="00307E5E" w:rsidRPr="00B64976" w:rsidRDefault="007F68A6">
      <w:pPr>
        <w:numPr>
          <w:ilvl w:val="0"/>
          <w:numId w:val="16"/>
        </w:numPr>
        <w:spacing w:after="0" w:line="264" w:lineRule="auto"/>
        <w:jc w:val="both"/>
        <w:rPr>
          <w:sz w:val="24"/>
          <w:szCs w:val="24"/>
        </w:rPr>
      </w:pPr>
      <w:r w:rsidRPr="00B64976">
        <w:rPr>
          <w:rFonts w:ascii="Times New Roman" w:hAnsi="Times New Roman"/>
          <w:color w:val="000000"/>
          <w:sz w:val="24"/>
          <w:szCs w:val="24"/>
        </w:rPr>
        <w:t>учитывать контекст и предвидеть трудности, которые могут возникнут</w:t>
      </w:r>
      <w:r w:rsidRPr="00B64976">
        <w:rPr>
          <w:rFonts w:ascii="Times New Roman" w:hAnsi="Times New Roman"/>
          <w:color w:val="000000"/>
          <w:sz w:val="24"/>
          <w:szCs w:val="24"/>
        </w:rPr>
        <w:t>ь при решении учебной задачи, адаптировать решение к меняющимся обстоятельствам;</w:t>
      </w:r>
    </w:p>
    <w:p w:rsidR="00307E5E" w:rsidRPr="00B64976" w:rsidRDefault="007F68A6">
      <w:pPr>
        <w:numPr>
          <w:ilvl w:val="0"/>
          <w:numId w:val="16"/>
        </w:numPr>
        <w:spacing w:after="0" w:line="264" w:lineRule="auto"/>
        <w:jc w:val="both"/>
        <w:rPr>
          <w:sz w:val="24"/>
          <w:szCs w:val="24"/>
        </w:rPr>
      </w:pPr>
      <w:r w:rsidRPr="00B64976">
        <w:rPr>
          <w:rFonts w:ascii="Times New Roman" w:hAnsi="Times New Roman"/>
          <w:color w:val="000000"/>
          <w:sz w:val="24"/>
          <w:szCs w:val="24"/>
        </w:rPr>
        <w:t>объяснять причины достижения (</w:t>
      </w:r>
      <w:proofErr w:type="spellStart"/>
      <w:r w:rsidRPr="00B64976">
        <w:rPr>
          <w:rFonts w:ascii="Times New Roman" w:hAnsi="Times New Roman"/>
          <w:color w:val="000000"/>
          <w:sz w:val="24"/>
          <w:szCs w:val="24"/>
        </w:rPr>
        <w:t>недостижения</w:t>
      </w:r>
      <w:proofErr w:type="spellEnd"/>
      <w:r w:rsidRPr="00B64976">
        <w:rPr>
          <w:rFonts w:ascii="Times New Roman" w:hAnsi="Times New Roman"/>
          <w:color w:val="000000"/>
          <w:sz w:val="24"/>
          <w:szCs w:val="24"/>
        </w:rPr>
        <w:t xml:space="preserve">) результатов деятельности, давать оценку приобретённому опыту, уметь находить </w:t>
      </w:r>
      <w:proofErr w:type="gramStart"/>
      <w:r w:rsidRPr="00B64976">
        <w:rPr>
          <w:rFonts w:ascii="Times New Roman" w:hAnsi="Times New Roman"/>
          <w:color w:val="000000"/>
          <w:sz w:val="24"/>
          <w:szCs w:val="24"/>
        </w:rPr>
        <w:t>позитивное</w:t>
      </w:r>
      <w:proofErr w:type="gramEnd"/>
      <w:r w:rsidRPr="00B64976">
        <w:rPr>
          <w:rFonts w:ascii="Times New Roman" w:hAnsi="Times New Roman"/>
          <w:color w:val="000000"/>
          <w:sz w:val="24"/>
          <w:szCs w:val="24"/>
        </w:rPr>
        <w:t xml:space="preserve"> в произошедшей ситуации;</w:t>
      </w:r>
    </w:p>
    <w:p w:rsidR="00307E5E" w:rsidRPr="00B64976" w:rsidRDefault="007F68A6">
      <w:pPr>
        <w:numPr>
          <w:ilvl w:val="0"/>
          <w:numId w:val="16"/>
        </w:numPr>
        <w:spacing w:after="0" w:line="264" w:lineRule="auto"/>
        <w:jc w:val="both"/>
        <w:rPr>
          <w:sz w:val="24"/>
          <w:szCs w:val="24"/>
        </w:rPr>
      </w:pPr>
      <w:r w:rsidRPr="00B64976">
        <w:rPr>
          <w:rFonts w:ascii="Times New Roman" w:hAnsi="Times New Roman"/>
          <w:color w:val="000000"/>
          <w:sz w:val="24"/>
          <w:szCs w:val="24"/>
        </w:rPr>
        <w:t>вносить коррективы</w:t>
      </w:r>
      <w:r w:rsidRPr="00B64976">
        <w:rPr>
          <w:rFonts w:ascii="Times New Roman" w:hAnsi="Times New Roman"/>
          <w:color w:val="000000"/>
          <w:sz w:val="24"/>
          <w:szCs w:val="24"/>
        </w:rPr>
        <w:t xml:space="preserve">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3) Эмоциональный интеллект:</w:t>
      </w:r>
    </w:p>
    <w:p w:rsidR="00307E5E" w:rsidRPr="00B64976" w:rsidRDefault="007F68A6">
      <w:pPr>
        <w:numPr>
          <w:ilvl w:val="0"/>
          <w:numId w:val="17"/>
        </w:numPr>
        <w:spacing w:after="0" w:line="264" w:lineRule="auto"/>
        <w:jc w:val="both"/>
        <w:rPr>
          <w:sz w:val="24"/>
          <w:szCs w:val="24"/>
        </w:rPr>
      </w:pPr>
      <w:r w:rsidRPr="00B64976">
        <w:rPr>
          <w:rFonts w:ascii="Times New Roman" w:hAnsi="Times New Roman"/>
          <w:color w:val="000000"/>
          <w:sz w:val="24"/>
          <w:szCs w:val="24"/>
        </w:rPr>
        <w:t>развивать способность различать и называть собственные эмоции,</w:t>
      </w:r>
      <w:r w:rsidRPr="00B64976">
        <w:rPr>
          <w:rFonts w:ascii="Times New Roman" w:hAnsi="Times New Roman"/>
          <w:color w:val="000000"/>
          <w:sz w:val="24"/>
          <w:szCs w:val="24"/>
        </w:rPr>
        <w:t xml:space="preserve"> управлять ими и эмоциями других;</w:t>
      </w:r>
    </w:p>
    <w:p w:rsidR="00307E5E" w:rsidRPr="00B64976" w:rsidRDefault="007F68A6">
      <w:pPr>
        <w:numPr>
          <w:ilvl w:val="0"/>
          <w:numId w:val="17"/>
        </w:numPr>
        <w:spacing w:after="0" w:line="264" w:lineRule="auto"/>
        <w:jc w:val="both"/>
        <w:rPr>
          <w:sz w:val="24"/>
          <w:szCs w:val="24"/>
        </w:rPr>
      </w:pPr>
      <w:r w:rsidRPr="00B64976">
        <w:rPr>
          <w:rFonts w:ascii="Times New Roman" w:hAnsi="Times New Roman"/>
          <w:color w:val="000000"/>
          <w:sz w:val="24"/>
          <w:szCs w:val="24"/>
        </w:rPr>
        <w:t>выявлять и анализировать причины эмоций;</w:t>
      </w:r>
    </w:p>
    <w:p w:rsidR="00307E5E" w:rsidRPr="00B64976" w:rsidRDefault="007F68A6">
      <w:pPr>
        <w:numPr>
          <w:ilvl w:val="0"/>
          <w:numId w:val="17"/>
        </w:numPr>
        <w:spacing w:after="0" w:line="264" w:lineRule="auto"/>
        <w:jc w:val="both"/>
        <w:rPr>
          <w:sz w:val="24"/>
          <w:szCs w:val="24"/>
        </w:rPr>
      </w:pPr>
      <w:r w:rsidRPr="00B64976">
        <w:rPr>
          <w:rFonts w:ascii="Times New Roman" w:hAnsi="Times New Roman"/>
          <w:color w:val="000000"/>
          <w:sz w:val="24"/>
          <w:szCs w:val="24"/>
        </w:rPr>
        <w:t>ставить себя на место другого человека, понимать мотивы и намерения другого, анализируя примеры из художественной литературы;</w:t>
      </w:r>
    </w:p>
    <w:p w:rsidR="00307E5E" w:rsidRPr="00B64976" w:rsidRDefault="007F68A6">
      <w:pPr>
        <w:numPr>
          <w:ilvl w:val="0"/>
          <w:numId w:val="17"/>
        </w:numPr>
        <w:spacing w:after="0" w:line="264" w:lineRule="auto"/>
        <w:jc w:val="both"/>
        <w:rPr>
          <w:sz w:val="24"/>
          <w:szCs w:val="24"/>
        </w:rPr>
      </w:pPr>
      <w:r w:rsidRPr="00B64976">
        <w:rPr>
          <w:rFonts w:ascii="Times New Roman" w:hAnsi="Times New Roman"/>
          <w:color w:val="000000"/>
          <w:sz w:val="24"/>
          <w:szCs w:val="24"/>
        </w:rPr>
        <w:t>регулировать способ выражения своих эмоций.</w:t>
      </w:r>
    </w:p>
    <w:p w:rsidR="00307E5E" w:rsidRPr="00B64976" w:rsidRDefault="007F68A6">
      <w:pPr>
        <w:spacing w:after="0" w:line="264" w:lineRule="auto"/>
        <w:ind w:firstLine="600"/>
        <w:jc w:val="both"/>
        <w:rPr>
          <w:sz w:val="24"/>
          <w:szCs w:val="24"/>
        </w:rPr>
      </w:pPr>
      <w:r w:rsidRPr="00B64976">
        <w:rPr>
          <w:rFonts w:ascii="Times New Roman" w:hAnsi="Times New Roman"/>
          <w:b/>
          <w:color w:val="000000"/>
          <w:sz w:val="24"/>
          <w:szCs w:val="24"/>
        </w:rPr>
        <w:t>4) Принятие</w:t>
      </w:r>
      <w:r w:rsidRPr="00B64976">
        <w:rPr>
          <w:rFonts w:ascii="Times New Roman" w:hAnsi="Times New Roman"/>
          <w:b/>
          <w:color w:val="000000"/>
          <w:sz w:val="24"/>
          <w:szCs w:val="24"/>
        </w:rPr>
        <w:t xml:space="preserve"> себя и других:</w:t>
      </w:r>
    </w:p>
    <w:p w:rsidR="00307E5E" w:rsidRPr="00B64976" w:rsidRDefault="007F68A6">
      <w:pPr>
        <w:numPr>
          <w:ilvl w:val="0"/>
          <w:numId w:val="18"/>
        </w:numPr>
        <w:spacing w:after="0" w:line="264" w:lineRule="auto"/>
        <w:jc w:val="both"/>
        <w:rPr>
          <w:sz w:val="24"/>
          <w:szCs w:val="24"/>
        </w:rPr>
      </w:pPr>
      <w:r w:rsidRPr="00B64976">
        <w:rPr>
          <w:rFonts w:ascii="Times New Roman" w:hAnsi="Times New Roman"/>
          <w:color w:val="000000"/>
          <w:sz w:val="24"/>
          <w:szCs w:val="24"/>
        </w:rPr>
        <w:t>осознанно относиться к другому человеку, его мнению, размышляя над взаимоотношениями литературных героев;</w:t>
      </w:r>
    </w:p>
    <w:p w:rsidR="00307E5E" w:rsidRPr="00B64976" w:rsidRDefault="007F68A6">
      <w:pPr>
        <w:numPr>
          <w:ilvl w:val="0"/>
          <w:numId w:val="18"/>
        </w:numPr>
        <w:spacing w:after="0" w:line="264" w:lineRule="auto"/>
        <w:jc w:val="both"/>
        <w:rPr>
          <w:sz w:val="24"/>
          <w:szCs w:val="24"/>
        </w:rPr>
      </w:pPr>
      <w:r w:rsidRPr="00B64976">
        <w:rPr>
          <w:rFonts w:ascii="Times New Roman" w:hAnsi="Times New Roman"/>
          <w:color w:val="000000"/>
          <w:sz w:val="24"/>
          <w:szCs w:val="24"/>
        </w:rPr>
        <w:t>признавать своё право на ошибку и такое же право другого; принимать себя и других, не осуждая;</w:t>
      </w:r>
    </w:p>
    <w:p w:rsidR="00307E5E" w:rsidRPr="00B64976" w:rsidRDefault="007F68A6">
      <w:pPr>
        <w:numPr>
          <w:ilvl w:val="0"/>
          <w:numId w:val="18"/>
        </w:numPr>
        <w:spacing w:after="0" w:line="264" w:lineRule="auto"/>
        <w:jc w:val="both"/>
        <w:rPr>
          <w:sz w:val="24"/>
          <w:szCs w:val="24"/>
        </w:rPr>
      </w:pPr>
      <w:r w:rsidRPr="00B64976">
        <w:rPr>
          <w:rFonts w:ascii="Times New Roman" w:hAnsi="Times New Roman"/>
          <w:color w:val="000000"/>
          <w:sz w:val="24"/>
          <w:szCs w:val="24"/>
        </w:rPr>
        <w:t>проявлять открытость себе и другим;</w:t>
      </w:r>
    </w:p>
    <w:p w:rsidR="00307E5E" w:rsidRPr="00B64976" w:rsidRDefault="007F68A6">
      <w:pPr>
        <w:numPr>
          <w:ilvl w:val="0"/>
          <w:numId w:val="18"/>
        </w:numPr>
        <w:spacing w:after="0" w:line="264" w:lineRule="auto"/>
        <w:jc w:val="both"/>
        <w:rPr>
          <w:sz w:val="24"/>
          <w:szCs w:val="24"/>
        </w:rPr>
      </w:pPr>
      <w:r w:rsidRPr="00B64976">
        <w:rPr>
          <w:rFonts w:ascii="Times New Roman" w:hAnsi="Times New Roman"/>
          <w:color w:val="000000"/>
          <w:sz w:val="24"/>
          <w:szCs w:val="24"/>
        </w:rPr>
        <w:t>осо</w:t>
      </w:r>
      <w:r w:rsidRPr="00B64976">
        <w:rPr>
          <w:rFonts w:ascii="Times New Roman" w:hAnsi="Times New Roman"/>
          <w:color w:val="000000"/>
          <w:sz w:val="24"/>
          <w:szCs w:val="24"/>
        </w:rPr>
        <w:t>знавать невозможность контролировать всё вокруг.</w:t>
      </w:r>
    </w:p>
    <w:p w:rsidR="00307E5E" w:rsidRPr="00B64976" w:rsidRDefault="00307E5E">
      <w:pPr>
        <w:spacing w:after="0" w:line="264" w:lineRule="auto"/>
        <w:ind w:left="120"/>
        <w:jc w:val="both"/>
        <w:rPr>
          <w:sz w:val="24"/>
          <w:szCs w:val="24"/>
        </w:rPr>
      </w:pPr>
    </w:p>
    <w:p w:rsidR="00307E5E" w:rsidRPr="00B64976" w:rsidRDefault="007F68A6">
      <w:pPr>
        <w:spacing w:after="0" w:line="264" w:lineRule="auto"/>
        <w:ind w:left="120"/>
        <w:jc w:val="both"/>
        <w:rPr>
          <w:sz w:val="24"/>
          <w:szCs w:val="24"/>
        </w:rPr>
      </w:pPr>
      <w:r w:rsidRPr="00B64976">
        <w:rPr>
          <w:rFonts w:ascii="Times New Roman" w:hAnsi="Times New Roman"/>
          <w:b/>
          <w:color w:val="000000"/>
          <w:sz w:val="24"/>
          <w:szCs w:val="24"/>
        </w:rPr>
        <w:t>ПРЕДМЕТНЫЕ РЕЗУЛЬТАТЫ</w:t>
      </w:r>
    </w:p>
    <w:p w:rsidR="00307E5E" w:rsidRPr="00B64976" w:rsidRDefault="00307E5E">
      <w:pPr>
        <w:spacing w:after="0" w:line="264" w:lineRule="auto"/>
        <w:ind w:left="120"/>
        <w:jc w:val="both"/>
        <w:rPr>
          <w:sz w:val="24"/>
          <w:szCs w:val="24"/>
        </w:rPr>
      </w:pPr>
    </w:p>
    <w:p w:rsidR="00307E5E" w:rsidRPr="00B64976" w:rsidRDefault="007F68A6">
      <w:pPr>
        <w:spacing w:after="0" w:line="264" w:lineRule="auto"/>
        <w:ind w:left="120"/>
        <w:jc w:val="both"/>
        <w:rPr>
          <w:sz w:val="24"/>
          <w:szCs w:val="24"/>
        </w:rPr>
      </w:pPr>
      <w:r w:rsidRPr="00B64976">
        <w:rPr>
          <w:rFonts w:ascii="Times New Roman" w:hAnsi="Times New Roman"/>
          <w:b/>
          <w:color w:val="000000"/>
          <w:sz w:val="24"/>
          <w:szCs w:val="24"/>
        </w:rPr>
        <w:t>5 КЛАСС</w:t>
      </w:r>
    </w:p>
    <w:p w:rsidR="00307E5E" w:rsidRPr="00B64976" w:rsidRDefault="00307E5E">
      <w:pPr>
        <w:spacing w:after="0" w:line="264" w:lineRule="auto"/>
        <w:ind w:left="120"/>
        <w:jc w:val="both"/>
        <w:rPr>
          <w:sz w:val="24"/>
          <w:szCs w:val="24"/>
        </w:rPr>
      </w:pPr>
    </w:p>
    <w:p w:rsidR="00307E5E" w:rsidRPr="00B64976" w:rsidRDefault="007F68A6">
      <w:pPr>
        <w:spacing w:after="0" w:line="264" w:lineRule="auto"/>
        <w:ind w:firstLine="600"/>
        <w:jc w:val="both"/>
        <w:rPr>
          <w:sz w:val="24"/>
          <w:szCs w:val="24"/>
        </w:rPr>
      </w:pPr>
      <w:r w:rsidRPr="00B64976">
        <w:rPr>
          <w:rFonts w:ascii="Times New Roman" w:hAnsi="Times New Roman"/>
          <w:color w:val="000000"/>
          <w:sz w:val="24"/>
          <w:szCs w:val="24"/>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307E5E" w:rsidRPr="00B64976" w:rsidRDefault="007F68A6">
      <w:pPr>
        <w:spacing w:after="0" w:line="264" w:lineRule="auto"/>
        <w:ind w:firstLine="600"/>
        <w:jc w:val="both"/>
        <w:rPr>
          <w:sz w:val="24"/>
          <w:szCs w:val="24"/>
        </w:rPr>
      </w:pPr>
      <w:r w:rsidRPr="00B64976">
        <w:rPr>
          <w:rFonts w:ascii="Times New Roman" w:hAnsi="Times New Roman"/>
          <w:color w:val="000000"/>
          <w:sz w:val="24"/>
          <w:szCs w:val="24"/>
        </w:rPr>
        <w:t xml:space="preserve">2) понимать, что </w:t>
      </w:r>
      <w:r w:rsidRPr="00B64976">
        <w:rPr>
          <w:rFonts w:ascii="Times New Roman" w:hAnsi="Times New Roman"/>
          <w:color w:val="000000"/>
          <w:sz w:val="24"/>
          <w:szCs w:val="24"/>
        </w:rPr>
        <w:t>литература – это вид искусства и что художественный текст отличается от текста научного, делового, публицистического;</w:t>
      </w:r>
    </w:p>
    <w:p w:rsidR="00307E5E" w:rsidRPr="00B64976" w:rsidRDefault="007F68A6">
      <w:pPr>
        <w:spacing w:after="0" w:line="264" w:lineRule="auto"/>
        <w:ind w:firstLine="600"/>
        <w:jc w:val="both"/>
        <w:rPr>
          <w:sz w:val="24"/>
          <w:szCs w:val="24"/>
        </w:rPr>
      </w:pPr>
      <w:r w:rsidRPr="00B64976">
        <w:rPr>
          <w:rFonts w:ascii="Times New Roman" w:hAnsi="Times New Roman"/>
          <w:color w:val="000000"/>
          <w:sz w:val="24"/>
          <w:szCs w:val="24"/>
        </w:rPr>
        <w:t>3) владеть элементарными умениями воспринимать, анализировать, интерпретировать и оценивать прочитанные произведения:</w:t>
      </w:r>
    </w:p>
    <w:p w:rsidR="00307E5E" w:rsidRPr="00B64976" w:rsidRDefault="007F68A6">
      <w:pPr>
        <w:numPr>
          <w:ilvl w:val="0"/>
          <w:numId w:val="19"/>
        </w:numPr>
        <w:spacing w:after="0" w:line="264" w:lineRule="auto"/>
        <w:jc w:val="both"/>
        <w:rPr>
          <w:sz w:val="24"/>
          <w:szCs w:val="24"/>
        </w:rPr>
      </w:pPr>
      <w:r w:rsidRPr="00B64976">
        <w:rPr>
          <w:rFonts w:ascii="Times New Roman" w:hAnsi="Times New Roman"/>
          <w:color w:val="000000"/>
          <w:sz w:val="24"/>
          <w:szCs w:val="24"/>
        </w:rPr>
        <w:t>определять тему и гл</w:t>
      </w:r>
      <w:r w:rsidRPr="00B64976">
        <w:rPr>
          <w:rFonts w:ascii="Times New Roman" w:hAnsi="Times New Roman"/>
          <w:color w:val="000000"/>
          <w:sz w:val="24"/>
          <w:szCs w:val="24"/>
        </w:rPr>
        <w:t>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w:t>
      </w:r>
      <w:r w:rsidRPr="00B64976">
        <w:rPr>
          <w:rFonts w:ascii="Times New Roman" w:hAnsi="Times New Roman"/>
          <w:color w:val="000000"/>
          <w:sz w:val="24"/>
          <w:szCs w:val="24"/>
        </w:rPr>
        <w:t xml:space="preserve"> речи;</w:t>
      </w:r>
    </w:p>
    <w:p w:rsidR="00307E5E" w:rsidRPr="00B64976" w:rsidRDefault="007F68A6">
      <w:pPr>
        <w:numPr>
          <w:ilvl w:val="0"/>
          <w:numId w:val="19"/>
        </w:numPr>
        <w:spacing w:after="0" w:line="264" w:lineRule="auto"/>
        <w:jc w:val="both"/>
        <w:rPr>
          <w:sz w:val="24"/>
          <w:szCs w:val="24"/>
        </w:rPr>
      </w:pPr>
      <w:proofErr w:type="gramStart"/>
      <w:r w:rsidRPr="00B64976">
        <w:rPr>
          <w:rFonts w:ascii="Times New Roman" w:hAnsi="Times New Roman"/>
          <w:color w:val="000000"/>
          <w:sz w:val="24"/>
          <w:szCs w:val="24"/>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w:t>
      </w:r>
      <w:r w:rsidRPr="00B64976">
        <w:rPr>
          <w:rFonts w:ascii="Times New Roman" w:hAnsi="Times New Roman"/>
          <w:color w:val="000000"/>
          <w:sz w:val="24"/>
          <w:szCs w:val="24"/>
        </w:rPr>
        <w:t>(народная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w:t>
      </w:r>
      <w:proofErr w:type="gramEnd"/>
      <w:r w:rsidRPr="00B64976">
        <w:rPr>
          <w:rFonts w:ascii="Times New Roman" w:hAnsi="Times New Roman"/>
          <w:color w:val="000000"/>
          <w:sz w:val="24"/>
          <w:szCs w:val="24"/>
        </w:rPr>
        <w:t xml:space="preserve"> эпитет, сравнение, метафо</w:t>
      </w:r>
      <w:r w:rsidRPr="00B64976">
        <w:rPr>
          <w:rFonts w:ascii="Times New Roman" w:hAnsi="Times New Roman"/>
          <w:color w:val="000000"/>
          <w:sz w:val="24"/>
          <w:szCs w:val="24"/>
        </w:rPr>
        <w:t>ра, олицетворение; аллегория; ритм, рифма;</w:t>
      </w:r>
    </w:p>
    <w:p w:rsidR="00307E5E" w:rsidRPr="00B64976" w:rsidRDefault="007F68A6">
      <w:pPr>
        <w:numPr>
          <w:ilvl w:val="0"/>
          <w:numId w:val="19"/>
        </w:numPr>
        <w:spacing w:after="0" w:line="264" w:lineRule="auto"/>
        <w:jc w:val="both"/>
        <w:rPr>
          <w:sz w:val="24"/>
          <w:szCs w:val="24"/>
        </w:rPr>
      </w:pPr>
      <w:r w:rsidRPr="00B64976">
        <w:rPr>
          <w:rFonts w:ascii="Times New Roman" w:hAnsi="Times New Roman"/>
          <w:color w:val="000000"/>
          <w:sz w:val="24"/>
          <w:szCs w:val="24"/>
        </w:rPr>
        <w:t>сопоставлять темы и сюжеты произведений, образы персонажей;</w:t>
      </w:r>
    </w:p>
    <w:p w:rsidR="00307E5E" w:rsidRPr="00B64976" w:rsidRDefault="007F68A6">
      <w:pPr>
        <w:numPr>
          <w:ilvl w:val="0"/>
          <w:numId w:val="19"/>
        </w:numPr>
        <w:spacing w:after="0" w:line="264" w:lineRule="auto"/>
        <w:jc w:val="both"/>
        <w:rPr>
          <w:sz w:val="24"/>
          <w:szCs w:val="24"/>
        </w:rPr>
      </w:pPr>
      <w:r w:rsidRPr="00B64976">
        <w:rPr>
          <w:rFonts w:ascii="Times New Roman" w:hAnsi="Times New Roman"/>
          <w:color w:val="000000"/>
          <w:sz w:val="24"/>
          <w:szCs w:val="24"/>
        </w:rPr>
        <w:t xml:space="preserve">сопоставлять с помощью </w:t>
      </w:r>
      <w:proofErr w:type="gramStart"/>
      <w:r w:rsidRPr="00B64976">
        <w:rPr>
          <w:rFonts w:ascii="Times New Roman" w:hAnsi="Times New Roman"/>
          <w:color w:val="000000"/>
          <w:sz w:val="24"/>
          <w:szCs w:val="24"/>
        </w:rPr>
        <w:t>учителя</w:t>
      </w:r>
      <w:proofErr w:type="gramEnd"/>
      <w:r w:rsidRPr="00B64976">
        <w:rPr>
          <w:rFonts w:ascii="Times New Roman" w:hAnsi="Times New Roman"/>
          <w:color w:val="000000"/>
          <w:sz w:val="24"/>
          <w:szCs w:val="24"/>
        </w:rPr>
        <w:t xml:space="preserve"> изученные и самостоятельно прочитанные произведения фольклора и художественной литературы с произведениями других видов ис</w:t>
      </w:r>
      <w:r w:rsidRPr="00B64976">
        <w:rPr>
          <w:rFonts w:ascii="Times New Roman" w:hAnsi="Times New Roman"/>
          <w:color w:val="000000"/>
          <w:sz w:val="24"/>
          <w:szCs w:val="24"/>
        </w:rPr>
        <w:t>кусства (с учётом возраста, литературного развития обучающихся);</w:t>
      </w:r>
    </w:p>
    <w:p w:rsidR="00307E5E" w:rsidRPr="00B64976" w:rsidRDefault="007F68A6">
      <w:pPr>
        <w:spacing w:after="0" w:line="264" w:lineRule="auto"/>
        <w:ind w:firstLine="600"/>
        <w:jc w:val="both"/>
        <w:rPr>
          <w:sz w:val="24"/>
          <w:szCs w:val="24"/>
        </w:rPr>
      </w:pPr>
      <w:r w:rsidRPr="00B64976">
        <w:rPr>
          <w:rFonts w:ascii="Times New Roman" w:hAnsi="Times New Roman"/>
          <w:color w:val="000000"/>
          <w:sz w:val="24"/>
          <w:szCs w:val="24"/>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w:t>
      </w:r>
      <w:r w:rsidRPr="00B64976">
        <w:rPr>
          <w:rFonts w:ascii="Times New Roman" w:hAnsi="Times New Roman"/>
          <w:color w:val="000000"/>
          <w:sz w:val="24"/>
          <w:szCs w:val="24"/>
        </w:rPr>
        <w:t>ьных особенностей обучающихся);</w:t>
      </w:r>
    </w:p>
    <w:p w:rsidR="00307E5E" w:rsidRPr="00B64976" w:rsidRDefault="007F68A6">
      <w:pPr>
        <w:spacing w:after="0" w:line="264" w:lineRule="auto"/>
        <w:ind w:firstLine="600"/>
        <w:jc w:val="both"/>
        <w:rPr>
          <w:sz w:val="24"/>
          <w:szCs w:val="24"/>
        </w:rPr>
      </w:pPr>
      <w:r w:rsidRPr="00B64976">
        <w:rPr>
          <w:rFonts w:ascii="Times New Roman" w:hAnsi="Times New Roman"/>
          <w:color w:val="000000"/>
          <w:sz w:val="24"/>
          <w:szCs w:val="24"/>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307E5E" w:rsidRPr="00B64976" w:rsidRDefault="007F68A6">
      <w:pPr>
        <w:spacing w:after="0" w:line="264" w:lineRule="auto"/>
        <w:ind w:firstLine="600"/>
        <w:jc w:val="both"/>
        <w:rPr>
          <w:sz w:val="24"/>
          <w:szCs w:val="24"/>
        </w:rPr>
      </w:pPr>
      <w:r w:rsidRPr="00B64976">
        <w:rPr>
          <w:rFonts w:ascii="Times New Roman" w:hAnsi="Times New Roman"/>
          <w:color w:val="000000"/>
          <w:sz w:val="24"/>
          <w:szCs w:val="24"/>
        </w:rPr>
        <w:t>6) участвовать в беседе и диал</w:t>
      </w:r>
      <w:r w:rsidRPr="00B64976">
        <w:rPr>
          <w:rFonts w:ascii="Times New Roman" w:hAnsi="Times New Roman"/>
          <w:color w:val="000000"/>
          <w:sz w:val="24"/>
          <w:szCs w:val="24"/>
        </w:rPr>
        <w:t xml:space="preserve">оге о прочитанном произведении, подбирать аргументы для оценки прочитанного (с учётом литературного развития </w:t>
      </w:r>
      <w:proofErr w:type="gramStart"/>
      <w:r w:rsidRPr="00B64976">
        <w:rPr>
          <w:rFonts w:ascii="Times New Roman" w:hAnsi="Times New Roman"/>
          <w:color w:val="000000"/>
          <w:sz w:val="24"/>
          <w:szCs w:val="24"/>
        </w:rPr>
        <w:t>обучающихся</w:t>
      </w:r>
      <w:proofErr w:type="gramEnd"/>
      <w:r w:rsidRPr="00B64976">
        <w:rPr>
          <w:rFonts w:ascii="Times New Roman" w:hAnsi="Times New Roman"/>
          <w:color w:val="000000"/>
          <w:sz w:val="24"/>
          <w:szCs w:val="24"/>
        </w:rPr>
        <w:t>);</w:t>
      </w:r>
    </w:p>
    <w:p w:rsidR="00307E5E" w:rsidRPr="00B64976" w:rsidRDefault="007F68A6">
      <w:pPr>
        <w:spacing w:after="0" w:line="264" w:lineRule="auto"/>
        <w:ind w:firstLine="600"/>
        <w:jc w:val="both"/>
        <w:rPr>
          <w:sz w:val="24"/>
          <w:szCs w:val="24"/>
        </w:rPr>
      </w:pPr>
      <w:r w:rsidRPr="00B64976">
        <w:rPr>
          <w:rFonts w:ascii="Times New Roman" w:hAnsi="Times New Roman"/>
          <w:color w:val="000000"/>
          <w:sz w:val="24"/>
          <w:szCs w:val="24"/>
        </w:rPr>
        <w:t>7) создавать устные и письменные высказывания разных жанров объемом не менее 70 слов (с учётом литературного развития обучающихся);</w:t>
      </w:r>
    </w:p>
    <w:p w:rsidR="00307E5E" w:rsidRPr="00B64976" w:rsidRDefault="007F68A6">
      <w:pPr>
        <w:spacing w:after="0" w:line="264" w:lineRule="auto"/>
        <w:ind w:firstLine="600"/>
        <w:jc w:val="both"/>
        <w:rPr>
          <w:sz w:val="24"/>
          <w:szCs w:val="24"/>
        </w:rPr>
      </w:pPr>
      <w:r w:rsidRPr="00B64976">
        <w:rPr>
          <w:rFonts w:ascii="Times New Roman" w:hAnsi="Times New Roman"/>
          <w:color w:val="000000"/>
          <w:sz w:val="24"/>
          <w:szCs w:val="24"/>
        </w:rPr>
        <w:t>8</w:t>
      </w:r>
      <w:r w:rsidRPr="00B64976">
        <w:rPr>
          <w:rFonts w:ascii="Times New Roman" w:hAnsi="Times New Roman"/>
          <w:color w:val="000000"/>
          <w:sz w:val="24"/>
          <w:szCs w:val="24"/>
        </w:rPr>
        <w:t xml:space="preserve">) владеть начальными умениями интерпретации и </w:t>
      </w:r>
      <w:proofErr w:type="gramStart"/>
      <w:r w:rsidRPr="00B64976">
        <w:rPr>
          <w:rFonts w:ascii="Times New Roman" w:hAnsi="Times New Roman"/>
          <w:color w:val="000000"/>
          <w:sz w:val="24"/>
          <w:szCs w:val="24"/>
        </w:rPr>
        <w:t>оценки</w:t>
      </w:r>
      <w:proofErr w:type="gramEnd"/>
      <w:r w:rsidRPr="00B64976">
        <w:rPr>
          <w:rFonts w:ascii="Times New Roman" w:hAnsi="Times New Roman"/>
          <w:color w:val="000000"/>
          <w:sz w:val="24"/>
          <w:szCs w:val="24"/>
        </w:rPr>
        <w:t xml:space="preserve"> текстуально изученных произведений фольклора и литературы;</w:t>
      </w:r>
    </w:p>
    <w:p w:rsidR="00307E5E" w:rsidRPr="00B64976" w:rsidRDefault="007F68A6">
      <w:pPr>
        <w:spacing w:after="0" w:line="264" w:lineRule="auto"/>
        <w:ind w:firstLine="600"/>
        <w:jc w:val="both"/>
        <w:rPr>
          <w:sz w:val="24"/>
          <w:szCs w:val="24"/>
        </w:rPr>
      </w:pPr>
      <w:r w:rsidRPr="00B64976">
        <w:rPr>
          <w:rFonts w:ascii="Times New Roman" w:hAnsi="Times New Roman"/>
          <w:color w:val="000000"/>
          <w:sz w:val="24"/>
          <w:szCs w:val="24"/>
        </w:rPr>
        <w:t>9) осознавать важность чтения и изучения произведений устного народного творчества и художественной литературы для познания мира, формирования э</w:t>
      </w:r>
      <w:r w:rsidRPr="00B64976">
        <w:rPr>
          <w:rFonts w:ascii="Times New Roman" w:hAnsi="Times New Roman"/>
          <w:color w:val="000000"/>
          <w:sz w:val="24"/>
          <w:szCs w:val="24"/>
        </w:rPr>
        <w:t>моциональных и эстетических впечатлений, а также для собственного развития;</w:t>
      </w:r>
    </w:p>
    <w:p w:rsidR="00307E5E" w:rsidRPr="00B64976" w:rsidRDefault="007F68A6">
      <w:pPr>
        <w:spacing w:after="0" w:line="264" w:lineRule="auto"/>
        <w:ind w:firstLine="600"/>
        <w:jc w:val="both"/>
        <w:rPr>
          <w:sz w:val="24"/>
          <w:szCs w:val="24"/>
        </w:rPr>
      </w:pPr>
      <w:r w:rsidRPr="00B64976">
        <w:rPr>
          <w:rFonts w:ascii="Times New Roman" w:hAnsi="Times New Roman"/>
          <w:color w:val="000000"/>
          <w:sz w:val="24"/>
          <w:szCs w:val="24"/>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307E5E" w:rsidRPr="00B64976" w:rsidRDefault="007F68A6">
      <w:pPr>
        <w:spacing w:after="0" w:line="264" w:lineRule="auto"/>
        <w:ind w:firstLine="600"/>
        <w:jc w:val="both"/>
        <w:rPr>
          <w:sz w:val="24"/>
          <w:szCs w:val="24"/>
        </w:rPr>
      </w:pPr>
      <w:r w:rsidRPr="00B64976">
        <w:rPr>
          <w:rFonts w:ascii="Times New Roman" w:hAnsi="Times New Roman"/>
          <w:color w:val="000000"/>
          <w:sz w:val="24"/>
          <w:szCs w:val="24"/>
        </w:rPr>
        <w:t>11) учас</w:t>
      </w:r>
      <w:r w:rsidRPr="00B64976">
        <w:rPr>
          <w:rFonts w:ascii="Times New Roman" w:hAnsi="Times New Roman"/>
          <w:color w:val="000000"/>
          <w:sz w:val="24"/>
          <w:szCs w:val="24"/>
        </w:rPr>
        <w:t xml:space="preserve">твовать в создании элементарных учебных проектов под руководством учителя и учиться </w:t>
      </w:r>
      <w:proofErr w:type="gramStart"/>
      <w:r w:rsidRPr="00B64976">
        <w:rPr>
          <w:rFonts w:ascii="Times New Roman" w:hAnsi="Times New Roman"/>
          <w:color w:val="000000"/>
          <w:sz w:val="24"/>
          <w:szCs w:val="24"/>
        </w:rPr>
        <w:t>публично</w:t>
      </w:r>
      <w:proofErr w:type="gramEnd"/>
      <w:r w:rsidRPr="00B64976">
        <w:rPr>
          <w:rFonts w:ascii="Times New Roman" w:hAnsi="Times New Roman"/>
          <w:color w:val="000000"/>
          <w:sz w:val="24"/>
          <w:szCs w:val="24"/>
        </w:rPr>
        <w:t xml:space="preserve"> представлять их результаты (с учётом литературного развития обучающихся);</w:t>
      </w:r>
    </w:p>
    <w:p w:rsidR="00307E5E" w:rsidRPr="00B64976" w:rsidRDefault="007F68A6">
      <w:pPr>
        <w:spacing w:after="0" w:line="264" w:lineRule="auto"/>
        <w:ind w:firstLine="600"/>
        <w:jc w:val="both"/>
        <w:rPr>
          <w:sz w:val="24"/>
          <w:szCs w:val="24"/>
        </w:rPr>
      </w:pPr>
      <w:r w:rsidRPr="00B64976">
        <w:rPr>
          <w:rFonts w:ascii="Times New Roman" w:hAnsi="Times New Roman"/>
          <w:color w:val="000000"/>
          <w:sz w:val="24"/>
          <w:szCs w:val="24"/>
        </w:rPr>
        <w:t>12) владеть начальными умениями использовать словари и справочники, в том числе в электро</w:t>
      </w:r>
      <w:r w:rsidRPr="00B64976">
        <w:rPr>
          <w:rFonts w:ascii="Times New Roman" w:hAnsi="Times New Roman"/>
          <w:color w:val="000000"/>
          <w:sz w:val="24"/>
          <w:szCs w:val="24"/>
        </w:rPr>
        <w:t xml:space="preserve">нной форме; пользоваться под руководством учителя электронными библиотеками и другими </w:t>
      </w:r>
      <w:proofErr w:type="spellStart"/>
      <w:r w:rsidRPr="00B64976">
        <w:rPr>
          <w:rFonts w:ascii="Times New Roman" w:hAnsi="Times New Roman"/>
          <w:color w:val="000000"/>
          <w:sz w:val="24"/>
          <w:szCs w:val="24"/>
        </w:rPr>
        <w:t>интернет-ресурсами</w:t>
      </w:r>
      <w:proofErr w:type="spellEnd"/>
      <w:r w:rsidRPr="00B64976">
        <w:rPr>
          <w:rFonts w:ascii="Times New Roman" w:hAnsi="Times New Roman"/>
          <w:color w:val="000000"/>
          <w:sz w:val="24"/>
          <w:szCs w:val="24"/>
        </w:rPr>
        <w:t>, соблюдая правила информационной безопасности.</w:t>
      </w:r>
    </w:p>
    <w:p w:rsidR="00307E5E" w:rsidRPr="00B64976" w:rsidRDefault="00307E5E">
      <w:pPr>
        <w:spacing w:after="0" w:line="264" w:lineRule="auto"/>
        <w:ind w:left="120"/>
        <w:jc w:val="both"/>
        <w:rPr>
          <w:sz w:val="24"/>
          <w:szCs w:val="24"/>
        </w:rPr>
      </w:pPr>
    </w:p>
    <w:p w:rsidR="00307E5E" w:rsidRPr="00B64976" w:rsidRDefault="007F68A6">
      <w:pPr>
        <w:spacing w:after="0" w:line="264" w:lineRule="auto"/>
        <w:ind w:left="120"/>
        <w:jc w:val="both"/>
        <w:rPr>
          <w:sz w:val="24"/>
          <w:szCs w:val="24"/>
        </w:rPr>
      </w:pPr>
      <w:r w:rsidRPr="00B64976">
        <w:rPr>
          <w:rFonts w:ascii="Times New Roman" w:hAnsi="Times New Roman"/>
          <w:b/>
          <w:color w:val="000000"/>
          <w:sz w:val="24"/>
          <w:szCs w:val="24"/>
        </w:rPr>
        <w:t>6 КЛАСС</w:t>
      </w:r>
    </w:p>
    <w:p w:rsidR="00307E5E" w:rsidRPr="00B64976" w:rsidRDefault="00307E5E">
      <w:pPr>
        <w:spacing w:after="0" w:line="264" w:lineRule="auto"/>
        <w:ind w:left="120"/>
        <w:jc w:val="both"/>
        <w:rPr>
          <w:sz w:val="24"/>
          <w:szCs w:val="24"/>
        </w:rPr>
      </w:pPr>
    </w:p>
    <w:p w:rsidR="00307E5E" w:rsidRPr="00B64976" w:rsidRDefault="007F68A6">
      <w:pPr>
        <w:spacing w:after="0" w:line="264" w:lineRule="auto"/>
        <w:ind w:firstLine="600"/>
        <w:jc w:val="both"/>
        <w:rPr>
          <w:sz w:val="24"/>
          <w:szCs w:val="24"/>
        </w:rPr>
      </w:pPr>
      <w:r w:rsidRPr="00B64976">
        <w:rPr>
          <w:rFonts w:ascii="Times New Roman" w:hAnsi="Times New Roman"/>
          <w:color w:val="000000"/>
          <w:sz w:val="24"/>
          <w:szCs w:val="24"/>
        </w:rPr>
        <w:t xml:space="preserve">1) Понимать общечеловеческую и духовно-нравственную ценность литературы, осознавать её роль в </w:t>
      </w:r>
      <w:r w:rsidRPr="00B64976">
        <w:rPr>
          <w:rFonts w:ascii="Times New Roman" w:hAnsi="Times New Roman"/>
          <w:color w:val="000000"/>
          <w:sz w:val="24"/>
          <w:szCs w:val="24"/>
        </w:rPr>
        <w:t>воспитании любви к Родине и укреплении единства многонационального народа Российской Федерации;</w:t>
      </w:r>
    </w:p>
    <w:p w:rsidR="00307E5E" w:rsidRPr="00B64976" w:rsidRDefault="007F68A6">
      <w:pPr>
        <w:spacing w:after="0" w:line="264" w:lineRule="auto"/>
        <w:ind w:firstLine="600"/>
        <w:jc w:val="both"/>
        <w:rPr>
          <w:sz w:val="24"/>
          <w:szCs w:val="24"/>
        </w:rPr>
      </w:pPr>
      <w:r w:rsidRPr="00B64976">
        <w:rPr>
          <w:rFonts w:ascii="Times New Roman" w:hAnsi="Times New Roman"/>
          <w:color w:val="000000"/>
          <w:sz w:val="24"/>
          <w:szCs w:val="24"/>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307E5E" w:rsidRPr="00B64976" w:rsidRDefault="007F68A6">
      <w:pPr>
        <w:spacing w:after="0" w:line="264" w:lineRule="auto"/>
        <w:ind w:firstLine="600"/>
        <w:jc w:val="both"/>
        <w:rPr>
          <w:sz w:val="24"/>
          <w:szCs w:val="24"/>
        </w:rPr>
      </w:pPr>
      <w:r w:rsidRPr="00B64976">
        <w:rPr>
          <w:rFonts w:ascii="Times New Roman" w:hAnsi="Times New Roman"/>
          <w:color w:val="000000"/>
          <w:sz w:val="24"/>
          <w:szCs w:val="24"/>
        </w:rPr>
        <w:t>3) осуществлять</w:t>
      </w:r>
      <w:r w:rsidRPr="00B64976">
        <w:rPr>
          <w:rFonts w:ascii="Times New Roman" w:hAnsi="Times New Roman"/>
          <w:color w:val="000000"/>
          <w:sz w:val="24"/>
          <w:szCs w:val="24"/>
        </w:rPr>
        <w:t xml:space="preserve">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w:t>
      </w:r>
      <w:proofErr w:type="gramStart"/>
      <w:r w:rsidRPr="00B64976">
        <w:rPr>
          <w:rFonts w:ascii="Times New Roman" w:hAnsi="Times New Roman"/>
          <w:color w:val="000000"/>
          <w:sz w:val="24"/>
          <w:szCs w:val="24"/>
        </w:rPr>
        <w:t>прочитанное</w:t>
      </w:r>
      <w:proofErr w:type="gramEnd"/>
      <w:r w:rsidRPr="00B64976">
        <w:rPr>
          <w:rFonts w:ascii="Times New Roman" w:hAnsi="Times New Roman"/>
          <w:color w:val="000000"/>
          <w:sz w:val="24"/>
          <w:szCs w:val="24"/>
        </w:rPr>
        <w:t xml:space="preserve"> (с учётом литературного развития обучающихся);</w:t>
      </w:r>
    </w:p>
    <w:p w:rsidR="00307E5E" w:rsidRPr="00B64976" w:rsidRDefault="007F68A6">
      <w:pPr>
        <w:numPr>
          <w:ilvl w:val="0"/>
          <w:numId w:val="20"/>
        </w:numPr>
        <w:spacing w:after="0" w:line="264" w:lineRule="auto"/>
        <w:jc w:val="both"/>
        <w:rPr>
          <w:sz w:val="24"/>
          <w:szCs w:val="24"/>
        </w:rPr>
      </w:pPr>
      <w:r w:rsidRPr="00B64976">
        <w:rPr>
          <w:rFonts w:ascii="Times New Roman" w:hAnsi="Times New Roman"/>
          <w:color w:val="000000"/>
          <w:sz w:val="24"/>
          <w:szCs w:val="24"/>
        </w:rPr>
        <w:t>определять тему и главную мысль произведе</w:t>
      </w:r>
      <w:r w:rsidRPr="00B64976">
        <w:rPr>
          <w:rFonts w:ascii="Times New Roman" w:hAnsi="Times New Roman"/>
          <w:color w:val="000000"/>
          <w:sz w:val="24"/>
          <w:szCs w:val="24"/>
        </w:rPr>
        <w:t>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w:t>
      </w:r>
      <w:r w:rsidRPr="00B64976">
        <w:rPr>
          <w:rFonts w:ascii="Times New Roman" w:hAnsi="Times New Roman"/>
          <w:color w:val="000000"/>
          <w:sz w:val="24"/>
          <w:szCs w:val="24"/>
        </w:rPr>
        <w:t>дожественного произведения, поэтической и прозаической речи;</w:t>
      </w:r>
    </w:p>
    <w:p w:rsidR="00307E5E" w:rsidRPr="00B64976" w:rsidRDefault="007F68A6">
      <w:pPr>
        <w:numPr>
          <w:ilvl w:val="0"/>
          <w:numId w:val="20"/>
        </w:numPr>
        <w:spacing w:after="0" w:line="264" w:lineRule="auto"/>
        <w:jc w:val="both"/>
        <w:rPr>
          <w:sz w:val="24"/>
          <w:szCs w:val="24"/>
        </w:rPr>
      </w:pPr>
      <w:proofErr w:type="gramStart"/>
      <w:r w:rsidRPr="00B64976">
        <w:rPr>
          <w:rFonts w:ascii="Times New Roman" w:hAnsi="Times New Roman"/>
          <w:color w:val="000000"/>
          <w:sz w:val="24"/>
          <w:szCs w:val="24"/>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w:t>
      </w:r>
      <w:r w:rsidRPr="00B64976">
        <w:rPr>
          <w:rFonts w:ascii="Times New Roman" w:hAnsi="Times New Roman"/>
          <w:color w:val="000000"/>
          <w:sz w:val="24"/>
          <w:szCs w:val="24"/>
        </w:rPr>
        <w:t xml:space="preserve">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w:t>
      </w:r>
      <w:r w:rsidRPr="00B64976">
        <w:rPr>
          <w:rFonts w:ascii="Times New Roman" w:hAnsi="Times New Roman"/>
          <w:color w:val="000000"/>
          <w:sz w:val="24"/>
          <w:szCs w:val="24"/>
        </w:rPr>
        <w:t>экспозиция, завязка, развитие действия, кульминация, развязка;</w:t>
      </w:r>
      <w:proofErr w:type="gramEnd"/>
      <w:r w:rsidRPr="00B64976">
        <w:rPr>
          <w:rFonts w:ascii="Times New Roman" w:hAnsi="Times New Roman"/>
          <w:color w:val="000000"/>
          <w:sz w:val="24"/>
          <w:szCs w:val="24"/>
        </w:rPr>
        <w:t xml:space="preserve"> </w:t>
      </w:r>
      <w:proofErr w:type="gramStart"/>
      <w:r w:rsidRPr="00B64976">
        <w:rPr>
          <w:rFonts w:ascii="Times New Roman" w:hAnsi="Times New Roman"/>
          <w:color w:val="000000"/>
          <w:sz w:val="24"/>
          <w:szCs w:val="24"/>
        </w:rPr>
        <w:t>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w:t>
      </w:r>
      <w:r w:rsidRPr="00B64976">
        <w:rPr>
          <w:rFonts w:ascii="Times New Roman" w:hAnsi="Times New Roman"/>
          <w:color w:val="000000"/>
          <w:sz w:val="24"/>
          <w:szCs w:val="24"/>
        </w:rPr>
        <w:t>цетворение, гипербола; антитеза, аллегория; стихотворный метр (хорей, ямб), ритм, рифма, строфа;</w:t>
      </w:r>
      <w:proofErr w:type="gramEnd"/>
    </w:p>
    <w:p w:rsidR="00307E5E" w:rsidRPr="00B64976" w:rsidRDefault="007F68A6">
      <w:pPr>
        <w:numPr>
          <w:ilvl w:val="0"/>
          <w:numId w:val="20"/>
        </w:numPr>
        <w:spacing w:after="0" w:line="264" w:lineRule="auto"/>
        <w:jc w:val="both"/>
        <w:rPr>
          <w:sz w:val="24"/>
          <w:szCs w:val="24"/>
        </w:rPr>
      </w:pPr>
      <w:r w:rsidRPr="00B64976">
        <w:rPr>
          <w:rFonts w:ascii="Times New Roman" w:hAnsi="Times New Roman"/>
          <w:color w:val="000000"/>
          <w:sz w:val="24"/>
          <w:szCs w:val="24"/>
        </w:rPr>
        <w:t>выделять в произведениях элементы художественной формы и обнаруживать связи между ними;</w:t>
      </w:r>
    </w:p>
    <w:p w:rsidR="00307E5E" w:rsidRPr="00B64976" w:rsidRDefault="007F68A6">
      <w:pPr>
        <w:numPr>
          <w:ilvl w:val="0"/>
          <w:numId w:val="20"/>
        </w:numPr>
        <w:spacing w:after="0" w:line="264" w:lineRule="auto"/>
        <w:jc w:val="both"/>
        <w:rPr>
          <w:sz w:val="24"/>
          <w:szCs w:val="24"/>
        </w:rPr>
      </w:pPr>
      <w:r w:rsidRPr="00B64976">
        <w:rPr>
          <w:rFonts w:ascii="Times New Roman" w:hAnsi="Times New Roman"/>
          <w:color w:val="000000"/>
          <w:sz w:val="24"/>
          <w:szCs w:val="24"/>
        </w:rPr>
        <w:t>сопоставлять произведения, их фрагменты, образы персонажей, сюжеты разн</w:t>
      </w:r>
      <w:r w:rsidRPr="00B64976">
        <w:rPr>
          <w:rFonts w:ascii="Times New Roman" w:hAnsi="Times New Roman"/>
          <w:color w:val="000000"/>
          <w:sz w:val="24"/>
          <w:szCs w:val="24"/>
        </w:rPr>
        <w:t>ых литературных произведений, темы, проблемы, жанры (с учётом возраста и литературного развития обучающихся);</w:t>
      </w:r>
    </w:p>
    <w:p w:rsidR="00307E5E" w:rsidRPr="00B64976" w:rsidRDefault="007F68A6">
      <w:pPr>
        <w:numPr>
          <w:ilvl w:val="0"/>
          <w:numId w:val="20"/>
        </w:numPr>
        <w:spacing w:after="0" w:line="264" w:lineRule="auto"/>
        <w:jc w:val="both"/>
        <w:rPr>
          <w:sz w:val="24"/>
          <w:szCs w:val="24"/>
        </w:rPr>
      </w:pPr>
      <w:r w:rsidRPr="00B64976">
        <w:rPr>
          <w:rFonts w:ascii="Times New Roman" w:hAnsi="Times New Roman"/>
          <w:color w:val="000000"/>
          <w:sz w:val="24"/>
          <w:szCs w:val="24"/>
        </w:rPr>
        <w:t xml:space="preserve">сопоставлять с помощью </w:t>
      </w:r>
      <w:proofErr w:type="gramStart"/>
      <w:r w:rsidRPr="00B64976">
        <w:rPr>
          <w:rFonts w:ascii="Times New Roman" w:hAnsi="Times New Roman"/>
          <w:color w:val="000000"/>
          <w:sz w:val="24"/>
          <w:szCs w:val="24"/>
        </w:rPr>
        <w:t>учителя</w:t>
      </w:r>
      <w:proofErr w:type="gramEnd"/>
      <w:r w:rsidRPr="00B64976">
        <w:rPr>
          <w:rFonts w:ascii="Times New Roman" w:hAnsi="Times New Roman"/>
          <w:color w:val="000000"/>
          <w:sz w:val="24"/>
          <w:szCs w:val="24"/>
        </w:rPr>
        <w:t xml:space="preserve"> изученные и самостоятельно прочитанные произведения художественной литературы с произведениями других видов искусст</w:t>
      </w:r>
      <w:r w:rsidRPr="00B64976">
        <w:rPr>
          <w:rFonts w:ascii="Times New Roman" w:hAnsi="Times New Roman"/>
          <w:color w:val="000000"/>
          <w:sz w:val="24"/>
          <w:szCs w:val="24"/>
        </w:rPr>
        <w:t>ва (живопись, музыка, театр, кино);</w:t>
      </w:r>
    </w:p>
    <w:p w:rsidR="00307E5E" w:rsidRPr="00B64976" w:rsidRDefault="007F68A6">
      <w:pPr>
        <w:spacing w:after="0" w:line="264" w:lineRule="auto"/>
        <w:ind w:firstLine="600"/>
        <w:jc w:val="both"/>
        <w:rPr>
          <w:sz w:val="24"/>
          <w:szCs w:val="24"/>
        </w:rPr>
      </w:pPr>
      <w:r w:rsidRPr="00B64976">
        <w:rPr>
          <w:rFonts w:ascii="Times New Roman" w:hAnsi="Times New Roman"/>
          <w:color w:val="000000"/>
          <w:sz w:val="24"/>
          <w:szCs w:val="24"/>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w:t>
      </w:r>
      <w:r w:rsidRPr="00B64976">
        <w:rPr>
          <w:rFonts w:ascii="Times New Roman" w:hAnsi="Times New Roman"/>
          <w:color w:val="000000"/>
          <w:sz w:val="24"/>
          <w:szCs w:val="24"/>
        </w:rPr>
        <w:t>й обучающихся);</w:t>
      </w:r>
    </w:p>
    <w:p w:rsidR="00307E5E" w:rsidRPr="00B64976" w:rsidRDefault="007F68A6">
      <w:pPr>
        <w:spacing w:after="0" w:line="264" w:lineRule="auto"/>
        <w:ind w:firstLine="600"/>
        <w:jc w:val="both"/>
        <w:rPr>
          <w:sz w:val="24"/>
          <w:szCs w:val="24"/>
        </w:rPr>
      </w:pPr>
      <w:r w:rsidRPr="00B64976">
        <w:rPr>
          <w:rFonts w:ascii="Times New Roman" w:hAnsi="Times New Roman"/>
          <w:color w:val="000000"/>
          <w:sz w:val="24"/>
          <w:szCs w:val="24"/>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307E5E" w:rsidRPr="00B64976" w:rsidRDefault="007F68A6">
      <w:pPr>
        <w:spacing w:after="0" w:line="264" w:lineRule="auto"/>
        <w:ind w:firstLine="600"/>
        <w:jc w:val="both"/>
        <w:rPr>
          <w:sz w:val="24"/>
          <w:szCs w:val="24"/>
        </w:rPr>
      </w:pPr>
      <w:r w:rsidRPr="00B64976">
        <w:rPr>
          <w:rFonts w:ascii="Times New Roman" w:hAnsi="Times New Roman"/>
          <w:color w:val="000000"/>
          <w:sz w:val="24"/>
          <w:szCs w:val="24"/>
        </w:rPr>
        <w:t xml:space="preserve">6) участвовать в беседе и диалоге </w:t>
      </w:r>
      <w:r w:rsidRPr="00B64976">
        <w:rPr>
          <w:rFonts w:ascii="Times New Roman" w:hAnsi="Times New Roman"/>
          <w:color w:val="000000"/>
          <w:sz w:val="24"/>
          <w:szCs w:val="24"/>
        </w:rPr>
        <w:t xml:space="preserve">о прочитанном произведении, давать аргументированную оценку </w:t>
      </w:r>
      <w:proofErr w:type="gramStart"/>
      <w:r w:rsidRPr="00B64976">
        <w:rPr>
          <w:rFonts w:ascii="Times New Roman" w:hAnsi="Times New Roman"/>
          <w:color w:val="000000"/>
          <w:sz w:val="24"/>
          <w:szCs w:val="24"/>
        </w:rPr>
        <w:t>прочитанному</w:t>
      </w:r>
      <w:proofErr w:type="gramEnd"/>
      <w:r w:rsidRPr="00B64976">
        <w:rPr>
          <w:rFonts w:ascii="Times New Roman" w:hAnsi="Times New Roman"/>
          <w:color w:val="000000"/>
          <w:sz w:val="24"/>
          <w:szCs w:val="24"/>
        </w:rPr>
        <w:t>;</w:t>
      </w:r>
    </w:p>
    <w:p w:rsidR="00307E5E" w:rsidRPr="00B64976" w:rsidRDefault="007F68A6">
      <w:pPr>
        <w:spacing w:after="0" w:line="264" w:lineRule="auto"/>
        <w:ind w:firstLine="600"/>
        <w:jc w:val="both"/>
        <w:rPr>
          <w:sz w:val="24"/>
          <w:szCs w:val="24"/>
        </w:rPr>
      </w:pPr>
      <w:r w:rsidRPr="00B64976">
        <w:rPr>
          <w:rFonts w:ascii="Times New Roman" w:hAnsi="Times New Roman"/>
          <w:color w:val="000000"/>
          <w:sz w:val="24"/>
          <w:szCs w:val="24"/>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w:t>
      </w:r>
      <w:r w:rsidRPr="00B64976">
        <w:rPr>
          <w:rFonts w:ascii="Times New Roman" w:hAnsi="Times New Roman"/>
          <w:color w:val="000000"/>
          <w:sz w:val="24"/>
          <w:szCs w:val="24"/>
        </w:rPr>
        <w:t>, отзыв;</w:t>
      </w:r>
    </w:p>
    <w:p w:rsidR="00307E5E" w:rsidRPr="00B64976" w:rsidRDefault="007F68A6">
      <w:pPr>
        <w:spacing w:after="0" w:line="264" w:lineRule="auto"/>
        <w:ind w:firstLine="600"/>
        <w:jc w:val="both"/>
        <w:rPr>
          <w:sz w:val="24"/>
          <w:szCs w:val="24"/>
        </w:rPr>
      </w:pPr>
      <w:r w:rsidRPr="00B64976">
        <w:rPr>
          <w:rFonts w:ascii="Times New Roman" w:hAnsi="Times New Roman"/>
          <w:color w:val="000000"/>
          <w:sz w:val="24"/>
          <w:szCs w:val="24"/>
        </w:rPr>
        <w:t xml:space="preserve">8) владеть умениями интерпретации и </w:t>
      </w:r>
      <w:proofErr w:type="gramStart"/>
      <w:r w:rsidRPr="00B64976">
        <w:rPr>
          <w:rFonts w:ascii="Times New Roman" w:hAnsi="Times New Roman"/>
          <w:color w:val="000000"/>
          <w:sz w:val="24"/>
          <w:szCs w:val="24"/>
        </w:rPr>
        <w:t>оценки</w:t>
      </w:r>
      <w:proofErr w:type="gramEnd"/>
      <w:r w:rsidRPr="00B64976">
        <w:rPr>
          <w:rFonts w:ascii="Times New Roman" w:hAnsi="Times New Roman"/>
          <w:color w:val="000000"/>
          <w:sz w:val="24"/>
          <w:szCs w:val="24"/>
        </w:rPr>
        <w:t xml:space="preserve">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307E5E" w:rsidRPr="00B64976" w:rsidRDefault="007F68A6">
      <w:pPr>
        <w:spacing w:after="0" w:line="264" w:lineRule="auto"/>
        <w:ind w:firstLine="600"/>
        <w:jc w:val="both"/>
        <w:rPr>
          <w:sz w:val="24"/>
          <w:szCs w:val="24"/>
        </w:rPr>
      </w:pPr>
      <w:r w:rsidRPr="00B64976">
        <w:rPr>
          <w:rFonts w:ascii="Times New Roman" w:hAnsi="Times New Roman"/>
          <w:color w:val="000000"/>
          <w:sz w:val="24"/>
          <w:szCs w:val="24"/>
        </w:rPr>
        <w:t>9) осознавать важност</w:t>
      </w:r>
      <w:r w:rsidRPr="00B64976">
        <w:rPr>
          <w:rFonts w:ascii="Times New Roman" w:hAnsi="Times New Roman"/>
          <w:color w:val="000000"/>
          <w:sz w:val="24"/>
          <w:szCs w:val="24"/>
        </w:rPr>
        <w:t>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307E5E" w:rsidRPr="00B64976" w:rsidRDefault="007F68A6">
      <w:pPr>
        <w:spacing w:after="0" w:line="264" w:lineRule="auto"/>
        <w:ind w:firstLine="600"/>
        <w:jc w:val="both"/>
        <w:rPr>
          <w:sz w:val="24"/>
          <w:szCs w:val="24"/>
        </w:rPr>
      </w:pPr>
      <w:r w:rsidRPr="00B64976">
        <w:rPr>
          <w:rFonts w:ascii="Times New Roman" w:hAnsi="Times New Roman"/>
          <w:color w:val="000000"/>
          <w:sz w:val="24"/>
          <w:szCs w:val="24"/>
        </w:rPr>
        <w:t>10) планировать собственное досуговое чтение, обогащать с</w:t>
      </w:r>
      <w:r w:rsidRPr="00B64976">
        <w:rPr>
          <w:rFonts w:ascii="Times New Roman" w:hAnsi="Times New Roman"/>
          <w:color w:val="000000"/>
          <w:sz w:val="24"/>
          <w:szCs w:val="24"/>
        </w:rPr>
        <w:t>вой круг чтения по рекомендациям учителя, в том числе за счёт произведений современной литературы для детей и подростков;</w:t>
      </w:r>
    </w:p>
    <w:p w:rsidR="00307E5E" w:rsidRPr="00B64976" w:rsidRDefault="007F68A6">
      <w:pPr>
        <w:spacing w:after="0" w:line="264" w:lineRule="auto"/>
        <w:ind w:firstLine="600"/>
        <w:jc w:val="both"/>
        <w:rPr>
          <w:sz w:val="24"/>
          <w:szCs w:val="24"/>
        </w:rPr>
      </w:pPr>
      <w:r w:rsidRPr="00B64976">
        <w:rPr>
          <w:rFonts w:ascii="Times New Roman" w:hAnsi="Times New Roman"/>
          <w:color w:val="000000"/>
          <w:sz w:val="24"/>
          <w:szCs w:val="24"/>
        </w:rPr>
        <w:t xml:space="preserve">11) развивать умения коллективной проектной или исследовательской деятельности под руководством учителя и учиться </w:t>
      </w:r>
      <w:proofErr w:type="gramStart"/>
      <w:r w:rsidRPr="00B64976">
        <w:rPr>
          <w:rFonts w:ascii="Times New Roman" w:hAnsi="Times New Roman"/>
          <w:color w:val="000000"/>
          <w:sz w:val="24"/>
          <w:szCs w:val="24"/>
        </w:rPr>
        <w:t>публично</w:t>
      </w:r>
      <w:proofErr w:type="gramEnd"/>
      <w:r w:rsidRPr="00B64976">
        <w:rPr>
          <w:rFonts w:ascii="Times New Roman" w:hAnsi="Times New Roman"/>
          <w:color w:val="000000"/>
          <w:sz w:val="24"/>
          <w:szCs w:val="24"/>
        </w:rPr>
        <w:t xml:space="preserve"> представлят</w:t>
      </w:r>
      <w:r w:rsidRPr="00B64976">
        <w:rPr>
          <w:rFonts w:ascii="Times New Roman" w:hAnsi="Times New Roman"/>
          <w:color w:val="000000"/>
          <w:sz w:val="24"/>
          <w:szCs w:val="24"/>
        </w:rPr>
        <w:t>ь полученные результаты;</w:t>
      </w:r>
    </w:p>
    <w:p w:rsidR="00307E5E" w:rsidRPr="00B64976" w:rsidRDefault="007F68A6">
      <w:pPr>
        <w:spacing w:after="0" w:line="264" w:lineRule="auto"/>
        <w:ind w:firstLine="600"/>
        <w:jc w:val="both"/>
        <w:rPr>
          <w:sz w:val="24"/>
          <w:szCs w:val="24"/>
        </w:rPr>
      </w:pPr>
      <w:r w:rsidRPr="00B64976">
        <w:rPr>
          <w:rFonts w:ascii="Times New Roman" w:hAnsi="Times New Roman"/>
          <w:color w:val="000000"/>
          <w:sz w:val="24"/>
          <w:szCs w:val="24"/>
        </w:rPr>
        <w:t xml:space="preserve">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w:t>
      </w:r>
      <w:proofErr w:type="spellStart"/>
      <w:r w:rsidRPr="00B64976">
        <w:rPr>
          <w:rFonts w:ascii="Times New Roman" w:hAnsi="Times New Roman"/>
          <w:color w:val="000000"/>
          <w:sz w:val="24"/>
          <w:szCs w:val="24"/>
        </w:rPr>
        <w:t>интернет-ресурсами</w:t>
      </w:r>
      <w:proofErr w:type="spellEnd"/>
      <w:r w:rsidRPr="00B64976">
        <w:rPr>
          <w:rFonts w:ascii="Times New Roman" w:hAnsi="Times New Roman"/>
          <w:color w:val="000000"/>
          <w:sz w:val="24"/>
          <w:szCs w:val="24"/>
        </w:rPr>
        <w:t>, соблюдая правила информационной безопасности.</w:t>
      </w:r>
    </w:p>
    <w:p w:rsidR="00307E5E" w:rsidRPr="00B64976" w:rsidRDefault="00307E5E">
      <w:pPr>
        <w:spacing w:after="0" w:line="264" w:lineRule="auto"/>
        <w:ind w:left="120"/>
        <w:jc w:val="both"/>
        <w:rPr>
          <w:sz w:val="24"/>
          <w:szCs w:val="24"/>
        </w:rPr>
      </w:pPr>
    </w:p>
    <w:p w:rsidR="00307E5E" w:rsidRPr="00B64976" w:rsidRDefault="007F68A6">
      <w:pPr>
        <w:spacing w:after="0" w:line="264" w:lineRule="auto"/>
        <w:ind w:left="120"/>
        <w:jc w:val="both"/>
        <w:rPr>
          <w:sz w:val="24"/>
          <w:szCs w:val="24"/>
        </w:rPr>
      </w:pPr>
      <w:r w:rsidRPr="00B64976">
        <w:rPr>
          <w:rFonts w:ascii="Times New Roman" w:hAnsi="Times New Roman"/>
          <w:b/>
          <w:color w:val="000000"/>
          <w:sz w:val="24"/>
          <w:szCs w:val="24"/>
        </w:rPr>
        <w:t>7 КЛАСС</w:t>
      </w:r>
    </w:p>
    <w:p w:rsidR="00307E5E" w:rsidRPr="00B64976" w:rsidRDefault="00307E5E">
      <w:pPr>
        <w:spacing w:after="0" w:line="264" w:lineRule="auto"/>
        <w:ind w:left="120"/>
        <w:jc w:val="both"/>
        <w:rPr>
          <w:sz w:val="24"/>
          <w:szCs w:val="24"/>
        </w:rPr>
      </w:pPr>
    </w:p>
    <w:p w:rsidR="00307E5E" w:rsidRPr="00B64976" w:rsidRDefault="007F68A6">
      <w:pPr>
        <w:spacing w:after="0" w:line="264" w:lineRule="auto"/>
        <w:ind w:firstLine="600"/>
        <w:jc w:val="both"/>
        <w:rPr>
          <w:sz w:val="24"/>
          <w:szCs w:val="24"/>
        </w:rPr>
      </w:pPr>
      <w:r w:rsidRPr="00B64976">
        <w:rPr>
          <w:rFonts w:ascii="Times New Roman" w:hAnsi="Times New Roman"/>
          <w:color w:val="000000"/>
          <w:sz w:val="24"/>
          <w:szCs w:val="24"/>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307E5E" w:rsidRPr="00B64976" w:rsidRDefault="007F68A6">
      <w:pPr>
        <w:spacing w:after="0" w:line="264" w:lineRule="auto"/>
        <w:ind w:firstLine="600"/>
        <w:jc w:val="both"/>
        <w:rPr>
          <w:sz w:val="24"/>
          <w:szCs w:val="24"/>
        </w:rPr>
      </w:pPr>
      <w:r w:rsidRPr="00B64976">
        <w:rPr>
          <w:rFonts w:ascii="Times New Roman" w:hAnsi="Times New Roman"/>
          <w:color w:val="000000"/>
          <w:sz w:val="24"/>
          <w:szCs w:val="24"/>
        </w:rPr>
        <w:t>2) понимать специфику литературы как вида словесного иску</w:t>
      </w:r>
      <w:r w:rsidRPr="00B64976">
        <w:rPr>
          <w:rFonts w:ascii="Times New Roman" w:hAnsi="Times New Roman"/>
          <w:color w:val="000000"/>
          <w:sz w:val="24"/>
          <w:szCs w:val="24"/>
        </w:rPr>
        <w:t>сства, выявлять отличия художественного текста от текста научного, делового, публицистического;</w:t>
      </w:r>
    </w:p>
    <w:p w:rsidR="00307E5E" w:rsidRPr="00B64976" w:rsidRDefault="007F68A6">
      <w:pPr>
        <w:spacing w:after="0" w:line="264" w:lineRule="auto"/>
        <w:ind w:firstLine="600"/>
        <w:jc w:val="both"/>
        <w:rPr>
          <w:sz w:val="24"/>
          <w:szCs w:val="24"/>
        </w:rPr>
      </w:pPr>
      <w:r w:rsidRPr="00B64976">
        <w:rPr>
          <w:rFonts w:ascii="Times New Roman" w:hAnsi="Times New Roman"/>
          <w:color w:val="000000"/>
          <w:sz w:val="24"/>
          <w:szCs w:val="24"/>
        </w:rPr>
        <w:t xml:space="preserve">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w:t>
      </w:r>
      <w:proofErr w:type="gramStart"/>
      <w:r w:rsidRPr="00B64976">
        <w:rPr>
          <w:rFonts w:ascii="Times New Roman" w:hAnsi="Times New Roman"/>
          <w:color w:val="000000"/>
          <w:sz w:val="24"/>
          <w:szCs w:val="24"/>
        </w:rPr>
        <w:t>прочи</w:t>
      </w:r>
      <w:r w:rsidRPr="00B64976">
        <w:rPr>
          <w:rFonts w:ascii="Times New Roman" w:hAnsi="Times New Roman"/>
          <w:color w:val="000000"/>
          <w:sz w:val="24"/>
          <w:szCs w:val="24"/>
        </w:rPr>
        <w:t>танное</w:t>
      </w:r>
      <w:proofErr w:type="gramEnd"/>
      <w:r w:rsidRPr="00B64976">
        <w:rPr>
          <w:rFonts w:ascii="Times New Roman" w:hAnsi="Times New Roman"/>
          <w:color w:val="000000"/>
          <w:sz w:val="24"/>
          <w:szCs w:val="24"/>
        </w:rPr>
        <w:t xml:space="preserve"> (с учётом литературного развития обучающихся), понимать, что в литературных произведениях отражена художественная картина мира:</w:t>
      </w:r>
    </w:p>
    <w:p w:rsidR="00307E5E" w:rsidRPr="00B64976" w:rsidRDefault="007F68A6">
      <w:pPr>
        <w:numPr>
          <w:ilvl w:val="0"/>
          <w:numId w:val="21"/>
        </w:numPr>
        <w:spacing w:after="0" w:line="264" w:lineRule="auto"/>
        <w:jc w:val="both"/>
        <w:rPr>
          <w:sz w:val="24"/>
          <w:szCs w:val="24"/>
        </w:rPr>
      </w:pPr>
      <w:r w:rsidRPr="00B64976">
        <w:rPr>
          <w:rFonts w:ascii="Times New Roman" w:hAnsi="Times New Roman"/>
          <w:color w:val="000000"/>
          <w:sz w:val="24"/>
          <w:szCs w:val="24"/>
        </w:rPr>
        <w:t>анализировать произведение в единстве формы и содержания; определять тему, главную мысль и проблематику произведения, его</w:t>
      </w:r>
      <w:r w:rsidRPr="00B64976">
        <w:rPr>
          <w:rFonts w:ascii="Times New Roman" w:hAnsi="Times New Roman"/>
          <w:color w:val="000000"/>
          <w:sz w:val="24"/>
          <w:szCs w:val="24"/>
        </w:rPr>
        <w:t xml:space="preserve">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w:t>
      </w:r>
      <w:r w:rsidRPr="00B64976">
        <w:rPr>
          <w:rFonts w:ascii="Times New Roman" w:hAnsi="Times New Roman"/>
          <w:color w:val="000000"/>
          <w:sz w:val="24"/>
          <w:szCs w:val="24"/>
        </w:rPr>
        <w:t>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w:t>
      </w:r>
      <w:r w:rsidRPr="00B64976">
        <w:rPr>
          <w:rFonts w:ascii="Times New Roman" w:hAnsi="Times New Roman"/>
          <w:color w:val="000000"/>
          <w:sz w:val="24"/>
          <w:szCs w:val="24"/>
        </w:rPr>
        <w:t xml:space="preserve">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307E5E" w:rsidRPr="00B64976" w:rsidRDefault="007F68A6">
      <w:pPr>
        <w:numPr>
          <w:ilvl w:val="0"/>
          <w:numId w:val="21"/>
        </w:numPr>
        <w:spacing w:after="0" w:line="264" w:lineRule="auto"/>
        <w:jc w:val="both"/>
        <w:rPr>
          <w:sz w:val="24"/>
          <w:szCs w:val="24"/>
        </w:rPr>
      </w:pPr>
      <w:r w:rsidRPr="00B64976">
        <w:rPr>
          <w:rFonts w:ascii="Times New Roman" w:hAnsi="Times New Roman"/>
          <w:color w:val="000000"/>
          <w:sz w:val="24"/>
          <w:szCs w:val="24"/>
        </w:rPr>
        <w:t>понимать сущность и элементарные смысловые функции те</w:t>
      </w:r>
      <w:r w:rsidRPr="00B64976">
        <w:rPr>
          <w:rFonts w:ascii="Times New Roman" w:hAnsi="Times New Roman"/>
          <w:color w:val="000000"/>
          <w:sz w:val="24"/>
          <w:szCs w:val="24"/>
        </w:rPr>
        <w:t xml:space="preserve">оретико-литературных понятий и учиться </w:t>
      </w:r>
      <w:proofErr w:type="gramStart"/>
      <w:r w:rsidRPr="00B64976">
        <w:rPr>
          <w:rFonts w:ascii="Times New Roman" w:hAnsi="Times New Roman"/>
          <w:color w:val="000000"/>
          <w:sz w:val="24"/>
          <w:szCs w:val="24"/>
        </w:rPr>
        <w:t>самостоятельно</w:t>
      </w:r>
      <w:proofErr w:type="gramEnd"/>
      <w:r w:rsidRPr="00B64976">
        <w:rPr>
          <w:rFonts w:ascii="Times New Roman" w:hAnsi="Times New Roman"/>
          <w:color w:val="000000"/>
          <w:sz w:val="24"/>
          <w:szCs w:val="24"/>
        </w:rPr>
        <w:t xml:space="preserve">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w:t>
      </w:r>
      <w:r w:rsidRPr="00B64976">
        <w:rPr>
          <w:rFonts w:ascii="Times New Roman" w:hAnsi="Times New Roman"/>
          <w:color w:val="000000"/>
          <w:sz w:val="24"/>
          <w:szCs w:val="24"/>
        </w:rPr>
        <w:t xml:space="preserve"> роды (лирика, эпос), жанры (рассказ, повесть, роман, послание, поэма, песня); форма и содержание литературного произведения; </w:t>
      </w:r>
      <w:proofErr w:type="gramStart"/>
      <w:r w:rsidRPr="00B64976">
        <w:rPr>
          <w:rFonts w:ascii="Times New Roman" w:hAnsi="Times New Roman"/>
          <w:color w:val="000000"/>
          <w:sz w:val="24"/>
          <w:szCs w:val="24"/>
        </w:rPr>
        <w:t>тема, идея, проблематика; пафос (героический, патриотический, гражданский и др.); сюжет, композиция, эпиграф; стадии развития дейс</w:t>
      </w:r>
      <w:r w:rsidRPr="00B64976">
        <w:rPr>
          <w:rFonts w:ascii="Times New Roman" w:hAnsi="Times New Roman"/>
          <w:color w:val="000000"/>
          <w:sz w:val="24"/>
          <w:szCs w:val="24"/>
        </w:rPr>
        <w:t>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w:t>
      </w:r>
      <w:r w:rsidRPr="00B64976">
        <w:rPr>
          <w:rFonts w:ascii="Times New Roman" w:hAnsi="Times New Roman"/>
          <w:color w:val="000000"/>
          <w:sz w:val="24"/>
          <w:szCs w:val="24"/>
        </w:rPr>
        <w:t>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roofErr w:type="gramEnd"/>
    </w:p>
    <w:p w:rsidR="00307E5E" w:rsidRPr="00B64976" w:rsidRDefault="007F68A6">
      <w:pPr>
        <w:numPr>
          <w:ilvl w:val="0"/>
          <w:numId w:val="21"/>
        </w:numPr>
        <w:spacing w:after="0" w:line="264" w:lineRule="auto"/>
        <w:jc w:val="both"/>
        <w:rPr>
          <w:sz w:val="24"/>
          <w:szCs w:val="24"/>
        </w:rPr>
      </w:pPr>
      <w:r w:rsidRPr="00B64976">
        <w:rPr>
          <w:rFonts w:ascii="Times New Roman" w:hAnsi="Times New Roman"/>
          <w:color w:val="000000"/>
          <w:sz w:val="24"/>
          <w:szCs w:val="24"/>
        </w:rPr>
        <w:t>выделять в произведениях элементы художественной формы и обнаруживать связи между ними;</w:t>
      </w:r>
    </w:p>
    <w:p w:rsidR="00307E5E" w:rsidRPr="00B64976" w:rsidRDefault="007F68A6">
      <w:pPr>
        <w:numPr>
          <w:ilvl w:val="0"/>
          <w:numId w:val="21"/>
        </w:numPr>
        <w:spacing w:after="0" w:line="264" w:lineRule="auto"/>
        <w:jc w:val="both"/>
        <w:rPr>
          <w:sz w:val="24"/>
          <w:szCs w:val="24"/>
        </w:rPr>
      </w:pPr>
      <w:proofErr w:type="gramStart"/>
      <w:r w:rsidRPr="00B64976">
        <w:rPr>
          <w:rFonts w:ascii="Times New Roman" w:hAnsi="Times New Roman"/>
          <w:color w:val="000000"/>
          <w:sz w:val="24"/>
          <w:szCs w:val="24"/>
        </w:rPr>
        <w:t>с</w:t>
      </w:r>
      <w:r w:rsidRPr="00B64976">
        <w:rPr>
          <w:rFonts w:ascii="Times New Roman" w:hAnsi="Times New Roman"/>
          <w:color w:val="000000"/>
          <w:sz w:val="24"/>
          <w:szCs w:val="24"/>
        </w:rPr>
        <w:t>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roofErr w:type="gramEnd"/>
    </w:p>
    <w:p w:rsidR="00307E5E" w:rsidRPr="00B64976" w:rsidRDefault="007F68A6">
      <w:pPr>
        <w:numPr>
          <w:ilvl w:val="0"/>
          <w:numId w:val="21"/>
        </w:numPr>
        <w:spacing w:after="0" w:line="264" w:lineRule="auto"/>
        <w:jc w:val="both"/>
        <w:rPr>
          <w:sz w:val="24"/>
          <w:szCs w:val="24"/>
        </w:rPr>
      </w:pPr>
      <w:r w:rsidRPr="00B64976">
        <w:rPr>
          <w:rFonts w:ascii="Times New Roman" w:hAnsi="Times New Roman"/>
          <w:color w:val="000000"/>
          <w:sz w:val="24"/>
          <w:szCs w:val="24"/>
        </w:rPr>
        <w:t xml:space="preserve">сопоставлять изученные и самостоятельно прочитанные произведения художественной литературы </w:t>
      </w:r>
      <w:r w:rsidRPr="00B64976">
        <w:rPr>
          <w:rFonts w:ascii="Times New Roman" w:hAnsi="Times New Roman"/>
          <w:color w:val="000000"/>
          <w:sz w:val="24"/>
          <w:szCs w:val="24"/>
        </w:rPr>
        <w:t>с произведениями других видов искусства (живопись, музыка, театр, кино);</w:t>
      </w:r>
    </w:p>
    <w:p w:rsidR="00307E5E" w:rsidRPr="00B64976" w:rsidRDefault="007F68A6">
      <w:pPr>
        <w:spacing w:after="0" w:line="264" w:lineRule="auto"/>
        <w:ind w:firstLine="600"/>
        <w:jc w:val="both"/>
        <w:rPr>
          <w:sz w:val="24"/>
          <w:szCs w:val="24"/>
        </w:rPr>
      </w:pPr>
      <w:r w:rsidRPr="00B64976">
        <w:rPr>
          <w:rFonts w:ascii="Times New Roman" w:hAnsi="Times New Roman"/>
          <w:color w:val="000000"/>
          <w:sz w:val="24"/>
          <w:szCs w:val="24"/>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w:t>
      </w:r>
      <w:r w:rsidRPr="00B64976">
        <w:rPr>
          <w:rFonts w:ascii="Times New Roman" w:hAnsi="Times New Roman"/>
          <w:color w:val="000000"/>
          <w:sz w:val="24"/>
          <w:szCs w:val="24"/>
        </w:rPr>
        <w:t xml:space="preserve"> развития, индивидуальных особенностей обучающихся);</w:t>
      </w:r>
    </w:p>
    <w:p w:rsidR="00307E5E" w:rsidRPr="00B64976" w:rsidRDefault="007F68A6">
      <w:pPr>
        <w:spacing w:after="0" w:line="264" w:lineRule="auto"/>
        <w:ind w:firstLine="600"/>
        <w:jc w:val="both"/>
        <w:rPr>
          <w:sz w:val="24"/>
          <w:szCs w:val="24"/>
        </w:rPr>
      </w:pPr>
      <w:r w:rsidRPr="00B64976">
        <w:rPr>
          <w:rFonts w:ascii="Times New Roman" w:hAnsi="Times New Roman"/>
          <w:color w:val="000000"/>
          <w:sz w:val="24"/>
          <w:szCs w:val="24"/>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w:t>
      </w:r>
      <w:r w:rsidRPr="00B64976">
        <w:rPr>
          <w:rFonts w:ascii="Times New Roman" w:hAnsi="Times New Roman"/>
          <w:color w:val="000000"/>
          <w:sz w:val="24"/>
          <w:szCs w:val="24"/>
        </w:rPr>
        <w:t>ленять фабулу;</w:t>
      </w:r>
    </w:p>
    <w:p w:rsidR="00307E5E" w:rsidRPr="00B64976" w:rsidRDefault="007F68A6">
      <w:pPr>
        <w:spacing w:after="0" w:line="264" w:lineRule="auto"/>
        <w:ind w:firstLine="600"/>
        <w:jc w:val="both"/>
        <w:rPr>
          <w:sz w:val="24"/>
          <w:szCs w:val="24"/>
        </w:rPr>
      </w:pPr>
      <w:r w:rsidRPr="00B64976">
        <w:rPr>
          <w:rFonts w:ascii="Times New Roman" w:hAnsi="Times New Roman"/>
          <w:color w:val="000000"/>
          <w:sz w:val="24"/>
          <w:szCs w:val="24"/>
        </w:rPr>
        <w:t xml:space="preserve">6) участвовать в беседе и диалоге о прочитанном произведении, соотносить собственную позицию с позицией автора, давать аргументированную оценку </w:t>
      </w:r>
      <w:proofErr w:type="gramStart"/>
      <w:r w:rsidRPr="00B64976">
        <w:rPr>
          <w:rFonts w:ascii="Times New Roman" w:hAnsi="Times New Roman"/>
          <w:color w:val="000000"/>
          <w:sz w:val="24"/>
          <w:szCs w:val="24"/>
        </w:rPr>
        <w:t>прочитанному</w:t>
      </w:r>
      <w:proofErr w:type="gramEnd"/>
      <w:r w:rsidRPr="00B64976">
        <w:rPr>
          <w:rFonts w:ascii="Times New Roman" w:hAnsi="Times New Roman"/>
          <w:color w:val="000000"/>
          <w:sz w:val="24"/>
          <w:szCs w:val="24"/>
        </w:rPr>
        <w:t>;</w:t>
      </w:r>
    </w:p>
    <w:p w:rsidR="00307E5E" w:rsidRPr="00B64976" w:rsidRDefault="007F68A6">
      <w:pPr>
        <w:spacing w:after="0" w:line="264" w:lineRule="auto"/>
        <w:ind w:firstLine="600"/>
        <w:jc w:val="both"/>
        <w:rPr>
          <w:sz w:val="24"/>
          <w:szCs w:val="24"/>
        </w:rPr>
      </w:pPr>
      <w:r w:rsidRPr="00B64976">
        <w:rPr>
          <w:rFonts w:ascii="Times New Roman" w:hAnsi="Times New Roman"/>
          <w:color w:val="000000"/>
          <w:sz w:val="24"/>
          <w:szCs w:val="24"/>
        </w:rPr>
        <w:t>7) создавать устные и письменные высказывания разных жанров (объёмом не менее 150 с</w:t>
      </w:r>
      <w:r w:rsidRPr="00B64976">
        <w:rPr>
          <w:rFonts w:ascii="Times New Roman" w:hAnsi="Times New Roman"/>
          <w:color w:val="000000"/>
          <w:sz w:val="24"/>
          <w:szCs w:val="24"/>
        </w:rPr>
        <w:t xml:space="preserve">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w:t>
      </w:r>
      <w:proofErr w:type="gramStart"/>
      <w:r w:rsidRPr="00B64976">
        <w:rPr>
          <w:rFonts w:ascii="Times New Roman" w:hAnsi="Times New Roman"/>
          <w:color w:val="000000"/>
          <w:sz w:val="24"/>
          <w:szCs w:val="24"/>
        </w:rPr>
        <w:t>собирать материал и обрабатывать информацию, необходимую для составления пл</w:t>
      </w:r>
      <w:r w:rsidRPr="00B64976">
        <w:rPr>
          <w:rFonts w:ascii="Times New Roman" w:hAnsi="Times New Roman"/>
          <w:color w:val="000000"/>
          <w:sz w:val="24"/>
          <w:szCs w:val="24"/>
        </w:rPr>
        <w:t>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roofErr w:type="gramEnd"/>
    </w:p>
    <w:p w:rsidR="00307E5E" w:rsidRPr="00B64976" w:rsidRDefault="007F68A6">
      <w:pPr>
        <w:spacing w:after="0" w:line="264" w:lineRule="auto"/>
        <w:ind w:firstLine="600"/>
        <w:jc w:val="both"/>
        <w:rPr>
          <w:sz w:val="24"/>
          <w:szCs w:val="24"/>
        </w:rPr>
      </w:pPr>
      <w:r w:rsidRPr="00B64976">
        <w:rPr>
          <w:rFonts w:ascii="Times New Roman" w:hAnsi="Times New Roman"/>
          <w:color w:val="000000"/>
          <w:sz w:val="24"/>
          <w:szCs w:val="24"/>
        </w:rPr>
        <w:t>8) самостоятельно интерпретировать и оценивать текстуально изученные ху</w:t>
      </w:r>
      <w:r w:rsidRPr="00B64976">
        <w:rPr>
          <w:rFonts w:ascii="Times New Roman" w:hAnsi="Times New Roman"/>
          <w:color w:val="000000"/>
          <w:sz w:val="24"/>
          <w:szCs w:val="24"/>
        </w:rPr>
        <w:t>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307E5E" w:rsidRPr="00B64976" w:rsidRDefault="007F68A6">
      <w:pPr>
        <w:spacing w:after="0" w:line="264" w:lineRule="auto"/>
        <w:ind w:firstLine="600"/>
        <w:jc w:val="both"/>
        <w:rPr>
          <w:sz w:val="24"/>
          <w:szCs w:val="24"/>
        </w:rPr>
      </w:pPr>
      <w:r w:rsidRPr="00B64976">
        <w:rPr>
          <w:rFonts w:ascii="Times New Roman" w:hAnsi="Times New Roman"/>
          <w:color w:val="000000"/>
          <w:sz w:val="24"/>
          <w:szCs w:val="24"/>
        </w:rPr>
        <w:t>9) понимать важность чтения и изучения произведений фольклора и художественной литературы для</w:t>
      </w:r>
      <w:r w:rsidRPr="00B64976">
        <w:rPr>
          <w:rFonts w:ascii="Times New Roman" w:hAnsi="Times New Roman"/>
          <w:color w:val="000000"/>
          <w:sz w:val="24"/>
          <w:szCs w:val="24"/>
        </w:rPr>
        <w:t xml:space="preserve"> самостоятельного познания мира, развития собственных эмоциональных и эстетических впечатлений;</w:t>
      </w:r>
    </w:p>
    <w:p w:rsidR="00307E5E" w:rsidRPr="00B64976" w:rsidRDefault="007F68A6">
      <w:pPr>
        <w:spacing w:after="0" w:line="264" w:lineRule="auto"/>
        <w:ind w:firstLine="600"/>
        <w:jc w:val="both"/>
        <w:rPr>
          <w:sz w:val="24"/>
          <w:szCs w:val="24"/>
        </w:rPr>
      </w:pPr>
      <w:r w:rsidRPr="00B64976">
        <w:rPr>
          <w:rFonts w:ascii="Times New Roman" w:hAnsi="Times New Roman"/>
          <w:color w:val="000000"/>
          <w:sz w:val="24"/>
          <w:szCs w:val="24"/>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w:t>
      </w:r>
      <w:r w:rsidRPr="00B64976">
        <w:rPr>
          <w:rFonts w:ascii="Times New Roman" w:hAnsi="Times New Roman"/>
          <w:color w:val="000000"/>
          <w:sz w:val="24"/>
          <w:szCs w:val="24"/>
        </w:rPr>
        <w:t>ы для детей и подростков;</w:t>
      </w:r>
    </w:p>
    <w:p w:rsidR="00307E5E" w:rsidRPr="00B64976" w:rsidRDefault="007F68A6">
      <w:pPr>
        <w:spacing w:after="0" w:line="264" w:lineRule="auto"/>
        <w:ind w:firstLine="600"/>
        <w:jc w:val="both"/>
        <w:rPr>
          <w:sz w:val="24"/>
          <w:szCs w:val="24"/>
        </w:rPr>
      </w:pPr>
      <w:r w:rsidRPr="00B64976">
        <w:rPr>
          <w:rFonts w:ascii="Times New Roman" w:hAnsi="Times New Roman"/>
          <w:color w:val="000000"/>
          <w:sz w:val="24"/>
          <w:szCs w:val="24"/>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307E5E" w:rsidRPr="00B64976" w:rsidRDefault="007F68A6">
      <w:pPr>
        <w:spacing w:after="0" w:line="264" w:lineRule="auto"/>
        <w:ind w:firstLine="600"/>
        <w:jc w:val="both"/>
        <w:rPr>
          <w:sz w:val="24"/>
          <w:szCs w:val="24"/>
        </w:rPr>
      </w:pPr>
      <w:r w:rsidRPr="00B64976">
        <w:rPr>
          <w:rFonts w:ascii="Times New Roman" w:hAnsi="Times New Roman"/>
          <w:color w:val="000000"/>
          <w:sz w:val="24"/>
          <w:szCs w:val="24"/>
        </w:rPr>
        <w:t>12) развивать умение использовать энциклопедии, словари и справочники, в том числе в элект</w:t>
      </w:r>
      <w:r w:rsidRPr="00B64976">
        <w:rPr>
          <w:rFonts w:ascii="Times New Roman" w:hAnsi="Times New Roman"/>
          <w:color w:val="000000"/>
          <w:sz w:val="24"/>
          <w:szCs w:val="24"/>
        </w:rPr>
        <w:t xml:space="preserve">ронной форме; самостоятельно пользоваться электронными библиотеками и подбирать проверенные источники в </w:t>
      </w:r>
      <w:proofErr w:type="gramStart"/>
      <w:r w:rsidRPr="00B64976">
        <w:rPr>
          <w:rFonts w:ascii="Times New Roman" w:hAnsi="Times New Roman"/>
          <w:color w:val="000000"/>
          <w:sz w:val="24"/>
          <w:szCs w:val="24"/>
        </w:rPr>
        <w:t>интернет-библиотеках</w:t>
      </w:r>
      <w:proofErr w:type="gramEnd"/>
      <w:r w:rsidRPr="00B64976">
        <w:rPr>
          <w:rFonts w:ascii="Times New Roman" w:hAnsi="Times New Roman"/>
          <w:color w:val="000000"/>
          <w:sz w:val="24"/>
          <w:szCs w:val="24"/>
        </w:rPr>
        <w:t xml:space="preserve"> для выполнения учебных задач, соблюдая правила информационной безопасности.</w:t>
      </w:r>
    </w:p>
    <w:p w:rsidR="00307E5E" w:rsidRPr="00B64976" w:rsidRDefault="00307E5E">
      <w:pPr>
        <w:spacing w:after="0" w:line="264" w:lineRule="auto"/>
        <w:ind w:left="120"/>
        <w:jc w:val="both"/>
        <w:rPr>
          <w:sz w:val="24"/>
          <w:szCs w:val="24"/>
        </w:rPr>
      </w:pPr>
    </w:p>
    <w:p w:rsidR="00307E5E" w:rsidRPr="00B64976" w:rsidRDefault="007F68A6">
      <w:pPr>
        <w:spacing w:after="0" w:line="264" w:lineRule="auto"/>
        <w:ind w:left="120"/>
        <w:jc w:val="both"/>
        <w:rPr>
          <w:sz w:val="24"/>
          <w:szCs w:val="24"/>
        </w:rPr>
      </w:pPr>
      <w:r w:rsidRPr="00B64976">
        <w:rPr>
          <w:rFonts w:ascii="Times New Roman" w:hAnsi="Times New Roman"/>
          <w:b/>
          <w:color w:val="000000"/>
          <w:sz w:val="24"/>
          <w:szCs w:val="24"/>
        </w:rPr>
        <w:t>8 КЛАСС</w:t>
      </w:r>
    </w:p>
    <w:p w:rsidR="00307E5E" w:rsidRPr="00B64976" w:rsidRDefault="00307E5E">
      <w:pPr>
        <w:spacing w:after="0" w:line="264" w:lineRule="auto"/>
        <w:ind w:left="120"/>
        <w:jc w:val="both"/>
        <w:rPr>
          <w:sz w:val="24"/>
          <w:szCs w:val="24"/>
        </w:rPr>
      </w:pPr>
    </w:p>
    <w:p w:rsidR="00307E5E" w:rsidRPr="00B64976" w:rsidRDefault="007F68A6">
      <w:pPr>
        <w:spacing w:after="0" w:line="264" w:lineRule="auto"/>
        <w:ind w:firstLine="600"/>
        <w:jc w:val="both"/>
        <w:rPr>
          <w:sz w:val="24"/>
          <w:szCs w:val="24"/>
        </w:rPr>
      </w:pPr>
      <w:r w:rsidRPr="00B64976">
        <w:rPr>
          <w:rFonts w:ascii="Times New Roman" w:hAnsi="Times New Roman"/>
          <w:color w:val="000000"/>
          <w:sz w:val="24"/>
          <w:szCs w:val="24"/>
        </w:rPr>
        <w:t>1) Понимать духовно-нравственную ценность лит</w:t>
      </w:r>
      <w:r w:rsidRPr="00B64976">
        <w:rPr>
          <w:rFonts w:ascii="Times New Roman" w:hAnsi="Times New Roman"/>
          <w:color w:val="000000"/>
          <w:sz w:val="24"/>
          <w:szCs w:val="24"/>
        </w:rPr>
        <w:t>ературы, осознавать её роль в воспитании патриотизма и укреплении единства многонационального народа Российской Федерации;</w:t>
      </w:r>
    </w:p>
    <w:p w:rsidR="00307E5E" w:rsidRPr="00B64976" w:rsidRDefault="007F68A6">
      <w:pPr>
        <w:spacing w:after="0" w:line="264" w:lineRule="auto"/>
        <w:ind w:firstLine="600"/>
        <w:jc w:val="both"/>
        <w:rPr>
          <w:sz w:val="24"/>
          <w:szCs w:val="24"/>
        </w:rPr>
      </w:pPr>
      <w:r w:rsidRPr="00B64976">
        <w:rPr>
          <w:rFonts w:ascii="Times New Roman" w:hAnsi="Times New Roman"/>
          <w:color w:val="000000"/>
          <w:sz w:val="24"/>
          <w:szCs w:val="24"/>
        </w:rPr>
        <w:t>2) понимать специфику литературы как вида словесного искусства, выявлять отличия художественного текста от текста научного, делового,</w:t>
      </w:r>
      <w:r w:rsidRPr="00B64976">
        <w:rPr>
          <w:rFonts w:ascii="Times New Roman" w:hAnsi="Times New Roman"/>
          <w:color w:val="000000"/>
          <w:sz w:val="24"/>
          <w:szCs w:val="24"/>
        </w:rPr>
        <w:t xml:space="preserve"> публицистического;</w:t>
      </w:r>
    </w:p>
    <w:p w:rsidR="00307E5E" w:rsidRPr="00B64976" w:rsidRDefault="007F68A6">
      <w:pPr>
        <w:spacing w:after="0" w:line="264" w:lineRule="auto"/>
        <w:ind w:firstLine="600"/>
        <w:jc w:val="both"/>
        <w:rPr>
          <w:sz w:val="24"/>
          <w:szCs w:val="24"/>
        </w:rPr>
      </w:pPr>
      <w:r w:rsidRPr="00B64976">
        <w:rPr>
          <w:rFonts w:ascii="Times New Roman" w:hAnsi="Times New Roman"/>
          <w:color w:val="000000"/>
          <w:sz w:val="24"/>
          <w:szCs w:val="24"/>
        </w:rPr>
        <w:t xml:space="preserve">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w:t>
      </w:r>
      <w:proofErr w:type="gramStart"/>
      <w:r w:rsidRPr="00B64976">
        <w:rPr>
          <w:rFonts w:ascii="Times New Roman" w:hAnsi="Times New Roman"/>
          <w:color w:val="000000"/>
          <w:sz w:val="24"/>
          <w:szCs w:val="24"/>
        </w:rPr>
        <w:t>прочитанное</w:t>
      </w:r>
      <w:proofErr w:type="gramEnd"/>
      <w:r w:rsidRPr="00B64976">
        <w:rPr>
          <w:rFonts w:ascii="Times New Roman" w:hAnsi="Times New Roman"/>
          <w:color w:val="000000"/>
          <w:sz w:val="24"/>
          <w:szCs w:val="24"/>
        </w:rPr>
        <w:t xml:space="preserve"> (с учётом литературного развития обучающихся), понимать неоднозна</w:t>
      </w:r>
      <w:r w:rsidRPr="00B64976">
        <w:rPr>
          <w:rFonts w:ascii="Times New Roman" w:hAnsi="Times New Roman"/>
          <w:color w:val="000000"/>
          <w:sz w:val="24"/>
          <w:szCs w:val="24"/>
        </w:rPr>
        <w:t>чность художественных смыслов, заложенных в литературных произведениях:</w:t>
      </w:r>
    </w:p>
    <w:p w:rsidR="00307E5E" w:rsidRPr="00B64976" w:rsidRDefault="007F68A6">
      <w:pPr>
        <w:numPr>
          <w:ilvl w:val="0"/>
          <w:numId w:val="22"/>
        </w:numPr>
        <w:spacing w:after="0" w:line="264" w:lineRule="auto"/>
        <w:jc w:val="both"/>
        <w:rPr>
          <w:sz w:val="24"/>
          <w:szCs w:val="24"/>
        </w:rPr>
      </w:pPr>
      <w:r w:rsidRPr="00B64976">
        <w:rPr>
          <w:rFonts w:ascii="Times New Roman" w:hAnsi="Times New Roman"/>
          <w:color w:val="000000"/>
          <w:sz w:val="24"/>
          <w:szCs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w:t>
      </w:r>
      <w:r w:rsidRPr="00B64976">
        <w:rPr>
          <w:rFonts w:ascii="Times New Roman" w:hAnsi="Times New Roman"/>
          <w:color w:val="000000"/>
          <w:sz w:val="24"/>
          <w:szCs w:val="24"/>
        </w:rPr>
        <w:t xml:space="preserve">,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w:t>
      </w:r>
      <w:r w:rsidRPr="00B64976">
        <w:rPr>
          <w:rFonts w:ascii="Times New Roman" w:hAnsi="Times New Roman"/>
          <w:color w:val="000000"/>
          <w:sz w:val="24"/>
          <w:szCs w:val="24"/>
        </w:rPr>
        <w:t xml:space="preserve">конфликт произведения; </w:t>
      </w:r>
      <w:proofErr w:type="gramStart"/>
      <w:r w:rsidRPr="00B64976">
        <w:rPr>
          <w:rFonts w:ascii="Times New Roman" w:hAnsi="Times New Roman"/>
          <w:color w:val="000000"/>
          <w:sz w:val="24"/>
          <w:szCs w:val="24"/>
        </w:rPr>
        <w:t>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w:t>
      </w:r>
      <w:r w:rsidRPr="00B64976">
        <w:rPr>
          <w:rFonts w:ascii="Times New Roman" w:hAnsi="Times New Roman"/>
          <w:color w:val="000000"/>
          <w:sz w:val="24"/>
          <w:szCs w:val="24"/>
        </w:rPr>
        <w:t>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w:t>
      </w:r>
      <w:r w:rsidRPr="00B64976">
        <w:rPr>
          <w:rFonts w:ascii="Times New Roman" w:hAnsi="Times New Roman"/>
          <w:color w:val="000000"/>
          <w:sz w:val="24"/>
          <w:szCs w:val="24"/>
        </w:rPr>
        <w:t>, характерные для творческой манеры и стиля писателя, определять их художественные функции;</w:t>
      </w:r>
      <w:proofErr w:type="gramEnd"/>
    </w:p>
    <w:p w:rsidR="00307E5E" w:rsidRPr="00B64976" w:rsidRDefault="007F68A6">
      <w:pPr>
        <w:numPr>
          <w:ilvl w:val="0"/>
          <w:numId w:val="22"/>
        </w:numPr>
        <w:spacing w:after="0" w:line="264" w:lineRule="auto"/>
        <w:jc w:val="both"/>
        <w:rPr>
          <w:sz w:val="24"/>
          <w:szCs w:val="24"/>
        </w:rPr>
      </w:pPr>
      <w:proofErr w:type="gramStart"/>
      <w:r w:rsidRPr="00B64976">
        <w:rPr>
          <w:rFonts w:ascii="Times New Roman" w:hAnsi="Times New Roman"/>
          <w:color w:val="000000"/>
          <w:sz w:val="24"/>
          <w:szCs w:val="24"/>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w:t>
      </w:r>
      <w:r w:rsidRPr="00B64976">
        <w:rPr>
          <w:rFonts w:ascii="Times New Roman" w:hAnsi="Times New Roman"/>
          <w:color w:val="000000"/>
          <w:sz w:val="24"/>
          <w:szCs w:val="24"/>
        </w:rPr>
        <w:t>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w:t>
      </w:r>
      <w:r w:rsidRPr="00B64976">
        <w:rPr>
          <w:rFonts w:ascii="Times New Roman" w:hAnsi="Times New Roman"/>
          <w:color w:val="000000"/>
          <w:sz w:val="24"/>
          <w:szCs w:val="24"/>
        </w:rPr>
        <w:t>эпические (поэма, баллада));</w:t>
      </w:r>
      <w:proofErr w:type="gramEnd"/>
      <w:r w:rsidRPr="00B64976">
        <w:rPr>
          <w:rFonts w:ascii="Times New Roman" w:hAnsi="Times New Roman"/>
          <w:color w:val="000000"/>
          <w:sz w:val="24"/>
          <w:szCs w:val="24"/>
        </w:rPr>
        <w:t xml:space="preserve"> </w:t>
      </w:r>
      <w:proofErr w:type="gramStart"/>
      <w:r w:rsidRPr="00B64976">
        <w:rPr>
          <w:rFonts w:ascii="Times New Roman" w:hAnsi="Times New Roman"/>
          <w:color w:val="000000"/>
          <w:sz w:val="24"/>
          <w:szCs w:val="24"/>
        </w:rPr>
        <w:t>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w:t>
      </w:r>
      <w:r w:rsidRPr="00B64976">
        <w:rPr>
          <w:rFonts w:ascii="Times New Roman" w:hAnsi="Times New Roman"/>
          <w:color w:val="000000"/>
          <w:sz w:val="24"/>
          <w:szCs w:val="24"/>
        </w:rPr>
        <w:t>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w:t>
      </w:r>
      <w:r w:rsidRPr="00B64976">
        <w:rPr>
          <w:rFonts w:ascii="Times New Roman" w:hAnsi="Times New Roman"/>
          <w:color w:val="000000"/>
          <w:sz w:val="24"/>
          <w:szCs w:val="24"/>
        </w:rPr>
        <w:t>;</w:t>
      </w:r>
      <w:proofErr w:type="gramEnd"/>
      <w:r w:rsidRPr="00B64976">
        <w:rPr>
          <w:rFonts w:ascii="Times New Roman" w:hAnsi="Times New Roman"/>
          <w:color w:val="000000"/>
          <w:sz w:val="24"/>
          <w:szCs w:val="24"/>
        </w:rPr>
        <w:t xml:space="preserve"> </w:t>
      </w:r>
      <w:proofErr w:type="gramStart"/>
      <w:r w:rsidRPr="00B64976">
        <w:rPr>
          <w:rFonts w:ascii="Times New Roman" w:hAnsi="Times New Roman"/>
          <w:color w:val="000000"/>
          <w:sz w:val="24"/>
          <w:szCs w:val="24"/>
        </w:rPr>
        <w:t>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roofErr w:type="gramEnd"/>
    </w:p>
    <w:p w:rsidR="00307E5E" w:rsidRPr="00B64976" w:rsidRDefault="007F68A6">
      <w:pPr>
        <w:numPr>
          <w:ilvl w:val="0"/>
          <w:numId w:val="22"/>
        </w:numPr>
        <w:spacing w:after="0" w:line="264" w:lineRule="auto"/>
        <w:jc w:val="both"/>
        <w:rPr>
          <w:sz w:val="24"/>
          <w:szCs w:val="24"/>
        </w:rPr>
      </w:pPr>
      <w:r w:rsidRPr="00B64976">
        <w:rPr>
          <w:rFonts w:ascii="Times New Roman" w:hAnsi="Times New Roman"/>
          <w:color w:val="000000"/>
          <w:sz w:val="24"/>
          <w:szCs w:val="24"/>
        </w:rPr>
        <w:t>рассматривать отдельные изученные произвед</w:t>
      </w:r>
      <w:r w:rsidRPr="00B64976">
        <w:rPr>
          <w:rFonts w:ascii="Times New Roman" w:hAnsi="Times New Roman"/>
          <w:color w:val="000000"/>
          <w:sz w:val="24"/>
          <w:szCs w:val="24"/>
        </w:rPr>
        <w:t>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307E5E" w:rsidRPr="00B64976" w:rsidRDefault="007F68A6">
      <w:pPr>
        <w:numPr>
          <w:ilvl w:val="0"/>
          <w:numId w:val="22"/>
        </w:numPr>
        <w:spacing w:after="0" w:line="264" w:lineRule="auto"/>
        <w:jc w:val="both"/>
        <w:rPr>
          <w:sz w:val="24"/>
          <w:szCs w:val="24"/>
        </w:rPr>
      </w:pPr>
      <w:r w:rsidRPr="00B64976">
        <w:rPr>
          <w:rFonts w:ascii="Times New Roman" w:hAnsi="Times New Roman"/>
          <w:color w:val="000000"/>
          <w:sz w:val="24"/>
          <w:szCs w:val="24"/>
        </w:rPr>
        <w:t xml:space="preserve">выделять в произведениях элементы художественной формы и обнаруживать связи </w:t>
      </w:r>
      <w:r w:rsidRPr="00B64976">
        <w:rPr>
          <w:rFonts w:ascii="Times New Roman" w:hAnsi="Times New Roman"/>
          <w:color w:val="000000"/>
          <w:sz w:val="24"/>
          <w:szCs w:val="24"/>
        </w:rPr>
        <w:t xml:space="preserve">между ними; определять </w:t>
      </w:r>
      <w:proofErr w:type="spellStart"/>
      <w:r w:rsidRPr="00B64976">
        <w:rPr>
          <w:rFonts w:ascii="Times New Roman" w:hAnsi="Times New Roman"/>
          <w:color w:val="000000"/>
          <w:sz w:val="24"/>
          <w:szCs w:val="24"/>
        </w:rPr>
        <w:t>родо</w:t>
      </w:r>
      <w:proofErr w:type="spellEnd"/>
      <w:r w:rsidRPr="00B64976">
        <w:rPr>
          <w:rFonts w:ascii="Times New Roman" w:hAnsi="Times New Roman"/>
          <w:color w:val="000000"/>
          <w:sz w:val="24"/>
          <w:szCs w:val="24"/>
        </w:rPr>
        <w:t>-жанровую специфику изученного художественного произведения;</w:t>
      </w:r>
    </w:p>
    <w:p w:rsidR="00307E5E" w:rsidRPr="00B64976" w:rsidRDefault="007F68A6">
      <w:pPr>
        <w:numPr>
          <w:ilvl w:val="0"/>
          <w:numId w:val="22"/>
        </w:numPr>
        <w:spacing w:after="0" w:line="264" w:lineRule="auto"/>
        <w:jc w:val="both"/>
        <w:rPr>
          <w:sz w:val="24"/>
          <w:szCs w:val="24"/>
        </w:rPr>
      </w:pPr>
      <w:proofErr w:type="gramStart"/>
      <w:r w:rsidRPr="00B64976">
        <w:rPr>
          <w:rFonts w:ascii="Times New Roman" w:hAnsi="Times New Roman"/>
          <w:color w:val="000000"/>
          <w:sz w:val="24"/>
          <w:szCs w:val="24"/>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w:t>
      </w:r>
      <w:r w:rsidRPr="00B64976">
        <w:rPr>
          <w:rFonts w:ascii="Times New Roman" w:hAnsi="Times New Roman"/>
          <w:color w:val="000000"/>
          <w:sz w:val="24"/>
          <w:szCs w:val="24"/>
        </w:rPr>
        <w:t xml:space="preserve"> приёмы, эпизоды текста, особенности языка;</w:t>
      </w:r>
      <w:proofErr w:type="gramEnd"/>
    </w:p>
    <w:p w:rsidR="00307E5E" w:rsidRPr="00B64976" w:rsidRDefault="007F68A6">
      <w:pPr>
        <w:numPr>
          <w:ilvl w:val="0"/>
          <w:numId w:val="22"/>
        </w:numPr>
        <w:spacing w:after="0" w:line="264" w:lineRule="auto"/>
        <w:jc w:val="both"/>
        <w:rPr>
          <w:sz w:val="24"/>
          <w:szCs w:val="24"/>
        </w:rPr>
      </w:pPr>
      <w:r w:rsidRPr="00B64976">
        <w:rPr>
          <w:rFonts w:ascii="Times New Roman" w:hAnsi="Times New Roman"/>
          <w:color w:val="000000"/>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w:t>
      </w:r>
      <w:r w:rsidRPr="00B64976">
        <w:rPr>
          <w:rFonts w:ascii="Times New Roman" w:hAnsi="Times New Roman"/>
          <w:color w:val="000000"/>
          <w:sz w:val="24"/>
          <w:szCs w:val="24"/>
        </w:rPr>
        <w:t>ая графика);</w:t>
      </w:r>
    </w:p>
    <w:p w:rsidR="00307E5E" w:rsidRPr="00B64976" w:rsidRDefault="007F68A6">
      <w:pPr>
        <w:spacing w:after="0" w:line="264" w:lineRule="auto"/>
        <w:ind w:firstLine="600"/>
        <w:jc w:val="both"/>
        <w:rPr>
          <w:sz w:val="24"/>
          <w:szCs w:val="24"/>
        </w:rPr>
      </w:pPr>
      <w:r w:rsidRPr="00B64976">
        <w:rPr>
          <w:rFonts w:ascii="Times New Roman" w:hAnsi="Times New Roman"/>
          <w:color w:val="000000"/>
          <w:sz w:val="24"/>
          <w:szCs w:val="24"/>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307E5E" w:rsidRPr="00B64976" w:rsidRDefault="007F68A6">
      <w:pPr>
        <w:spacing w:after="0" w:line="264" w:lineRule="auto"/>
        <w:ind w:firstLine="600"/>
        <w:jc w:val="both"/>
        <w:rPr>
          <w:sz w:val="24"/>
          <w:szCs w:val="24"/>
        </w:rPr>
      </w:pPr>
      <w:r w:rsidRPr="00B64976">
        <w:rPr>
          <w:rFonts w:ascii="Times New Roman" w:hAnsi="Times New Roman"/>
          <w:color w:val="000000"/>
          <w:sz w:val="24"/>
          <w:szCs w:val="24"/>
        </w:rPr>
        <w:t>5) пер</w:t>
      </w:r>
      <w:r w:rsidRPr="00B64976">
        <w:rPr>
          <w:rFonts w:ascii="Times New Roman" w:hAnsi="Times New Roman"/>
          <w:color w:val="000000"/>
          <w:sz w:val="24"/>
          <w:szCs w:val="24"/>
        </w:rPr>
        <w:t>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307E5E" w:rsidRPr="00B64976" w:rsidRDefault="007F68A6">
      <w:pPr>
        <w:spacing w:after="0" w:line="264" w:lineRule="auto"/>
        <w:ind w:firstLine="600"/>
        <w:jc w:val="both"/>
        <w:rPr>
          <w:sz w:val="24"/>
          <w:szCs w:val="24"/>
        </w:rPr>
      </w:pPr>
      <w:r w:rsidRPr="00B64976">
        <w:rPr>
          <w:rFonts w:ascii="Times New Roman" w:hAnsi="Times New Roman"/>
          <w:color w:val="000000"/>
          <w:sz w:val="24"/>
          <w:szCs w:val="24"/>
        </w:rPr>
        <w:t>6) участвовать в беседе и диалоге</w:t>
      </w:r>
      <w:r w:rsidRPr="00B64976">
        <w:rPr>
          <w:rFonts w:ascii="Times New Roman" w:hAnsi="Times New Roman"/>
          <w:color w:val="000000"/>
          <w:sz w:val="24"/>
          <w:szCs w:val="24"/>
        </w:rPr>
        <w:t xml:space="preserve"> о прочитанном произведении, соотносить собственную позицию с позицией автора и позициями участников диалога, давать аргументированную оценку </w:t>
      </w:r>
      <w:proofErr w:type="gramStart"/>
      <w:r w:rsidRPr="00B64976">
        <w:rPr>
          <w:rFonts w:ascii="Times New Roman" w:hAnsi="Times New Roman"/>
          <w:color w:val="000000"/>
          <w:sz w:val="24"/>
          <w:szCs w:val="24"/>
        </w:rPr>
        <w:t>прочитанному</w:t>
      </w:r>
      <w:proofErr w:type="gramEnd"/>
      <w:r w:rsidRPr="00B64976">
        <w:rPr>
          <w:rFonts w:ascii="Times New Roman" w:hAnsi="Times New Roman"/>
          <w:color w:val="000000"/>
          <w:sz w:val="24"/>
          <w:szCs w:val="24"/>
        </w:rPr>
        <w:t>;</w:t>
      </w:r>
    </w:p>
    <w:p w:rsidR="00307E5E" w:rsidRPr="00B64976" w:rsidRDefault="007F68A6">
      <w:pPr>
        <w:spacing w:after="0" w:line="264" w:lineRule="auto"/>
        <w:ind w:firstLine="600"/>
        <w:jc w:val="both"/>
        <w:rPr>
          <w:sz w:val="24"/>
          <w:szCs w:val="24"/>
        </w:rPr>
      </w:pPr>
      <w:proofErr w:type="gramStart"/>
      <w:r w:rsidRPr="00B64976">
        <w:rPr>
          <w:rFonts w:ascii="Times New Roman" w:hAnsi="Times New Roman"/>
          <w:color w:val="000000"/>
          <w:sz w:val="24"/>
          <w:szCs w:val="24"/>
        </w:rPr>
        <w:t>7) создавать устные и письменные высказывания разных жанров (объёмом не менее 200 слов), писать сочи</w:t>
      </w:r>
      <w:r w:rsidRPr="00B64976">
        <w:rPr>
          <w:rFonts w:ascii="Times New Roman" w:hAnsi="Times New Roman"/>
          <w:color w:val="000000"/>
          <w:sz w:val="24"/>
          <w:szCs w:val="24"/>
        </w:rPr>
        <w:t>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w:t>
      </w:r>
      <w:r w:rsidRPr="00B64976">
        <w:rPr>
          <w:rFonts w:ascii="Times New Roman" w:hAnsi="Times New Roman"/>
          <w:color w:val="000000"/>
          <w:sz w:val="24"/>
          <w:szCs w:val="24"/>
        </w:rPr>
        <w:t>,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roofErr w:type="gramEnd"/>
    </w:p>
    <w:p w:rsidR="00307E5E" w:rsidRPr="00B64976" w:rsidRDefault="007F68A6">
      <w:pPr>
        <w:spacing w:after="0" w:line="264" w:lineRule="auto"/>
        <w:ind w:firstLine="600"/>
        <w:jc w:val="both"/>
        <w:rPr>
          <w:sz w:val="24"/>
          <w:szCs w:val="24"/>
        </w:rPr>
      </w:pPr>
      <w:r w:rsidRPr="00B64976">
        <w:rPr>
          <w:rFonts w:ascii="Times New Roman" w:hAnsi="Times New Roman"/>
          <w:color w:val="000000"/>
          <w:sz w:val="24"/>
          <w:szCs w:val="24"/>
        </w:rPr>
        <w:t xml:space="preserve">8) интерпретировать и оценивать текстуально изученные и самостоятельно прочитанные художественные </w:t>
      </w:r>
      <w:r w:rsidRPr="00B64976">
        <w:rPr>
          <w:rFonts w:ascii="Times New Roman" w:hAnsi="Times New Roman"/>
          <w:color w:val="000000"/>
          <w:sz w:val="24"/>
          <w:szCs w:val="24"/>
        </w:rPr>
        <w:t>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307E5E" w:rsidRPr="00B64976" w:rsidRDefault="007F68A6">
      <w:pPr>
        <w:spacing w:after="0" w:line="264" w:lineRule="auto"/>
        <w:ind w:firstLine="600"/>
        <w:jc w:val="both"/>
        <w:rPr>
          <w:sz w:val="24"/>
          <w:szCs w:val="24"/>
        </w:rPr>
      </w:pPr>
      <w:r w:rsidRPr="00B64976">
        <w:rPr>
          <w:rFonts w:ascii="Times New Roman" w:hAnsi="Times New Roman"/>
          <w:color w:val="000000"/>
          <w:sz w:val="24"/>
          <w:szCs w:val="24"/>
        </w:rPr>
        <w:t>9) понимать важность чтения и изучения произведений фольклора и художественной литературы как</w:t>
      </w:r>
      <w:r w:rsidRPr="00B64976">
        <w:rPr>
          <w:rFonts w:ascii="Times New Roman" w:hAnsi="Times New Roman"/>
          <w:color w:val="000000"/>
          <w:sz w:val="24"/>
          <w:szCs w:val="24"/>
        </w:rPr>
        <w:t xml:space="preserve">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307E5E" w:rsidRPr="00B64976" w:rsidRDefault="007F68A6">
      <w:pPr>
        <w:spacing w:after="0" w:line="264" w:lineRule="auto"/>
        <w:ind w:firstLine="600"/>
        <w:jc w:val="both"/>
        <w:rPr>
          <w:sz w:val="24"/>
          <w:szCs w:val="24"/>
        </w:rPr>
      </w:pPr>
      <w:r w:rsidRPr="00B64976">
        <w:rPr>
          <w:rFonts w:ascii="Times New Roman" w:hAnsi="Times New Roman"/>
          <w:color w:val="000000"/>
          <w:sz w:val="24"/>
          <w:szCs w:val="24"/>
        </w:rPr>
        <w:t>10) самостоятельно планировать своё досуговое чтение, обогащать свой литературный кругозор по рекомендациям уч</w:t>
      </w:r>
      <w:r w:rsidRPr="00B64976">
        <w:rPr>
          <w:rFonts w:ascii="Times New Roman" w:hAnsi="Times New Roman"/>
          <w:color w:val="000000"/>
          <w:sz w:val="24"/>
          <w:szCs w:val="24"/>
        </w:rPr>
        <w:t xml:space="preserve">ителя и сверстников, а также проверенных </w:t>
      </w:r>
      <w:proofErr w:type="spellStart"/>
      <w:r w:rsidRPr="00B64976">
        <w:rPr>
          <w:rFonts w:ascii="Times New Roman" w:hAnsi="Times New Roman"/>
          <w:color w:val="000000"/>
          <w:sz w:val="24"/>
          <w:szCs w:val="24"/>
        </w:rPr>
        <w:t>интернет-ресурсов</w:t>
      </w:r>
      <w:proofErr w:type="spellEnd"/>
      <w:r w:rsidRPr="00B64976">
        <w:rPr>
          <w:rFonts w:ascii="Times New Roman" w:hAnsi="Times New Roman"/>
          <w:color w:val="000000"/>
          <w:sz w:val="24"/>
          <w:szCs w:val="24"/>
        </w:rPr>
        <w:t>, в том числе за счёт произведений современной литературы;</w:t>
      </w:r>
    </w:p>
    <w:p w:rsidR="00307E5E" w:rsidRPr="00B64976" w:rsidRDefault="007F68A6">
      <w:pPr>
        <w:spacing w:after="0" w:line="264" w:lineRule="auto"/>
        <w:ind w:firstLine="600"/>
        <w:jc w:val="both"/>
        <w:rPr>
          <w:sz w:val="24"/>
          <w:szCs w:val="24"/>
        </w:rPr>
      </w:pPr>
      <w:r w:rsidRPr="00B64976">
        <w:rPr>
          <w:rFonts w:ascii="Times New Roman" w:hAnsi="Times New Roman"/>
          <w:color w:val="000000"/>
          <w:sz w:val="24"/>
          <w:szCs w:val="24"/>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307E5E" w:rsidRPr="00B64976" w:rsidRDefault="007F68A6">
      <w:pPr>
        <w:spacing w:after="0" w:line="264" w:lineRule="auto"/>
        <w:ind w:firstLine="600"/>
        <w:jc w:val="both"/>
        <w:rPr>
          <w:sz w:val="24"/>
          <w:szCs w:val="24"/>
        </w:rPr>
      </w:pPr>
      <w:r w:rsidRPr="00B64976">
        <w:rPr>
          <w:rFonts w:ascii="Times New Roman" w:hAnsi="Times New Roman"/>
          <w:color w:val="000000"/>
          <w:sz w:val="24"/>
          <w:szCs w:val="24"/>
        </w:rPr>
        <w:t>1</w:t>
      </w:r>
      <w:r w:rsidRPr="00B64976">
        <w:rPr>
          <w:rFonts w:ascii="Times New Roman" w:hAnsi="Times New Roman"/>
          <w:color w:val="000000"/>
          <w:sz w:val="24"/>
          <w:szCs w:val="24"/>
        </w:rPr>
        <w:t>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w:t>
      </w:r>
      <w:r w:rsidRPr="00B64976">
        <w:rPr>
          <w:rFonts w:ascii="Times New Roman" w:hAnsi="Times New Roman"/>
          <w:color w:val="000000"/>
          <w:sz w:val="24"/>
          <w:szCs w:val="24"/>
        </w:rPr>
        <w:t>ионной безопасности.</w:t>
      </w:r>
    </w:p>
    <w:p w:rsidR="00307E5E" w:rsidRPr="00B64976" w:rsidRDefault="00307E5E">
      <w:pPr>
        <w:spacing w:after="0" w:line="264" w:lineRule="auto"/>
        <w:ind w:left="120"/>
        <w:jc w:val="both"/>
        <w:rPr>
          <w:sz w:val="24"/>
          <w:szCs w:val="24"/>
        </w:rPr>
      </w:pPr>
    </w:p>
    <w:p w:rsidR="00307E5E" w:rsidRPr="00B64976" w:rsidRDefault="00307E5E">
      <w:pPr>
        <w:spacing w:after="0" w:line="264" w:lineRule="auto"/>
        <w:ind w:left="120"/>
        <w:jc w:val="both"/>
        <w:rPr>
          <w:rFonts w:ascii="Times New Roman" w:hAnsi="Times New Roman"/>
          <w:color w:val="000000"/>
          <w:sz w:val="24"/>
          <w:szCs w:val="24"/>
        </w:rPr>
      </w:pPr>
    </w:p>
    <w:p w:rsidR="00307E5E" w:rsidRPr="00B64976" w:rsidRDefault="00307E5E">
      <w:pPr>
        <w:spacing w:after="0" w:line="264" w:lineRule="auto"/>
        <w:ind w:firstLine="600"/>
        <w:jc w:val="both"/>
        <w:rPr>
          <w:rFonts w:ascii="Times New Roman" w:hAnsi="Times New Roman"/>
          <w:color w:val="000000"/>
          <w:sz w:val="24"/>
          <w:szCs w:val="24"/>
        </w:rPr>
      </w:pPr>
    </w:p>
    <w:p w:rsidR="00307E5E" w:rsidRPr="00B64976" w:rsidRDefault="007F68A6">
      <w:pPr>
        <w:spacing w:after="0" w:line="264" w:lineRule="auto"/>
        <w:ind w:firstLine="600"/>
        <w:jc w:val="both"/>
        <w:rPr>
          <w:sz w:val="24"/>
          <w:szCs w:val="24"/>
        </w:rPr>
        <w:sectPr w:rsidR="00307E5E" w:rsidRPr="00B64976">
          <w:pgSz w:w="11906" w:h="16383"/>
          <w:pgMar w:top="1134" w:right="850" w:bottom="1134" w:left="1701" w:header="0" w:footer="0" w:gutter="0"/>
          <w:cols w:space="720"/>
          <w:formProt w:val="0"/>
          <w:docGrid w:linePitch="100" w:charSpace="4096"/>
        </w:sectPr>
      </w:pPr>
      <w:proofErr w:type="gramStart"/>
      <w:r w:rsidRPr="00B64976">
        <w:rPr>
          <w:rFonts w:ascii="Times New Roman" w:hAnsi="Times New Roman"/>
          <w:color w:val="000000"/>
          <w:sz w:val="24"/>
          <w:szCs w:val="24"/>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w:t>
      </w:r>
      <w:r w:rsidRPr="00B64976">
        <w:rPr>
          <w:rFonts w:ascii="Times New Roman" w:hAnsi="Times New Roman"/>
          <w:color w:val="000000"/>
          <w:sz w:val="24"/>
          <w:szCs w:val="24"/>
        </w:rPr>
        <w:t xml:space="preserve">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roofErr w:type="gramEnd"/>
    </w:p>
    <w:p w:rsidR="00307E5E" w:rsidRPr="00B64976" w:rsidRDefault="007F68A6">
      <w:pPr>
        <w:spacing w:after="0"/>
        <w:ind w:left="120"/>
        <w:rPr>
          <w:sz w:val="24"/>
          <w:szCs w:val="24"/>
        </w:rPr>
      </w:pPr>
      <w:bookmarkStart w:id="85" w:name="block-21052113"/>
      <w:bookmarkStart w:id="86" w:name="block-210521121"/>
      <w:bookmarkEnd w:id="85"/>
      <w:bookmarkEnd w:id="86"/>
      <w:r w:rsidRPr="00B64976">
        <w:rPr>
          <w:rFonts w:ascii="Times New Roman" w:hAnsi="Times New Roman"/>
          <w:b/>
          <w:color w:val="000000"/>
          <w:sz w:val="24"/>
          <w:szCs w:val="24"/>
        </w:rPr>
        <w:t xml:space="preserve"> ТЕМАТИЧЕСКОЕ ПЛАНИРОВАНИЕ </w:t>
      </w:r>
    </w:p>
    <w:p w:rsidR="00307E5E" w:rsidRPr="00B64976" w:rsidRDefault="007F68A6">
      <w:pPr>
        <w:spacing w:after="0"/>
        <w:ind w:left="120"/>
        <w:rPr>
          <w:sz w:val="24"/>
          <w:szCs w:val="24"/>
        </w:rPr>
      </w:pPr>
      <w:r w:rsidRPr="00B64976">
        <w:rPr>
          <w:rFonts w:ascii="Times New Roman" w:hAnsi="Times New Roman"/>
          <w:b/>
          <w:color w:val="000000"/>
          <w:sz w:val="24"/>
          <w:szCs w:val="24"/>
        </w:rPr>
        <w:t xml:space="preserve"> 5 КЛАСС </w:t>
      </w:r>
    </w:p>
    <w:tbl>
      <w:tblPr>
        <w:tblW w:w="13821" w:type="dxa"/>
        <w:tblInd w:w="-8" w:type="dxa"/>
        <w:tblLayout w:type="fixed"/>
        <w:tblCellMar>
          <w:top w:w="50" w:type="dxa"/>
          <w:left w:w="100" w:type="dxa"/>
        </w:tblCellMar>
        <w:tblLook w:val="04A0" w:firstRow="1" w:lastRow="0" w:firstColumn="1" w:lastColumn="0" w:noHBand="0" w:noVBand="1"/>
      </w:tblPr>
      <w:tblGrid>
        <w:gridCol w:w="1066"/>
        <w:gridCol w:w="4645"/>
        <w:gridCol w:w="1536"/>
        <w:gridCol w:w="1841"/>
        <w:gridCol w:w="1910"/>
        <w:gridCol w:w="2823"/>
      </w:tblGrid>
      <w:tr w:rsidR="00307E5E" w:rsidRPr="00B64976">
        <w:trPr>
          <w:trHeight w:val="144"/>
        </w:trPr>
        <w:tc>
          <w:tcPr>
            <w:tcW w:w="1065" w:type="dxa"/>
            <w:vMerge w:val="restart"/>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 xml:space="preserve">№ </w:t>
            </w:r>
            <w:proofErr w:type="gramStart"/>
            <w:r w:rsidRPr="00B64976">
              <w:rPr>
                <w:rFonts w:ascii="Times New Roman" w:hAnsi="Times New Roman"/>
                <w:b/>
                <w:color w:val="000000"/>
                <w:sz w:val="24"/>
                <w:szCs w:val="24"/>
              </w:rPr>
              <w:t>п</w:t>
            </w:r>
            <w:proofErr w:type="gramEnd"/>
            <w:r w:rsidRPr="00B64976">
              <w:rPr>
                <w:rFonts w:ascii="Times New Roman" w:hAnsi="Times New Roman"/>
                <w:b/>
                <w:color w:val="000000"/>
                <w:sz w:val="24"/>
                <w:szCs w:val="24"/>
              </w:rPr>
              <w:t>/п</w:t>
            </w:r>
          </w:p>
          <w:p w:rsidR="00307E5E" w:rsidRPr="00B64976" w:rsidRDefault="00307E5E">
            <w:pPr>
              <w:widowControl w:val="0"/>
              <w:spacing w:after="0"/>
              <w:ind w:left="135"/>
              <w:rPr>
                <w:sz w:val="24"/>
                <w:szCs w:val="24"/>
              </w:rPr>
            </w:pPr>
          </w:p>
        </w:tc>
        <w:tc>
          <w:tcPr>
            <w:tcW w:w="4645" w:type="dxa"/>
            <w:vMerge w:val="restart"/>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 xml:space="preserve">Наименование разделов и </w:t>
            </w:r>
            <w:r w:rsidRPr="00B64976">
              <w:rPr>
                <w:rFonts w:ascii="Times New Roman" w:hAnsi="Times New Roman"/>
                <w:b/>
                <w:color w:val="000000"/>
                <w:sz w:val="24"/>
                <w:szCs w:val="24"/>
              </w:rPr>
              <w:t>тем программы</w:t>
            </w:r>
          </w:p>
          <w:p w:rsidR="00307E5E" w:rsidRPr="00B64976" w:rsidRDefault="00307E5E">
            <w:pPr>
              <w:widowControl w:val="0"/>
              <w:spacing w:after="0"/>
              <w:ind w:left="135"/>
              <w:rPr>
                <w:sz w:val="24"/>
                <w:szCs w:val="24"/>
              </w:rPr>
            </w:pPr>
          </w:p>
        </w:tc>
        <w:tc>
          <w:tcPr>
            <w:tcW w:w="5287" w:type="dxa"/>
            <w:gridSpan w:val="3"/>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b/>
                <w:color w:val="000000"/>
                <w:sz w:val="24"/>
                <w:szCs w:val="24"/>
              </w:rPr>
              <w:t>Количество часов</w:t>
            </w:r>
          </w:p>
        </w:tc>
        <w:tc>
          <w:tcPr>
            <w:tcW w:w="2823" w:type="dxa"/>
            <w:vMerge w:val="restart"/>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Электронные (цифровые) образовательные ресурсы</w:t>
            </w:r>
          </w:p>
          <w:p w:rsidR="00307E5E" w:rsidRPr="00B64976" w:rsidRDefault="00307E5E">
            <w:pPr>
              <w:widowControl w:val="0"/>
              <w:spacing w:after="0"/>
              <w:ind w:left="135"/>
              <w:rPr>
                <w:sz w:val="24"/>
                <w:szCs w:val="24"/>
              </w:rPr>
            </w:pPr>
          </w:p>
        </w:tc>
      </w:tr>
      <w:tr w:rsidR="00307E5E" w:rsidRPr="00B64976">
        <w:trPr>
          <w:trHeight w:val="144"/>
        </w:trPr>
        <w:tc>
          <w:tcPr>
            <w:tcW w:w="1065" w:type="dxa"/>
            <w:vMerge/>
            <w:tcBorders>
              <w:left w:val="single" w:sz="6" w:space="0" w:color="000000"/>
              <w:bottom w:val="single" w:sz="6" w:space="0" w:color="000000"/>
              <w:right w:val="single" w:sz="6" w:space="0" w:color="000000"/>
            </w:tcBorders>
          </w:tcPr>
          <w:p w:rsidR="00307E5E" w:rsidRPr="00B64976" w:rsidRDefault="00307E5E">
            <w:pPr>
              <w:widowControl w:val="0"/>
              <w:rPr>
                <w:sz w:val="24"/>
                <w:szCs w:val="24"/>
              </w:rPr>
            </w:pPr>
          </w:p>
        </w:tc>
        <w:tc>
          <w:tcPr>
            <w:tcW w:w="4645" w:type="dxa"/>
            <w:vMerge/>
            <w:tcBorders>
              <w:left w:val="single" w:sz="6" w:space="0" w:color="000000"/>
              <w:bottom w:val="single" w:sz="6" w:space="0" w:color="000000"/>
              <w:right w:val="single" w:sz="6" w:space="0" w:color="000000"/>
            </w:tcBorders>
          </w:tcPr>
          <w:p w:rsidR="00307E5E" w:rsidRPr="00B64976" w:rsidRDefault="00307E5E">
            <w:pPr>
              <w:widowControl w:val="0"/>
              <w:rPr>
                <w:sz w:val="24"/>
                <w:szCs w:val="24"/>
              </w:rPr>
            </w:pPr>
          </w:p>
        </w:tc>
        <w:tc>
          <w:tcPr>
            <w:tcW w:w="15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Всего</w:t>
            </w:r>
          </w:p>
          <w:p w:rsidR="00307E5E" w:rsidRPr="00B64976" w:rsidRDefault="00307E5E">
            <w:pPr>
              <w:widowControl w:val="0"/>
              <w:spacing w:after="0"/>
              <w:ind w:left="135"/>
              <w:rPr>
                <w:sz w:val="24"/>
                <w:szCs w:val="24"/>
              </w:rPr>
            </w:pP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Контрольные работы</w:t>
            </w:r>
          </w:p>
          <w:p w:rsidR="00307E5E" w:rsidRPr="00B64976" w:rsidRDefault="00307E5E">
            <w:pPr>
              <w:widowControl w:val="0"/>
              <w:spacing w:after="0"/>
              <w:ind w:left="135"/>
              <w:rPr>
                <w:sz w:val="24"/>
                <w:szCs w:val="24"/>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Практические работы</w:t>
            </w:r>
          </w:p>
          <w:p w:rsidR="00307E5E" w:rsidRPr="00B64976" w:rsidRDefault="00307E5E">
            <w:pPr>
              <w:widowControl w:val="0"/>
              <w:spacing w:after="0"/>
              <w:ind w:left="135"/>
              <w:rPr>
                <w:sz w:val="24"/>
                <w:szCs w:val="24"/>
              </w:rPr>
            </w:pPr>
          </w:p>
        </w:tc>
        <w:tc>
          <w:tcPr>
            <w:tcW w:w="2823" w:type="dxa"/>
            <w:vMerge/>
            <w:tcBorders>
              <w:left w:val="single" w:sz="6" w:space="0" w:color="000000"/>
              <w:bottom w:val="single" w:sz="6" w:space="0" w:color="000000"/>
              <w:right w:val="single" w:sz="6" w:space="0" w:color="000000"/>
            </w:tcBorders>
          </w:tcPr>
          <w:p w:rsidR="00307E5E" w:rsidRPr="00B64976" w:rsidRDefault="00307E5E">
            <w:pPr>
              <w:widowControl w:val="0"/>
              <w:rPr>
                <w:sz w:val="24"/>
                <w:szCs w:val="24"/>
              </w:rPr>
            </w:pPr>
          </w:p>
        </w:tc>
      </w:tr>
      <w:tr w:rsidR="00307E5E" w:rsidRPr="00B64976">
        <w:trPr>
          <w:trHeight w:val="144"/>
        </w:trPr>
        <w:tc>
          <w:tcPr>
            <w:tcW w:w="13820" w:type="dxa"/>
            <w:gridSpan w:val="6"/>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Раздел 1.</w:t>
            </w:r>
            <w:r w:rsidRPr="00B64976">
              <w:rPr>
                <w:rFonts w:ascii="Times New Roman" w:hAnsi="Times New Roman"/>
                <w:color w:val="000000"/>
                <w:sz w:val="24"/>
                <w:szCs w:val="24"/>
              </w:rPr>
              <w:t xml:space="preserve"> </w:t>
            </w:r>
            <w:r w:rsidRPr="00B64976">
              <w:rPr>
                <w:rFonts w:ascii="Times New Roman" w:hAnsi="Times New Roman"/>
                <w:b/>
                <w:color w:val="000000"/>
                <w:sz w:val="24"/>
                <w:szCs w:val="24"/>
              </w:rPr>
              <w:t>Мифология</w:t>
            </w:r>
          </w:p>
        </w:tc>
      </w:tr>
      <w:tr w:rsidR="00307E5E" w:rsidRPr="00B64976">
        <w:trPr>
          <w:trHeight w:val="144"/>
        </w:trPr>
        <w:tc>
          <w:tcPr>
            <w:tcW w:w="106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1.1</w:t>
            </w:r>
          </w:p>
        </w:tc>
        <w:tc>
          <w:tcPr>
            <w:tcW w:w="464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Мифы народов России и мира</w:t>
            </w:r>
          </w:p>
        </w:tc>
        <w:tc>
          <w:tcPr>
            <w:tcW w:w="15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3</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6">
              <w:r w:rsidRPr="00B64976">
                <w:rPr>
                  <w:rFonts w:ascii="Times New Roman" w:hAnsi="Times New Roman"/>
                  <w:color w:val="0000FF"/>
                  <w:sz w:val="24"/>
                  <w:szCs w:val="24"/>
                  <w:u w:val="single"/>
                </w:rPr>
                <w:t>https://m.edsoo.ru/7f413e80</w:t>
              </w:r>
            </w:hyperlink>
          </w:p>
        </w:tc>
      </w:tr>
      <w:tr w:rsidR="00307E5E" w:rsidRPr="00B64976">
        <w:trPr>
          <w:trHeight w:val="144"/>
        </w:trPr>
        <w:tc>
          <w:tcPr>
            <w:tcW w:w="5710" w:type="dxa"/>
            <w:gridSpan w:val="2"/>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Итого по разделу</w:t>
            </w:r>
          </w:p>
        </w:tc>
        <w:tc>
          <w:tcPr>
            <w:tcW w:w="15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3</w:t>
            </w:r>
          </w:p>
        </w:tc>
        <w:tc>
          <w:tcPr>
            <w:tcW w:w="6574" w:type="dxa"/>
            <w:gridSpan w:val="3"/>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rPr>
                <w:sz w:val="24"/>
                <w:szCs w:val="24"/>
              </w:rPr>
            </w:pPr>
          </w:p>
        </w:tc>
      </w:tr>
      <w:tr w:rsidR="00307E5E" w:rsidRPr="00B64976">
        <w:trPr>
          <w:trHeight w:val="144"/>
        </w:trPr>
        <w:tc>
          <w:tcPr>
            <w:tcW w:w="13820" w:type="dxa"/>
            <w:gridSpan w:val="6"/>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Раздел 2.</w:t>
            </w:r>
            <w:r w:rsidRPr="00B64976">
              <w:rPr>
                <w:rFonts w:ascii="Times New Roman" w:hAnsi="Times New Roman"/>
                <w:color w:val="000000"/>
                <w:sz w:val="24"/>
                <w:szCs w:val="24"/>
              </w:rPr>
              <w:t xml:space="preserve"> </w:t>
            </w:r>
            <w:r w:rsidRPr="00B64976">
              <w:rPr>
                <w:rFonts w:ascii="Times New Roman" w:hAnsi="Times New Roman"/>
                <w:b/>
                <w:color w:val="000000"/>
                <w:sz w:val="24"/>
                <w:szCs w:val="24"/>
              </w:rPr>
              <w:t>Фольклор</w:t>
            </w:r>
          </w:p>
        </w:tc>
      </w:tr>
      <w:tr w:rsidR="00307E5E" w:rsidRPr="00B64976">
        <w:trPr>
          <w:trHeight w:val="144"/>
        </w:trPr>
        <w:tc>
          <w:tcPr>
            <w:tcW w:w="106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2.1</w:t>
            </w:r>
          </w:p>
        </w:tc>
        <w:tc>
          <w:tcPr>
            <w:tcW w:w="464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Малые жанры: пословицы, поговорки, загадки</w:t>
            </w:r>
          </w:p>
        </w:tc>
        <w:tc>
          <w:tcPr>
            <w:tcW w:w="15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7">
              <w:r w:rsidRPr="00B64976">
                <w:rPr>
                  <w:rFonts w:ascii="Times New Roman" w:hAnsi="Times New Roman"/>
                  <w:color w:val="0000FF"/>
                  <w:sz w:val="24"/>
                  <w:szCs w:val="24"/>
                  <w:u w:val="single"/>
                </w:rPr>
                <w:t>https://m.edsoo.ru/7f413e80</w:t>
              </w:r>
            </w:hyperlink>
          </w:p>
        </w:tc>
      </w:tr>
      <w:tr w:rsidR="00307E5E" w:rsidRPr="00B64976">
        <w:trPr>
          <w:trHeight w:val="144"/>
        </w:trPr>
        <w:tc>
          <w:tcPr>
            <w:tcW w:w="106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2.2</w:t>
            </w:r>
          </w:p>
        </w:tc>
        <w:tc>
          <w:tcPr>
            <w:tcW w:w="464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Сказки народов России и народов мира</w:t>
            </w:r>
          </w:p>
        </w:tc>
        <w:tc>
          <w:tcPr>
            <w:tcW w:w="15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w:t>
            </w:r>
            <w:r w:rsidRPr="00B64976">
              <w:rPr>
                <w:rFonts w:ascii="Times New Roman" w:hAnsi="Times New Roman"/>
                <w:color w:val="000000"/>
                <w:sz w:val="24"/>
                <w:szCs w:val="24"/>
              </w:rPr>
              <w:t>5</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8">
              <w:r w:rsidRPr="00B64976">
                <w:rPr>
                  <w:rFonts w:ascii="Times New Roman" w:hAnsi="Times New Roman"/>
                  <w:color w:val="0000FF"/>
                  <w:sz w:val="24"/>
                  <w:szCs w:val="24"/>
                  <w:u w:val="single"/>
                </w:rPr>
                <w:t>https://m.edsoo.ru/7f413e80</w:t>
              </w:r>
            </w:hyperlink>
          </w:p>
        </w:tc>
      </w:tr>
      <w:tr w:rsidR="00307E5E" w:rsidRPr="00B64976">
        <w:trPr>
          <w:trHeight w:val="144"/>
        </w:trPr>
        <w:tc>
          <w:tcPr>
            <w:tcW w:w="5710" w:type="dxa"/>
            <w:gridSpan w:val="2"/>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Итого по разделу</w:t>
            </w:r>
          </w:p>
        </w:tc>
        <w:tc>
          <w:tcPr>
            <w:tcW w:w="15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7</w:t>
            </w:r>
          </w:p>
        </w:tc>
        <w:tc>
          <w:tcPr>
            <w:tcW w:w="6574" w:type="dxa"/>
            <w:gridSpan w:val="3"/>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rPr>
                <w:sz w:val="24"/>
                <w:szCs w:val="24"/>
              </w:rPr>
            </w:pPr>
          </w:p>
        </w:tc>
      </w:tr>
      <w:tr w:rsidR="00307E5E" w:rsidRPr="00B64976">
        <w:trPr>
          <w:trHeight w:val="144"/>
        </w:trPr>
        <w:tc>
          <w:tcPr>
            <w:tcW w:w="13820" w:type="dxa"/>
            <w:gridSpan w:val="6"/>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Раздел 3.</w:t>
            </w:r>
            <w:r w:rsidRPr="00B64976">
              <w:rPr>
                <w:rFonts w:ascii="Times New Roman" w:hAnsi="Times New Roman"/>
                <w:color w:val="000000"/>
                <w:sz w:val="24"/>
                <w:szCs w:val="24"/>
              </w:rPr>
              <w:t xml:space="preserve"> </w:t>
            </w:r>
            <w:r w:rsidRPr="00B64976">
              <w:rPr>
                <w:rFonts w:ascii="Times New Roman" w:hAnsi="Times New Roman"/>
                <w:b/>
                <w:color w:val="000000"/>
                <w:sz w:val="24"/>
                <w:szCs w:val="24"/>
              </w:rPr>
              <w:t>Литература первой половины XIX века</w:t>
            </w:r>
          </w:p>
        </w:tc>
      </w:tr>
      <w:tr w:rsidR="00307E5E" w:rsidRPr="00B64976">
        <w:trPr>
          <w:trHeight w:val="144"/>
        </w:trPr>
        <w:tc>
          <w:tcPr>
            <w:tcW w:w="106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3.1</w:t>
            </w:r>
          </w:p>
        </w:tc>
        <w:tc>
          <w:tcPr>
            <w:tcW w:w="464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И. А. Крылов. Басни (три по выбору). «Волк на псарне», «Листы и Корни», «Свинья под </w:t>
            </w:r>
            <w:r w:rsidRPr="00B64976">
              <w:rPr>
                <w:rFonts w:ascii="Times New Roman" w:hAnsi="Times New Roman"/>
                <w:color w:val="000000"/>
                <w:sz w:val="24"/>
                <w:szCs w:val="24"/>
              </w:rPr>
              <w:t>Дубом», «Квартет», «Осёл и Соловей», «Ворона и Лисица»</w:t>
            </w:r>
          </w:p>
        </w:tc>
        <w:tc>
          <w:tcPr>
            <w:tcW w:w="15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4</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9">
              <w:r w:rsidRPr="00B64976">
                <w:rPr>
                  <w:rFonts w:ascii="Times New Roman" w:hAnsi="Times New Roman"/>
                  <w:color w:val="0000FF"/>
                  <w:sz w:val="24"/>
                  <w:szCs w:val="24"/>
                  <w:u w:val="single"/>
                </w:rPr>
                <w:t>https://m.edsoo.ru/7f413e80</w:t>
              </w:r>
            </w:hyperlink>
          </w:p>
        </w:tc>
      </w:tr>
      <w:tr w:rsidR="00307E5E" w:rsidRPr="00B64976">
        <w:trPr>
          <w:trHeight w:val="144"/>
        </w:trPr>
        <w:tc>
          <w:tcPr>
            <w:tcW w:w="106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3.2</w:t>
            </w:r>
          </w:p>
        </w:tc>
        <w:tc>
          <w:tcPr>
            <w:tcW w:w="464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А. С. Пушкин. Стихотворения (не менее трёх). «Зимнее утро», «Зимний вечер», «Няне» и др. «Сказка о </w:t>
            </w:r>
            <w:r w:rsidRPr="00B64976">
              <w:rPr>
                <w:rFonts w:ascii="Times New Roman" w:hAnsi="Times New Roman"/>
                <w:color w:val="000000"/>
                <w:sz w:val="24"/>
                <w:szCs w:val="24"/>
              </w:rPr>
              <w:t>мёртвой царевне и о семи богатырях».</w:t>
            </w:r>
          </w:p>
        </w:tc>
        <w:tc>
          <w:tcPr>
            <w:tcW w:w="15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6</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0">
              <w:r w:rsidRPr="00B64976">
                <w:rPr>
                  <w:rFonts w:ascii="Times New Roman" w:hAnsi="Times New Roman"/>
                  <w:color w:val="0000FF"/>
                  <w:sz w:val="24"/>
                  <w:szCs w:val="24"/>
                  <w:u w:val="single"/>
                </w:rPr>
                <w:t>https://m.edsoo.ru/7f413e80</w:t>
              </w:r>
            </w:hyperlink>
          </w:p>
        </w:tc>
      </w:tr>
      <w:tr w:rsidR="00307E5E" w:rsidRPr="00B64976">
        <w:trPr>
          <w:trHeight w:val="144"/>
        </w:trPr>
        <w:tc>
          <w:tcPr>
            <w:tcW w:w="106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3.3</w:t>
            </w:r>
          </w:p>
        </w:tc>
        <w:tc>
          <w:tcPr>
            <w:tcW w:w="464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М. Ю. Лермонтов. Стихотворение «Бородино»</w:t>
            </w:r>
          </w:p>
        </w:tc>
        <w:tc>
          <w:tcPr>
            <w:tcW w:w="15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1">
              <w:r w:rsidRPr="00B64976">
                <w:rPr>
                  <w:rFonts w:ascii="Times New Roman" w:hAnsi="Times New Roman"/>
                  <w:color w:val="0000FF"/>
                  <w:sz w:val="24"/>
                  <w:szCs w:val="24"/>
                  <w:u w:val="single"/>
                </w:rPr>
                <w:t>https://m.edsoo.ru/7f413e80</w:t>
              </w:r>
            </w:hyperlink>
          </w:p>
        </w:tc>
      </w:tr>
      <w:tr w:rsidR="00307E5E" w:rsidRPr="00B64976">
        <w:trPr>
          <w:trHeight w:val="144"/>
        </w:trPr>
        <w:tc>
          <w:tcPr>
            <w:tcW w:w="106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3.4</w:t>
            </w:r>
          </w:p>
        </w:tc>
        <w:tc>
          <w:tcPr>
            <w:tcW w:w="464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Н. В. Гоголь. Повесть «Ночь перед Рождеством»</w:t>
            </w:r>
          </w:p>
        </w:tc>
        <w:tc>
          <w:tcPr>
            <w:tcW w:w="15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2">
              <w:r w:rsidRPr="00B64976">
                <w:rPr>
                  <w:rFonts w:ascii="Times New Roman" w:hAnsi="Times New Roman"/>
                  <w:color w:val="0000FF"/>
                  <w:sz w:val="24"/>
                  <w:szCs w:val="24"/>
                  <w:u w:val="single"/>
                </w:rPr>
                <w:t>https://m.edsoo.ru/7f413e80</w:t>
              </w:r>
            </w:hyperlink>
          </w:p>
        </w:tc>
      </w:tr>
      <w:tr w:rsidR="00307E5E" w:rsidRPr="00B64976">
        <w:trPr>
          <w:trHeight w:val="144"/>
        </w:trPr>
        <w:tc>
          <w:tcPr>
            <w:tcW w:w="5710" w:type="dxa"/>
            <w:gridSpan w:val="2"/>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Итого по разделу</w:t>
            </w:r>
          </w:p>
        </w:tc>
        <w:tc>
          <w:tcPr>
            <w:tcW w:w="15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14</w:t>
            </w:r>
          </w:p>
        </w:tc>
        <w:tc>
          <w:tcPr>
            <w:tcW w:w="6574" w:type="dxa"/>
            <w:gridSpan w:val="3"/>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rPr>
                <w:sz w:val="24"/>
                <w:szCs w:val="24"/>
              </w:rPr>
            </w:pPr>
          </w:p>
        </w:tc>
      </w:tr>
      <w:tr w:rsidR="00307E5E" w:rsidRPr="00B64976">
        <w:trPr>
          <w:trHeight w:val="144"/>
        </w:trPr>
        <w:tc>
          <w:tcPr>
            <w:tcW w:w="13820" w:type="dxa"/>
            <w:gridSpan w:val="6"/>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Раздел 4.</w:t>
            </w:r>
            <w:r w:rsidRPr="00B64976">
              <w:rPr>
                <w:rFonts w:ascii="Times New Roman" w:hAnsi="Times New Roman"/>
                <w:color w:val="000000"/>
                <w:sz w:val="24"/>
                <w:szCs w:val="24"/>
              </w:rPr>
              <w:t xml:space="preserve"> </w:t>
            </w:r>
            <w:r w:rsidRPr="00B64976">
              <w:rPr>
                <w:rFonts w:ascii="Times New Roman" w:hAnsi="Times New Roman"/>
                <w:b/>
                <w:color w:val="000000"/>
                <w:sz w:val="24"/>
                <w:szCs w:val="24"/>
              </w:rPr>
              <w:t>Литература второй половины XIX века</w:t>
            </w:r>
          </w:p>
        </w:tc>
      </w:tr>
      <w:tr w:rsidR="00307E5E" w:rsidRPr="00B64976">
        <w:trPr>
          <w:trHeight w:val="144"/>
        </w:trPr>
        <w:tc>
          <w:tcPr>
            <w:tcW w:w="106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4.1</w:t>
            </w:r>
          </w:p>
        </w:tc>
        <w:tc>
          <w:tcPr>
            <w:tcW w:w="464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И. С. </w:t>
            </w:r>
            <w:r w:rsidRPr="00B64976">
              <w:rPr>
                <w:rFonts w:ascii="Times New Roman" w:hAnsi="Times New Roman"/>
                <w:color w:val="000000"/>
                <w:sz w:val="24"/>
                <w:szCs w:val="24"/>
              </w:rPr>
              <w:t>Тургенев. Рассказ «Муму»</w:t>
            </w:r>
          </w:p>
        </w:tc>
        <w:tc>
          <w:tcPr>
            <w:tcW w:w="15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5</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3">
              <w:r w:rsidRPr="00B64976">
                <w:rPr>
                  <w:rFonts w:ascii="Times New Roman" w:hAnsi="Times New Roman"/>
                  <w:color w:val="0000FF"/>
                  <w:sz w:val="24"/>
                  <w:szCs w:val="24"/>
                  <w:u w:val="single"/>
                </w:rPr>
                <w:t>https://m.edsoo.ru/7f413e80</w:t>
              </w:r>
            </w:hyperlink>
          </w:p>
        </w:tc>
      </w:tr>
      <w:tr w:rsidR="00307E5E" w:rsidRPr="00B64976">
        <w:trPr>
          <w:trHeight w:val="144"/>
        </w:trPr>
        <w:tc>
          <w:tcPr>
            <w:tcW w:w="106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4.2</w:t>
            </w:r>
          </w:p>
        </w:tc>
        <w:tc>
          <w:tcPr>
            <w:tcW w:w="464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Н. А. Некрасов. Стихотворения (не менее двух). «Крестьянские дети». «Школьник» и др</w:t>
            </w:r>
            <w:proofErr w:type="gramStart"/>
            <w:r w:rsidRPr="00B64976">
              <w:rPr>
                <w:rFonts w:ascii="Times New Roman" w:hAnsi="Times New Roman"/>
                <w:color w:val="000000"/>
                <w:sz w:val="24"/>
                <w:szCs w:val="24"/>
              </w:rPr>
              <w:t xml:space="preserve">.. </w:t>
            </w:r>
            <w:proofErr w:type="gramEnd"/>
            <w:r w:rsidRPr="00B64976">
              <w:rPr>
                <w:rFonts w:ascii="Times New Roman" w:hAnsi="Times New Roman"/>
                <w:color w:val="000000"/>
                <w:sz w:val="24"/>
                <w:szCs w:val="24"/>
              </w:rPr>
              <w:t>Поэма «Мороз, Красный нос» (фрагмент)</w:t>
            </w:r>
          </w:p>
        </w:tc>
        <w:tc>
          <w:tcPr>
            <w:tcW w:w="15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3</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4">
              <w:r w:rsidRPr="00B64976">
                <w:rPr>
                  <w:rFonts w:ascii="Times New Roman" w:hAnsi="Times New Roman"/>
                  <w:color w:val="0000FF"/>
                  <w:sz w:val="24"/>
                  <w:szCs w:val="24"/>
                  <w:u w:val="single"/>
                </w:rPr>
                <w:t>https://m.edsoo.ru/7f413e80</w:t>
              </w:r>
            </w:hyperlink>
          </w:p>
        </w:tc>
      </w:tr>
      <w:tr w:rsidR="00307E5E" w:rsidRPr="00B64976">
        <w:trPr>
          <w:trHeight w:val="144"/>
        </w:trPr>
        <w:tc>
          <w:tcPr>
            <w:tcW w:w="106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4.3</w:t>
            </w:r>
          </w:p>
        </w:tc>
        <w:tc>
          <w:tcPr>
            <w:tcW w:w="464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Л. Н. Толстой. Рассказ «Кавказский пленник»</w:t>
            </w:r>
          </w:p>
        </w:tc>
        <w:tc>
          <w:tcPr>
            <w:tcW w:w="15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5</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5">
              <w:r w:rsidRPr="00B64976">
                <w:rPr>
                  <w:rFonts w:ascii="Times New Roman" w:hAnsi="Times New Roman"/>
                  <w:color w:val="0000FF"/>
                  <w:sz w:val="24"/>
                  <w:szCs w:val="24"/>
                  <w:u w:val="single"/>
                </w:rPr>
                <w:t>https://m.edsoo.ru/7f413e80</w:t>
              </w:r>
            </w:hyperlink>
          </w:p>
        </w:tc>
      </w:tr>
      <w:tr w:rsidR="00307E5E" w:rsidRPr="00B64976">
        <w:trPr>
          <w:trHeight w:val="144"/>
        </w:trPr>
        <w:tc>
          <w:tcPr>
            <w:tcW w:w="5710" w:type="dxa"/>
            <w:gridSpan w:val="2"/>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Итого по разделу</w:t>
            </w:r>
          </w:p>
        </w:tc>
        <w:tc>
          <w:tcPr>
            <w:tcW w:w="15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13</w:t>
            </w:r>
          </w:p>
        </w:tc>
        <w:tc>
          <w:tcPr>
            <w:tcW w:w="6574" w:type="dxa"/>
            <w:gridSpan w:val="3"/>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rPr>
                <w:sz w:val="24"/>
                <w:szCs w:val="24"/>
              </w:rPr>
            </w:pPr>
          </w:p>
        </w:tc>
      </w:tr>
      <w:tr w:rsidR="00307E5E" w:rsidRPr="00B64976">
        <w:trPr>
          <w:trHeight w:val="144"/>
        </w:trPr>
        <w:tc>
          <w:tcPr>
            <w:tcW w:w="13820" w:type="dxa"/>
            <w:gridSpan w:val="6"/>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Раздел 5.</w:t>
            </w:r>
            <w:r w:rsidRPr="00B64976">
              <w:rPr>
                <w:rFonts w:ascii="Times New Roman" w:hAnsi="Times New Roman"/>
                <w:color w:val="000000"/>
                <w:sz w:val="24"/>
                <w:szCs w:val="24"/>
              </w:rPr>
              <w:t xml:space="preserve"> </w:t>
            </w:r>
            <w:r w:rsidRPr="00B64976">
              <w:rPr>
                <w:rFonts w:ascii="Times New Roman" w:hAnsi="Times New Roman"/>
                <w:b/>
                <w:color w:val="000000"/>
                <w:sz w:val="24"/>
                <w:szCs w:val="24"/>
              </w:rPr>
              <w:t>Литература XIX—ХХ веков</w:t>
            </w:r>
          </w:p>
        </w:tc>
      </w:tr>
      <w:tr w:rsidR="00307E5E" w:rsidRPr="00B64976">
        <w:trPr>
          <w:trHeight w:val="144"/>
        </w:trPr>
        <w:tc>
          <w:tcPr>
            <w:tcW w:w="106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5.1</w:t>
            </w:r>
          </w:p>
        </w:tc>
        <w:tc>
          <w:tcPr>
            <w:tcW w:w="464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Стихотворения отечественных поэтов XIX—ХХ веков о родной природе и о связи человека с Родиной (не менее пяти). Например, стихотворения А. К. Толстого, Ф. И. Тютчева, А. А. Фета, И. А. Бунина, А. А. Блока, С. А. </w:t>
            </w:r>
            <w:r w:rsidRPr="00B64976">
              <w:rPr>
                <w:rFonts w:ascii="Times New Roman" w:hAnsi="Times New Roman"/>
                <w:color w:val="000000"/>
                <w:sz w:val="24"/>
                <w:szCs w:val="24"/>
              </w:rPr>
              <w:t>Есенина, Н. М. Рубцова, Ю. П. Кузнецова</w:t>
            </w:r>
          </w:p>
        </w:tc>
        <w:tc>
          <w:tcPr>
            <w:tcW w:w="15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4</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6">
              <w:r w:rsidRPr="00B64976">
                <w:rPr>
                  <w:rFonts w:ascii="Times New Roman" w:hAnsi="Times New Roman"/>
                  <w:color w:val="0000FF"/>
                  <w:sz w:val="24"/>
                  <w:szCs w:val="24"/>
                  <w:u w:val="single"/>
                </w:rPr>
                <w:t>https://m.edsoo.ru/7f413e80</w:t>
              </w:r>
            </w:hyperlink>
          </w:p>
        </w:tc>
      </w:tr>
      <w:tr w:rsidR="00307E5E" w:rsidRPr="00B64976">
        <w:trPr>
          <w:trHeight w:val="144"/>
        </w:trPr>
        <w:tc>
          <w:tcPr>
            <w:tcW w:w="106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5.2</w:t>
            </w:r>
          </w:p>
        </w:tc>
        <w:tc>
          <w:tcPr>
            <w:tcW w:w="464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Юмористические рассказы отечественных писателей XIX—XX веков. А. П. Чехов (два рассказа по выбору)</w:t>
            </w:r>
            <w:proofErr w:type="gramStart"/>
            <w:r w:rsidRPr="00B64976">
              <w:rPr>
                <w:rFonts w:ascii="Times New Roman" w:hAnsi="Times New Roman"/>
                <w:color w:val="000000"/>
                <w:sz w:val="24"/>
                <w:szCs w:val="24"/>
              </w:rPr>
              <w:t>.Н</w:t>
            </w:r>
            <w:proofErr w:type="gramEnd"/>
            <w:r w:rsidRPr="00B64976">
              <w:rPr>
                <w:rFonts w:ascii="Times New Roman" w:hAnsi="Times New Roman"/>
                <w:color w:val="000000"/>
                <w:sz w:val="24"/>
                <w:szCs w:val="24"/>
              </w:rPr>
              <w:t xml:space="preserve">апример, </w:t>
            </w:r>
            <w:r w:rsidRPr="00B64976">
              <w:rPr>
                <w:rFonts w:ascii="Times New Roman" w:hAnsi="Times New Roman"/>
                <w:color w:val="000000"/>
                <w:sz w:val="24"/>
                <w:szCs w:val="24"/>
              </w:rPr>
              <w:t xml:space="preserve">«Лошадиная фамилия», «Мальчики», «Хирургия» и др. </w:t>
            </w:r>
            <w:proofErr w:type="spellStart"/>
            <w:r w:rsidRPr="00B64976">
              <w:rPr>
                <w:rFonts w:ascii="Times New Roman" w:hAnsi="Times New Roman"/>
                <w:color w:val="000000"/>
                <w:sz w:val="24"/>
                <w:szCs w:val="24"/>
              </w:rPr>
              <w:t>М.М.Зощенко</w:t>
            </w:r>
            <w:proofErr w:type="spellEnd"/>
            <w:r w:rsidRPr="00B64976">
              <w:rPr>
                <w:rFonts w:ascii="Times New Roman" w:hAnsi="Times New Roman"/>
                <w:color w:val="000000"/>
                <w:sz w:val="24"/>
                <w:szCs w:val="24"/>
              </w:rPr>
              <w:t xml:space="preserve"> (два рассказа по выбору). Например, «Галоша», «Лёля и Минька», «Ёлка», «Золотые слова», «Встреча» и др.</w:t>
            </w:r>
          </w:p>
        </w:tc>
        <w:tc>
          <w:tcPr>
            <w:tcW w:w="15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4</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7">
              <w:r w:rsidRPr="00B64976">
                <w:rPr>
                  <w:rFonts w:ascii="Times New Roman" w:hAnsi="Times New Roman"/>
                  <w:color w:val="0000FF"/>
                  <w:sz w:val="24"/>
                  <w:szCs w:val="24"/>
                  <w:u w:val="single"/>
                </w:rPr>
                <w:t>https://m.edsoo.ru/7f41</w:t>
              </w:r>
              <w:r w:rsidRPr="00B64976">
                <w:rPr>
                  <w:rFonts w:ascii="Times New Roman" w:hAnsi="Times New Roman"/>
                  <w:color w:val="0000FF"/>
                  <w:sz w:val="24"/>
                  <w:szCs w:val="24"/>
                  <w:u w:val="single"/>
                </w:rPr>
                <w:t>3e80</w:t>
              </w:r>
            </w:hyperlink>
          </w:p>
        </w:tc>
      </w:tr>
      <w:tr w:rsidR="00307E5E" w:rsidRPr="00B64976">
        <w:trPr>
          <w:trHeight w:val="144"/>
        </w:trPr>
        <w:tc>
          <w:tcPr>
            <w:tcW w:w="106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5.3</w:t>
            </w:r>
          </w:p>
        </w:tc>
        <w:tc>
          <w:tcPr>
            <w:tcW w:w="464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15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4</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8">
              <w:r w:rsidRPr="00B64976">
                <w:rPr>
                  <w:rFonts w:ascii="Times New Roman" w:hAnsi="Times New Roman"/>
                  <w:color w:val="0000FF"/>
                  <w:sz w:val="24"/>
                  <w:szCs w:val="24"/>
                  <w:u w:val="single"/>
                </w:rPr>
                <w:t>https://m.edsoo.ru/7f413e80</w:t>
              </w:r>
            </w:hyperlink>
          </w:p>
        </w:tc>
      </w:tr>
      <w:tr w:rsidR="00307E5E" w:rsidRPr="00B64976">
        <w:trPr>
          <w:trHeight w:val="144"/>
        </w:trPr>
        <w:tc>
          <w:tcPr>
            <w:tcW w:w="106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5.4</w:t>
            </w:r>
          </w:p>
        </w:tc>
        <w:tc>
          <w:tcPr>
            <w:tcW w:w="464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А. П. Платонов. Рассказы (один по выбору)</w:t>
            </w:r>
            <w:proofErr w:type="gramStart"/>
            <w:r w:rsidRPr="00B64976">
              <w:rPr>
                <w:rFonts w:ascii="Times New Roman" w:hAnsi="Times New Roman"/>
                <w:color w:val="000000"/>
                <w:sz w:val="24"/>
                <w:szCs w:val="24"/>
              </w:rPr>
              <w:t>.Н</w:t>
            </w:r>
            <w:proofErr w:type="gramEnd"/>
            <w:r w:rsidRPr="00B64976">
              <w:rPr>
                <w:rFonts w:ascii="Times New Roman" w:hAnsi="Times New Roman"/>
                <w:color w:val="000000"/>
                <w:sz w:val="24"/>
                <w:szCs w:val="24"/>
              </w:rPr>
              <w:t>апример, «Корова», «Никита» и др.</w:t>
            </w:r>
          </w:p>
        </w:tc>
        <w:tc>
          <w:tcPr>
            <w:tcW w:w="15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9">
              <w:r w:rsidRPr="00B64976">
                <w:rPr>
                  <w:rFonts w:ascii="Times New Roman" w:hAnsi="Times New Roman"/>
                  <w:color w:val="0000FF"/>
                  <w:sz w:val="24"/>
                  <w:szCs w:val="24"/>
                  <w:u w:val="single"/>
                </w:rPr>
                <w:t>https://m.edsoo.ru/7f413e80</w:t>
              </w:r>
            </w:hyperlink>
          </w:p>
        </w:tc>
      </w:tr>
      <w:tr w:rsidR="00307E5E" w:rsidRPr="00B64976">
        <w:trPr>
          <w:trHeight w:val="144"/>
        </w:trPr>
        <w:tc>
          <w:tcPr>
            <w:tcW w:w="106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5.5</w:t>
            </w:r>
          </w:p>
        </w:tc>
        <w:tc>
          <w:tcPr>
            <w:tcW w:w="464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В. П. Астафьев. Рассказ «</w:t>
            </w:r>
            <w:proofErr w:type="spellStart"/>
            <w:r w:rsidRPr="00B64976">
              <w:rPr>
                <w:rFonts w:ascii="Times New Roman" w:hAnsi="Times New Roman"/>
                <w:color w:val="000000"/>
                <w:sz w:val="24"/>
                <w:szCs w:val="24"/>
              </w:rPr>
              <w:t>Васюткино</w:t>
            </w:r>
            <w:proofErr w:type="spellEnd"/>
            <w:r w:rsidRPr="00B64976">
              <w:rPr>
                <w:rFonts w:ascii="Times New Roman" w:hAnsi="Times New Roman"/>
                <w:color w:val="000000"/>
                <w:sz w:val="24"/>
                <w:szCs w:val="24"/>
              </w:rPr>
              <w:t xml:space="preserve"> озеро»</w:t>
            </w:r>
          </w:p>
        </w:tc>
        <w:tc>
          <w:tcPr>
            <w:tcW w:w="15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0">
              <w:r w:rsidRPr="00B64976">
                <w:rPr>
                  <w:rFonts w:ascii="Times New Roman" w:hAnsi="Times New Roman"/>
                  <w:color w:val="0000FF"/>
                  <w:sz w:val="24"/>
                  <w:szCs w:val="24"/>
                  <w:u w:val="single"/>
                </w:rPr>
                <w:t>https://m.edsoo.ru/7f413e80</w:t>
              </w:r>
            </w:hyperlink>
          </w:p>
        </w:tc>
      </w:tr>
      <w:tr w:rsidR="00307E5E" w:rsidRPr="00B64976">
        <w:trPr>
          <w:trHeight w:val="144"/>
        </w:trPr>
        <w:tc>
          <w:tcPr>
            <w:tcW w:w="5710" w:type="dxa"/>
            <w:gridSpan w:val="2"/>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Итого по разделу</w:t>
            </w:r>
          </w:p>
        </w:tc>
        <w:tc>
          <w:tcPr>
            <w:tcW w:w="15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16</w:t>
            </w:r>
          </w:p>
        </w:tc>
        <w:tc>
          <w:tcPr>
            <w:tcW w:w="6574" w:type="dxa"/>
            <w:gridSpan w:val="3"/>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rPr>
                <w:sz w:val="24"/>
                <w:szCs w:val="24"/>
              </w:rPr>
            </w:pPr>
          </w:p>
        </w:tc>
      </w:tr>
      <w:tr w:rsidR="00307E5E" w:rsidRPr="00B64976">
        <w:trPr>
          <w:trHeight w:val="144"/>
        </w:trPr>
        <w:tc>
          <w:tcPr>
            <w:tcW w:w="13820" w:type="dxa"/>
            <w:gridSpan w:val="6"/>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Раздел 6.</w:t>
            </w:r>
            <w:r w:rsidRPr="00B64976">
              <w:rPr>
                <w:rFonts w:ascii="Times New Roman" w:hAnsi="Times New Roman"/>
                <w:color w:val="000000"/>
                <w:sz w:val="24"/>
                <w:szCs w:val="24"/>
              </w:rPr>
              <w:t xml:space="preserve"> </w:t>
            </w:r>
            <w:r w:rsidRPr="00B64976">
              <w:rPr>
                <w:rFonts w:ascii="Times New Roman" w:hAnsi="Times New Roman"/>
                <w:b/>
                <w:color w:val="000000"/>
                <w:sz w:val="24"/>
                <w:szCs w:val="24"/>
              </w:rPr>
              <w:t>Литература XX—XXI веков</w:t>
            </w:r>
          </w:p>
        </w:tc>
      </w:tr>
      <w:tr w:rsidR="00307E5E" w:rsidRPr="00B64976">
        <w:trPr>
          <w:trHeight w:val="144"/>
        </w:trPr>
        <w:tc>
          <w:tcPr>
            <w:tcW w:w="106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6.1</w:t>
            </w:r>
          </w:p>
        </w:tc>
        <w:tc>
          <w:tcPr>
            <w:tcW w:w="464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Произведения отечественной литературы на тему «Человек на войне» (не менее двух). Например, Л. А. Кассиль. «Дорогие мои </w:t>
            </w:r>
            <w:r w:rsidRPr="00B64976">
              <w:rPr>
                <w:rFonts w:ascii="Times New Roman" w:hAnsi="Times New Roman"/>
                <w:color w:val="000000"/>
                <w:sz w:val="24"/>
                <w:szCs w:val="24"/>
              </w:rPr>
              <w:t xml:space="preserve">мальчишки»; Ю. Я. Яковлев. «Девочки с Васильевского острова»; В. П. Катаев. «Сын полка», </w:t>
            </w:r>
            <w:proofErr w:type="spellStart"/>
            <w:r w:rsidRPr="00B64976">
              <w:rPr>
                <w:rFonts w:ascii="Times New Roman" w:hAnsi="Times New Roman"/>
                <w:color w:val="000000"/>
                <w:sz w:val="24"/>
                <w:szCs w:val="24"/>
              </w:rPr>
              <w:t>К.М.Симонов</w:t>
            </w:r>
            <w:proofErr w:type="spellEnd"/>
            <w:r w:rsidRPr="00B64976">
              <w:rPr>
                <w:rFonts w:ascii="Times New Roman" w:hAnsi="Times New Roman"/>
                <w:color w:val="000000"/>
                <w:sz w:val="24"/>
                <w:szCs w:val="24"/>
              </w:rPr>
              <w:t>. "Сын артиллериста" и др.</w:t>
            </w:r>
          </w:p>
        </w:tc>
        <w:tc>
          <w:tcPr>
            <w:tcW w:w="15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3</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1">
              <w:r w:rsidRPr="00B64976">
                <w:rPr>
                  <w:rFonts w:ascii="Times New Roman" w:hAnsi="Times New Roman"/>
                  <w:color w:val="0000FF"/>
                  <w:sz w:val="24"/>
                  <w:szCs w:val="24"/>
                  <w:u w:val="single"/>
                </w:rPr>
                <w:t>https://m.edsoo.ru/7f413e80</w:t>
              </w:r>
            </w:hyperlink>
          </w:p>
        </w:tc>
      </w:tr>
      <w:tr w:rsidR="00307E5E" w:rsidRPr="00B64976">
        <w:trPr>
          <w:trHeight w:val="144"/>
        </w:trPr>
        <w:tc>
          <w:tcPr>
            <w:tcW w:w="106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6.2</w:t>
            </w:r>
          </w:p>
        </w:tc>
        <w:tc>
          <w:tcPr>
            <w:tcW w:w="464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Произведения отечественных </w:t>
            </w:r>
            <w:r w:rsidRPr="00B64976">
              <w:rPr>
                <w:rFonts w:ascii="Times New Roman" w:hAnsi="Times New Roman"/>
                <w:color w:val="000000"/>
                <w:sz w:val="24"/>
                <w:szCs w:val="24"/>
              </w:rPr>
              <w:t>писателей XIX–XXI веков на тему детства</w:t>
            </w:r>
            <w:proofErr w:type="gramStart"/>
            <w:r w:rsidRPr="00B64976">
              <w:rPr>
                <w:rFonts w:ascii="Times New Roman" w:hAnsi="Times New Roman"/>
                <w:color w:val="000000"/>
                <w:sz w:val="24"/>
                <w:szCs w:val="24"/>
              </w:rPr>
              <w:t>.</w:t>
            </w:r>
            <w:proofErr w:type="gramEnd"/>
            <w:r w:rsidRPr="00B64976">
              <w:rPr>
                <w:rFonts w:ascii="Times New Roman" w:hAnsi="Times New Roman"/>
                <w:color w:val="000000"/>
                <w:sz w:val="24"/>
                <w:szCs w:val="24"/>
              </w:rPr>
              <w:t xml:space="preserve"> (</w:t>
            </w:r>
            <w:proofErr w:type="gramStart"/>
            <w:r w:rsidRPr="00B64976">
              <w:rPr>
                <w:rFonts w:ascii="Times New Roman" w:hAnsi="Times New Roman"/>
                <w:color w:val="000000"/>
                <w:sz w:val="24"/>
                <w:szCs w:val="24"/>
              </w:rPr>
              <w:t>н</w:t>
            </w:r>
            <w:proofErr w:type="gramEnd"/>
            <w:r w:rsidRPr="00B64976">
              <w:rPr>
                <w:rFonts w:ascii="Times New Roman" w:hAnsi="Times New Roman"/>
                <w:color w:val="000000"/>
                <w:sz w:val="24"/>
                <w:szCs w:val="24"/>
              </w:rPr>
              <w:t xml:space="preserve">е менее двух), например, произведения </w:t>
            </w:r>
            <w:proofErr w:type="spellStart"/>
            <w:r w:rsidRPr="00B64976">
              <w:rPr>
                <w:rFonts w:ascii="Times New Roman" w:hAnsi="Times New Roman"/>
                <w:color w:val="000000"/>
                <w:sz w:val="24"/>
                <w:szCs w:val="24"/>
              </w:rPr>
              <w:t>В.Г.Короленко</w:t>
            </w:r>
            <w:proofErr w:type="spellEnd"/>
            <w:r w:rsidRPr="00B64976">
              <w:rPr>
                <w:rFonts w:ascii="Times New Roman" w:hAnsi="Times New Roman"/>
                <w:color w:val="000000"/>
                <w:sz w:val="24"/>
                <w:szCs w:val="24"/>
              </w:rPr>
              <w:t xml:space="preserve">, В. П. Катаева, В. П. Крапивина, Ю.П. Казакова, А. Г. Алексина, В. П. Астафьева, В. К. </w:t>
            </w:r>
            <w:proofErr w:type="spellStart"/>
            <w:r w:rsidRPr="00B64976">
              <w:rPr>
                <w:rFonts w:ascii="Times New Roman" w:hAnsi="Times New Roman"/>
                <w:color w:val="000000"/>
                <w:sz w:val="24"/>
                <w:szCs w:val="24"/>
              </w:rPr>
              <w:t>Железникова</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Ю.Я.Яковлева</w:t>
            </w:r>
            <w:proofErr w:type="spellEnd"/>
            <w:r w:rsidRPr="00B64976">
              <w:rPr>
                <w:rFonts w:ascii="Times New Roman" w:hAnsi="Times New Roman"/>
                <w:color w:val="000000"/>
                <w:sz w:val="24"/>
                <w:szCs w:val="24"/>
              </w:rPr>
              <w:t xml:space="preserve">, Ю. И. Коваля, А. А. </w:t>
            </w:r>
            <w:proofErr w:type="spellStart"/>
            <w:r w:rsidRPr="00B64976">
              <w:rPr>
                <w:rFonts w:ascii="Times New Roman" w:hAnsi="Times New Roman"/>
                <w:color w:val="000000"/>
                <w:sz w:val="24"/>
                <w:szCs w:val="24"/>
              </w:rPr>
              <w:t>Гиваргизова</w:t>
            </w:r>
            <w:proofErr w:type="spellEnd"/>
            <w:r w:rsidRPr="00B64976">
              <w:rPr>
                <w:rFonts w:ascii="Times New Roman" w:hAnsi="Times New Roman"/>
                <w:color w:val="000000"/>
                <w:sz w:val="24"/>
                <w:szCs w:val="24"/>
              </w:rPr>
              <w:t xml:space="preserve">, М. С. </w:t>
            </w:r>
            <w:proofErr w:type="spellStart"/>
            <w:r w:rsidRPr="00B64976">
              <w:rPr>
                <w:rFonts w:ascii="Times New Roman" w:hAnsi="Times New Roman"/>
                <w:color w:val="000000"/>
                <w:sz w:val="24"/>
                <w:szCs w:val="24"/>
              </w:rPr>
              <w:t>Аромштам</w:t>
            </w:r>
            <w:proofErr w:type="spellEnd"/>
            <w:r w:rsidRPr="00B64976">
              <w:rPr>
                <w:rFonts w:ascii="Times New Roman" w:hAnsi="Times New Roman"/>
                <w:color w:val="000000"/>
                <w:sz w:val="24"/>
                <w:szCs w:val="24"/>
              </w:rPr>
              <w:t xml:space="preserve">, Н. </w:t>
            </w:r>
            <w:proofErr w:type="spellStart"/>
            <w:r w:rsidRPr="00B64976">
              <w:rPr>
                <w:rFonts w:ascii="Times New Roman" w:hAnsi="Times New Roman"/>
                <w:color w:val="000000"/>
                <w:sz w:val="24"/>
                <w:szCs w:val="24"/>
              </w:rPr>
              <w:t>Ю.Абгарян</w:t>
            </w:r>
            <w:proofErr w:type="spellEnd"/>
          </w:p>
        </w:tc>
        <w:tc>
          <w:tcPr>
            <w:tcW w:w="15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3</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2">
              <w:r w:rsidRPr="00B64976">
                <w:rPr>
                  <w:rFonts w:ascii="Times New Roman" w:hAnsi="Times New Roman"/>
                  <w:color w:val="0000FF"/>
                  <w:sz w:val="24"/>
                  <w:szCs w:val="24"/>
                  <w:u w:val="single"/>
                </w:rPr>
                <w:t>https://m.edsoo.ru/7f413e80</w:t>
              </w:r>
            </w:hyperlink>
          </w:p>
        </w:tc>
      </w:tr>
      <w:tr w:rsidR="00307E5E" w:rsidRPr="00B64976">
        <w:trPr>
          <w:trHeight w:val="144"/>
        </w:trPr>
        <w:tc>
          <w:tcPr>
            <w:tcW w:w="106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6.3</w:t>
            </w:r>
          </w:p>
        </w:tc>
        <w:tc>
          <w:tcPr>
            <w:tcW w:w="464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Произведения приключенческого жанра отечественных писателей</w:t>
            </w:r>
            <w:proofErr w:type="gramStart"/>
            <w:r w:rsidRPr="00B64976">
              <w:rPr>
                <w:rFonts w:ascii="Times New Roman" w:hAnsi="Times New Roman"/>
                <w:color w:val="000000"/>
                <w:sz w:val="24"/>
                <w:szCs w:val="24"/>
              </w:rPr>
              <w:t>.</w:t>
            </w:r>
            <w:proofErr w:type="gramEnd"/>
            <w:r w:rsidRPr="00B64976">
              <w:rPr>
                <w:rFonts w:ascii="Times New Roman" w:hAnsi="Times New Roman"/>
                <w:color w:val="000000"/>
                <w:sz w:val="24"/>
                <w:szCs w:val="24"/>
              </w:rPr>
              <w:t xml:space="preserve"> (</w:t>
            </w:r>
            <w:proofErr w:type="gramStart"/>
            <w:r w:rsidRPr="00B64976">
              <w:rPr>
                <w:rFonts w:ascii="Times New Roman" w:hAnsi="Times New Roman"/>
                <w:color w:val="000000"/>
                <w:sz w:val="24"/>
                <w:szCs w:val="24"/>
              </w:rPr>
              <w:t>о</w:t>
            </w:r>
            <w:proofErr w:type="gramEnd"/>
            <w:r w:rsidRPr="00B64976">
              <w:rPr>
                <w:rFonts w:ascii="Times New Roman" w:hAnsi="Times New Roman"/>
                <w:color w:val="000000"/>
                <w:sz w:val="24"/>
                <w:szCs w:val="24"/>
              </w:rPr>
              <w:t xml:space="preserve">дно по выбору). Например, К. Булычёв «Девочка, с которой ничего не случится», </w:t>
            </w:r>
            <w:r w:rsidRPr="00B64976">
              <w:rPr>
                <w:rFonts w:ascii="Times New Roman" w:hAnsi="Times New Roman"/>
                <w:color w:val="000000"/>
                <w:sz w:val="24"/>
                <w:szCs w:val="24"/>
              </w:rPr>
              <w:t>«Миллион приключений» и др. (главы по выбору)</w:t>
            </w:r>
          </w:p>
        </w:tc>
        <w:tc>
          <w:tcPr>
            <w:tcW w:w="15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3">
              <w:r w:rsidRPr="00B64976">
                <w:rPr>
                  <w:rFonts w:ascii="Times New Roman" w:hAnsi="Times New Roman"/>
                  <w:color w:val="0000FF"/>
                  <w:sz w:val="24"/>
                  <w:szCs w:val="24"/>
                  <w:u w:val="single"/>
                </w:rPr>
                <w:t>https://m.edsoo.ru/7f413e80</w:t>
              </w:r>
            </w:hyperlink>
          </w:p>
        </w:tc>
      </w:tr>
      <w:tr w:rsidR="00307E5E" w:rsidRPr="00B64976">
        <w:trPr>
          <w:trHeight w:val="144"/>
        </w:trPr>
        <w:tc>
          <w:tcPr>
            <w:tcW w:w="106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6.4</w:t>
            </w:r>
          </w:p>
        </w:tc>
        <w:tc>
          <w:tcPr>
            <w:tcW w:w="464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Литература народов Российской Федерации. Стихотворения (одно по выбору). Например, Р. Г. Гамзатов. «Песня </w:t>
            </w:r>
            <w:r w:rsidRPr="00B64976">
              <w:rPr>
                <w:rFonts w:ascii="Times New Roman" w:hAnsi="Times New Roman"/>
                <w:color w:val="000000"/>
                <w:sz w:val="24"/>
                <w:szCs w:val="24"/>
              </w:rPr>
              <w:t xml:space="preserve">соловья»; М. </w:t>
            </w:r>
            <w:proofErr w:type="gramStart"/>
            <w:r w:rsidRPr="00B64976">
              <w:rPr>
                <w:rFonts w:ascii="Times New Roman" w:hAnsi="Times New Roman"/>
                <w:color w:val="000000"/>
                <w:sz w:val="24"/>
                <w:szCs w:val="24"/>
              </w:rPr>
              <w:t>Карим</w:t>
            </w:r>
            <w:proofErr w:type="gramEnd"/>
            <w:r w:rsidRPr="00B64976">
              <w:rPr>
                <w:rFonts w:ascii="Times New Roman" w:hAnsi="Times New Roman"/>
                <w:color w:val="000000"/>
                <w:sz w:val="24"/>
                <w:szCs w:val="24"/>
              </w:rPr>
              <w:t>. «Эту песню мать мне пела»</w:t>
            </w:r>
          </w:p>
        </w:tc>
        <w:tc>
          <w:tcPr>
            <w:tcW w:w="15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4">
              <w:r w:rsidRPr="00B64976">
                <w:rPr>
                  <w:rFonts w:ascii="Times New Roman" w:hAnsi="Times New Roman"/>
                  <w:color w:val="0000FF"/>
                  <w:sz w:val="24"/>
                  <w:szCs w:val="24"/>
                  <w:u w:val="single"/>
                </w:rPr>
                <w:t>https://m.edsoo.ru/7f413e80</w:t>
              </w:r>
            </w:hyperlink>
          </w:p>
        </w:tc>
      </w:tr>
      <w:tr w:rsidR="00307E5E" w:rsidRPr="00B64976">
        <w:trPr>
          <w:trHeight w:val="144"/>
        </w:trPr>
        <w:tc>
          <w:tcPr>
            <w:tcW w:w="5710" w:type="dxa"/>
            <w:gridSpan w:val="2"/>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Итого по разделу</w:t>
            </w:r>
          </w:p>
        </w:tc>
        <w:tc>
          <w:tcPr>
            <w:tcW w:w="15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9</w:t>
            </w:r>
          </w:p>
        </w:tc>
        <w:tc>
          <w:tcPr>
            <w:tcW w:w="6574" w:type="dxa"/>
            <w:gridSpan w:val="3"/>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rPr>
                <w:sz w:val="24"/>
                <w:szCs w:val="24"/>
              </w:rPr>
            </w:pPr>
          </w:p>
        </w:tc>
      </w:tr>
      <w:tr w:rsidR="00307E5E" w:rsidRPr="00B64976">
        <w:trPr>
          <w:trHeight w:val="144"/>
        </w:trPr>
        <w:tc>
          <w:tcPr>
            <w:tcW w:w="13820" w:type="dxa"/>
            <w:gridSpan w:val="6"/>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Раздел 7.</w:t>
            </w:r>
            <w:r w:rsidRPr="00B64976">
              <w:rPr>
                <w:rFonts w:ascii="Times New Roman" w:hAnsi="Times New Roman"/>
                <w:color w:val="000000"/>
                <w:sz w:val="24"/>
                <w:szCs w:val="24"/>
              </w:rPr>
              <w:t xml:space="preserve"> </w:t>
            </w:r>
            <w:r w:rsidRPr="00B64976">
              <w:rPr>
                <w:rFonts w:ascii="Times New Roman" w:hAnsi="Times New Roman"/>
                <w:b/>
                <w:color w:val="000000"/>
                <w:sz w:val="24"/>
                <w:szCs w:val="24"/>
              </w:rPr>
              <w:t>Зарубежная литература</w:t>
            </w:r>
          </w:p>
        </w:tc>
      </w:tr>
      <w:tr w:rsidR="00307E5E" w:rsidRPr="00B64976">
        <w:trPr>
          <w:trHeight w:val="144"/>
        </w:trPr>
        <w:tc>
          <w:tcPr>
            <w:tcW w:w="106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7.1</w:t>
            </w:r>
          </w:p>
        </w:tc>
        <w:tc>
          <w:tcPr>
            <w:tcW w:w="464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Х. К. Андерсен. Сказки (одна по выбору). Например, </w:t>
            </w:r>
            <w:r w:rsidRPr="00B64976">
              <w:rPr>
                <w:rFonts w:ascii="Times New Roman" w:hAnsi="Times New Roman"/>
                <w:color w:val="000000"/>
                <w:sz w:val="24"/>
                <w:szCs w:val="24"/>
              </w:rPr>
              <w:t>«Снежная королева», «Соловей»</w:t>
            </w:r>
          </w:p>
        </w:tc>
        <w:tc>
          <w:tcPr>
            <w:tcW w:w="15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5">
              <w:r w:rsidRPr="00B64976">
                <w:rPr>
                  <w:rFonts w:ascii="Times New Roman" w:hAnsi="Times New Roman"/>
                  <w:color w:val="0000FF"/>
                  <w:sz w:val="24"/>
                  <w:szCs w:val="24"/>
                  <w:u w:val="single"/>
                </w:rPr>
                <w:t>https://m.edsoo.ru/7f413e80</w:t>
              </w:r>
            </w:hyperlink>
          </w:p>
        </w:tc>
      </w:tr>
      <w:tr w:rsidR="00307E5E" w:rsidRPr="00B64976">
        <w:trPr>
          <w:trHeight w:val="144"/>
        </w:trPr>
        <w:tc>
          <w:tcPr>
            <w:tcW w:w="106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7.2</w:t>
            </w:r>
          </w:p>
        </w:tc>
        <w:tc>
          <w:tcPr>
            <w:tcW w:w="464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Зарубежная сказочная проза</w:t>
            </w:r>
            <w:proofErr w:type="gramStart"/>
            <w:r w:rsidRPr="00B64976">
              <w:rPr>
                <w:rFonts w:ascii="Times New Roman" w:hAnsi="Times New Roman"/>
                <w:color w:val="000000"/>
                <w:sz w:val="24"/>
                <w:szCs w:val="24"/>
              </w:rPr>
              <w:t>.</w:t>
            </w:r>
            <w:proofErr w:type="gramEnd"/>
            <w:r w:rsidRPr="00B64976">
              <w:rPr>
                <w:rFonts w:ascii="Times New Roman" w:hAnsi="Times New Roman"/>
                <w:color w:val="000000"/>
                <w:sz w:val="24"/>
                <w:szCs w:val="24"/>
              </w:rPr>
              <w:t xml:space="preserve"> (</w:t>
            </w:r>
            <w:proofErr w:type="gramStart"/>
            <w:r w:rsidRPr="00B64976">
              <w:rPr>
                <w:rFonts w:ascii="Times New Roman" w:hAnsi="Times New Roman"/>
                <w:color w:val="000000"/>
                <w:sz w:val="24"/>
                <w:szCs w:val="24"/>
              </w:rPr>
              <w:t>о</w:t>
            </w:r>
            <w:proofErr w:type="gramEnd"/>
            <w:r w:rsidRPr="00B64976">
              <w:rPr>
                <w:rFonts w:ascii="Times New Roman" w:hAnsi="Times New Roman"/>
                <w:color w:val="000000"/>
                <w:sz w:val="24"/>
                <w:szCs w:val="24"/>
              </w:rPr>
              <w:t xml:space="preserve">дно произведение по выбору). Например, </w:t>
            </w:r>
            <w:proofErr w:type="spellStart"/>
            <w:r w:rsidRPr="00B64976">
              <w:rPr>
                <w:rFonts w:ascii="Times New Roman" w:hAnsi="Times New Roman"/>
                <w:color w:val="000000"/>
                <w:sz w:val="24"/>
                <w:szCs w:val="24"/>
              </w:rPr>
              <w:t>Л.Кэрролл</w:t>
            </w:r>
            <w:proofErr w:type="spellEnd"/>
            <w:r w:rsidRPr="00B64976">
              <w:rPr>
                <w:rFonts w:ascii="Times New Roman" w:hAnsi="Times New Roman"/>
                <w:color w:val="000000"/>
                <w:sz w:val="24"/>
                <w:szCs w:val="24"/>
              </w:rPr>
              <w:t xml:space="preserve">. «Алиса в Стране Чудес» (главы); </w:t>
            </w:r>
            <w:proofErr w:type="spellStart"/>
            <w:r w:rsidRPr="00B64976">
              <w:rPr>
                <w:rFonts w:ascii="Times New Roman" w:hAnsi="Times New Roman"/>
                <w:color w:val="000000"/>
                <w:sz w:val="24"/>
                <w:szCs w:val="24"/>
              </w:rPr>
              <w:t>Дж.Р.Р.Толкин</w:t>
            </w:r>
            <w:proofErr w:type="spellEnd"/>
            <w:r w:rsidRPr="00B64976">
              <w:rPr>
                <w:rFonts w:ascii="Times New Roman" w:hAnsi="Times New Roman"/>
                <w:color w:val="000000"/>
                <w:sz w:val="24"/>
                <w:szCs w:val="24"/>
              </w:rPr>
              <w:t>.</w:t>
            </w:r>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Хоббит</w:t>
            </w:r>
            <w:proofErr w:type="spellEnd"/>
            <w:r w:rsidRPr="00B64976">
              <w:rPr>
                <w:rFonts w:ascii="Times New Roman" w:hAnsi="Times New Roman"/>
                <w:color w:val="000000"/>
                <w:sz w:val="24"/>
                <w:szCs w:val="24"/>
              </w:rPr>
              <w:t>, или</w:t>
            </w:r>
            <w:proofErr w:type="gramStart"/>
            <w:r w:rsidRPr="00B64976">
              <w:rPr>
                <w:rFonts w:ascii="Times New Roman" w:hAnsi="Times New Roman"/>
                <w:color w:val="000000"/>
                <w:sz w:val="24"/>
                <w:szCs w:val="24"/>
              </w:rPr>
              <w:t xml:space="preserve"> Т</w:t>
            </w:r>
            <w:proofErr w:type="gramEnd"/>
            <w:r w:rsidRPr="00B64976">
              <w:rPr>
                <w:rFonts w:ascii="Times New Roman" w:hAnsi="Times New Roman"/>
                <w:color w:val="000000"/>
                <w:sz w:val="24"/>
                <w:szCs w:val="24"/>
              </w:rPr>
              <w:t>уда и обратно» (главы) и др.</w:t>
            </w:r>
          </w:p>
        </w:tc>
        <w:tc>
          <w:tcPr>
            <w:tcW w:w="15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6">
              <w:r w:rsidRPr="00B64976">
                <w:rPr>
                  <w:rFonts w:ascii="Times New Roman" w:hAnsi="Times New Roman"/>
                  <w:color w:val="0000FF"/>
                  <w:sz w:val="24"/>
                  <w:szCs w:val="24"/>
                  <w:u w:val="single"/>
                </w:rPr>
                <w:t>https://m.edsoo.ru/7f413e80</w:t>
              </w:r>
            </w:hyperlink>
          </w:p>
        </w:tc>
      </w:tr>
      <w:tr w:rsidR="00307E5E" w:rsidRPr="00B64976">
        <w:trPr>
          <w:trHeight w:val="144"/>
        </w:trPr>
        <w:tc>
          <w:tcPr>
            <w:tcW w:w="106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7.3</w:t>
            </w:r>
          </w:p>
        </w:tc>
        <w:tc>
          <w:tcPr>
            <w:tcW w:w="464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Зарубежная проза о детях и подростках</w:t>
            </w:r>
            <w:proofErr w:type="gramStart"/>
            <w:r w:rsidRPr="00B64976">
              <w:rPr>
                <w:rFonts w:ascii="Times New Roman" w:hAnsi="Times New Roman"/>
                <w:color w:val="000000"/>
                <w:sz w:val="24"/>
                <w:szCs w:val="24"/>
              </w:rPr>
              <w:t>.</w:t>
            </w:r>
            <w:proofErr w:type="gramEnd"/>
            <w:r w:rsidRPr="00B64976">
              <w:rPr>
                <w:rFonts w:ascii="Times New Roman" w:hAnsi="Times New Roman"/>
                <w:color w:val="000000"/>
                <w:sz w:val="24"/>
                <w:szCs w:val="24"/>
              </w:rPr>
              <w:t xml:space="preserve"> (</w:t>
            </w:r>
            <w:proofErr w:type="gramStart"/>
            <w:r w:rsidRPr="00B64976">
              <w:rPr>
                <w:rFonts w:ascii="Times New Roman" w:hAnsi="Times New Roman"/>
                <w:color w:val="000000"/>
                <w:sz w:val="24"/>
                <w:szCs w:val="24"/>
              </w:rPr>
              <w:t>д</w:t>
            </w:r>
            <w:proofErr w:type="gramEnd"/>
            <w:r w:rsidRPr="00B64976">
              <w:rPr>
                <w:rFonts w:ascii="Times New Roman" w:hAnsi="Times New Roman"/>
                <w:color w:val="000000"/>
                <w:sz w:val="24"/>
                <w:szCs w:val="24"/>
              </w:rPr>
              <w:t xml:space="preserve">ва произведения по выбору). Например, М. Твен. «Приключения Тома </w:t>
            </w:r>
            <w:proofErr w:type="spellStart"/>
            <w:r w:rsidRPr="00B64976">
              <w:rPr>
                <w:rFonts w:ascii="Times New Roman" w:hAnsi="Times New Roman"/>
                <w:color w:val="000000"/>
                <w:sz w:val="24"/>
                <w:szCs w:val="24"/>
              </w:rPr>
              <w:t>Сойера</w:t>
            </w:r>
            <w:proofErr w:type="spellEnd"/>
            <w:r w:rsidRPr="00B64976">
              <w:rPr>
                <w:rFonts w:ascii="Times New Roman" w:hAnsi="Times New Roman"/>
                <w:color w:val="000000"/>
                <w:sz w:val="24"/>
                <w:szCs w:val="24"/>
              </w:rPr>
              <w:t xml:space="preserve">» (главы); Дж. Лондон. «Сказание о </w:t>
            </w:r>
            <w:proofErr w:type="spellStart"/>
            <w:r w:rsidRPr="00B64976">
              <w:rPr>
                <w:rFonts w:ascii="Times New Roman" w:hAnsi="Times New Roman"/>
                <w:color w:val="000000"/>
                <w:sz w:val="24"/>
                <w:szCs w:val="24"/>
              </w:rPr>
              <w:t>Кише</w:t>
            </w:r>
            <w:proofErr w:type="spellEnd"/>
            <w:r w:rsidRPr="00B64976">
              <w:rPr>
                <w:rFonts w:ascii="Times New Roman" w:hAnsi="Times New Roman"/>
                <w:color w:val="000000"/>
                <w:sz w:val="24"/>
                <w:szCs w:val="24"/>
              </w:rPr>
              <w:t xml:space="preserve">»; Р. </w:t>
            </w:r>
            <w:proofErr w:type="spellStart"/>
            <w:r w:rsidRPr="00B64976">
              <w:rPr>
                <w:rFonts w:ascii="Times New Roman" w:hAnsi="Times New Roman"/>
                <w:color w:val="000000"/>
                <w:sz w:val="24"/>
                <w:szCs w:val="24"/>
              </w:rPr>
              <w:t>Брэдбери</w:t>
            </w:r>
            <w:proofErr w:type="spellEnd"/>
            <w:r w:rsidRPr="00B64976">
              <w:rPr>
                <w:rFonts w:ascii="Times New Roman" w:hAnsi="Times New Roman"/>
                <w:color w:val="000000"/>
                <w:sz w:val="24"/>
                <w:szCs w:val="24"/>
              </w:rPr>
              <w:t>. Рассказы. Например, «Каникулы», «Звук бегущих ног», «Зелёное утро» и др.</w:t>
            </w:r>
          </w:p>
        </w:tc>
        <w:tc>
          <w:tcPr>
            <w:tcW w:w="15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7">
              <w:r w:rsidRPr="00B64976">
                <w:rPr>
                  <w:rFonts w:ascii="Times New Roman" w:hAnsi="Times New Roman"/>
                  <w:color w:val="0000FF"/>
                  <w:sz w:val="24"/>
                  <w:szCs w:val="24"/>
                  <w:u w:val="single"/>
                </w:rPr>
                <w:t>https://m.edsoo.ru/7f413e80</w:t>
              </w:r>
            </w:hyperlink>
          </w:p>
        </w:tc>
      </w:tr>
      <w:tr w:rsidR="00307E5E" w:rsidRPr="00B64976">
        <w:trPr>
          <w:trHeight w:val="144"/>
        </w:trPr>
        <w:tc>
          <w:tcPr>
            <w:tcW w:w="106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7.4</w:t>
            </w:r>
          </w:p>
        </w:tc>
        <w:tc>
          <w:tcPr>
            <w:tcW w:w="464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Зарубежная приключенче</w:t>
            </w:r>
            <w:r w:rsidRPr="00B64976">
              <w:rPr>
                <w:rFonts w:ascii="Times New Roman" w:hAnsi="Times New Roman"/>
                <w:color w:val="000000"/>
                <w:sz w:val="24"/>
                <w:szCs w:val="24"/>
              </w:rPr>
              <w:t>ская проза</w:t>
            </w:r>
            <w:proofErr w:type="gramStart"/>
            <w:r w:rsidRPr="00B64976">
              <w:rPr>
                <w:rFonts w:ascii="Times New Roman" w:hAnsi="Times New Roman"/>
                <w:color w:val="000000"/>
                <w:sz w:val="24"/>
                <w:szCs w:val="24"/>
              </w:rPr>
              <w:t>.</w:t>
            </w:r>
            <w:proofErr w:type="gramEnd"/>
            <w:r w:rsidRPr="00B64976">
              <w:rPr>
                <w:rFonts w:ascii="Times New Roman" w:hAnsi="Times New Roman"/>
                <w:color w:val="000000"/>
                <w:sz w:val="24"/>
                <w:szCs w:val="24"/>
              </w:rPr>
              <w:t xml:space="preserve"> (</w:t>
            </w:r>
            <w:proofErr w:type="gramStart"/>
            <w:r w:rsidRPr="00B64976">
              <w:rPr>
                <w:rFonts w:ascii="Times New Roman" w:hAnsi="Times New Roman"/>
                <w:color w:val="000000"/>
                <w:sz w:val="24"/>
                <w:szCs w:val="24"/>
              </w:rPr>
              <w:t>д</w:t>
            </w:r>
            <w:proofErr w:type="gramEnd"/>
            <w:r w:rsidRPr="00B64976">
              <w:rPr>
                <w:rFonts w:ascii="Times New Roman" w:hAnsi="Times New Roman"/>
                <w:color w:val="000000"/>
                <w:sz w:val="24"/>
                <w:szCs w:val="24"/>
              </w:rPr>
              <w:t>ва произведения по выбору). Например, Р. Л. Стивенсон. «Остров сокровищ», «Чёрная стрела» (главы по выбору) и др.</w:t>
            </w:r>
          </w:p>
        </w:tc>
        <w:tc>
          <w:tcPr>
            <w:tcW w:w="15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8">
              <w:r w:rsidRPr="00B64976">
                <w:rPr>
                  <w:rFonts w:ascii="Times New Roman" w:hAnsi="Times New Roman"/>
                  <w:color w:val="0000FF"/>
                  <w:sz w:val="24"/>
                  <w:szCs w:val="24"/>
                  <w:u w:val="single"/>
                </w:rPr>
                <w:t>https://m.edsoo.ru/7f413e80</w:t>
              </w:r>
            </w:hyperlink>
          </w:p>
        </w:tc>
      </w:tr>
      <w:tr w:rsidR="00307E5E" w:rsidRPr="00B64976">
        <w:trPr>
          <w:trHeight w:val="144"/>
        </w:trPr>
        <w:tc>
          <w:tcPr>
            <w:tcW w:w="106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7.5</w:t>
            </w:r>
          </w:p>
        </w:tc>
        <w:tc>
          <w:tcPr>
            <w:tcW w:w="464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Зарубежная проза о животных.</w:t>
            </w:r>
            <w:r w:rsidRPr="00B64976">
              <w:rPr>
                <w:rFonts w:ascii="Times New Roman" w:hAnsi="Times New Roman"/>
                <w:color w:val="000000"/>
                <w:sz w:val="24"/>
                <w:szCs w:val="24"/>
              </w:rPr>
              <w:t xml:space="preserve"> (одно-два произведения по выбору)</w:t>
            </w:r>
            <w:proofErr w:type="gramStart"/>
            <w:r w:rsidRPr="00B64976">
              <w:rPr>
                <w:rFonts w:ascii="Times New Roman" w:hAnsi="Times New Roman"/>
                <w:color w:val="000000"/>
                <w:sz w:val="24"/>
                <w:szCs w:val="24"/>
              </w:rPr>
              <w:t>.Н</w:t>
            </w:r>
            <w:proofErr w:type="gramEnd"/>
            <w:r w:rsidRPr="00B64976">
              <w:rPr>
                <w:rFonts w:ascii="Times New Roman" w:hAnsi="Times New Roman"/>
                <w:color w:val="000000"/>
                <w:sz w:val="24"/>
                <w:szCs w:val="24"/>
              </w:rPr>
              <w:t>апример, Э. Сетон-Томпсон. «</w:t>
            </w:r>
            <w:proofErr w:type="gramStart"/>
            <w:r w:rsidRPr="00B64976">
              <w:rPr>
                <w:rFonts w:ascii="Times New Roman" w:hAnsi="Times New Roman"/>
                <w:color w:val="000000"/>
                <w:sz w:val="24"/>
                <w:szCs w:val="24"/>
              </w:rPr>
              <w:t>Королевская</w:t>
            </w:r>
            <w:proofErr w:type="gram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аналостанка</w:t>
            </w:r>
            <w:proofErr w:type="spellEnd"/>
            <w:r w:rsidRPr="00B64976">
              <w:rPr>
                <w:rFonts w:ascii="Times New Roman" w:hAnsi="Times New Roman"/>
                <w:color w:val="000000"/>
                <w:sz w:val="24"/>
                <w:szCs w:val="24"/>
              </w:rPr>
              <w:t>»; Дж. Даррелл. «Говорящий свёрток»; Дж. Лондон. «Белый Клык»; Дж. Р. Киплинг. «</w:t>
            </w:r>
            <w:proofErr w:type="spellStart"/>
            <w:r w:rsidRPr="00B64976">
              <w:rPr>
                <w:rFonts w:ascii="Times New Roman" w:hAnsi="Times New Roman"/>
                <w:color w:val="000000"/>
                <w:sz w:val="24"/>
                <w:szCs w:val="24"/>
              </w:rPr>
              <w:t>Маугли</w:t>
            </w:r>
            <w:proofErr w:type="spellEnd"/>
            <w:r w:rsidRPr="00B64976">
              <w:rPr>
                <w:rFonts w:ascii="Times New Roman" w:hAnsi="Times New Roman"/>
                <w:color w:val="000000"/>
                <w:sz w:val="24"/>
                <w:szCs w:val="24"/>
              </w:rPr>
              <w:t>», «</w:t>
            </w:r>
            <w:proofErr w:type="spellStart"/>
            <w:r w:rsidRPr="00B64976">
              <w:rPr>
                <w:rFonts w:ascii="Times New Roman" w:hAnsi="Times New Roman"/>
                <w:color w:val="000000"/>
                <w:sz w:val="24"/>
                <w:szCs w:val="24"/>
              </w:rPr>
              <w:t>Рикки-Тикки-Тави</w:t>
            </w:r>
            <w:proofErr w:type="spellEnd"/>
            <w:r w:rsidRPr="00B64976">
              <w:rPr>
                <w:rFonts w:ascii="Times New Roman" w:hAnsi="Times New Roman"/>
                <w:color w:val="000000"/>
                <w:sz w:val="24"/>
                <w:szCs w:val="24"/>
              </w:rPr>
              <w:t>» и др.</w:t>
            </w:r>
          </w:p>
        </w:tc>
        <w:tc>
          <w:tcPr>
            <w:tcW w:w="15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9">
              <w:r w:rsidRPr="00B64976">
                <w:rPr>
                  <w:rFonts w:ascii="Times New Roman" w:hAnsi="Times New Roman"/>
                  <w:color w:val="0000FF"/>
                  <w:sz w:val="24"/>
                  <w:szCs w:val="24"/>
                  <w:u w:val="single"/>
                </w:rPr>
                <w:t>https://m.edsoo.ru/7f413e80</w:t>
              </w:r>
            </w:hyperlink>
          </w:p>
        </w:tc>
      </w:tr>
      <w:tr w:rsidR="00307E5E" w:rsidRPr="00B64976">
        <w:trPr>
          <w:trHeight w:val="144"/>
        </w:trPr>
        <w:tc>
          <w:tcPr>
            <w:tcW w:w="5710" w:type="dxa"/>
            <w:gridSpan w:val="2"/>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Итого по разделу</w:t>
            </w:r>
          </w:p>
        </w:tc>
        <w:tc>
          <w:tcPr>
            <w:tcW w:w="15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8</w:t>
            </w:r>
          </w:p>
        </w:tc>
        <w:tc>
          <w:tcPr>
            <w:tcW w:w="6574" w:type="dxa"/>
            <w:gridSpan w:val="3"/>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rPr>
                <w:sz w:val="24"/>
                <w:szCs w:val="24"/>
              </w:rPr>
            </w:pPr>
          </w:p>
        </w:tc>
      </w:tr>
      <w:tr w:rsidR="00307E5E" w:rsidRPr="00B64976">
        <w:trPr>
          <w:trHeight w:val="144"/>
        </w:trPr>
        <w:tc>
          <w:tcPr>
            <w:tcW w:w="5710" w:type="dxa"/>
            <w:gridSpan w:val="2"/>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Развитие речи</w:t>
            </w:r>
          </w:p>
        </w:tc>
        <w:tc>
          <w:tcPr>
            <w:tcW w:w="15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8</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0">
              <w:r w:rsidRPr="00B64976">
                <w:rPr>
                  <w:rFonts w:ascii="Times New Roman" w:hAnsi="Times New Roman"/>
                  <w:color w:val="0000FF"/>
                  <w:sz w:val="24"/>
                  <w:szCs w:val="24"/>
                  <w:u w:val="single"/>
                </w:rPr>
                <w:t>https://m.edsoo.ru/7f413e80</w:t>
              </w:r>
            </w:hyperlink>
          </w:p>
        </w:tc>
      </w:tr>
      <w:tr w:rsidR="00307E5E" w:rsidRPr="00B64976">
        <w:trPr>
          <w:trHeight w:val="144"/>
        </w:trPr>
        <w:tc>
          <w:tcPr>
            <w:tcW w:w="5710" w:type="dxa"/>
            <w:gridSpan w:val="2"/>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Внеклассное чтение</w:t>
            </w:r>
          </w:p>
        </w:tc>
        <w:tc>
          <w:tcPr>
            <w:tcW w:w="15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7</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1">
              <w:r w:rsidRPr="00B64976">
                <w:rPr>
                  <w:rFonts w:ascii="Times New Roman" w:hAnsi="Times New Roman"/>
                  <w:color w:val="0000FF"/>
                  <w:sz w:val="24"/>
                  <w:szCs w:val="24"/>
                  <w:u w:val="single"/>
                </w:rPr>
                <w:t>https://m.edsoo.ru/7f413e80</w:t>
              </w:r>
            </w:hyperlink>
          </w:p>
        </w:tc>
      </w:tr>
      <w:tr w:rsidR="00307E5E" w:rsidRPr="00B64976">
        <w:trPr>
          <w:trHeight w:val="144"/>
        </w:trPr>
        <w:tc>
          <w:tcPr>
            <w:tcW w:w="5710" w:type="dxa"/>
            <w:gridSpan w:val="2"/>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Итоговые контрольные работы</w:t>
            </w:r>
          </w:p>
        </w:tc>
        <w:tc>
          <w:tcPr>
            <w:tcW w:w="15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191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2">
              <w:r w:rsidRPr="00B64976">
                <w:rPr>
                  <w:rFonts w:ascii="Times New Roman" w:hAnsi="Times New Roman"/>
                  <w:color w:val="0000FF"/>
                  <w:sz w:val="24"/>
                  <w:szCs w:val="24"/>
                  <w:u w:val="single"/>
                </w:rPr>
                <w:t>https://m.edsoo.ru/7f413e80</w:t>
              </w:r>
            </w:hyperlink>
          </w:p>
        </w:tc>
      </w:tr>
      <w:tr w:rsidR="00307E5E" w:rsidRPr="00B64976">
        <w:trPr>
          <w:trHeight w:val="144"/>
        </w:trPr>
        <w:tc>
          <w:tcPr>
            <w:tcW w:w="5710" w:type="dxa"/>
            <w:gridSpan w:val="2"/>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Резервное время</w:t>
            </w:r>
          </w:p>
        </w:tc>
        <w:tc>
          <w:tcPr>
            <w:tcW w:w="15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15</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3">
              <w:r w:rsidRPr="00B64976">
                <w:rPr>
                  <w:rFonts w:ascii="Times New Roman" w:hAnsi="Times New Roman"/>
                  <w:color w:val="0000FF"/>
                  <w:sz w:val="24"/>
                  <w:szCs w:val="24"/>
                  <w:u w:val="single"/>
                </w:rPr>
                <w:t>https://m.edsoo.ru/7f413e80</w:t>
              </w:r>
            </w:hyperlink>
          </w:p>
        </w:tc>
      </w:tr>
      <w:tr w:rsidR="00307E5E" w:rsidRPr="00B64976">
        <w:trPr>
          <w:trHeight w:val="144"/>
        </w:trPr>
        <w:tc>
          <w:tcPr>
            <w:tcW w:w="5710" w:type="dxa"/>
            <w:gridSpan w:val="2"/>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ОБЩЕЕ КОЛИЧЕСТВО ЧАСОВ ПО ПРОГРАММЕ</w:t>
            </w:r>
          </w:p>
        </w:tc>
        <w:tc>
          <w:tcPr>
            <w:tcW w:w="15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102</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191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0</w:t>
            </w:r>
          </w:p>
        </w:tc>
        <w:tc>
          <w:tcPr>
            <w:tcW w:w="282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rPr>
                <w:sz w:val="24"/>
                <w:szCs w:val="24"/>
              </w:rPr>
            </w:pPr>
          </w:p>
        </w:tc>
      </w:tr>
    </w:tbl>
    <w:p w:rsidR="00307E5E" w:rsidRPr="00B64976" w:rsidRDefault="00307E5E">
      <w:pPr>
        <w:rPr>
          <w:sz w:val="24"/>
          <w:szCs w:val="24"/>
        </w:rPr>
        <w:sectPr w:rsidR="00307E5E" w:rsidRPr="00B64976">
          <w:pgSz w:w="16383" w:h="11906" w:orient="landscape"/>
          <w:pgMar w:top="1134" w:right="850" w:bottom="1134" w:left="1701" w:header="0" w:footer="0" w:gutter="0"/>
          <w:cols w:space="720"/>
          <w:formProt w:val="0"/>
          <w:docGrid w:linePitch="100" w:charSpace="4096"/>
        </w:sectPr>
      </w:pPr>
    </w:p>
    <w:p w:rsidR="00307E5E" w:rsidRPr="00B64976" w:rsidRDefault="007F68A6">
      <w:pPr>
        <w:spacing w:after="0"/>
        <w:ind w:left="120"/>
        <w:rPr>
          <w:sz w:val="24"/>
          <w:szCs w:val="24"/>
        </w:rPr>
      </w:pPr>
      <w:r w:rsidRPr="00B64976">
        <w:rPr>
          <w:rFonts w:ascii="Times New Roman" w:hAnsi="Times New Roman"/>
          <w:b/>
          <w:color w:val="000000"/>
          <w:sz w:val="24"/>
          <w:szCs w:val="24"/>
        </w:rPr>
        <w:t xml:space="preserve"> 6 КЛАСС </w:t>
      </w:r>
    </w:p>
    <w:tbl>
      <w:tblPr>
        <w:tblW w:w="13782" w:type="dxa"/>
        <w:tblInd w:w="-8" w:type="dxa"/>
        <w:tblLayout w:type="fixed"/>
        <w:tblCellMar>
          <w:top w:w="50" w:type="dxa"/>
          <w:left w:w="100" w:type="dxa"/>
        </w:tblCellMar>
        <w:tblLook w:val="04A0" w:firstRow="1" w:lastRow="0" w:firstColumn="1" w:lastColumn="0" w:noHBand="0" w:noVBand="1"/>
      </w:tblPr>
      <w:tblGrid>
        <w:gridCol w:w="996"/>
        <w:gridCol w:w="4716"/>
        <w:gridCol w:w="1495"/>
        <w:gridCol w:w="1841"/>
        <w:gridCol w:w="1912"/>
        <w:gridCol w:w="2822"/>
      </w:tblGrid>
      <w:tr w:rsidR="00307E5E" w:rsidRPr="00B64976">
        <w:trPr>
          <w:trHeight w:val="144"/>
        </w:trPr>
        <w:tc>
          <w:tcPr>
            <w:tcW w:w="995" w:type="dxa"/>
            <w:vMerge w:val="restart"/>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 xml:space="preserve">№ </w:t>
            </w:r>
            <w:proofErr w:type="gramStart"/>
            <w:r w:rsidRPr="00B64976">
              <w:rPr>
                <w:rFonts w:ascii="Times New Roman" w:hAnsi="Times New Roman"/>
                <w:b/>
                <w:color w:val="000000"/>
                <w:sz w:val="24"/>
                <w:szCs w:val="24"/>
              </w:rPr>
              <w:t>п</w:t>
            </w:r>
            <w:proofErr w:type="gramEnd"/>
            <w:r w:rsidRPr="00B64976">
              <w:rPr>
                <w:rFonts w:ascii="Times New Roman" w:hAnsi="Times New Roman"/>
                <w:b/>
                <w:color w:val="000000"/>
                <w:sz w:val="24"/>
                <w:szCs w:val="24"/>
              </w:rPr>
              <w:t>/п</w:t>
            </w:r>
          </w:p>
          <w:p w:rsidR="00307E5E" w:rsidRPr="00B64976" w:rsidRDefault="00307E5E">
            <w:pPr>
              <w:widowControl w:val="0"/>
              <w:spacing w:after="0"/>
              <w:ind w:left="135"/>
              <w:rPr>
                <w:sz w:val="24"/>
                <w:szCs w:val="24"/>
              </w:rPr>
            </w:pPr>
          </w:p>
        </w:tc>
        <w:tc>
          <w:tcPr>
            <w:tcW w:w="4716" w:type="dxa"/>
            <w:vMerge w:val="restart"/>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Наименование разделов и тем программы</w:t>
            </w:r>
          </w:p>
          <w:p w:rsidR="00307E5E" w:rsidRPr="00B64976" w:rsidRDefault="00307E5E">
            <w:pPr>
              <w:widowControl w:val="0"/>
              <w:spacing w:after="0"/>
              <w:ind w:left="135"/>
              <w:rPr>
                <w:sz w:val="24"/>
                <w:szCs w:val="24"/>
              </w:rPr>
            </w:pPr>
          </w:p>
        </w:tc>
        <w:tc>
          <w:tcPr>
            <w:tcW w:w="5248" w:type="dxa"/>
            <w:gridSpan w:val="3"/>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b/>
                <w:color w:val="000000"/>
                <w:sz w:val="24"/>
                <w:szCs w:val="24"/>
              </w:rPr>
              <w:t>Количество часов</w:t>
            </w:r>
          </w:p>
        </w:tc>
        <w:tc>
          <w:tcPr>
            <w:tcW w:w="2822" w:type="dxa"/>
            <w:vMerge w:val="restart"/>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 xml:space="preserve">Электронные (цифровые) образовательные </w:t>
            </w:r>
            <w:r w:rsidRPr="00B64976">
              <w:rPr>
                <w:rFonts w:ascii="Times New Roman" w:hAnsi="Times New Roman"/>
                <w:b/>
                <w:color w:val="000000"/>
                <w:sz w:val="24"/>
                <w:szCs w:val="24"/>
              </w:rPr>
              <w:t>ресурсы</w:t>
            </w:r>
          </w:p>
          <w:p w:rsidR="00307E5E" w:rsidRPr="00B64976" w:rsidRDefault="00307E5E">
            <w:pPr>
              <w:widowControl w:val="0"/>
              <w:spacing w:after="0"/>
              <w:ind w:left="135"/>
              <w:rPr>
                <w:sz w:val="24"/>
                <w:szCs w:val="24"/>
              </w:rPr>
            </w:pPr>
          </w:p>
        </w:tc>
      </w:tr>
      <w:tr w:rsidR="00307E5E" w:rsidRPr="00B64976">
        <w:trPr>
          <w:trHeight w:val="144"/>
        </w:trPr>
        <w:tc>
          <w:tcPr>
            <w:tcW w:w="995" w:type="dxa"/>
            <w:vMerge/>
            <w:tcBorders>
              <w:left w:val="single" w:sz="6" w:space="0" w:color="000000"/>
              <w:bottom w:val="single" w:sz="6" w:space="0" w:color="000000"/>
              <w:right w:val="single" w:sz="6" w:space="0" w:color="000000"/>
            </w:tcBorders>
          </w:tcPr>
          <w:p w:rsidR="00307E5E" w:rsidRPr="00B64976" w:rsidRDefault="00307E5E">
            <w:pPr>
              <w:widowControl w:val="0"/>
              <w:rPr>
                <w:sz w:val="24"/>
                <w:szCs w:val="24"/>
              </w:rPr>
            </w:pPr>
          </w:p>
        </w:tc>
        <w:tc>
          <w:tcPr>
            <w:tcW w:w="4716" w:type="dxa"/>
            <w:vMerge/>
            <w:tcBorders>
              <w:left w:val="single" w:sz="6" w:space="0" w:color="000000"/>
              <w:bottom w:val="single" w:sz="6" w:space="0" w:color="000000"/>
              <w:right w:val="single" w:sz="6" w:space="0" w:color="000000"/>
            </w:tcBorders>
          </w:tcPr>
          <w:p w:rsidR="00307E5E" w:rsidRPr="00B64976" w:rsidRDefault="00307E5E">
            <w:pPr>
              <w:widowControl w:val="0"/>
              <w:rPr>
                <w:sz w:val="24"/>
                <w:szCs w:val="24"/>
              </w:rPr>
            </w:pPr>
          </w:p>
        </w:tc>
        <w:tc>
          <w:tcPr>
            <w:tcW w:w="14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Всего</w:t>
            </w:r>
          </w:p>
          <w:p w:rsidR="00307E5E" w:rsidRPr="00B64976" w:rsidRDefault="00307E5E">
            <w:pPr>
              <w:widowControl w:val="0"/>
              <w:spacing w:after="0"/>
              <w:ind w:left="135"/>
              <w:rPr>
                <w:sz w:val="24"/>
                <w:szCs w:val="24"/>
              </w:rPr>
            </w:pP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Контрольные работы</w:t>
            </w:r>
          </w:p>
          <w:p w:rsidR="00307E5E" w:rsidRPr="00B64976" w:rsidRDefault="00307E5E">
            <w:pPr>
              <w:widowControl w:val="0"/>
              <w:spacing w:after="0"/>
              <w:ind w:left="135"/>
              <w:rPr>
                <w:sz w:val="24"/>
                <w:szCs w:val="24"/>
              </w:rPr>
            </w:pPr>
          </w:p>
        </w:tc>
        <w:tc>
          <w:tcPr>
            <w:tcW w:w="191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Практические работы</w:t>
            </w:r>
          </w:p>
          <w:p w:rsidR="00307E5E" w:rsidRPr="00B64976" w:rsidRDefault="00307E5E">
            <w:pPr>
              <w:widowControl w:val="0"/>
              <w:spacing w:after="0"/>
              <w:ind w:left="135"/>
              <w:rPr>
                <w:sz w:val="24"/>
                <w:szCs w:val="24"/>
              </w:rPr>
            </w:pPr>
          </w:p>
        </w:tc>
        <w:tc>
          <w:tcPr>
            <w:tcW w:w="2822" w:type="dxa"/>
            <w:vMerge/>
            <w:tcBorders>
              <w:left w:val="single" w:sz="6" w:space="0" w:color="000000"/>
              <w:bottom w:val="single" w:sz="6" w:space="0" w:color="000000"/>
              <w:right w:val="single" w:sz="6" w:space="0" w:color="000000"/>
            </w:tcBorders>
          </w:tcPr>
          <w:p w:rsidR="00307E5E" w:rsidRPr="00B64976" w:rsidRDefault="00307E5E">
            <w:pPr>
              <w:widowControl w:val="0"/>
              <w:rPr>
                <w:sz w:val="24"/>
                <w:szCs w:val="24"/>
              </w:rPr>
            </w:pPr>
          </w:p>
        </w:tc>
      </w:tr>
      <w:tr w:rsidR="00307E5E" w:rsidRPr="00B64976">
        <w:trPr>
          <w:trHeight w:val="144"/>
        </w:trPr>
        <w:tc>
          <w:tcPr>
            <w:tcW w:w="13781" w:type="dxa"/>
            <w:gridSpan w:val="6"/>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Раздел 1.</w:t>
            </w:r>
            <w:r w:rsidRPr="00B64976">
              <w:rPr>
                <w:rFonts w:ascii="Times New Roman" w:hAnsi="Times New Roman"/>
                <w:color w:val="000000"/>
                <w:sz w:val="24"/>
                <w:szCs w:val="24"/>
              </w:rPr>
              <w:t xml:space="preserve"> </w:t>
            </w:r>
            <w:r w:rsidRPr="00B64976">
              <w:rPr>
                <w:rFonts w:ascii="Times New Roman" w:hAnsi="Times New Roman"/>
                <w:b/>
                <w:color w:val="000000"/>
                <w:sz w:val="24"/>
                <w:szCs w:val="24"/>
              </w:rPr>
              <w:t>Античная литература</w:t>
            </w:r>
          </w:p>
        </w:tc>
      </w:tr>
      <w:tr w:rsidR="00307E5E" w:rsidRPr="00B64976">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1.1</w:t>
            </w:r>
          </w:p>
        </w:tc>
        <w:tc>
          <w:tcPr>
            <w:tcW w:w="47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Гомер. Поэмы «</w:t>
            </w:r>
            <w:proofErr w:type="spellStart"/>
            <w:r w:rsidRPr="00B64976">
              <w:rPr>
                <w:rFonts w:ascii="Times New Roman" w:hAnsi="Times New Roman"/>
                <w:color w:val="000000"/>
                <w:sz w:val="24"/>
                <w:szCs w:val="24"/>
              </w:rPr>
              <w:t>Илиада»</w:t>
            </w:r>
            <w:proofErr w:type="gramStart"/>
            <w:r w:rsidRPr="00B64976">
              <w:rPr>
                <w:rFonts w:ascii="Times New Roman" w:hAnsi="Times New Roman"/>
                <w:color w:val="000000"/>
                <w:sz w:val="24"/>
                <w:szCs w:val="24"/>
              </w:rPr>
              <w:t>,«</w:t>
            </w:r>
            <w:proofErr w:type="gramEnd"/>
            <w:r w:rsidRPr="00B64976">
              <w:rPr>
                <w:rFonts w:ascii="Times New Roman" w:hAnsi="Times New Roman"/>
                <w:color w:val="000000"/>
                <w:sz w:val="24"/>
                <w:szCs w:val="24"/>
              </w:rPr>
              <w:t>Одиссея</w:t>
            </w:r>
            <w:proofErr w:type="spellEnd"/>
            <w:r w:rsidRPr="00B64976">
              <w:rPr>
                <w:rFonts w:ascii="Times New Roman" w:hAnsi="Times New Roman"/>
                <w:color w:val="000000"/>
                <w:sz w:val="24"/>
                <w:szCs w:val="24"/>
              </w:rPr>
              <w:t>» (фрагменты)</w:t>
            </w:r>
          </w:p>
        </w:tc>
        <w:tc>
          <w:tcPr>
            <w:tcW w:w="14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4">
              <w:r w:rsidRPr="00B64976">
                <w:rPr>
                  <w:rFonts w:ascii="Times New Roman" w:hAnsi="Times New Roman"/>
                  <w:color w:val="0000FF"/>
                  <w:sz w:val="24"/>
                  <w:szCs w:val="24"/>
                  <w:u w:val="single"/>
                </w:rPr>
                <w:t>https://m.edsoo.ru/7f41542e</w:t>
              </w:r>
            </w:hyperlink>
          </w:p>
        </w:tc>
      </w:tr>
      <w:tr w:rsidR="00307E5E" w:rsidRPr="00B64976">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Итого по разделу</w:t>
            </w:r>
          </w:p>
        </w:tc>
        <w:tc>
          <w:tcPr>
            <w:tcW w:w="14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6575" w:type="dxa"/>
            <w:gridSpan w:val="3"/>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rPr>
                <w:sz w:val="24"/>
                <w:szCs w:val="24"/>
              </w:rPr>
            </w:pPr>
          </w:p>
        </w:tc>
      </w:tr>
      <w:tr w:rsidR="00307E5E" w:rsidRPr="00B64976">
        <w:trPr>
          <w:trHeight w:val="144"/>
        </w:trPr>
        <w:tc>
          <w:tcPr>
            <w:tcW w:w="13781" w:type="dxa"/>
            <w:gridSpan w:val="6"/>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Раздел 2.</w:t>
            </w:r>
            <w:r w:rsidRPr="00B64976">
              <w:rPr>
                <w:rFonts w:ascii="Times New Roman" w:hAnsi="Times New Roman"/>
                <w:color w:val="000000"/>
                <w:sz w:val="24"/>
                <w:szCs w:val="24"/>
              </w:rPr>
              <w:t xml:space="preserve"> </w:t>
            </w:r>
            <w:r w:rsidRPr="00B64976">
              <w:rPr>
                <w:rFonts w:ascii="Times New Roman" w:hAnsi="Times New Roman"/>
                <w:b/>
                <w:color w:val="000000"/>
                <w:sz w:val="24"/>
                <w:szCs w:val="24"/>
              </w:rPr>
              <w:t>Фольклор</w:t>
            </w:r>
          </w:p>
        </w:tc>
      </w:tr>
      <w:tr w:rsidR="00307E5E" w:rsidRPr="00B64976">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2.1</w:t>
            </w:r>
          </w:p>
        </w:tc>
        <w:tc>
          <w:tcPr>
            <w:tcW w:w="47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Былины (не менее двух). Например, «Илья Муромец и Соловей-разбойник», «Садко»</w:t>
            </w:r>
          </w:p>
        </w:tc>
        <w:tc>
          <w:tcPr>
            <w:tcW w:w="14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4</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5">
              <w:r w:rsidRPr="00B64976">
                <w:rPr>
                  <w:rFonts w:ascii="Times New Roman" w:hAnsi="Times New Roman"/>
                  <w:color w:val="0000FF"/>
                  <w:sz w:val="24"/>
                  <w:szCs w:val="24"/>
                  <w:u w:val="single"/>
                </w:rPr>
                <w:t>https://m.edsoo.ru/7f41542e</w:t>
              </w:r>
            </w:hyperlink>
          </w:p>
        </w:tc>
      </w:tr>
      <w:tr w:rsidR="00307E5E" w:rsidRPr="00B64976">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2.2</w:t>
            </w:r>
          </w:p>
        </w:tc>
        <w:tc>
          <w:tcPr>
            <w:tcW w:w="47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Народные песни и баллады народов России и мира</w:t>
            </w:r>
            <w:proofErr w:type="gramStart"/>
            <w:r w:rsidRPr="00B64976">
              <w:rPr>
                <w:rFonts w:ascii="Times New Roman" w:hAnsi="Times New Roman"/>
                <w:color w:val="000000"/>
                <w:sz w:val="24"/>
                <w:szCs w:val="24"/>
              </w:rPr>
              <w:t>.</w:t>
            </w:r>
            <w:proofErr w:type="gramEnd"/>
            <w:r w:rsidRPr="00B64976">
              <w:rPr>
                <w:rFonts w:ascii="Times New Roman" w:hAnsi="Times New Roman"/>
                <w:color w:val="000000"/>
                <w:sz w:val="24"/>
                <w:szCs w:val="24"/>
              </w:rPr>
              <w:t xml:space="preserve"> (</w:t>
            </w:r>
            <w:proofErr w:type="gramStart"/>
            <w:r w:rsidRPr="00B64976">
              <w:rPr>
                <w:rFonts w:ascii="Times New Roman" w:hAnsi="Times New Roman"/>
                <w:color w:val="000000"/>
                <w:sz w:val="24"/>
                <w:szCs w:val="24"/>
              </w:rPr>
              <w:t>н</w:t>
            </w:r>
            <w:proofErr w:type="gramEnd"/>
            <w:r w:rsidRPr="00B64976">
              <w:rPr>
                <w:rFonts w:ascii="Times New Roman" w:hAnsi="Times New Roman"/>
                <w:color w:val="000000"/>
                <w:sz w:val="24"/>
                <w:szCs w:val="24"/>
              </w:rPr>
              <w:t>е</w:t>
            </w:r>
            <w:r w:rsidRPr="00B64976">
              <w:rPr>
                <w:rFonts w:ascii="Times New Roman" w:hAnsi="Times New Roman"/>
                <w:color w:val="000000"/>
                <w:sz w:val="24"/>
                <w:szCs w:val="24"/>
              </w:rPr>
              <w:t xml:space="preserve"> менее трёх песен и одной баллады), «Песнь о Роланде» (фрагменты), «Песнь о </w:t>
            </w:r>
            <w:proofErr w:type="spellStart"/>
            <w:r w:rsidRPr="00B64976">
              <w:rPr>
                <w:rFonts w:ascii="Times New Roman" w:hAnsi="Times New Roman"/>
                <w:color w:val="000000"/>
                <w:sz w:val="24"/>
                <w:szCs w:val="24"/>
              </w:rPr>
              <w:t>Нибелунгах</w:t>
            </w:r>
            <w:proofErr w:type="spellEnd"/>
            <w:r w:rsidRPr="00B64976">
              <w:rPr>
                <w:rFonts w:ascii="Times New Roman" w:hAnsi="Times New Roman"/>
                <w:color w:val="000000"/>
                <w:sz w:val="24"/>
                <w:szCs w:val="24"/>
              </w:rPr>
              <w:t>» (фрагменты), баллада «</w:t>
            </w:r>
            <w:proofErr w:type="spellStart"/>
            <w:r w:rsidRPr="00B64976">
              <w:rPr>
                <w:rFonts w:ascii="Times New Roman" w:hAnsi="Times New Roman"/>
                <w:color w:val="000000"/>
                <w:sz w:val="24"/>
                <w:szCs w:val="24"/>
              </w:rPr>
              <w:t>Аника</w:t>
            </w:r>
            <w:proofErr w:type="spellEnd"/>
            <w:r w:rsidRPr="00B64976">
              <w:rPr>
                <w:rFonts w:ascii="Times New Roman" w:hAnsi="Times New Roman"/>
                <w:color w:val="000000"/>
                <w:sz w:val="24"/>
                <w:szCs w:val="24"/>
              </w:rPr>
              <w:t>-воин» и др.</w:t>
            </w:r>
          </w:p>
        </w:tc>
        <w:tc>
          <w:tcPr>
            <w:tcW w:w="14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3</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6">
              <w:r w:rsidRPr="00B64976">
                <w:rPr>
                  <w:rFonts w:ascii="Times New Roman" w:hAnsi="Times New Roman"/>
                  <w:color w:val="0000FF"/>
                  <w:sz w:val="24"/>
                  <w:szCs w:val="24"/>
                  <w:u w:val="single"/>
                </w:rPr>
                <w:t>https://m.edsoo.ru/7f41542e</w:t>
              </w:r>
            </w:hyperlink>
          </w:p>
        </w:tc>
      </w:tr>
      <w:tr w:rsidR="00307E5E" w:rsidRPr="00B64976">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Итого по разделу</w:t>
            </w:r>
          </w:p>
        </w:tc>
        <w:tc>
          <w:tcPr>
            <w:tcW w:w="14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7</w:t>
            </w:r>
          </w:p>
        </w:tc>
        <w:tc>
          <w:tcPr>
            <w:tcW w:w="6575" w:type="dxa"/>
            <w:gridSpan w:val="3"/>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rPr>
                <w:sz w:val="24"/>
                <w:szCs w:val="24"/>
              </w:rPr>
            </w:pPr>
          </w:p>
        </w:tc>
      </w:tr>
      <w:tr w:rsidR="00307E5E" w:rsidRPr="00B64976">
        <w:trPr>
          <w:trHeight w:val="144"/>
        </w:trPr>
        <w:tc>
          <w:tcPr>
            <w:tcW w:w="13781" w:type="dxa"/>
            <w:gridSpan w:val="6"/>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Раздел 3.</w:t>
            </w:r>
            <w:r w:rsidRPr="00B64976">
              <w:rPr>
                <w:rFonts w:ascii="Times New Roman" w:hAnsi="Times New Roman"/>
                <w:color w:val="000000"/>
                <w:sz w:val="24"/>
                <w:szCs w:val="24"/>
              </w:rPr>
              <w:t xml:space="preserve"> </w:t>
            </w:r>
            <w:r w:rsidRPr="00B64976">
              <w:rPr>
                <w:rFonts w:ascii="Times New Roman" w:hAnsi="Times New Roman"/>
                <w:b/>
                <w:color w:val="000000"/>
                <w:sz w:val="24"/>
                <w:szCs w:val="24"/>
              </w:rPr>
              <w:t>Древнерусская литература</w:t>
            </w:r>
          </w:p>
        </w:tc>
      </w:tr>
      <w:tr w:rsidR="00307E5E" w:rsidRPr="00B64976">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3.1</w:t>
            </w:r>
          </w:p>
        </w:tc>
        <w:tc>
          <w:tcPr>
            <w:tcW w:w="47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14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7">
              <w:r w:rsidRPr="00B64976">
                <w:rPr>
                  <w:rFonts w:ascii="Times New Roman" w:hAnsi="Times New Roman"/>
                  <w:color w:val="0000FF"/>
                  <w:sz w:val="24"/>
                  <w:szCs w:val="24"/>
                  <w:u w:val="single"/>
                </w:rPr>
                <w:t>https://m.edsoo.ru/7f41542e</w:t>
              </w:r>
            </w:hyperlink>
          </w:p>
        </w:tc>
      </w:tr>
      <w:tr w:rsidR="00307E5E" w:rsidRPr="00B64976">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Итого по разделу</w:t>
            </w:r>
          </w:p>
        </w:tc>
        <w:tc>
          <w:tcPr>
            <w:tcW w:w="14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6575" w:type="dxa"/>
            <w:gridSpan w:val="3"/>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rPr>
                <w:sz w:val="24"/>
                <w:szCs w:val="24"/>
              </w:rPr>
            </w:pPr>
          </w:p>
        </w:tc>
      </w:tr>
      <w:tr w:rsidR="00307E5E" w:rsidRPr="00B64976">
        <w:trPr>
          <w:trHeight w:val="144"/>
        </w:trPr>
        <w:tc>
          <w:tcPr>
            <w:tcW w:w="13781" w:type="dxa"/>
            <w:gridSpan w:val="6"/>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Раздел 4.</w:t>
            </w:r>
            <w:r w:rsidRPr="00B64976">
              <w:rPr>
                <w:rFonts w:ascii="Times New Roman" w:hAnsi="Times New Roman"/>
                <w:color w:val="000000"/>
                <w:sz w:val="24"/>
                <w:szCs w:val="24"/>
              </w:rPr>
              <w:t xml:space="preserve"> </w:t>
            </w:r>
            <w:r w:rsidRPr="00B64976">
              <w:rPr>
                <w:rFonts w:ascii="Times New Roman" w:hAnsi="Times New Roman"/>
                <w:b/>
                <w:color w:val="000000"/>
                <w:sz w:val="24"/>
                <w:szCs w:val="24"/>
              </w:rPr>
              <w:t>Литература первой половины XIX века</w:t>
            </w:r>
          </w:p>
        </w:tc>
      </w:tr>
      <w:tr w:rsidR="00307E5E" w:rsidRPr="00B64976">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4.1</w:t>
            </w:r>
          </w:p>
        </w:tc>
        <w:tc>
          <w:tcPr>
            <w:tcW w:w="47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А. С. Пушкин. Стихотворения (не менее трёх). «Песнь о вещем Олеге», «Зимняя дорога», «Узник», «Туча» и др. Роман «Дубровский»</w:t>
            </w:r>
          </w:p>
        </w:tc>
        <w:tc>
          <w:tcPr>
            <w:tcW w:w="14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8</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8">
              <w:r w:rsidRPr="00B64976">
                <w:rPr>
                  <w:rFonts w:ascii="Times New Roman" w:hAnsi="Times New Roman"/>
                  <w:color w:val="0000FF"/>
                  <w:sz w:val="24"/>
                  <w:szCs w:val="24"/>
                  <w:u w:val="single"/>
                </w:rPr>
                <w:t>https://m.edsoo.ru/7f41542e</w:t>
              </w:r>
            </w:hyperlink>
          </w:p>
        </w:tc>
      </w:tr>
      <w:tr w:rsidR="00307E5E" w:rsidRPr="00B64976">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4.2</w:t>
            </w:r>
          </w:p>
        </w:tc>
        <w:tc>
          <w:tcPr>
            <w:tcW w:w="47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М. Ю. Лермонтов. Стихотворения (не менее трёх). «Три пальмы», «Листок», «Утёс» и др.</w:t>
            </w:r>
          </w:p>
        </w:tc>
        <w:tc>
          <w:tcPr>
            <w:tcW w:w="14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3</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9">
              <w:r w:rsidRPr="00B64976">
                <w:rPr>
                  <w:rFonts w:ascii="Times New Roman" w:hAnsi="Times New Roman"/>
                  <w:color w:val="0000FF"/>
                  <w:sz w:val="24"/>
                  <w:szCs w:val="24"/>
                  <w:u w:val="single"/>
                </w:rPr>
                <w:t>https://m.edsoo.ru/7f41542e</w:t>
              </w:r>
            </w:hyperlink>
          </w:p>
        </w:tc>
      </w:tr>
      <w:tr w:rsidR="00307E5E" w:rsidRPr="00B64976">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4.3</w:t>
            </w:r>
          </w:p>
        </w:tc>
        <w:tc>
          <w:tcPr>
            <w:tcW w:w="47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А. В. Кольцов. </w:t>
            </w:r>
            <w:proofErr w:type="gramStart"/>
            <w:r w:rsidRPr="00B64976">
              <w:rPr>
                <w:rFonts w:ascii="Times New Roman" w:hAnsi="Times New Roman"/>
                <w:color w:val="000000"/>
                <w:sz w:val="24"/>
                <w:szCs w:val="24"/>
              </w:rPr>
              <w:t>Стихотворения не менее двух).</w:t>
            </w:r>
            <w:proofErr w:type="gramEnd"/>
            <w:r w:rsidRPr="00B64976">
              <w:rPr>
                <w:rFonts w:ascii="Times New Roman" w:hAnsi="Times New Roman"/>
                <w:color w:val="000000"/>
                <w:sz w:val="24"/>
                <w:szCs w:val="24"/>
              </w:rPr>
              <w:t xml:space="preserve"> «Косарь», «Соловей и др.</w:t>
            </w:r>
          </w:p>
        </w:tc>
        <w:tc>
          <w:tcPr>
            <w:tcW w:w="14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40">
              <w:r w:rsidRPr="00B64976">
                <w:rPr>
                  <w:rFonts w:ascii="Times New Roman" w:hAnsi="Times New Roman"/>
                  <w:color w:val="0000FF"/>
                  <w:sz w:val="24"/>
                  <w:szCs w:val="24"/>
                  <w:u w:val="single"/>
                </w:rPr>
                <w:t>https://m.edsoo.ru/7f41542e</w:t>
              </w:r>
            </w:hyperlink>
          </w:p>
        </w:tc>
      </w:tr>
      <w:tr w:rsidR="00307E5E" w:rsidRPr="00B64976">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Итого по разделу</w:t>
            </w:r>
          </w:p>
        </w:tc>
        <w:tc>
          <w:tcPr>
            <w:tcW w:w="14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13</w:t>
            </w:r>
          </w:p>
        </w:tc>
        <w:tc>
          <w:tcPr>
            <w:tcW w:w="6575" w:type="dxa"/>
            <w:gridSpan w:val="3"/>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rPr>
                <w:sz w:val="24"/>
                <w:szCs w:val="24"/>
              </w:rPr>
            </w:pPr>
          </w:p>
        </w:tc>
      </w:tr>
      <w:tr w:rsidR="00307E5E" w:rsidRPr="00B64976">
        <w:trPr>
          <w:trHeight w:val="144"/>
        </w:trPr>
        <w:tc>
          <w:tcPr>
            <w:tcW w:w="13781" w:type="dxa"/>
            <w:gridSpan w:val="6"/>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Раздел 5.</w:t>
            </w:r>
            <w:r w:rsidRPr="00B64976">
              <w:rPr>
                <w:rFonts w:ascii="Times New Roman" w:hAnsi="Times New Roman"/>
                <w:color w:val="000000"/>
                <w:sz w:val="24"/>
                <w:szCs w:val="24"/>
              </w:rPr>
              <w:t xml:space="preserve"> </w:t>
            </w:r>
            <w:r w:rsidRPr="00B64976">
              <w:rPr>
                <w:rFonts w:ascii="Times New Roman" w:hAnsi="Times New Roman"/>
                <w:b/>
                <w:color w:val="000000"/>
                <w:sz w:val="24"/>
                <w:szCs w:val="24"/>
              </w:rPr>
              <w:t xml:space="preserve">Литература второй </w:t>
            </w:r>
            <w:r w:rsidRPr="00B64976">
              <w:rPr>
                <w:rFonts w:ascii="Times New Roman" w:hAnsi="Times New Roman"/>
                <w:b/>
                <w:color w:val="000000"/>
                <w:sz w:val="24"/>
                <w:szCs w:val="24"/>
              </w:rPr>
              <w:t>половины XIX века</w:t>
            </w:r>
          </w:p>
        </w:tc>
      </w:tr>
      <w:tr w:rsidR="00307E5E" w:rsidRPr="00B64976">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5.1</w:t>
            </w:r>
          </w:p>
        </w:tc>
        <w:tc>
          <w:tcPr>
            <w:tcW w:w="47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Ф. И. Тютчев. Стихотворения (не менее двух). «Есть в осени первоначальной…», «С поляны коршун поднялся…»</w:t>
            </w:r>
          </w:p>
        </w:tc>
        <w:tc>
          <w:tcPr>
            <w:tcW w:w="14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41">
              <w:r w:rsidRPr="00B64976">
                <w:rPr>
                  <w:rFonts w:ascii="Times New Roman" w:hAnsi="Times New Roman"/>
                  <w:color w:val="0000FF"/>
                  <w:sz w:val="24"/>
                  <w:szCs w:val="24"/>
                  <w:u w:val="single"/>
                </w:rPr>
                <w:t>https://m.edsoo.ru/7f41542e</w:t>
              </w:r>
            </w:hyperlink>
          </w:p>
        </w:tc>
      </w:tr>
      <w:tr w:rsidR="00307E5E" w:rsidRPr="00B64976">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5.2</w:t>
            </w:r>
          </w:p>
        </w:tc>
        <w:tc>
          <w:tcPr>
            <w:tcW w:w="47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А. А. Фет. Стихотворения (не</w:t>
            </w:r>
            <w:r w:rsidRPr="00B64976">
              <w:rPr>
                <w:rFonts w:ascii="Times New Roman" w:hAnsi="Times New Roman"/>
                <w:color w:val="000000"/>
                <w:sz w:val="24"/>
                <w:szCs w:val="24"/>
              </w:rPr>
              <w:t xml:space="preserve"> менее двух). «Учись у них — у дуба, у берёзы…», «Я пришёл к тебе с приветом…»</w:t>
            </w:r>
          </w:p>
        </w:tc>
        <w:tc>
          <w:tcPr>
            <w:tcW w:w="14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42">
              <w:r w:rsidRPr="00B64976">
                <w:rPr>
                  <w:rFonts w:ascii="Times New Roman" w:hAnsi="Times New Roman"/>
                  <w:color w:val="0000FF"/>
                  <w:sz w:val="24"/>
                  <w:szCs w:val="24"/>
                  <w:u w:val="single"/>
                </w:rPr>
                <w:t>https://m.edsoo.ru/7f41542e</w:t>
              </w:r>
            </w:hyperlink>
          </w:p>
        </w:tc>
      </w:tr>
      <w:tr w:rsidR="00307E5E" w:rsidRPr="00B64976">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5.3</w:t>
            </w:r>
          </w:p>
        </w:tc>
        <w:tc>
          <w:tcPr>
            <w:tcW w:w="47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И. С. Тургенев. Рассказ «</w:t>
            </w:r>
            <w:proofErr w:type="spellStart"/>
            <w:r w:rsidRPr="00B64976">
              <w:rPr>
                <w:rFonts w:ascii="Times New Roman" w:hAnsi="Times New Roman"/>
                <w:color w:val="000000"/>
                <w:sz w:val="24"/>
                <w:szCs w:val="24"/>
              </w:rPr>
              <w:t>Бежин</w:t>
            </w:r>
            <w:proofErr w:type="spellEnd"/>
            <w:r w:rsidRPr="00B64976">
              <w:rPr>
                <w:rFonts w:ascii="Times New Roman" w:hAnsi="Times New Roman"/>
                <w:color w:val="000000"/>
                <w:sz w:val="24"/>
                <w:szCs w:val="24"/>
              </w:rPr>
              <w:t xml:space="preserve"> луг»</w:t>
            </w:r>
          </w:p>
        </w:tc>
        <w:tc>
          <w:tcPr>
            <w:tcW w:w="14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43">
              <w:r w:rsidRPr="00B64976">
                <w:rPr>
                  <w:rFonts w:ascii="Times New Roman" w:hAnsi="Times New Roman"/>
                  <w:color w:val="0000FF"/>
                  <w:sz w:val="24"/>
                  <w:szCs w:val="24"/>
                  <w:u w:val="single"/>
                </w:rPr>
                <w:t>https://m.edsoo.ru/7f41542e</w:t>
              </w:r>
            </w:hyperlink>
          </w:p>
        </w:tc>
      </w:tr>
      <w:tr w:rsidR="00307E5E" w:rsidRPr="00B64976">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5.4</w:t>
            </w:r>
          </w:p>
        </w:tc>
        <w:tc>
          <w:tcPr>
            <w:tcW w:w="47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Н. С. Лесков. Сказ «Левша»</w:t>
            </w:r>
          </w:p>
        </w:tc>
        <w:tc>
          <w:tcPr>
            <w:tcW w:w="14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3</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44">
              <w:r w:rsidRPr="00B64976">
                <w:rPr>
                  <w:rFonts w:ascii="Times New Roman" w:hAnsi="Times New Roman"/>
                  <w:color w:val="0000FF"/>
                  <w:sz w:val="24"/>
                  <w:szCs w:val="24"/>
                  <w:u w:val="single"/>
                </w:rPr>
                <w:t>https://m.edsoo.ru/7f41542e</w:t>
              </w:r>
            </w:hyperlink>
          </w:p>
        </w:tc>
      </w:tr>
      <w:tr w:rsidR="00307E5E" w:rsidRPr="00B64976">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5.5</w:t>
            </w:r>
          </w:p>
        </w:tc>
        <w:tc>
          <w:tcPr>
            <w:tcW w:w="47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Л. Н. Толстой. Повесть «Детство» (главы)</w:t>
            </w:r>
          </w:p>
        </w:tc>
        <w:tc>
          <w:tcPr>
            <w:tcW w:w="14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45">
              <w:r w:rsidRPr="00B64976">
                <w:rPr>
                  <w:rFonts w:ascii="Times New Roman" w:hAnsi="Times New Roman"/>
                  <w:color w:val="0000FF"/>
                  <w:sz w:val="24"/>
                  <w:szCs w:val="24"/>
                  <w:u w:val="single"/>
                </w:rPr>
                <w:t>https://m.edsoo.ru/7f41542e</w:t>
              </w:r>
            </w:hyperlink>
          </w:p>
        </w:tc>
      </w:tr>
      <w:tr w:rsidR="00307E5E" w:rsidRPr="00B64976">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5.6</w:t>
            </w:r>
          </w:p>
        </w:tc>
        <w:tc>
          <w:tcPr>
            <w:tcW w:w="47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А. П. Чехов. Рассказы (три по выбору). Например, «Толстый и тонкий», «Хамелеон», «Смерть чиновника» и др.</w:t>
            </w:r>
          </w:p>
        </w:tc>
        <w:tc>
          <w:tcPr>
            <w:tcW w:w="14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3</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46">
              <w:r w:rsidRPr="00B64976">
                <w:rPr>
                  <w:rFonts w:ascii="Times New Roman" w:hAnsi="Times New Roman"/>
                  <w:color w:val="0000FF"/>
                  <w:sz w:val="24"/>
                  <w:szCs w:val="24"/>
                  <w:u w:val="single"/>
                </w:rPr>
                <w:t>https://m.edsoo.ru/7f41542e</w:t>
              </w:r>
            </w:hyperlink>
          </w:p>
        </w:tc>
      </w:tr>
      <w:tr w:rsidR="00307E5E" w:rsidRPr="00B64976">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5.7</w:t>
            </w:r>
          </w:p>
        </w:tc>
        <w:tc>
          <w:tcPr>
            <w:tcW w:w="47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А. И. Куприн. Рассказ «Чудесный доктор»</w:t>
            </w:r>
          </w:p>
        </w:tc>
        <w:tc>
          <w:tcPr>
            <w:tcW w:w="14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47">
              <w:r w:rsidRPr="00B64976">
                <w:rPr>
                  <w:rFonts w:ascii="Times New Roman" w:hAnsi="Times New Roman"/>
                  <w:color w:val="0000FF"/>
                  <w:sz w:val="24"/>
                  <w:szCs w:val="24"/>
                  <w:u w:val="single"/>
                </w:rPr>
                <w:t>https://m.edsoo.ru/7f41542e</w:t>
              </w:r>
            </w:hyperlink>
          </w:p>
        </w:tc>
      </w:tr>
      <w:tr w:rsidR="00307E5E" w:rsidRPr="00B64976">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Итого по разделу</w:t>
            </w:r>
          </w:p>
        </w:tc>
        <w:tc>
          <w:tcPr>
            <w:tcW w:w="14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16</w:t>
            </w:r>
          </w:p>
        </w:tc>
        <w:tc>
          <w:tcPr>
            <w:tcW w:w="6575" w:type="dxa"/>
            <w:gridSpan w:val="3"/>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rPr>
                <w:sz w:val="24"/>
                <w:szCs w:val="24"/>
              </w:rPr>
            </w:pPr>
          </w:p>
        </w:tc>
      </w:tr>
      <w:tr w:rsidR="00307E5E" w:rsidRPr="00B64976">
        <w:trPr>
          <w:trHeight w:val="144"/>
        </w:trPr>
        <w:tc>
          <w:tcPr>
            <w:tcW w:w="13781" w:type="dxa"/>
            <w:gridSpan w:val="6"/>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Раздел 6.</w:t>
            </w:r>
            <w:r w:rsidRPr="00B64976">
              <w:rPr>
                <w:rFonts w:ascii="Times New Roman" w:hAnsi="Times New Roman"/>
                <w:color w:val="000000"/>
                <w:sz w:val="24"/>
                <w:szCs w:val="24"/>
              </w:rPr>
              <w:t xml:space="preserve"> </w:t>
            </w:r>
            <w:r w:rsidRPr="00B64976">
              <w:rPr>
                <w:rFonts w:ascii="Times New Roman" w:hAnsi="Times New Roman"/>
                <w:b/>
                <w:color w:val="000000"/>
                <w:sz w:val="24"/>
                <w:szCs w:val="24"/>
              </w:rPr>
              <w:t>Литература ХХ века</w:t>
            </w:r>
          </w:p>
        </w:tc>
      </w:tr>
      <w:tr w:rsidR="00307E5E" w:rsidRPr="00B64976">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6.1</w:t>
            </w:r>
          </w:p>
        </w:tc>
        <w:tc>
          <w:tcPr>
            <w:tcW w:w="47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Стихотворения </w:t>
            </w:r>
            <w:r w:rsidRPr="00B64976">
              <w:rPr>
                <w:rFonts w:ascii="Times New Roman" w:hAnsi="Times New Roman"/>
                <w:color w:val="000000"/>
                <w:sz w:val="24"/>
                <w:szCs w:val="24"/>
              </w:rPr>
              <w:t>отечественных поэтов начала ХХ века. (не менее двух)</w:t>
            </w:r>
            <w:proofErr w:type="gramStart"/>
            <w:r w:rsidRPr="00B64976">
              <w:rPr>
                <w:rFonts w:ascii="Times New Roman" w:hAnsi="Times New Roman"/>
                <w:color w:val="000000"/>
                <w:sz w:val="24"/>
                <w:szCs w:val="24"/>
              </w:rPr>
              <w:t>.Н</w:t>
            </w:r>
            <w:proofErr w:type="gramEnd"/>
            <w:r w:rsidRPr="00B64976">
              <w:rPr>
                <w:rFonts w:ascii="Times New Roman" w:hAnsi="Times New Roman"/>
                <w:color w:val="000000"/>
                <w:sz w:val="24"/>
                <w:szCs w:val="24"/>
              </w:rPr>
              <w:t>апример, стихотворения С. А. Есенина, В. В. Маяковского, А. А. Блока и др.</w:t>
            </w:r>
          </w:p>
        </w:tc>
        <w:tc>
          <w:tcPr>
            <w:tcW w:w="14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3</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48">
              <w:r w:rsidRPr="00B64976">
                <w:rPr>
                  <w:rFonts w:ascii="Times New Roman" w:hAnsi="Times New Roman"/>
                  <w:color w:val="0000FF"/>
                  <w:sz w:val="24"/>
                  <w:szCs w:val="24"/>
                  <w:u w:val="single"/>
                </w:rPr>
                <w:t>https://m.edsoo.ru/7f41542e</w:t>
              </w:r>
            </w:hyperlink>
          </w:p>
        </w:tc>
      </w:tr>
      <w:tr w:rsidR="00307E5E" w:rsidRPr="00B64976">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6.2</w:t>
            </w:r>
          </w:p>
        </w:tc>
        <w:tc>
          <w:tcPr>
            <w:tcW w:w="47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Стихотворения отечественных</w:t>
            </w:r>
            <w:r w:rsidRPr="00B64976">
              <w:rPr>
                <w:rFonts w:ascii="Times New Roman" w:hAnsi="Times New Roman"/>
                <w:color w:val="000000"/>
                <w:sz w:val="24"/>
                <w:szCs w:val="24"/>
              </w:rPr>
              <w:t xml:space="preserve"> поэтов XX века</w:t>
            </w:r>
            <w:proofErr w:type="gramStart"/>
            <w:r w:rsidRPr="00B64976">
              <w:rPr>
                <w:rFonts w:ascii="Times New Roman" w:hAnsi="Times New Roman"/>
                <w:color w:val="000000"/>
                <w:sz w:val="24"/>
                <w:szCs w:val="24"/>
              </w:rPr>
              <w:t>.</w:t>
            </w:r>
            <w:proofErr w:type="gramEnd"/>
            <w:r w:rsidRPr="00B64976">
              <w:rPr>
                <w:rFonts w:ascii="Times New Roman" w:hAnsi="Times New Roman"/>
                <w:color w:val="000000"/>
                <w:sz w:val="24"/>
                <w:szCs w:val="24"/>
              </w:rPr>
              <w:t xml:space="preserve"> (</w:t>
            </w:r>
            <w:proofErr w:type="gramStart"/>
            <w:r w:rsidRPr="00B64976">
              <w:rPr>
                <w:rFonts w:ascii="Times New Roman" w:hAnsi="Times New Roman"/>
                <w:color w:val="000000"/>
                <w:sz w:val="24"/>
                <w:szCs w:val="24"/>
              </w:rPr>
              <w:t>н</w:t>
            </w:r>
            <w:proofErr w:type="gramEnd"/>
            <w:r w:rsidRPr="00B64976">
              <w:rPr>
                <w:rFonts w:ascii="Times New Roman" w:hAnsi="Times New Roman"/>
                <w:color w:val="000000"/>
                <w:sz w:val="24"/>
                <w:szCs w:val="24"/>
              </w:rPr>
              <w:t xml:space="preserve">е менее четырёх стихотворений двух поэтов), Например, стихотворения О. Ф. </w:t>
            </w:r>
            <w:proofErr w:type="spellStart"/>
            <w:r w:rsidRPr="00B64976">
              <w:rPr>
                <w:rFonts w:ascii="Times New Roman" w:hAnsi="Times New Roman"/>
                <w:color w:val="000000"/>
                <w:sz w:val="24"/>
                <w:szCs w:val="24"/>
              </w:rPr>
              <w:t>Берггольц</w:t>
            </w:r>
            <w:proofErr w:type="spellEnd"/>
            <w:r w:rsidRPr="00B64976">
              <w:rPr>
                <w:rFonts w:ascii="Times New Roman" w:hAnsi="Times New Roman"/>
                <w:color w:val="000000"/>
                <w:sz w:val="24"/>
                <w:szCs w:val="24"/>
              </w:rPr>
              <w:t xml:space="preserve">, В. С. Высоцкого, Е. А. Евтушенко, А. С. Кушнера, Ю. Д. </w:t>
            </w:r>
            <w:proofErr w:type="spellStart"/>
            <w:r w:rsidRPr="00B64976">
              <w:rPr>
                <w:rFonts w:ascii="Times New Roman" w:hAnsi="Times New Roman"/>
                <w:color w:val="000000"/>
                <w:sz w:val="24"/>
                <w:szCs w:val="24"/>
              </w:rPr>
              <w:t>Левитанского</w:t>
            </w:r>
            <w:proofErr w:type="spellEnd"/>
            <w:r w:rsidRPr="00B64976">
              <w:rPr>
                <w:rFonts w:ascii="Times New Roman" w:hAnsi="Times New Roman"/>
                <w:color w:val="000000"/>
                <w:sz w:val="24"/>
                <w:szCs w:val="24"/>
              </w:rPr>
              <w:t xml:space="preserve">, Ю. П. </w:t>
            </w:r>
            <w:proofErr w:type="spellStart"/>
            <w:r w:rsidRPr="00B64976">
              <w:rPr>
                <w:rFonts w:ascii="Times New Roman" w:hAnsi="Times New Roman"/>
                <w:color w:val="000000"/>
                <w:sz w:val="24"/>
                <w:szCs w:val="24"/>
              </w:rPr>
              <w:t>Мориц</w:t>
            </w:r>
            <w:proofErr w:type="spellEnd"/>
            <w:r w:rsidRPr="00B64976">
              <w:rPr>
                <w:rFonts w:ascii="Times New Roman" w:hAnsi="Times New Roman"/>
                <w:color w:val="000000"/>
                <w:sz w:val="24"/>
                <w:szCs w:val="24"/>
              </w:rPr>
              <w:t>, Б. Ш. Окуджавы, Д. С. Самойлова</w:t>
            </w:r>
          </w:p>
        </w:tc>
        <w:tc>
          <w:tcPr>
            <w:tcW w:w="14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3</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49">
              <w:r w:rsidRPr="00B64976">
                <w:rPr>
                  <w:rFonts w:ascii="Times New Roman" w:hAnsi="Times New Roman"/>
                  <w:color w:val="0000FF"/>
                  <w:sz w:val="24"/>
                  <w:szCs w:val="24"/>
                  <w:u w:val="single"/>
                </w:rPr>
                <w:t>https://m.edsoo.ru/7f41542e</w:t>
              </w:r>
            </w:hyperlink>
          </w:p>
        </w:tc>
      </w:tr>
      <w:tr w:rsidR="00307E5E" w:rsidRPr="00B64976">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6.3</w:t>
            </w:r>
          </w:p>
        </w:tc>
        <w:tc>
          <w:tcPr>
            <w:tcW w:w="47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Проза отечественных писателей конца XX — начала XXI века, в том числе о Великой Отечественной войне</w:t>
            </w:r>
            <w:proofErr w:type="gramStart"/>
            <w:r w:rsidRPr="00B64976">
              <w:rPr>
                <w:rFonts w:ascii="Times New Roman" w:hAnsi="Times New Roman"/>
                <w:color w:val="000000"/>
                <w:sz w:val="24"/>
                <w:szCs w:val="24"/>
              </w:rPr>
              <w:t>.</w:t>
            </w:r>
            <w:proofErr w:type="gramEnd"/>
            <w:r w:rsidRPr="00B64976">
              <w:rPr>
                <w:rFonts w:ascii="Times New Roman" w:hAnsi="Times New Roman"/>
                <w:color w:val="000000"/>
                <w:sz w:val="24"/>
                <w:szCs w:val="24"/>
              </w:rPr>
              <w:t xml:space="preserve"> (</w:t>
            </w:r>
            <w:proofErr w:type="gramStart"/>
            <w:r w:rsidRPr="00B64976">
              <w:rPr>
                <w:rFonts w:ascii="Times New Roman" w:hAnsi="Times New Roman"/>
                <w:color w:val="000000"/>
                <w:sz w:val="24"/>
                <w:szCs w:val="24"/>
              </w:rPr>
              <w:t>д</w:t>
            </w:r>
            <w:proofErr w:type="gramEnd"/>
            <w:r w:rsidRPr="00B64976">
              <w:rPr>
                <w:rFonts w:ascii="Times New Roman" w:hAnsi="Times New Roman"/>
                <w:color w:val="000000"/>
                <w:sz w:val="24"/>
                <w:szCs w:val="24"/>
              </w:rPr>
              <w:t>ва произведения по выбору), Например, Б. Л. Васильев. «Экспонат №»; Б. П. Екимов. «Ночь исц</w:t>
            </w:r>
            <w:r w:rsidRPr="00B64976">
              <w:rPr>
                <w:rFonts w:ascii="Times New Roman" w:hAnsi="Times New Roman"/>
                <w:color w:val="000000"/>
                <w:sz w:val="24"/>
                <w:szCs w:val="24"/>
              </w:rPr>
              <w:t xml:space="preserve">еления»; А. В. </w:t>
            </w:r>
            <w:proofErr w:type="spellStart"/>
            <w:r w:rsidRPr="00B64976">
              <w:rPr>
                <w:rFonts w:ascii="Times New Roman" w:hAnsi="Times New Roman"/>
                <w:color w:val="000000"/>
                <w:sz w:val="24"/>
                <w:szCs w:val="24"/>
              </w:rPr>
              <w:t>Жвалевский</w:t>
            </w:r>
            <w:proofErr w:type="spellEnd"/>
            <w:r w:rsidRPr="00B64976">
              <w:rPr>
                <w:rFonts w:ascii="Times New Roman" w:hAnsi="Times New Roman"/>
                <w:color w:val="000000"/>
                <w:sz w:val="24"/>
                <w:szCs w:val="24"/>
              </w:rPr>
              <w:t xml:space="preserve"> и Е. Б. Пастернак. «Правдивая история Деда Мороза» (глава «Очень страшный 1942 Новый год» и др.)</w:t>
            </w:r>
          </w:p>
        </w:tc>
        <w:tc>
          <w:tcPr>
            <w:tcW w:w="14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50">
              <w:r w:rsidRPr="00B64976">
                <w:rPr>
                  <w:rFonts w:ascii="Times New Roman" w:hAnsi="Times New Roman"/>
                  <w:color w:val="0000FF"/>
                  <w:sz w:val="24"/>
                  <w:szCs w:val="24"/>
                  <w:u w:val="single"/>
                </w:rPr>
                <w:t>https://m.edsoo.ru/7f41542e</w:t>
              </w:r>
            </w:hyperlink>
          </w:p>
        </w:tc>
      </w:tr>
      <w:tr w:rsidR="00307E5E" w:rsidRPr="00B64976">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6.4</w:t>
            </w:r>
          </w:p>
        </w:tc>
        <w:tc>
          <w:tcPr>
            <w:tcW w:w="47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В. Г. Распутин. Рассказ «Уроки </w:t>
            </w:r>
            <w:proofErr w:type="gramStart"/>
            <w:r w:rsidRPr="00B64976">
              <w:rPr>
                <w:rFonts w:ascii="Times New Roman" w:hAnsi="Times New Roman"/>
                <w:color w:val="000000"/>
                <w:sz w:val="24"/>
                <w:szCs w:val="24"/>
              </w:rPr>
              <w:t>французского</w:t>
            </w:r>
            <w:proofErr w:type="gramEnd"/>
            <w:r w:rsidRPr="00B64976">
              <w:rPr>
                <w:rFonts w:ascii="Times New Roman" w:hAnsi="Times New Roman"/>
                <w:color w:val="000000"/>
                <w:sz w:val="24"/>
                <w:szCs w:val="24"/>
              </w:rPr>
              <w:t>»</w:t>
            </w:r>
          </w:p>
        </w:tc>
        <w:tc>
          <w:tcPr>
            <w:tcW w:w="14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51">
              <w:r w:rsidRPr="00B64976">
                <w:rPr>
                  <w:rFonts w:ascii="Times New Roman" w:hAnsi="Times New Roman"/>
                  <w:color w:val="0000FF"/>
                  <w:sz w:val="24"/>
                  <w:szCs w:val="24"/>
                  <w:u w:val="single"/>
                </w:rPr>
                <w:t>https://m.edsoo.ru/7f41542e</w:t>
              </w:r>
            </w:hyperlink>
          </w:p>
        </w:tc>
      </w:tr>
      <w:tr w:rsidR="00307E5E" w:rsidRPr="00B64976">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6.5</w:t>
            </w:r>
          </w:p>
        </w:tc>
        <w:tc>
          <w:tcPr>
            <w:tcW w:w="47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Произведения отечественных писателей на тему взросления человека</w:t>
            </w:r>
            <w:proofErr w:type="gramStart"/>
            <w:r w:rsidRPr="00B64976">
              <w:rPr>
                <w:rFonts w:ascii="Times New Roman" w:hAnsi="Times New Roman"/>
                <w:color w:val="000000"/>
                <w:sz w:val="24"/>
                <w:szCs w:val="24"/>
              </w:rPr>
              <w:t>.</w:t>
            </w:r>
            <w:proofErr w:type="gramEnd"/>
            <w:r w:rsidRPr="00B64976">
              <w:rPr>
                <w:rFonts w:ascii="Times New Roman" w:hAnsi="Times New Roman"/>
                <w:color w:val="000000"/>
                <w:sz w:val="24"/>
                <w:szCs w:val="24"/>
              </w:rPr>
              <w:t xml:space="preserve"> (</w:t>
            </w:r>
            <w:proofErr w:type="gramStart"/>
            <w:r w:rsidRPr="00B64976">
              <w:rPr>
                <w:rFonts w:ascii="Times New Roman" w:hAnsi="Times New Roman"/>
                <w:color w:val="000000"/>
                <w:sz w:val="24"/>
                <w:szCs w:val="24"/>
              </w:rPr>
              <w:t>н</w:t>
            </w:r>
            <w:proofErr w:type="gramEnd"/>
            <w:r w:rsidRPr="00B64976">
              <w:rPr>
                <w:rFonts w:ascii="Times New Roman" w:hAnsi="Times New Roman"/>
                <w:color w:val="000000"/>
                <w:sz w:val="24"/>
                <w:szCs w:val="24"/>
              </w:rPr>
              <w:t xml:space="preserve">е менее двух), Например, Р. П. Погодин. «Кирпичные острова»; Р. И. </w:t>
            </w:r>
            <w:proofErr w:type="spellStart"/>
            <w:r w:rsidRPr="00B64976">
              <w:rPr>
                <w:rFonts w:ascii="Times New Roman" w:hAnsi="Times New Roman"/>
                <w:color w:val="000000"/>
                <w:sz w:val="24"/>
                <w:szCs w:val="24"/>
              </w:rPr>
              <w:t>Фраерма</w:t>
            </w:r>
            <w:r w:rsidRPr="00B64976">
              <w:rPr>
                <w:rFonts w:ascii="Times New Roman" w:hAnsi="Times New Roman"/>
                <w:color w:val="000000"/>
                <w:sz w:val="24"/>
                <w:szCs w:val="24"/>
              </w:rPr>
              <w:t>н</w:t>
            </w:r>
            <w:proofErr w:type="spellEnd"/>
            <w:r w:rsidRPr="00B64976">
              <w:rPr>
                <w:rFonts w:ascii="Times New Roman" w:hAnsi="Times New Roman"/>
                <w:color w:val="000000"/>
                <w:sz w:val="24"/>
                <w:szCs w:val="24"/>
              </w:rPr>
              <w:t>. «Дикая собака Динго, или Повесть о первой любви»; Ю. И. Коваль. «Самая лёгкая лодка в мире» и др.</w:t>
            </w:r>
          </w:p>
        </w:tc>
        <w:tc>
          <w:tcPr>
            <w:tcW w:w="14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3</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52">
              <w:r w:rsidRPr="00B64976">
                <w:rPr>
                  <w:rFonts w:ascii="Times New Roman" w:hAnsi="Times New Roman"/>
                  <w:color w:val="0000FF"/>
                  <w:sz w:val="24"/>
                  <w:szCs w:val="24"/>
                  <w:u w:val="single"/>
                </w:rPr>
                <w:t>https://m.edsoo.ru/7f41542e</w:t>
              </w:r>
            </w:hyperlink>
          </w:p>
        </w:tc>
      </w:tr>
      <w:tr w:rsidR="00307E5E" w:rsidRPr="00B64976">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6.6</w:t>
            </w:r>
          </w:p>
        </w:tc>
        <w:tc>
          <w:tcPr>
            <w:tcW w:w="47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Произведения современных отечественных </w:t>
            </w:r>
            <w:r w:rsidRPr="00B64976">
              <w:rPr>
                <w:rFonts w:ascii="Times New Roman" w:hAnsi="Times New Roman"/>
                <w:color w:val="000000"/>
                <w:sz w:val="24"/>
                <w:szCs w:val="24"/>
              </w:rPr>
              <w:t>писателей-фантастов. (не менее двух)</w:t>
            </w:r>
            <w:proofErr w:type="gramStart"/>
            <w:r w:rsidRPr="00B64976">
              <w:rPr>
                <w:rFonts w:ascii="Times New Roman" w:hAnsi="Times New Roman"/>
                <w:color w:val="000000"/>
                <w:sz w:val="24"/>
                <w:szCs w:val="24"/>
              </w:rPr>
              <w:t>.Н</w:t>
            </w:r>
            <w:proofErr w:type="gramEnd"/>
            <w:r w:rsidRPr="00B64976">
              <w:rPr>
                <w:rFonts w:ascii="Times New Roman" w:hAnsi="Times New Roman"/>
                <w:color w:val="000000"/>
                <w:sz w:val="24"/>
                <w:szCs w:val="24"/>
              </w:rPr>
              <w:t xml:space="preserve">апример, А. В. </w:t>
            </w:r>
            <w:proofErr w:type="spellStart"/>
            <w:r w:rsidRPr="00B64976">
              <w:rPr>
                <w:rFonts w:ascii="Times New Roman" w:hAnsi="Times New Roman"/>
                <w:color w:val="000000"/>
                <w:sz w:val="24"/>
                <w:szCs w:val="24"/>
              </w:rPr>
              <w:t>Жвалевский</w:t>
            </w:r>
            <w:proofErr w:type="spellEnd"/>
            <w:r w:rsidRPr="00B64976">
              <w:rPr>
                <w:rFonts w:ascii="Times New Roman" w:hAnsi="Times New Roman"/>
                <w:color w:val="000000"/>
                <w:sz w:val="24"/>
                <w:szCs w:val="24"/>
              </w:rPr>
              <w:t xml:space="preserve"> и Е. Б. Пастернак. «Время всегда хорошее»; В. В. </w:t>
            </w:r>
            <w:proofErr w:type="spellStart"/>
            <w:r w:rsidRPr="00B64976">
              <w:rPr>
                <w:rFonts w:ascii="Times New Roman" w:hAnsi="Times New Roman"/>
                <w:color w:val="000000"/>
                <w:sz w:val="24"/>
                <w:szCs w:val="24"/>
              </w:rPr>
              <w:t>Ледерман</w:t>
            </w:r>
            <w:proofErr w:type="spellEnd"/>
            <w:r w:rsidRPr="00B64976">
              <w:rPr>
                <w:rFonts w:ascii="Times New Roman" w:hAnsi="Times New Roman"/>
                <w:color w:val="000000"/>
                <w:sz w:val="24"/>
                <w:szCs w:val="24"/>
              </w:rPr>
              <w:t xml:space="preserve">. «Календарь </w:t>
            </w:r>
            <w:proofErr w:type="spellStart"/>
            <w:r w:rsidRPr="00B64976">
              <w:rPr>
                <w:rFonts w:ascii="Times New Roman" w:hAnsi="Times New Roman"/>
                <w:color w:val="000000"/>
                <w:sz w:val="24"/>
                <w:szCs w:val="24"/>
              </w:rPr>
              <w:t>м</w:t>
            </w:r>
            <w:proofErr w:type="gramStart"/>
            <w:r w:rsidRPr="00B64976">
              <w:rPr>
                <w:rFonts w:ascii="Times New Roman" w:hAnsi="Times New Roman"/>
                <w:color w:val="000000"/>
                <w:sz w:val="24"/>
                <w:szCs w:val="24"/>
              </w:rPr>
              <w:t>а</w:t>
            </w:r>
            <w:proofErr w:type="spellEnd"/>
            <w:r w:rsidRPr="00B64976">
              <w:rPr>
                <w:rFonts w:ascii="Times New Roman" w:hAnsi="Times New Roman"/>
                <w:color w:val="000000"/>
                <w:sz w:val="24"/>
                <w:szCs w:val="24"/>
              </w:rPr>
              <w:t>(</w:t>
            </w:r>
            <w:proofErr w:type="gramEnd"/>
            <w:r w:rsidRPr="00B64976">
              <w:rPr>
                <w:rFonts w:ascii="Times New Roman" w:hAnsi="Times New Roman"/>
                <w:color w:val="000000"/>
                <w:sz w:val="24"/>
                <w:szCs w:val="24"/>
              </w:rPr>
              <w:t>й)я» и др.</w:t>
            </w:r>
          </w:p>
        </w:tc>
        <w:tc>
          <w:tcPr>
            <w:tcW w:w="14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4</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53">
              <w:r w:rsidRPr="00B64976">
                <w:rPr>
                  <w:rFonts w:ascii="Times New Roman" w:hAnsi="Times New Roman"/>
                  <w:color w:val="0000FF"/>
                  <w:sz w:val="24"/>
                  <w:szCs w:val="24"/>
                  <w:u w:val="single"/>
                </w:rPr>
                <w:t>https://m.edsoo.ru/7f41542e</w:t>
              </w:r>
            </w:hyperlink>
          </w:p>
        </w:tc>
      </w:tr>
      <w:tr w:rsidR="00307E5E" w:rsidRPr="00B64976">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6.7</w:t>
            </w:r>
          </w:p>
        </w:tc>
        <w:tc>
          <w:tcPr>
            <w:tcW w:w="47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Литература народов Российской Федерации. Стихотворения (два по выбору)</w:t>
            </w:r>
            <w:proofErr w:type="gramStart"/>
            <w:r w:rsidRPr="00B64976">
              <w:rPr>
                <w:rFonts w:ascii="Times New Roman" w:hAnsi="Times New Roman"/>
                <w:color w:val="000000"/>
                <w:sz w:val="24"/>
                <w:szCs w:val="24"/>
              </w:rPr>
              <w:t>.Н</w:t>
            </w:r>
            <w:proofErr w:type="gramEnd"/>
            <w:r w:rsidRPr="00B64976">
              <w:rPr>
                <w:rFonts w:ascii="Times New Roman" w:hAnsi="Times New Roman"/>
                <w:color w:val="000000"/>
                <w:sz w:val="24"/>
                <w:szCs w:val="24"/>
              </w:rPr>
              <w:t>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w:t>
            </w:r>
            <w:r w:rsidRPr="00B64976">
              <w:rPr>
                <w:rFonts w:ascii="Times New Roman" w:hAnsi="Times New Roman"/>
                <w:color w:val="000000"/>
                <w:sz w:val="24"/>
                <w:szCs w:val="24"/>
              </w:rPr>
              <w:t xml:space="preserve"> свете…»</w:t>
            </w:r>
          </w:p>
        </w:tc>
        <w:tc>
          <w:tcPr>
            <w:tcW w:w="14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54">
              <w:r w:rsidRPr="00B64976">
                <w:rPr>
                  <w:rFonts w:ascii="Times New Roman" w:hAnsi="Times New Roman"/>
                  <w:color w:val="0000FF"/>
                  <w:sz w:val="24"/>
                  <w:szCs w:val="24"/>
                  <w:u w:val="single"/>
                </w:rPr>
                <w:t>https://m.edsoo.ru/7f41542e</w:t>
              </w:r>
            </w:hyperlink>
          </w:p>
        </w:tc>
      </w:tr>
      <w:tr w:rsidR="00307E5E" w:rsidRPr="00B64976">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Итого по разделу</w:t>
            </w:r>
          </w:p>
        </w:tc>
        <w:tc>
          <w:tcPr>
            <w:tcW w:w="14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19</w:t>
            </w:r>
          </w:p>
        </w:tc>
        <w:tc>
          <w:tcPr>
            <w:tcW w:w="6575" w:type="dxa"/>
            <w:gridSpan w:val="3"/>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rPr>
                <w:sz w:val="24"/>
                <w:szCs w:val="24"/>
              </w:rPr>
            </w:pPr>
          </w:p>
        </w:tc>
      </w:tr>
      <w:tr w:rsidR="00307E5E" w:rsidRPr="00B64976">
        <w:trPr>
          <w:trHeight w:val="144"/>
        </w:trPr>
        <w:tc>
          <w:tcPr>
            <w:tcW w:w="13781" w:type="dxa"/>
            <w:gridSpan w:val="6"/>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Раздел 7.</w:t>
            </w:r>
            <w:r w:rsidRPr="00B64976">
              <w:rPr>
                <w:rFonts w:ascii="Times New Roman" w:hAnsi="Times New Roman"/>
                <w:color w:val="000000"/>
                <w:sz w:val="24"/>
                <w:szCs w:val="24"/>
              </w:rPr>
              <w:t xml:space="preserve"> Зарубежная литература</w:t>
            </w:r>
          </w:p>
        </w:tc>
      </w:tr>
      <w:tr w:rsidR="00307E5E" w:rsidRPr="00B64976">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7.1</w:t>
            </w:r>
          </w:p>
        </w:tc>
        <w:tc>
          <w:tcPr>
            <w:tcW w:w="47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Д. Дефо. «Робинзон Крузо» (главы по выбору)</w:t>
            </w:r>
          </w:p>
        </w:tc>
        <w:tc>
          <w:tcPr>
            <w:tcW w:w="14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55">
              <w:r w:rsidRPr="00B64976">
                <w:rPr>
                  <w:rFonts w:ascii="Times New Roman" w:hAnsi="Times New Roman"/>
                  <w:color w:val="0000FF"/>
                  <w:sz w:val="24"/>
                  <w:szCs w:val="24"/>
                  <w:u w:val="single"/>
                </w:rPr>
                <w:t>https://m.edsoo.ru/7f41542e</w:t>
              </w:r>
            </w:hyperlink>
          </w:p>
        </w:tc>
      </w:tr>
      <w:tr w:rsidR="00307E5E" w:rsidRPr="00B64976">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7.2</w:t>
            </w:r>
          </w:p>
        </w:tc>
        <w:tc>
          <w:tcPr>
            <w:tcW w:w="47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Дж. Свифт. «Путешествия Гулливера» (главы по выбору)</w:t>
            </w:r>
          </w:p>
        </w:tc>
        <w:tc>
          <w:tcPr>
            <w:tcW w:w="14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56">
              <w:r w:rsidRPr="00B64976">
                <w:rPr>
                  <w:rFonts w:ascii="Times New Roman" w:hAnsi="Times New Roman"/>
                  <w:color w:val="0000FF"/>
                  <w:sz w:val="24"/>
                  <w:szCs w:val="24"/>
                  <w:u w:val="single"/>
                </w:rPr>
                <w:t>https://m.edsoo.ru/7f41542e</w:t>
              </w:r>
            </w:hyperlink>
          </w:p>
        </w:tc>
      </w:tr>
      <w:tr w:rsidR="00307E5E" w:rsidRPr="00B64976">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7.3</w:t>
            </w:r>
          </w:p>
        </w:tc>
        <w:tc>
          <w:tcPr>
            <w:tcW w:w="47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Произведения зарубежных </w:t>
            </w:r>
            <w:r w:rsidRPr="00B64976">
              <w:rPr>
                <w:rFonts w:ascii="Times New Roman" w:hAnsi="Times New Roman"/>
                <w:color w:val="000000"/>
                <w:sz w:val="24"/>
                <w:szCs w:val="24"/>
              </w:rPr>
              <w:t>писателей на тему взросления человека. (не менее двух)</w:t>
            </w:r>
            <w:proofErr w:type="gramStart"/>
            <w:r w:rsidRPr="00B64976">
              <w:rPr>
                <w:rFonts w:ascii="Times New Roman" w:hAnsi="Times New Roman"/>
                <w:color w:val="000000"/>
                <w:sz w:val="24"/>
                <w:szCs w:val="24"/>
              </w:rPr>
              <w:t>.Н</w:t>
            </w:r>
            <w:proofErr w:type="gramEnd"/>
            <w:r w:rsidRPr="00B64976">
              <w:rPr>
                <w:rFonts w:ascii="Times New Roman" w:hAnsi="Times New Roman"/>
                <w:color w:val="000000"/>
                <w:sz w:val="24"/>
                <w:szCs w:val="24"/>
              </w:rPr>
              <w:t>апример, Ж. Верн. «Дети капитана Гранта» (главы по выбору); Х. Ли. «Убить пересмешника» (главы по выбору) и др.</w:t>
            </w:r>
          </w:p>
        </w:tc>
        <w:tc>
          <w:tcPr>
            <w:tcW w:w="14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4</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57">
              <w:r w:rsidRPr="00B64976">
                <w:rPr>
                  <w:rFonts w:ascii="Times New Roman" w:hAnsi="Times New Roman"/>
                  <w:color w:val="0000FF"/>
                  <w:sz w:val="24"/>
                  <w:szCs w:val="24"/>
                  <w:u w:val="single"/>
                </w:rPr>
                <w:t>https://m.edsoo.ru/7f41542e</w:t>
              </w:r>
            </w:hyperlink>
          </w:p>
        </w:tc>
      </w:tr>
      <w:tr w:rsidR="00307E5E" w:rsidRPr="00B64976">
        <w:trPr>
          <w:trHeight w:val="144"/>
        </w:trPr>
        <w:tc>
          <w:tcPr>
            <w:tcW w:w="9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7.4</w:t>
            </w:r>
          </w:p>
        </w:tc>
        <w:tc>
          <w:tcPr>
            <w:tcW w:w="47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Произведения современных зарубежных писателей-фантастов. (не менее двух)</w:t>
            </w:r>
            <w:proofErr w:type="gramStart"/>
            <w:r w:rsidRPr="00B64976">
              <w:rPr>
                <w:rFonts w:ascii="Times New Roman" w:hAnsi="Times New Roman"/>
                <w:color w:val="000000"/>
                <w:sz w:val="24"/>
                <w:szCs w:val="24"/>
              </w:rPr>
              <w:t>.Н</w:t>
            </w:r>
            <w:proofErr w:type="gramEnd"/>
            <w:r w:rsidRPr="00B64976">
              <w:rPr>
                <w:rFonts w:ascii="Times New Roman" w:hAnsi="Times New Roman"/>
                <w:color w:val="000000"/>
                <w:sz w:val="24"/>
                <w:szCs w:val="24"/>
              </w:rPr>
              <w:t>апример, Дж. К. Роулинг. «Гарри Поттер» (главы по выбору), Д. У. Джонс. «Дом с характером» и др.</w:t>
            </w:r>
          </w:p>
        </w:tc>
        <w:tc>
          <w:tcPr>
            <w:tcW w:w="14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3</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58">
              <w:r w:rsidRPr="00B64976">
                <w:rPr>
                  <w:rFonts w:ascii="Times New Roman" w:hAnsi="Times New Roman"/>
                  <w:color w:val="0000FF"/>
                  <w:sz w:val="24"/>
                  <w:szCs w:val="24"/>
                  <w:u w:val="single"/>
                </w:rPr>
                <w:t>https://m.edsoo.ru/7f41542e</w:t>
              </w:r>
            </w:hyperlink>
          </w:p>
        </w:tc>
      </w:tr>
      <w:tr w:rsidR="00307E5E" w:rsidRPr="00B64976">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Итого по разделу</w:t>
            </w:r>
          </w:p>
        </w:tc>
        <w:tc>
          <w:tcPr>
            <w:tcW w:w="14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11</w:t>
            </w:r>
          </w:p>
        </w:tc>
        <w:tc>
          <w:tcPr>
            <w:tcW w:w="6575" w:type="dxa"/>
            <w:gridSpan w:val="3"/>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rPr>
                <w:sz w:val="24"/>
                <w:szCs w:val="24"/>
              </w:rPr>
            </w:pPr>
          </w:p>
        </w:tc>
      </w:tr>
      <w:tr w:rsidR="00307E5E" w:rsidRPr="00B64976">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Развитие речи</w:t>
            </w:r>
          </w:p>
        </w:tc>
        <w:tc>
          <w:tcPr>
            <w:tcW w:w="14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8</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59">
              <w:r w:rsidRPr="00B64976">
                <w:rPr>
                  <w:rFonts w:ascii="Times New Roman" w:hAnsi="Times New Roman"/>
                  <w:color w:val="0000FF"/>
                  <w:sz w:val="24"/>
                  <w:szCs w:val="24"/>
                  <w:u w:val="single"/>
                </w:rPr>
                <w:t>https://m.edsoo.ru/7f41542e</w:t>
              </w:r>
            </w:hyperlink>
          </w:p>
        </w:tc>
      </w:tr>
      <w:tr w:rsidR="00307E5E" w:rsidRPr="00B64976">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Внеклассное чтение</w:t>
            </w:r>
          </w:p>
        </w:tc>
        <w:tc>
          <w:tcPr>
            <w:tcW w:w="14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7</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60">
              <w:r w:rsidRPr="00B64976">
                <w:rPr>
                  <w:rFonts w:ascii="Times New Roman" w:hAnsi="Times New Roman"/>
                  <w:color w:val="0000FF"/>
                  <w:sz w:val="24"/>
                  <w:szCs w:val="24"/>
                  <w:u w:val="single"/>
                </w:rPr>
                <w:t>https://m.edsoo.ru/7f41542e</w:t>
              </w:r>
            </w:hyperlink>
          </w:p>
        </w:tc>
      </w:tr>
      <w:tr w:rsidR="00307E5E" w:rsidRPr="00B64976">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Итоговые контрольные работы</w:t>
            </w:r>
          </w:p>
        </w:tc>
        <w:tc>
          <w:tcPr>
            <w:tcW w:w="14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191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61">
              <w:r w:rsidRPr="00B64976">
                <w:rPr>
                  <w:rFonts w:ascii="Times New Roman" w:hAnsi="Times New Roman"/>
                  <w:color w:val="0000FF"/>
                  <w:sz w:val="24"/>
                  <w:szCs w:val="24"/>
                  <w:u w:val="single"/>
                </w:rPr>
                <w:t>https://m.edsoo.ru/7f41542e</w:t>
              </w:r>
            </w:hyperlink>
          </w:p>
        </w:tc>
      </w:tr>
      <w:tr w:rsidR="00307E5E" w:rsidRPr="00B64976">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Резервное время</w:t>
            </w:r>
          </w:p>
        </w:tc>
        <w:tc>
          <w:tcPr>
            <w:tcW w:w="14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15</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62">
              <w:r w:rsidRPr="00B64976">
                <w:rPr>
                  <w:rFonts w:ascii="Times New Roman" w:hAnsi="Times New Roman"/>
                  <w:color w:val="0000FF"/>
                  <w:sz w:val="24"/>
                  <w:szCs w:val="24"/>
                  <w:u w:val="single"/>
                </w:rPr>
                <w:t>https://m.edsoo.ru/7f41542e</w:t>
              </w:r>
            </w:hyperlink>
          </w:p>
        </w:tc>
      </w:tr>
      <w:tr w:rsidR="00307E5E" w:rsidRPr="00B64976">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ОБЩЕЕ КОЛИЧЕСТВО ЧАСОВ ПО ПРОГРАММЕ</w:t>
            </w:r>
          </w:p>
        </w:tc>
        <w:tc>
          <w:tcPr>
            <w:tcW w:w="149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102</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191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0</w:t>
            </w:r>
          </w:p>
        </w:tc>
        <w:tc>
          <w:tcPr>
            <w:tcW w:w="282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rPr>
                <w:sz w:val="24"/>
                <w:szCs w:val="24"/>
              </w:rPr>
            </w:pPr>
          </w:p>
        </w:tc>
      </w:tr>
    </w:tbl>
    <w:p w:rsidR="00307E5E" w:rsidRPr="00B64976" w:rsidRDefault="00307E5E">
      <w:pPr>
        <w:rPr>
          <w:sz w:val="24"/>
          <w:szCs w:val="24"/>
        </w:rPr>
        <w:sectPr w:rsidR="00307E5E" w:rsidRPr="00B64976">
          <w:pgSz w:w="16383" w:h="11906" w:orient="landscape"/>
          <w:pgMar w:top="1134" w:right="850" w:bottom="1134" w:left="1701" w:header="0" w:footer="0" w:gutter="0"/>
          <w:cols w:space="720"/>
          <w:formProt w:val="0"/>
          <w:docGrid w:linePitch="100" w:charSpace="4096"/>
        </w:sectPr>
      </w:pPr>
    </w:p>
    <w:p w:rsidR="00307E5E" w:rsidRPr="00B64976" w:rsidRDefault="007F68A6">
      <w:pPr>
        <w:spacing w:after="0"/>
        <w:ind w:left="120"/>
        <w:rPr>
          <w:sz w:val="24"/>
          <w:szCs w:val="24"/>
        </w:rPr>
      </w:pPr>
      <w:r w:rsidRPr="00B64976">
        <w:rPr>
          <w:rFonts w:ascii="Times New Roman" w:hAnsi="Times New Roman"/>
          <w:b/>
          <w:color w:val="000000"/>
          <w:sz w:val="24"/>
          <w:szCs w:val="24"/>
        </w:rPr>
        <w:t xml:space="preserve"> 7 КЛАСС </w:t>
      </w:r>
    </w:p>
    <w:tbl>
      <w:tblPr>
        <w:tblW w:w="13850" w:type="dxa"/>
        <w:tblInd w:w="-8" w:type="dxa"/>
        <w:tblLayout w:type="fixed"/>
        <w:tblCellMar>
          <w:top w:w="50" w:type="dxa"/>
          <w:left w:w="100" w:type="dxa"/>
        </w:tblCellMar>
        <w:tblLook w:val="04A0" w:firstRow="1" w:lastRow="0" w:firstColumn="1" w:lastColumn="0" w:noHBand="0" w:noVBand="1"/>
      </w:tblPr>
      <w:tblGrid>
        <w:gridCol w:w="1120"/>
        <w:gridCol w:w="4592"/>
        <w:gridCol w:w="1563"/>
        <w:gridCol w:w="1842"/>
        <w:gridCol w:w="1909"/>
        <w:gridCol w:w="2824"/>
      </w:tblGrid>
      <w:tr w:rsidR="00307E5E" w:rsidRPr="00B64976">
        <w:trPr>
          <w:trHeight w:val="144"/>
        </w:trPr>
        <w:tc>
          <w:tcPr>
            <w:tcW w:w="1119" w:type="dxa"/>
            <w:vMerge w:val="restart"/>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 xml:space="preserve">№ </w:t>
            </w:r>
            <w:proofErr w:type="gramStart"/>
            <w:r w:rsidRPr="00B64976">
              <w:rPr>
                <w:rFonts w:ascii="Times New Roman" w:hAnsi="Times New Roman"/>
                <w:b/>
                <w:color w:val="000000"/>
                <w:sz w:val="24"/>
                <w:szCs w:val="24"/>
              </w:rPr>
              <w:t>п</w:t>
            </w:r>
            <w:proofErr w:type="gramEnd"/>
            <w:r w:rsidRPr="00B64976">
              <w:rPr>
                <w:rFonts w:ascii="Times New Roman" w:hAnsi="Times New Roman"/>
                <w:b/>
                <w:color w:val="000000"/>
                <w:sz w:val="24"/>
                <w:szCs w:val="24"/>
              </w:rPr>
              <w:t>/п</w:t>
            </w:r>
          </w:p>
          <w:p w:rsidR="00307E5E" w:rsidRPr="00B64976" w:rsidRDefault="00307E5E">
            <w:pPr>
              <w:widowControl w:val="0"/>
              <w:spacing w:after="0"/>
              <w:ind w:left="135"/>
              <w:rPr>
                <w:sz w:val="24"/>
                <w:szCs w:val="24"/>
              </w:rPr>
            </w:pPr>
          </w:p>
        </w:tc>
        <w:tc>
          <w:tcPr>
            <w:tcW w:w="4592" w:type="dxa"/>
            <w:vMerge w:val="restart"/>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Наименование разделов и тем программы</w:t>
            </w:r>
          </w:p>
          <w:p w:rsidR="00307E5E" w:rsidRPr="00B64976" w:rsidRDefault="00307E5E">
            <w:pPr>
              <w:widowControl w:val="0"/>
              <w:spacing w:after="0"/>
              <w:ind w:left="135"/>
              <w:rPr>
                <w:sz w:val="24"/>
                <w:szCs w:val="24"/>
              </w:rPr>
            </w:pPr>
          </w:p>
        </w:tc>
        <w:tc>
          <w:tcPr>
            <w:tcW w:w="5314" w:type="dxa"/>
            <w:gridSpan w:val="3"/>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b/>
                <w:color w:val="000000"/>
                <w:sz w:val="24"/>
                <w:szCs w:val="24"/>
              </w:rPr>
              <w:t>Количество часов</w:t>
            </w:r>
          </w:p>
        </w:tc>
        <w:tc>
          <w:tcPr>
            <w:tcW w:w="2824" w:type="dxa"/>
            <w:vMerge w:val="restart"/>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 xml:space="preserve">Электронные (цифровые) образовательные </w:t>
            </w:r>
            <w:r w:rsidRPr="00B64976">
              <w:rPr>
                <w:rFonts w:ascii="Times New Roman" w:hAnsi="Times New Roman"/>
                <w:b/>
                <w:color w:val="000000"/>
                <w:sz w:val="24"/>
                <w:szCs w:val="24"/>
              </w:rPr>
              <w:t>ресурсы</w:t>
            </w:r>
          </w:p>
          <w:p w:rsidR="00307E5E" w:rsidRPr="00B64976" w:rsidRDefault="00307E5E">
            <w:pPr>
              <w:widowControl w:val="0"/>
              <w:spacing w:after="0"/>
              <w:ind w:left="135"/>
              <w:rPr>
                <w:sz w:val="24"/>
                <w:szCs w:val="24"/>
              </w:rPr>
            </w:pPr>
          </w:p>
        </w:tc>
      </w:tr>
      <w:tr w:rsidR="00307E5E" w:rsidRPr="00B64976">
        <w:trPr>
          <w:trHeight w:val="144"/>
        </w:trPr>
        <w:tc>
          <w:tcPr>
            <w:tcW w:w="1119" w:type="dxa"/>
            <w:vMerge/>
            <w:tcBorders>
              <w:left w:val="single" w:sz="6" w:space="0" w:color="000000"/>
              <w:bottom w:val="single" w:sz="6" w:space="0" w:color="000000"/>
              <w:right w:val="single" w:sz="6" w:space="0" w:color="000000"/>
            </w:tcBorders>
          </w:tcPr>
          <w:p w:rsidR="00307E5E" w:rsidRPr="00B64976" w:rsidRDefault="00307E5E">
            <w:pPr>
              <w:widowControl w:val="0"/>
              <w:rPr>
                <w:sz w:val="24"/>
                <w:szCs w:val="24"/>
              </w:rPr>
            </w:pPr>
          </w:p>
        </w:tc>
        <w:tc>
          <w:tcPr>
            <w:tcW w:w="4592" w:type="dxa"/>
            <w:vMerge/>
            <w:tcBorders>
              <w:left w:val="single" w:sz="6" w:space="0" w:color="000000"/>
              <w:bottom w:val="single" w:sz="6" w:space="0" w:color="000000"/>
              <w:right w:val="single" w:sz="6" w:space="0" w:color="000000"/>
            </w:tcBorders>
          </w:tcPr>
          <w:p w:rsidR="00307E5E" w:rsidRPr="00B64976" w:rsidRDefault="00307E5E">
            <w:pPr>
              <w:widowControl w:val="0"/>
              <w:rPr>
                <w:sz w:val="24"/>
                <w:szCs w:val="24"/>
              </w:rPr>
            </w:pPr>
          </w:p>
        </w:tc>
        <w:tc>
          <w:tcPr>
            <w:tcW w:w="156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Всего</w:t>
            </w:r>
          </w:p>
          <w:p w:rsidR="00307E5E" w:rsidRPr="00B64976" w:rsidRDefault="00307E5E">
            <w:pPr>
              <w:widowControl w:val="0"/>
              <w:spacing w:after="0"/>
              <w:ind w:left="135"/>
              <w:rPr>
                <w:sz w:val="24"/>
                <w:szCs w:val="24"/>
              </w:rPr>
            </w:pPr>
          </w:p>
        </w:tc>
        <w:tc>
          <w:tcPr>
            <w:tcW w:w="184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Контрольные работы</w:t>
            </w:r>
          </w:p>
          <w:p w:rsidR="00307E5E" w:rsidRPr="00B64976" w:rsidRDefault="00307E5E">
            <w:pPr>
              <w:widowControl w:val="0"/>
              <w:spacing w:after="0"/>
              <w:ind w:left="135"/>
              <w:rPr>
                <w:sz w:val="24"/>
                <w:szCs w:val="24"/>
              </w:rPr>
            </w:pPr>
          </w:p>
        </w:tc>
        <w:tc>
          <w:tcPr>
            <w:tcW w:w="190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Практические работы</w:t>
            </w:r>
          </w:p>
          <w:p w:rsidR="00307E5E" w:rsidRPr="00B64976" w:rsidRDefault="00307E5E">
            <w:pPr>
              <w:widowControl w:val="0"/>
              <w:spacing w:after="0"/>
              <w:ind w:left="135"/>
              <w:rPr>
                <w:sz w:val="24"/>
                <w:szCs w:val="24"/>
              </w:rPr>
            </w:pPr>
          </w:p>
        </w:tc>
        <w:tc>
          <w:tcPr>
            <w:tcW w:w="2824" w:type="dxa"/>
            <w:vMerge/>
            <w:tcBorders>
              <w:left w:val="single" w:sz="6" w:space="0" w:color="000000"/>
              <w:bottom w:val="single" w:sz="6" w:space="0" w:color="000000"/>
              <w:right w:val="single" w:sz="6" w:space="0" w:color="000000"/>
            </w:tcBorders>
          </w:tcPr>
          <w:p w:rsidR="00307E5E" w:rsidRPr="00B64976" w:rsidRDefault="00307E5E">
            <w:pPr>
              <w:widowControl w:val="0"/>
              <w:rPr>
                <w:sz w:val="24"/>
                <w:szCs w:val="24"/>
              </w:rPr>
            </w:pPr>
          </w:p>
        </w:tc>
      </w:tr>
      <w:tr w:rsidR="00307E5E" w:rsidRPr="00B64976">
        <w:trPr>
          <w:trHeight w:val="144"/>
        </w:trPr>
        <w:tc>
          <w:tcPr>
            <w:tcW w:w="13849" w:type="dxa"/>
            <w:gridSpan w:val="6"/>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Раздел 1.</w:t>
            </w:r>
            <w:r w:rsidRPr="00B64976">
              <w:rPr>
                <w:rFonts w:ascii="Times New Roman" w:hAnsi="Times New Roman"/>
                <w:color w:val="000000"/>
                <w:sz w:val="24"/>
                <w:szCs w:val="24"/>
              </w:rPr>
              <w:t xml:space="preserve"> </w:t>
            </w:r>
            <w:r w:rsidRPr="00B64976">
              <w:rPr>
                <w:rFonts w:ascii="Times New Roman" w:hAnsi="Times New Roman"/>
                <w:b/>
                <w:color w:val="000000"/>
                <w:sz w:val="24"/>
                <w:szCs w:val="24"/>
              </w:rPr>
              <w:t>Древнерусская литература</w:t>
            </w:r>
          </w:p>
        </w:tc>
      </w:tr>
      <w:tr w:rsidR="00307E5E" w:rsidRPr="00B64976">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1.1</w:t>
            </w:r>
          </w:p>
        </w:tc>
        <w:tc>
          <w:tcPr>
            <w:tcW w:w="459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Древнерусские повести</w:t>
            </w:r>
            <w:proofErr w:type="gramStart"/>
            <w:r w:rsidRPr="00B64976">
              <w:rPr>
                <w:rFonts w:ascii="Times New Roman" w:hAnsi="Times New Roman"/>
                <w:color w:val="000000"/>
                <w:sz w:val="24"/>
                <w:szCs w:val="24"/>
              </w:rPr>
              <w:t>.</w:t>
            </w:r>
            <w:proofErr w:type="gramEnd"/>
            <w:r w:rsidRPr="00B64976">
              <w:rPr>
                <w:rFonts w:ascii="Times New Roman" w:hAnsi="Times New Roman"/>
                <w:color w:val="000000"/>
                <w:sz w:val="24"/>
                <w:szCs w:val="24"/>
              </w:rPr>
              <w:t xml:space="preserve"> (</w:t>
            </w:r>
            <w:proofErr w:type="gramStart"/>
            <w:r w:rsidRPr="00B64976">
              <w:rPr>
                <w:rFonts w:ascii="Times New Roman" w:hAnsi="Times New Roman"/>
                <w:color w:val="000000"/>
                <w:sz w:val="24"/>
                <w:szCs w:val="24"/>
              </w:rPr>
              <w:t>о</w:t>
            </w:r>
            <w:proofErr w:type="gramEnd"/>
            <w:r w:rsidRPr="00B64976">
              <w:rPr>
                <w:rFonts w:ascii="Times New Roman" w:hAnsi="Times New Roman"/>
                <w:color w:val="000000"/>
                <w:sz w:val="24"/>
                <w:szCs w:val="24"/>
              </w:rPr>
              <w:t>дна повесть по выбору). Например, «Поучение» Владимира Мономаха (в сокращении)</w:t>
            </w:r>
          </w:p>
        </w:tc>
        <w:tc>
          <w:tcPr>
            <w:tcW w:w="156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0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4"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63">
              <w:r w:rsidRPr="00B64976">
                <w:rPr>
                  <w:rFonts w:ascii="Times New Roman" w:hAnsi="Times New Roman"/>
                  <w:color w:val="0000FF"/>
                  <w:sz w:val="24"/>
                  <w:szCs w:val="24"/>
                  <w:u w:val="single"/>
                </w:rPr>
                <w:t>https://m.edsoo.ru/7f41727e</w:t>
              </w:r>
            </w:hyperlink>
          </w:p>
        </w:tc>
      </w:tr>
      <w:tr w:rsidR="00307E5E" w:rsidRPr="00B64976">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Итого по разделу</w:t>
            </w:r>
          </w:p>
        </w:tc>
        <w:tc>
          <w:tcPr>
            <w:tcW w:w="156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6575" w:type="dxa"/>
            <w:gridSpan w:val="3"/>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rPr>
                <w:sz w:val="24"/>
                <w:szCs w:val="24"/>
              </w:rPr>
            </w:pPr>
          </w:p>
        </w:tc>
      </w:tr>
      <w:tr w:rsidR="00307E5E" w:rsidRPr="00B64976">
        <w:trPr>
          <w:trHeight w:val="144"/>
        </w:trPr>
        <w:tc>
          <w:tcPr>
            <w:tcW w:w="13849" w:type="dxa"/>
            <w:gridSpan w:val="6"/>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Раздел 2.</w:t>
            </w:r>
            <w:r w:rsidRPr="00B64976">
              <w:rPr>
                <w:rFonts w:ascii="Times New Roman" w:hAnsi="Times New Roman"/>
                <w:color w:val="000000"/>
                <w:sz w:val="24"/>
                <w:szCs w:val="24"/>
              </w:rPr>
              <w:t xml:space="preserve"> </w:t>
            </w:r>
            <w:r w:rsidRPr="00B64976">
              <w:rPr>
                <w:rFonts w:ascii="Times New Roman" w:hAnsi="Times New Roman"/>
                <w:b/>
                <w:color w:val="000000"/>
                <w:sz w:val="24"/>
                <w:szCs w:val="24"/>
              </w:rPr>
              <w:t>Литература первой половины XIX века</w:t>
            </w:r>
          </w:p>
        </w:tc>
      </w:tr>
      <w:tr w:rsidR="00307E5E" w:rsidRPr="00B64976">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2.1</w:t>
            </w:r>
          </w:p>
        </w:tc>
        <w:tc>
          <w:tcPr>
            <w:tcW w:w="459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А. С. Пушкин. Стихотворения (не менее четырёх)</w:t>
            </w:r>
            <w:proofErr w:type="gramStart"/>
            <w:r w:rsidRPr="00B64976">
              <w:rPr>
                <w:rFonts w:ascii="Times New Roman" w:hAnsi="Times New Roman"/>
                <w:color w:val="000000"/>
                <w:sz w:val="24"/>
                <w:szCs w:val="24"/>
              </w:rPr>
              <w:t>.Н</w:t>
            </w:r>
            <w:proofErr w:type="gramEnd"/>
            <w:r w:rsidRPr="00B64976">
              <w:rPr>
                <w:rFonts w:ascii="Times New Roman" w:hAnsi="Times New Roman"/>
                <w:color w:val="000000"/>
                <w:sz w:val="24"/>
                <w:szCs w:val="24"/>
              </w:rPr>
              <w:t xml:space="preserve">апример, «Во глубине сибирских руд…», «19 октября» («Роняет </w:t>
            </w:r>
            <w:r w:rsidRPr="00B64976">
              <w:rPr>
                <w:rFonts w:ascii="Times New Roman" w:hAnsi="Times New Roman"/>
                <w:color w:val="000000"/>
                <w:sz w:val="24"/>
                <w:szCs w:val="24"/>
              </w:rPr>
              <w:t>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156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6</w:t>
            </w:r>
          </w:p>
        </w:tc>
        <w:tc>
          <w:tcPr>
            <w:tcW w:w="184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0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4"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64">
              <w:r w:rsidRPr="00B64976">
                <w:rPr>
                  <w:rFonts w:ascii="Times New Roman" w:hAnsi="Times New Roman"/>
                  <w:color w:val="0000FF"/>
                  <w:sz w:val="24"/>
                  <w:szCs w:val="24"/>
                  <w:u w:val="single"/>
                </w:rPr>
                <w:t>https://m.edsoo.ru/7f41727e</w:t>
              </w:r>
            </w:hyperlink>
          </w:p>
        </w:tc>
      </w:tr>
      <w:tr w:rsidR="00307E5E" w:rsidRPr="00B64976">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2.2</w:t>
            </w:r>
          </w:p>
        </w:tc>
        <w:tc>
          <w:tcPr>
            <w:tcW w:w="459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М. Ю. Лермонтов. Стихотворения (не менее четырёх). </w:t>
            </w:r>
            <w:proofErr w:type="gramStart"/>
            <w:r w:rsidRPr="00B64976">
              <w:rPr>
                <w:rFonts w:ascii="Times New Roman" w:hAnsi="Times New Roman"/>
                <w:color w:val="000000"/>
                <w:sz w:val="24"/>
                <w:szCs w:val="24"/>
              </w:rPr>
              <w:t xml:space="preserve">Например, «Узник», «Парус», «Тучи», «Желанье» («Отворите мне темницу…»), «Когда волнуется желтеющая нива…», «Ангел», «Молитва» («В минуту жизни трудную…») и др. «Песня про </w:t>
            </w:r>
            <w:r w:rsidRPr="00B64976">
              <w:rPr>
                <w:rFonts w:ascii="Times New Roman" w:hAnsi="Times New Roman"/>
                <w:color w:val="000000"/>
                <w:sz w:val="24"/>
                <w:szCs w:val="24"/>
              </w:rPr>
              <w:t>царя Ивана Васильевича, молодого опричника и удалого купца Калашникова»</w:t>
            </w:r>
            <w:proofErr w:type="gramEnd"/>
          </w:p>
        </w:tc>
        <w:tc>
          <w:tcPr>
            <w:tcW w:w="156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4</w:t>
            </w:r>
          </w:p>
        </w:tc>
        <w:tc>
          <w:tcPr>
            <w:tcW w:w="184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0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4"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65">
              <w:r w:rsidRPr="00B64976">
                <w:rPr>
                  <w:rFonts w:ascii="Times New Roman" w:hAnsi="Times New Roman"/>
                  <w:color w:val="0000FF"/>
                  <w:sz w:val="24"/>
                  <w:szCs w:val="24"/>
                  <w:u w:val="single"/>
                </w:rPr>
                <w:t>https://m.edsoo.ru/7f41727e</w:t>
              </w:r>
            </w:hyperlink>
          </w:p>
        </w:tc>
      </w:tr>
      <w:tr w:rsidR="00307E5E" w:rsidRPr="00B64976">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2.3</w:t>
            </w:r>
          </w:p>
        </w:tc>
        <w:tc>
          <w:tcPr>
            <w:tcW w:w="459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Н. В. Гоголь. Повесть «Тарас Бульба»</w:t>
            </w:r>
          </w:p>
        </w:tc>
        <w:tc>
          <w:tcPr>
            <w:tcW w:w="156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3</w:t>
            </w:r>
          </w:p>
        </w:tc>
        <w:tc>
          <w:tcPr>
            <w:tcW w:w="184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0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4"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66">
              <w:r w:rsidRPr="00B64976">
                <w:rPr>
                  <w:rFonts w:ascii="Times New Roman" w:hAnsi="Times New Roman"/>
                  <w:color w:val="0000FF"/>
                  <w:sz w:val="24"/>
                  <w:szCs w:val="24"/>
                  <w:u w:val="single"/>
                </w:rPr>
                <w:t>https://m.edsoo.ru/7f41727e</w:t>
              </w:r>
            </w:hyperlink>
          </w:p>
        </w:tc>
      </w:tr>
      <w:tr w:rsidR="00307E5E" w:rsidRPr="00B64976">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Итого по разделу</w:t>
            </w:r>
          </w:p>
        </w:tc>
        <w:tc>
          <w:tcPr>
            <w:tcW w:w="156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13</w:t>
            </w:r>
          </w:p>
        </w:tc>
        <w:tc>
          <w:tcPr>
            <w:tcW w:w="6575" w:type="dxa"/>
            <w:gridSpan w:val="3"/>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rPr>
                <w:sz w:val="24"/>
                <w:szCs w:val="24"/>
              </w:rPr>
            </w:pPr>
          </w:p>
        </w:tc>
      </w:tr>
      <w:tr w:rsidR="00307E5E" w:rsidRPr="00B64976">
        <w:trPr>
          <w:trHeight w:val="144"/>
        </w:trPr>
        <w:tc>
          <w:tcPr>
            <w:tcW w:w="13849" w:type="dxa"/>
            <w:gridSpan w:val="6"/>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Раздел 3.</w:t>
            </w:r>
            <w:r w:rsidRPr="00B64976">
              <w:rPr>
                <w:rFonts w:ascii="Times New Roman" w:hAnsi="Times New Roman"/>
                <w:color w:val="000000"/>
                <w:sz w:val="24"/>
                <w:szCs w:val="24"/>
              </w:rPr>
              <w:t xml:space="preserve"> </w:t>
            </w:r>
            <w:r w:rsidRPr="00B64976">
              <w:rPr>
                <w:rFonts w:ascii="Times New Roman" w:hAnsi="Times New Roman"/>
                <w:b/>
                <w:color w:val="000000"/>
                <w:sz w:val="24"/>
                <w:szCs w:val="24"/>
              </w:rPr>
              <w:t>Литература второй половины XIX века</w:t>
            </w:r>
          </w:p>
        </w:tc>
      </w:tr>
      <w:tr w:rsidR="00307E5E" w:rsidRPr="00B64976">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3.1</w:t>
            </w:r>
          </w:p>
        </w:tc>
        <w:tc>
          <w:tcPr>
            <w:tcW w:w="459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И. С. Тургенев. Рассказы из цикла «Записки охотника» (два по выбору)</w:t>
            </w:r>
            <w:proofErr w:type="gramStart"/>
            <w:r w:rsidRPr="00B64976">
              <w:rPr>
                <w:rFonts w:ascii="Times New Roman" w:hAnsi="Times New Roman"/>
                <w:color w:val="000000"/>
                <w:sz w:val="24"/>
                <w:szCs w:val="24"/>
              </w:rPr>
              <w:t>.Н</w:t>
            </w:r>
            <w:proofErr w:type="gramEnd"/>
            <w:r w:rsidRPr="00B64976">
              <w:rPr>
                <w:rFonts w:ascii="Times New Roman" w:hAnsi="Times New Roman"/>
                <w:color w:val="000000"/>
                <w:sz w:val="24"/>
                <w:szCs w:val="24"/>
              </w:rPr>
              <w:t xml:space="preserve">апример, «Бирюк», «Хорь и </w:t>
            </w:r>
            <w:proofErr w:type="spellStart"/>
            <w:r w:rsidRPr="00B64976">
              <w:rPr>
                <w:rFonts w:ascii="Times New Roman" w:hAnsi="Times New Roman"/>
                <w:color w:val="000000"/>
                <w:sz w:val="24"/>
                <w:szCs w:val="24"/>
              </w:rPr>
              <w:t>Калиныч</w:t>
            </w:r>
            <w:proofErr w:type="spellEnd"/>
            <w:r w:rsidRPr="00B64976">
              <w:rPr>
                <w:rFonts w:ascii="Times New Roman" w:hAnsi="Times New Roman"/>
                <w:color w:val="000000"/>
                <w:sz w:val="24"/>
                <w:szCs w:val="24"/>
              </w:rPr>
              <w:t xml:space="preserve">» и </w:t>
            </w:r>
            <w:r w:rsidRPr="00B64976">
              <w:rPr>
                <w:rFonts w:ascii="Times New Roman" w:hAnsi="Times New Roman"/>
                <w:color w:val="000000"/>
                <w:sz w:val="24"/>
                <w:szCs w:val="24"/>
              </w:rPr>
              <w:t>др. Стихотворения в прозе. Например, «Русский язык», «Воробей» и др.</w:t>
            </w:r>
          </w:p>
        </w:tc>
        <w:tc>
          <w:tcPr>
            <w:tcW w:w="156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3</w:t>
            </w:r>
          </w:p>
        </w:tc>
        <w:tc>
          <w:tcPr>
            <w:tcW w:w="184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0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4"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67">
              <w:r w:rsidRPr="00B64976">
                <w:rPr>
                  <w:rFonts w:ascii="Times New Roman" w:hAnsi="Times New Roman"/>
                  <w:color w:val="0000FF"/>
                  <w:sz w:val="24"/>
                  <w:szCs w:val="24"/>
                  <w:u w:val="single"/>
                </w:rPr>
                <w:t>https://m.edsoo.ru/7f41727e</w:t>
              </w:r>
            </w:hyperlink>
          </w:p>
        </w:tc>
      </w:tr>
      <w:tr w:rsidR="00307E5E" w:rsidRPr="00B64976">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3.2</w:t>
            </w:r>
          </w:p>
        </w:tc>
        <w:tc>
          <w:tcPr>
            <w:tcW w:w="459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Л. Н. Толстой. Рассказ «После бала»</w:t>
            </w:r>
          </w:p>
        </w:tc>
        <w:tc>
          <w:tcPr>
            <w:tcW w:w="156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3</w:t>
            </w:r>
          </w:p>
        </w:tc>
        <w:tc>
          <w:tcPr>
            <w:tcW w:w="184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0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4"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68">
              <w:r w:rsidRPr="00B64976">
                <w:rPr>
                  <w:rFonts w:ascii="Times New Roman" w:hAnsi="Times New Roman"/>
                  <w:color w:val="0000FF"/>
                  <w:sz w:val="24"/>
                  <w:szCs w:val="24"/>
                  <w:u w:val="single"/>
                </w:rPr>
                <w:t>https://m.edsoo.ru/7f41727e</w:t>
              </w:r>
            </w:hyperlink>
          </w:p>
        </w:tc>
      </w:tr>
      <w:tr w:rsidR="00307E5E" w:rsidRPr="00B64976">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3.3</w:t>
            </w:r>
          </w:p>
        </w:tc>
        <w:tc>
          <w:tcPr>
            <w:tcW w:w="459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Н. А. Некрасов. Стихотворения (не менее двух). Например, «Железная дорога», «Размышления у парадного подъезда» и др.</w:t>
            </w:r>
          </w:p>
        </w:tc>
        <w:tc>
          <w:tcPr>
            <w:tcW w:w="156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184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0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4"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69">
              <w:r w:rsidRPr="00B64976">
                <w:rPr>
                  <w:rFonts w:ascii="Times New Roman" w:hAnsi="Times New Roman"/>
                  <w:color w:val="0000FF"/>
                  <w:sz w:val="24"/>
                  <w:szCs w:val="24"/>
                  <w:u w:val="single"/>
                </w:rPr>
                <w:t>https://m.edsoo.ru/7f41727e</w:t>
              </w:r>
            </w:hyperlink>
          </w:p>
        </w:tc>
      </w:tr>
      <w:tr w:rsidR="00307E5E" w:rsidRPr="00B64976">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3.4</w:t>
            </w:r>
          </w:p>
        </w:tc>
        <w:tc>
          <w:tcPr>
            <w:tcW w:w="459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Поэзия второй половины XIX века. Ф. И. Тютчев, А. А. Фет, А. К. Толстой и др. (не менее двух стихотворений по выбору)</w:t>
            </w:r>
          </w:p>
        </w:tc>
        <w:tc>
          <w:tcPr>
            <w:tcW w:w="156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0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4"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70">
              <w:r w:rsidRPr="00B64976">
                <w:rPr>
                  <w:rFonts w:ascii="Times New Roman" w:hAnsi="Times New Roman"/>
                  <w:color w:val="0000FF"/>
                  <w:sz w:val="24"/>
                  <w:szCs w:val="24"/>
                  <w:u w:val="single"/>
                </w:rPr>
                <w:t>https://m.edsoo.ru/7f41727e</w:t>
              </w:r>
            </w:hyperlink>
          </w:p>
        </w:tc>
      </w:tr>
      <w:tr w:rsidR="00307E5E" w:rsidRPr="00B64976">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3.5</w:t>
            </w:r>
          </w:p>
        </w:tc>
        <w:tc>
          <w:tcPr>
            <w:tcW w:w="459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М. Е. Салтыков-Щедрин. Сказки (две по выбору)</w:t>
            </w:r>
            <w:proofErr w:type="gramStart"/>
            <w:r w:rsidRPr="00B64976">
              <w:rPr>
                <w:rFonts w:ascii="Times New Roman" w:hAnsi="Times New Roman"/>
                <w:color w:val="000000"/>
                <w:sz w:val="24"/>
                <w:szCs w:val="24"/>
              </w:rPr>
              <w:t>.Н</w:t>
            </w:r>
            <w:proofErr w:type="gramEnd"/>
            <w:r w:rsidRPr="00B64976">
              <w:rPr>
                <w:rFonts w:ascii="Times New Roman" w:hAnsi="Times New Roman"/>
                <w:color w:val="000000"/>
                <w:sz w:val="24"/>
                <w:szCs w:val="24"/>
              </w:rPr>
              <w:t xml:space="preserve">апример, «Повесть о том, как один мужик двух генералов прокормил», «Дикий помещик», «Премудрый </w:t>
            </w:r>
            <w:proofErr w:type="spellStart"/>
            <w:r w:rsidRPr="00B64976">
              <w:rPr>
                <w:rFonts w:ascii="Times New Roman" w:hAnsi="Times New Roman"/>
                <w:color w:val="000000"/>
                <w:sz w:val="24"/>
                <w:szCs w:val="24"/>
              </w:rPr>
              <w:t>пискарь</w:t>
            </w:r>
            <w:proofErr w:type="spellEnd"/>
            <w:r w:rsidRPr="00B64976">
              <w:rPr>
                <w:rFonts w:ascii="Times New Roman" w:hAnsi="Times New Roman"/>
                <w:color w:val="000000"/>
                <w:sz w:val="24"/>
                <w:szCs w:val="24"/>
              </w:rPr>
              <w:t>» и др.</w:t>
            </w:r>
          </w:p>
        </w:tc>
        <w:tc>
          <w:tcPr>
            <w:tcW w:w="156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184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0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4"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71">
              <w:r w:rsidRPr="00B64976">
                <w:rPr>
                  <w:rFonts w:ascii="Times New Roman" w:hAnsi="Times New Roman"/>
                  <w:color w:val="0000FF"/>
                  <w:sz w:val="24"/>
                  <w:szCs w:val="24"/>
                  <w:u w:val="single"/>
                </w:rPr>
                <w:t>https://m.edsoo.ru/7f41727e</w:t>
              </w:r>
            </w:hyperlink>
          </w:p>
        </w:tc>
      </w:tr>
      <w:tr w:rsidR="00307E5E" w:rsidRPr="00B64976">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3.6</w:t>
            </w:r>
          </w:p>
        </w:tc>
        <w:tc>
          <w:tcPr>
            <w:tcW w:w="459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Произведения отечественных и зарубежных писателей на историческую тему</w:t>
            </w:r>
            <w:proofErr w:type="gramStart"/>
            <w:r w:rsidRPr="00B64976">
              <w:rPr>
                <w:rFonts w:ascii="Times New Roman" w:hAnsi="Times New Roman"/>
                <w:color w:val="000000"/>
                <w:sz w:val="24"/>
                <w:szCs w:val="24"/>
              </w:rPr>
              <w:t>.</w:t>
            </w:r>
            <w:proofErr w:type="gramEnd"/>
            <w:r w:rsidRPr="00B64976">
              <w:rPr>
                <w:rFonts w:ascii="Times New Roman" w:hAnsi="Times New Roman"/>
                <w:color w:val="000000"/>
                <w:sz w:val="24"/>
                <w:szCs w:val="24"/>
              </w:rPr>
              <w:t xml:space="preserve"> (</w:t>
            </w:r>
            <w:proofErr w:type="gramStart"/>
            <w:r w:rsidRPr="00B64976">
              <w:rPr>
                <w:rFonts w:ascii="Times New Roman" w:hAnsi="Times New Roman"/>
                <w:color w:val="000000"/>
                <w:sz w:val="24"/>
                <w:szCs w:val="24"/>
              </w:rPr>
              <w:t>н</w:t>
            </w:r>
            <w:proofErr w:type="gramEnd"/>
            <w:r w:rsidRPr="00B64976">
              <w:rPr>
                <w:rFonts w:ascii="Times New Roman" w:hAnsi="Times New Roman"/>
                <w:color w:val="000000"/>
                <w:sz w:val="24"/>
                <w:szCs w:val="24"/>
              </w:rPr>
              <w:t xml:space="preserve">е менее двух). Например, произведения А. К. Толстого, Р. </w:t>
            </w:r>
            <w:proofErr w:type="spellStart"/>
            <w:r w:rsidRPr="00B64976">
              <w:rPr>
                <w:rFonts w:ascii="Times New Roman" w:hAnsi="Times New Roman"/>
                <w:color w:val="000000"/>
                <w:sz w:val="24"/>
                <w:szCs w:val="24"/>
              </w:rPr>
              <w:t>Сабатини</w:t>
            </w:r>
            <w:proofErr w:type="spellEnd"/>
            <w:r w:rsidRPr="00B64976">
              <w:rPr>
                <w:rFonts w:ascii="Times New Roman" w:hAnsi="Times New Roman"/>
                <w:color w:val="000000"/>
                <w:sz w:val="24"/>
                <w:szCs w:val="24"/>
              </w:rPr>
              <w:t>, Ф. Купера</w:t>
            </w:r>
          </w:p>
        </w:tc>
        <w:tc>
          <w:tcPr>
            <w:tcW w:w="156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184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0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4"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72">
              <w:r w:rsidRPr="00B64976">
                <w:rPr>
                  <w:rFonts w:ascii="Times New Roman" w:hAnsi="Times New Roman"/>
                  <w:color w:val="0000FF"/>
                  <w:sz w:val="24"/>
                  <w:szCs w:val="24"/>
                  <w:u w:val="single"/>
                </w:rPr>
                <w:t>https://m.edsoo.ru/7f41727e</w:t>
              </w:r>
            </w:hyperlink>
          </w:p>
        </w:tc>
      </w:tr>
      <w:tr w:rsidR="00307E5E" w:rsidRPr="00B64976">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Итого по разделу</w:t>
            </w:r>
          </w:p>
        </w:tc>
        <w:tc>
          <w:tcPr>
            <w:tcW w:w="156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13</w:t>
            </w:r>
          </w:p>
        </w:tc>
        <w:tc>
          <w:tcPr>
            <w:tcW w:w="6575" w:type="dxa"/>
            <w:gridSpan w:val="3"/>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rPr>
                <w:sz w:val="24"/>
                <w:szCs w:val="24"/>
              </w:rPr>
            </w:pPr>
          </w:p>
        </w:tc>
      </w:tr>
      <w:tr w:rsidR="00307E5E" w:rsidRPr="00B64976">
        <w:trPr>
          <w:trHeight w:val="144"/>
        </w:trPr>
        <w:tc>
          <w:tcPr>
            <w:tcW w:w="13849" w:type="dxa"/>
            <w:gridSpan w:val="6"/>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Раздел 4.</w:t>
            </w:r>
            <w:r w:rsidRPr="00B64976">
              <w:rPr>
                <w:rFonts w:ascii="Times New Roman" w:hAnsi="Times New Roman"/>
                <w:color w:val="000000"/>
                <w:sz w:val="24"/>
                <w:szCs w:val="24"/>
              </w:rPr>
              <w:t xml:space="preserve"> </w:t>
            </w:r>
            <w:r w:rsidRPr="00B64976">
              <w:rPr>
                <w:rFonts w:ascii="Times New Roman" w:hAnsi="Times New Roman"/>
                <w:b/>
                <w:color w:val="000000"/>
                <w:sz w:val="24"/>
                <w:szCs w:val="24"/>
              </w:rPr>
              <w:t>Литература конца XIX — начала XX века</w:t>
            </w:r>
          </w:p>
        </w:tc>
      </w:tr>
      <w:tr w:rsidR="00307E5E" w:rsidRPr="00B64976">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4.1</w:t>
            </w:r>
          </w:p>
        </w:tc>
        <w:tc>
          <w:tcPr>
            <w:tcW w:w="459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А. П. Чехов. Рассказы (один по выбору). Например, «Тоска», «Злоумышленник» и др.</w:t>
            </w:r>
          </w:p>
        </w:tc>
        <w:tc>
          <w:tcPr>
            <w:tcW w:w="156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0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4"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73">
              <w:r w:rsidRPr="00B64976">
                <w:rPr>
                  <w:rFonts w:ascii="Times New Roman" w:hAnsi="Times New Roman"/>
                  <w:color w:val="0000FF"/>
                  <w:sz w:val="24"/>
                  <w:szCs w:val="24"/>
                  <w:u w:val="single"/>
                </w:rPr>
                <w:t>https://m.edsoo.ru/7f41727e</w:t>
              </w:r>
            </w:hyperlink>
          </w:p>
        </w:tc>
      </w:tr>
      <w:tr w:rsidR="00307E5E" w:rsidRPr="00B64976">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4.2</w:t>
            </w:r>
          </w:p>
        </w:tc>
        <w:tc>
          <w:tcPr>
            <w:tcW w:w="459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М. Горький. Ранние рассказы (одно произведение по выбору). Например, «Старуха </w:t>
            </w:r>
            <w:proofErr w:type="spellStart"/>
            <w:r w:rsidRPr="00B64976">
              <w:rPr>
                <w:rFonts w:ascii="Times New Roman" w:hAnsi="Times New Roman"/>
                <w:color w:val="000000"/>
                <w:sz w:val="24"/>
                <w:szCs w:val="24"/>
              </w:rPr>
              <w:t>Изергиль</w:t>
            </w:r>
            <w:proofErr w:type="spellEnd"/>
            <w:r w:rsidRPr="00B64976">
              <w:rPr>
                <w:rFonts w:ascii="Times New Roman" w:hAnsi="Times New Roman"/>
                <w:color w:val="000000"/>
                <w:sz w:val="24"/>
                <w:szCs w:val="24"/>
              </w:rPr>
              <w:t>» (легенда о Данко), «</w:t>
            </w:r>
            <w:proofErr w:type="spellStart"/>
            <w:r w:rsidRPr="00B64976">
              <w:rPr>
                <w:rFonts w:ascii="Times New Roman" w:hAnsi="Times New Roman"/>
                <w:color w:val="000000"/>
                <w:sz w:val="24"/>
                <w:szCs w:val="24"/>
              </w:rPr>
              <w:t>Челкаш</w:t>
            </w:r>
            <w:proofErr w:type="spellEnd"/>
            <w:r w:rsidRPr="00B64976">
              <w:rPr>
                <w:rFonts w:ascii="Times New Roman" w:hAnsi="Times New Roman"/>
                <w:color w:val="000000"/>
                <w:sz w:val="24"/>
                <w:szCs w:val="24"/>
              </w:rPr>
              <w:t>» и др.</w:t>
            </w:r>
          </w:p>
        </w:tc>
        <w:tc>
          <w:tcPr>
            <w:tcW w:w="156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184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0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4"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74">
              <w:r w:rsidRPr="00B64976">
                <w:rPr>
                  <w:rFonts w:ascii="Times New Roman" w:hAnsi="Times New Roman"/>
                  <w:color w:val="0000FF"/>
                  <w:sz w:val="24"/>
                  <w:szCs w:val="24"/>
                  <w:u w:val="single"/>
                </w:rPr>
                <w:t>https://m.edsoo.ru/7f41727e</w:t>
              </w:r>
            </w:hyperlink>
          </w:p>
        </w:tc>
      </w:tr>
      <w:tr w:rsidR="00307E5E" w:rsidRPr="00B64976">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4.3</w:t>
            </w:r>
          </w:p>
        </w:tc>
        <w:tc>
          <w:tcPr>
            <w:tcW w:w="459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Сатирические произведения отечественной и зарубежной литературы. (не менее двух)</w:t>
            </w:r>
            <w:proofErr w:type="gramStart"/>
            <w:r w:rsidRPr="00B64976">
              <w:rPr>
                <w:rFonts w:ascii="Times New Roman" w:hAnsi="Times New Roman"/>
                <w:color w:val="000000"/>
                <w:sz w:val="24"/>
                <w:szCs w:val="24"/>
              </w:rPr>
              <w:t>.Н</w:t>
            </w:r>
            <w:proofErr w:type="gramEnd"/>
            <w:r w:rsidRPr="00B64976">
              <w:rPr>
                <w:rFonts w:ascii="Times New Roman" w:hAnsi="Times New Roman"/>
                <w:color w:val="000000"/>
                <w:sz w:val="24"/>
                <w:szCs w:val="24"/>
              </w:rPr>
              <w:t xml:space="preserve">апример, М. М. Зощенко, </w:t>
            </w:r>
            <w:proofErr w:type="spellStart"/>
            <w:r w:rsidRPr="00B64976">
              <w:rPr>
                <w:rFonts w:ascii="Times New Roman" w:hAnsi="Times New Roman"/>
                <w:color w:val="000000"/>
                <w:sz w:val="24"/>
                <w:szCs w:val="24"/>
              </w:rPr>
              <w:t>А.Т.Аверченко</w:t>
            </w:r>
            <w:proofErr w:type="spellEnd"/>
            <w:r w:rsidRPr="00B64976">
              <w:rPr>
                <w:rFonts w:ascii="Times New Roman" w:hAnsi="Times New Roman"/>
                <w:color w:val="000000"/>
                <w:sz w:val="24"/>
                <w:szCs w:val="24"/>
              </w:rPr>
              <w:t>, Н. Тэффи, О. Генри, Я. Гашека</w:t>
            </w:r>
          </w:p>
        </w:tc>
        <w:tc>
          <w:tcPr>
            <w:tcW w:w="156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184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0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4"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75">
              <w:r w:rsidRPr="00B64976">
                <w:rPr>
                  <w:rFonts w:ascii="Times New Roman" w:hAnsi="Times New Roman"/>
                  <w:color w:val="0000FF"/>
                  <w:sz w:val="24"/>
                  <w:szCs w:val="24"/>
                  <w:u w:val="single"/>
                </w:rPr>
                <w:t>https://m.edsoo.ru/7f41727e</w:t>
              </w:r>
            </w:hyperlink>
          </w:p>
        </w:tc>
      </w:tr>
      <w:tr w:rsidR="00307E5E" w:rsidRPr="00B64976">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Итого по разделу</w:t>
            </w:r>
          </w:p>
        </w:tc>
        <w:tc>
          <w:tcPr>
            <w:tcW w:w="156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5</w:t>
            </w:r>
          </w:p>
        </w:tc>
        <w:tc>
          <w:tcPr>
            <w:tcW w:w="6575" w:type="dxa"/>
            <w:gridSpan w:val="3"/>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rPr>
                <w:sz w:val="24"/>
                <w:szCs w:val="24"/>
              </w:rPr>
            </w:pPr>
          </w:p>
        </w:tc>
      </w:tr>
      <w:tr w:rsidR="00307E5E" w:rsidRPr="00B64976">
        <w:trPr>
          <w:trHeight w:val="144"/>
        </w:trPr>
        <w:tc>
          <w:tcPr>
            <w:tcW w:w="13849" w:type="dxa"/>
            <w:gridSpan w:val="6"/>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Раздел 5.</w:t>
            </w:r>
            <w:r w:rsidRPr="00B64976">
              <w:rPr>
                <w:rFonts w:ascii="Times New Roman" w:hAnsi="Times New Roman"/>
                <w:color w:val="000000"/>
                <w:sz w:val="24"/>
                <w:szCs w:val="24"/>
              </w:rPr>
              <w:t xml:space="preserve"> </w:t>
            </w:r>
            <w:r w:rsidRPr="00B64976">
              <w:rPr>
                <w:rFonts w:ascii="Times New Roman" w:hAnsi="Times New Roman"/>
                <w:b/>
                <w:color w:val="000000"/>
                <w:sz w:val="24"/>
                <w:szCs w:val="24"/>
              </w:rPr>
              <w:t>Литература первой половины XX века</w:t>
            </w:r>
          </w:p>
        </w:tc>
      </w:tr>
      <w:tr w:rsidR="00307E5E" w:rsidRPr="00B64976">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5.1</w:t>
            </w:r>
          </w:p>
        </w:tc>
        <w:tc>
          <w:tcPr>
            <w:tcW w:w="459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А. С. Грин. Повести и рассказы (одно произведение по выбору). Например, «Алые паруса», «Зелёная лампа» и др.</w:t>
            </w:r>
          </w:p>
        </w:tc>
        <w:tc>
          <w:tcPr>
            <w:tcW w:w="156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w:t>
            </w:r>
            <w:r w:rsidRPr="00B64976">
              <w:rPr>
                <w:rFonts w:ascii="Times New Roman" w:hAnsi="Times New Roman"/>
                <w:color w:val="000000"/>
                <w:sz w:val="24"/>
                <w:szCs w:val="24"/>
              </w:rPr>
              <w:t>2</w:t>
            </w:r>
          </w:p>
        </w:tc>
        <w:tc>
          <w:tcPr>
            <w:tcW w:w="184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0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4"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76">
              <w:r w:rsidRPr="00B64976">
                <w:rPr>
                  <w:rFonts w:ascii="Times New Roman" w:hAnsi="Times New Roman"/>
                  <w:color w:val="0000FF"/>
                  <w:sz w:val="24"/>
                  <w:szCs w:val="24"/>
                  <w:u w:val="single"/>
                </w:rPr>
                <w:t>https://m.edsoo.ru/7f41727e</w:t>
              </w:r>
            </w:hyperlink>
          </w:p>
        </w:tc>
      </w:tr>
      <w:tr w:rsidR="00307E5E" w:rsidRPr="00B64976">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5.2</w:t>
            </w:r>
          </w:p>
        </w:tc>
        <w:tc>
          <w:tcPr>
            <w:tcW w:w="459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Отечественная поэзия первой половины XX века. Стихотворения на тему мечты и реальности (два-три по выбору)</w:t>
            </w:r>
            <w:proofErr w:type="gramStart"/>
            <w:r w:rsidRPr="00B64976">
              <w:rPr>
                <w:rFonts w:ascii="Times New Roman" w:hAnsi="Times New Roman"/>
                <w:color w:val="000000"/>
                <w:sz w:val="24"/>
                <w:szCs w:val="24"/>
              </w:rPr>
              <w:t>.Н</w:t>
            </w:r>
            <w:proofErr w:type="gramEnd"/>
            <w:r w:rsidRPr="00B64976">
              <w:rPr>
                <w:rFonts w:ascii="Times New Roman" w:hAnsi="Times New Roman"/>
                <w:color w:val="000000"/>
                <w:sz w:val="24"/>
                <w:szCs w:val="24"/>
              </w:rPr>
              <w:t xml:space="preserve">апример, стихотворения А. А. Блока, Н. С. </w:t>
            </w:r>
            <w:r w:rsidRPr="00B64976">
              <w:rPr>
                <w:rFonts w:ascii="Times New Roman" w:hAnsi="Times New Roman"/>
                <w:color w:val="000000"/>
                <w:sz w:val="24"/>
                <w:szCs w:val="24"/>
              </w:rPr>
              <w:t>Гумилёва, М. И. Цветаевой и др.</w:t>
            </w:r>
          </w:p>
        </w:tc>
        <w:tc>
          <w:tcPr>
            <w:tcW w:w="156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0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4"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77">
              <w:r w:rsidRPr="00B64976">
                <w:rPr>
                  <w:rFonts w:ascii="Times New Roman" w:hAnsi="Times New Roman"/>
                  <w:color w:val="0000FF"/>
                  <w:sz w:val="24"/>
                  <w:szCs w:val="24"/>
                  <w:u w:val="single"/>
                </w:rPr>
                <w:t>https://m.edsoo.ru/7f41727e</w:t>
              </w:r>
            </w:hyperlink>
          </w:p>
        </w:tc>
      </w:tr>
      <w:tr w:rsidR="00307E5E" w:rsidRPr="00B64976">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5.3</w:t>
            </w:r>
          </w:p>
        </w:tc>
        <w:tc>
          <w:tcPr>
            <w:tcW w:w="459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В. В. Маяковский. Стихотворения (одно по выбору). Например, «Необычайное приключение, бывшее с Владимиром Маяковским летом н</w:t>
            </w:r>
            <w:r w:rsidRPr="00B64976">
              <w:rPr>
                <w:rFonts w:ascii="Times New Roman" w:hAnsi="Times New Roman"/>
                <w:color w:val="000000"/>
                <w:sz w:val="24"/>
                <w:szCs w:val="24"/>
              </w:rPr>
              <w:t>а даче», «Хорошее отношение к лошадям» и др.</w:t>
            </w:r>
          </w:p>
        </w:tc>
        <w:tc>
          <w:tcPr>
            <w:tcW w:w="156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184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0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4"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78">
              <w:r w:rsidRPr="00B64976">
                <w:rPr>
                  <w:rFonts w:ascii="Times New Roman" w:hAnsi="Times New Roman"/>
                  <w:color w:val="0000FF"/>
                  <w:sz w:val="24"/>
                  <w:szCs w:val="24"/>
                  <w:u w:val="single"/>
                </w:rPr>
                <w:t>https://m.edsoo.ru/7f41727e</w:t>
              </w:r>
            </w:hyperlink>
          </w:p>
        </w:tc>
      </w:tr>
      <w:tr w:rsidR="00307E5E" w:rsidRPr="00B64976">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5.4</w:t>
            </w:r>
          </w:p>
        </w:tc>
        <w:tc>
          <w:tcPr>
            <w:tcW w:w="459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М.А. Шолохов. «Донские рассказы» (один по выбору)</w:t>
            </w:r>
            <w:proofErr w:type="gramStart"/>
            <w:r w:rsidRPr="00B64976">
              <w:rPr>
                <w:rFonts w:ascii="Times New Roman" w:hAnsi="Times New Roman"/>
                <w:color w:val="000000"/>
                <w:sz w:val="24"/>
                <w:szCs w:val="24"/>
              </w:rPr>
              <w:t>.Н</w:t>
            </w:r>
            <w:proofErr w:type="gramEnd"/>
            <w:r w:rsidRPr="00B64976">
              <w:rPr>
                <w:rFonts w:ascii="Times New Roman" w:hAnsi="Times New Roman"/>
                <w:color w:val="000000"/>
                <w:sz w:val="24"/>
                <w:szCs w:val="24"/>
              </w:rPr>
              <w:t>апример, «Родинка», «Чужая кровь» и др.</w:t>
            </w:r>
          </w:p>
        </w:tc>
        <w:tc>
          <w:tcPr>
            <w:tcW w:w="156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0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4"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79">
              <w:r w:rsidRPr="00B64976">
                <w:rPr>
                  <w:rFonts w:ascii="Times New Roman" w:hAnsi="Times New Roman"/>
                  <w:color w:val="0000FF"/>
                  <w:sz w:val="24"/>
                  <w:szCs w:val="24"/>
                  <w:u w:val="single"/>
                </w:rPr>
                <w:t>https://m.edsoo.ru/7f41727e</w:t>
              </w:r>
            </w:hyperlink>
          </w:p>
        </w:tc>
      </w:tr>
      <w:tr w:rsidR="00307E5E" w:rsidRPr="00B64976">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5.5</w:t>
            </w:r>
          </w:p>
        </w:tc>
        <w:tc>
          <w:tcPr>
            <w:tcW w:w="459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А. П. Платонов. Рассказы (один по выбору). Например, «Юшка», «Неизвестный цветок» и др.</w:t>
            </w:r>
          </w:p>
        </w:tc>
        <w:tc>
          <w:tcPr>
            <w:tcW w:w="156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0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4"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80">
              <w:r w:rsidRPr="00B64976">
                <w:rPr>
                  <w:rFonts w:ascii="Times New Roman" w:hAnsi="Times New Roman"/>
                  <w:color w:val="0000FF"/>
                  <w:sz w:val="24"/>
                  <w:szCs w:val="24"/>
                  <w:u w:val="single"/>
                </w:rPr>
                <w:t>https://m.edsoo.ru/7f41727e</w:t>
              </w:r>
            </w:hyperlink>
          </w:p>
        </w:tc>
      </w:tr>
      <w:tr w:rsidR="00307E5E" w:rsidRPr="00B64976">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Итого по разделу</w:t>
            </w:r>
          </w:p>
        </w:tc>
        <w:tc>
          <w:tcPr>
            <w:tcW w:w="156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7</w:t>
            </w:r>
          </w:p>
        </w:tc>
        <w:tc>
          <w:tcPr>
            <w:tcW w:w="6575" w:type="dxa"/>
            <w:gridSpan w:val="3"/>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rPr>
                <w:sz w:val="24"/>
                <w:szCs w:val="24"/>
              </w:rPr>
            </w:pPr>
          </w:p>
        </w:tc>
      </w:tr>
      <w:tr w:rsidR="00307E5E" w:rsidRPr="00B64976">
        <w:trPr>
          <w:trHeight w:val="144"/>
        </w:trPr>
        <w:tc>
          <w:tcPr>
            <w:tcW w:w="13849" w:type="dxa"/>
            <w:gridSpan w:val="6"/>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Раздел 6.</w:t>
            </w:r>
            <w:r w:rsidRPr="00B64976">
              <w:rPr>
                <w:rFonts w:ascii="Times New Roman" w:hAnsi="Times New Roman"/>
                <w:color w:val="000000"/>
                <w:sz w:val="24"/>
                <w:szCs w:val="24"/>
              </w:rPr>
              <w:t xml:space="preserve"> </w:t>
            </w:r>
            <w:r w:rsidRPr="00B64976">
              <w:rPr>
                <w:rFonts w:ascii="Times New Roman" w:hAnsi="Times New Roman"/>
                <w:b/>
                <w:color w:val="000000"/>
                <w:sz w:val="24"/>
                <w:szCs w:val="24"/>
              </w:rPr>
              <w:t>Литература второй половины XX века</w:t>
            </w:r>
          </w:p>
        </w:tc>
      </w:tr>
      <w:tr w:rsidR="00307E5E" w:rsidRPr="00B64976">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6.1</w:t>
            </w:r>
          </w:p>
        </w:tc>
        <w:tc>
          <w:tcPr>
            <w:tcW w:w="459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В. М. Шукшин. Рассказы (один по выбору). Например, «Чудик», «Стенька Разин», «Критики» и др.</w:t>
            </w:r>
          </w:p>
        </w:tc>
        <w:tc>
          <w:tcPr>
            <w:tcW w:w="156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0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4"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81">
              <w:r w:rsidRPr="00B64976">
                <w:rPr>
                  <w:rFonts w:ascii="Times New Roman" w:hAnsi="Times New Roman"/>
                  <w:color w:val="0000FF"/>
                  <w:sz w:val="24"/>
                  <w:szCs w:val="24"/>
                  <w:u w:val="single"/>
                </w:rPr>
                <w:t>https://m.edsoo.ru/7f41727e</w:t>
              </w:r>
            </w:hyperlink>
          </w:p>
        </w:tc>
      </w:tr>
      <w:tr w:rsidR="00307E5E" w:rsidRPr="00B64976">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6.2</w:t>
            </w:r>
          </w:p>
        </w:tc>
        <w:tc>
          <w:tcPr>
            <w:tcW w:w="459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Стихотворения отечественных поэтов XX—XXI веков</w:t>
            </w:r>
            <w:proofErr w:type="gramStart"/>
            <w:r w:rsidRPr="00B64976">
              <w:rPr>
                <w:rFonts w:ascii="Times New Roman" w:hAnsi="Times New Roman"/>
                <w:color w:val="000000"/>
                <w:sz w:val="24"/>
                <w:szCs w:val="24"/>
              </w:rPr>
              <w:t>.</w:t>
            </w:r>
            <w:proofErr w:type="gramEnd"/>
            <w:r w:rsidRPr="00B64976">
              <w:rPr>
                <w:rFonts w:ascii="Times New Roman" w:hAnsi="Times New Roman"/>
                <w:color w:val="000000"/>
                <w:sz w:val="24"/>
                <w:szCs w:val="24"/>
              </w:rPr>
              <w:t xml:space="preserve"> (</w:t>
            </w:r>
            <w:proofErr w:type="gramStart"/>
            <w:r w:rsidRPr="00B64976">
              <w:rPr>
                <w:rFonts w:ascii="Times New Roman" w:hAnsi="Times New Roman"/>
                <w:color w:val="000000"/>
                <w:sz w:val="24"/>
                <w:szCs w:val="24"/>
              </w:rPr>
              <w:t>н</w:t>
            </w:r>
            <w:proofErr w:type="gramEnd"/>
            <w:r w:rsidRPr="00B64976">
              <w:rPr>
                <w:rFonts w:ascii="Times New Roman" w:hAnsi="Times New Roman"/>
                <w:color w:val="000000"/>
                <w:sz w:val="24"/>
                <w:szCs w:val="24"/>
              </w:rPr>
              <w:t xml:space="preserve">е менее четырёх стихотворений двух поэтов): например, стихотворения М. И. Цветаевой, Е. А. Евтушенко, Б. А. Ахмадулиной, Ю. Д. </w:t>
            </w:r>
            <w:proofErr w:type="spellStart"/>
            <w:r w:rsidRPr="00B64976">
              <w:rPr>
                <w:rFonts w:ascii="Times New Roman" w:hAnsi="Times New Roman"/>
                <w:color w:val="000000"/>
                <w:sz w:val="24"/>
                <w:szCs w:val="24"/>
              </w:rPr>
              <w:t>Левитанского</w:t>
            </w:r>
            <w:proofErr w:type="spellEnd"/>
            <w:r w:rsidRPr="00B64976">
              <w:rPr>
                <w:rFonts w:ascii="Times New Roman" w:hAnsi="Times New Roman"/>
                <w:color w:val="000000"/>
                <w:sz w:val="24"/>
                <w:szCs w:val="24"/>
              </w:rPr>
              <w:t xml:space="preserve"> и др.</w:t>
            </w:r>
          </w:p>
        </w:tc>
        <w:tc>
          <w:tcPr>
            <w:tcW w:w="156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184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0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4"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82">
              <w:r w:rsidRPr="00B64976">
                <w:rPr>
                  <w:rFonts w:ascii="Times New Roman" w:hAnsi="Times New Roman"/>
                  <w:color w:val="0000FF"/>
                  <w:sz w:val="24"/>
                  <w:szCs w:val="24"/>
                  <w:u w:val="single"/>
                </w:rPr>
                <w:t>https://m.edsoo.ru/7f41727e</w:t>
              </w:r>
            </w:hyperlink>
          </w:p>
        </w:tc>
      </w:tr>
      <w:tr w:rsidR="00307E5E" w:rsidRPr="00B64976">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6.3</w:t>
            </w:r>
          </w:p>
        </w:tc>
        <w:tc>
          <w:tcPr>
            <w:tcW w:w="459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Произведения отечественных прозаиков второй половины XX — начала XXI века. (не менее двух)</w:t>
            </w:r>
            <w:proofErr w:type="gramStart"/>
            <w:r w:rsidRPr="00B64976">
              <w:rPr>
                <w:rFonts w:ascii="Times New Roman" w:hAnsi="Times New Roman"/>
                <w:color w:val="000000"/>
                <w:sz w:val="24"/>
                <w:szCs w:val="24"/>
              </w:rPr>
              <w:t>.Н</w:t>
            </w:r>
            <w:proofErr w:type="gramEnd"/>
            <w:r w:rsidRPr="00B64976">
              <w:rPr>
                <w:rFonts w:ascii="Times New Roman" w:hAnsi="Times New Roman"/>
                <w:color w:val="000000"/>
                <w:sz w:val="24"/>
                <w:szCs w:val="24"/>
              </w:rPr>
              <w:t xml:space="preserve">апример, произведения Ф. А. Абрамова, В. П. </w:t>
            </w:r>
            <w:r w:rsidRPr="00B64976">
              <w:rPr>
                <w:rFonts w:ascii="Times New Roman" w:hAnsi="Times New Roman"/>
                <w:color w:val="000000"/>
                <w:sz w:val="24"/>
                <w:szCs w:val="24"/>
              </w:rPr>
              <w:t>Астафьева, В. И. Белова, Ф. А. Искандера и др.</w:t>
            </w:r>
          </w:p>
        </w:tc>
        <w:tc>
          <w:tcPr>
            <w:tcW w:w="156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184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0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4"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83">
              <w:r w:rsidRPr="00B64976">
                <w:rPr>
                  <w:rFonts w:ascii="Times New Roman" w:hAnsi="Times New Roman"/>
                  <w:color w:val="0000FF"/>
                  <w:sz w:val="24"/>
                  <w:szCs w:val="24"/>
                  <w:u w:val="single"/>
                </w:rPr>
                <w:t>https://m.edsoo.ru/7f41727e</w:t>
              </w:r>
            </w:hyperlink>
          </w:p>
        </w:tc>
      </w:tr>
      <w:tr w:rsidR="00307E5E" w:rsidRPr="00B64976">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6.4</w:t>
            </w:r>
          </w:p>
        </w:tc>
        <w:tc>
          <w:tcPr>
            <w:tcW w:w="459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Тема взаимоотношения поколений, становления человека, выбора им жизненного пути</w:t>
            </w:r>
            <w:proofErr w:type="gramStart"/>
            <w:r w:rsidRPr="00B64976">
              <w:rPr>
                <w:rFonts w:ascii="Times New Roman" w:hAnsi="Times New Roman"/>
                <w:color w:val="000000"/>
                <w:sz w:val="24"/>
                <w:szCs w:val="24"/>
              </w:rPr>
              <w:t>.</w:t>
            </w:r>
            <w:proofErr w:type="gramEnd"/>
            <w:r w:rsidRPr="00B64976">
              <w:rPr>
                <w:rFonts w:ascii="Times New Roman" w:hAnsi="Times New Roman"/>
                <w:color w:val="000000"/>
                <w:sz w:val="24"/>
                <w:szCs w:val="24"/>
              </w:rPr>
              <w:t xml:space="preserve"> (</w:t>
            </w:r>
            <w:proofErr w:type="gramStart"/>
            <w:r w:rsidRPr="00B64976">
              <w:rPr>
                <w:rFonts w:ascii="Times New Roman" w:hAnsi="Times New Roman"/>
                <w:color w:val="000000"/>
                <w:sz w:val="24"/>
                <w:szCs w:val="24"/>
              </w:rPr>
              <w:t>н</w:t>
            </w:r>
            <w:proofErr w:type="gramEnd"/>
            <w:r w:rsidRPr="00B64976">
              <w:rPr>
                <w:rFonts w:ascii="Times New Roman" w:hAnsi="Times New Roman"/>
                <w:color w:val="000000"/>
                <w:sz w:val="24"/>
                <w:szCs w:val="24"/>
              </w:rPr>
              <w:t xml:space="preserve">е менее двух произведений </w:t>
            </w:r>
            <w:r w:rsidRPr="00B64976">
              <w:rPr>
                <w:rFonts w:ascii="Times New Roman" w:hAnsi="Times New Roman"/>
                <w:color w:val="000000"/>
                <w:sz w:val="24"/>
                <w:szCs w:val="24"/>
              </w:rPr>
              <w:t xml:space="preserve">современных отечественных и зарубежных писателей). Например, Л. Л. Волкова «Всем выйти из кадра», Т. В. Михеева. «Лёгкие горы», У. </w:t>
            </w:r>
            <w:proofErr w:type="spellStart"/>
            <w:r w:rsidRPr="00B64976">
              <w:rPr>
                <w:rFonts w:ascii="Times New Roman" w:hAnsi="Times New Roman"/>
                <w:color w:val="000000"/>
                <w:sz w:val="24"/>
                <w:szCs w:val="24"/>
              </w:rPr>
              <w:t>Старк</w:t>
            </w:r>
            <w:proofErr w:type="spellEnd"/>
            <w:r w:rsidRPr="00B64976">
              <w:rPr>
                <w:rFonts w:ascii="Times New Roman" w:hAnsi="Times New Roman"/>
                <w:color w:val="000000"/>
                <w:sz w:val="24"/>
                <w:szCs w:val="24"/>
              </w:rPr>
              <w:t xml:space="preserve"> «Умеешь ли ты свистеть, </w:t>
            </w:r>
            <w:proofErr w:type="spellStart"/>
            <w:r w:rsidRPr="00B64976">
              <w:rPr>
                <w:rFonts w:ascii="Times New Roman" w:hAnsi="Times New Roman"/>
                <w:color w:val="000000"/>
                <w:sz w:val="24"/>
                <w:szCs w:val="24"/>
              </w:rPr>
              <w:t>Йоханна</w:t>
            </w:r>
            <w:proofErr w:type="spellEnd"/>
            <w:r w:rsidRPr="00B64976">
              <w:rPr>
                <w:rFonts w:ascii="Times New Roman" w:hAnsi="Times New Roman"/>
                <w:color w:val="000000"/>
                <w:sz w:val="24"/>
                <w:szCs w:val="24"/>
              </w:rPr>
              <w:t>?» и др.</w:t>
            </w:r>
          </w:p>
        </w:tc>
        <w:tc>
          <w:tcPr>
            <w:tcW w:w="156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184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0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4"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84">
              <w:r w:rsidRPr="00B64976">
                <w:rPr>
                  <w:rFonts w:ascii="Times New Roman" w:hAnsi="Times New Roman"/>
                  <w:color w:val="0000FF"/>
                  <w:sz w:val="24"/>
                  <w:szCs w:val="24"/>
                  <w:u w:val="single"/>
                </w:rPr>
                <w:t>https://m.ed</w:t>
              </w:r>
              <w:r w:rsidRPr="00B64976">
                <w:rPr>
                  <w:rFonts w:ascii="Times New Roman" w:hAnsi="Times New Roman"/>
                  <w:color w:val="0000FF"/>
                  <w:sz w:val="24"/>
                  <w:szCs w:val="24"/>
                  <w:u w:val="single"/>
                </w:rPr>
                <w:t>soo.ru/7f41727e</w:t>
              </w:r>
            </w:hyperlink>
          </w:p>
        </w:tc>
      </w:tr>
      <w:tr w:rsidR="00307E5E" w:rsidRPr="00B64976">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Итого по разделу</w:t>
            </w:r>
          </w:p>
        </w:tc>
        <w:tc>
          <w:tcPr>
            <w:tcW w:w="156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7</w:t>
            </w:r>
          </w:p>
        </w:tc>
        <w:tc>
          <w:tcPr>
            <w:tcW w:w="6575" w:type="dxa"/>
            <w:gridSpan w:val="3"/>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rPr>
                <w:sz w:val="24"/>
                <w:szCs w:val="24"/>
              </w:rPr>
            </w:pPr>
          </w:p>
        </w:tc>
      </w:tr>
      <w:tr w:rsidR="00307E5E" w:rsidRPr="00B64976">
        <w:trPr>
          <w:trHeight w:val="144"/>
        </w:trPr>
        <w:tc>
          <w:tcPr>
            <w:tcW w:w="13849" w:type="dxa"/>
            <w:gridSpan w:val="6"/>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Раздел 7.</w:t>
            </w:r>
            <w:r w:rsidRPr="00B64976">
              <w:rPr>
                <w:rFonts w:ascii="Times New Roman" w:hAnsi="Times New Roman"/>
                <w:color w:val="000000"/>
                <w:sz w:val="24"/>
                <w:szCs w:val="24"/>
              </w:rPr>
              <w:t xml:space="preserve"> </w:t>
            </w:r>
            <w:r w:rsidRPr="00B64976">
              <w:rPr>
                <w:rFonts w:ascii="Times New Roman" w:hAnsi="Times New Roman"/>
                <w:b/>
                <w:color w:val="000000"/>
                <w:sz w:val="24"/>
                <w:szCs w:val="24"/>
              </w:rPr>
              <w:t>Зарубежная литература</w:t>
            </w:r>
          </w:p>
        </w:tc>
      </w:tr>
      <w:tr w:rsidR="00307E5E" w:rsidRPr="00B64976">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7.1</w:t>
            </w:r>
          </w:p>
        </w:tc>
        <w:tc>
          <w:tcPr>
            <w:tcW w:w="459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М. де Сервантес Сааведра. Роман «Хитроумный идальго Дон Кихот Ламанчский» (главы по выбору).</w:t>
            </w:r>
          </w:p>
        </w:tc>
        <w:tc>
          <w:tcPr>
            <w:tcW w:w="156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184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0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4"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85">
              <w:r w:rsidRPr="00B64976">
                <w:rPr>
                  <w:rFonts w:ascii="Times New Roman" w:hAnsi="Times New Roman"/>
                  <w:color w:val="0000FF"/>
                  <w:sz w:val="24"/>
                  <w:szCs w:val="24"/>
                  <w:u w:val="single"/>
                </w:rPr>
                <w:t>https://m.edsoo.ru/7f41727e</w:t>
              </w:r>
            </w:hyperlink>
          </w:p>
        </w:tc>
      </w:tr>
      <w:tr w:rsidR="00307E5E" w:rsidRPr="00B64976">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7.2</w:t>
            </w:r>
          </w:p>
        </w:tc>
        <w:tc>
          <w:tcPr>
            <w:tcW w:w="459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proofErr w:type="gramStart"/>
            <w:r w:rsidRPr="00B64976">
              <w:rPr>
                <w:rFonts w:ascii="Times New Roman" w:hAnsi="Times New Roman"/>
                <w:color w:val="000000"/>
                <w:sz w:val="24"/>
                <w:szCs w:val="24"/>
              </w:rPr>
              <w:t>Зарубежная</w:t>
            </w:r>
            <w:proofErr w:type="gram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новеллистика</w:t>
            </w:r>
            <w:proofErr w:type="spellEnd"/>
            <w:r w:rsidRPr="00B64976">
              <w:rPr>
                <w:rFonts w:ascii="Times New Roman" w:hAnsi="Times New Roman"/>
                <w:color w:val="000000"/>
                <w:sz w:val="24"/>
                <w:szCs w:val="24"/>
              </w:rPr>
              <w:t>. (одно-два произведения по выбору). Например, П. Мериме</w:t>
            </w:r>
            <w:proofErr w:type="gramStart"/>
            <w:r w:rsidRPr="00B64976">
              <w:rPr>
                <w:rFonts w:ascii="Times New Roman" w:hAnsi="Times New Roman"/>
                <w:color w:val="000000"/>
                <w:sz w:val="24"/>
                <w:szCs w:val="24"/>
              </w:rPr>
              <w:t>.«</w:t>
            </w:r>
            <w:proofErr w:type="spellStart"/>
            <w:proofErr w:type="gramEnd"/>
            <w:r w:rsidRPr="00B64976">
              <w:rPr>
                <w:rFonts w:ascii="Times New Roman" w:hAnsi="Times New Roman"/>
                <w:color w:val="000000"/>
                <w:sz w:val="24"/>
                <w:szCs w:val="24"/>
              </w:rPr>
              <w:t>Маттео</w:t>
            </w:r>
            <w:proofErr w:type="spellEnd"/>
            <w:r w:rsidRPr="00B64976">
              <w:rPr>
                <w:rFonts w:ascii="Times New Roman" w:hAnsi="Times New Roman"/>
                <w:color w:val="000000"/>
                <w:sz w:val="24"/>
                <w:szCs w:val="24"/>
              </w:rPr>
              <w:t xml:space="preserve"> Фальконе»; О. Генри. «Дары волхвов», «Последний лист».</w:t>
            </w:r>
          </w:p>
        </w:tc>
        <w:tc>
          <w:tcPr>
            <w:tcW w:w="156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184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0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4"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86">
              <w:r w:rsidRPr="00B64976">
                <w:rPr>
                  <w:rFonts w:ascii="Times New Roman" w:hAnsi="Times New Roman"/>
                  <w:color w:val="0000FF"/>
                  <w:sz w:val="24"/>
                  <w:szCs w:val="24"/>
                  <w:u w:val="single"/>
                </w:rPr>
                <w:t>https://m.eds</w:t>
              </w:r>
              <w:r w:rsidRPr="00B64976">
                <w:rPr>
                  <w:rFonts w:ascii="Times New Roman" w:hAnsi="Times New Roman"/>
                  <w:color w:val="0000FF"/>
                  <w:sz w:val="24"/>
                  <w:szCs w:val="24"/>
                  <w:u w:val="single"/>
                </w:rPr>
                <w:t>oo.ru/7f41727e</w:t>
              </w:r>
            </w:hyperlink>
          </w:p>
        </w:tc>
      </w:tr>
      <w:tr w:rsidR="00307E5E" w:rsidRPr="00B64976">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7.3</w:t>
            </w:r>
          </w:p>
        </w:tc>
        <w:tc>
          <w:tcPr>
            <w:tcW w:w="459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А. де </w:t>
            </w:r>
            <w:proofErr w:type="spellStart"/>
            <w:proofErr w:type="gramStart"/>
            <w:r w:rsidRPr="00B64976">
              <w:rPr>
                <w:rFonts w:ascii="Times New Roman" w:hAnsi="Times New Roman"/>
                <w:color w:val="000000"/>
                <w:sz w:val="24"/>
                <w:szCs w:val="24"/>
              </w:rPr>
              <w:t>Сент</w:t>
            </w:r>
            <w:proofErr w:type="spellEnd"/>
            <w:proofErr w:type="gramEnd"/>
            <w:r w:rsidRPr="00B64976">
              <w:rPr>
                <w:rFonts w:ascii="Times New Roman" w:hAnsi="Times New Roman"/>
                <w:color w:val="000000"/>
                <w:sz w:val="24"/>
                <w:szCs w:val="24"/>
              </w:rPr>
              <w:t xml:space="preserve"> Экзюпери. Повесть-сказка «Маленький принц»</w:t>
            </w:r>
          </w:p>
        </w:tc>
        <w:tc>
          <w:tcPr>
            <w:tcW w:w="156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3</w:t>
            </w:r>
          </w:p>
        </w:tc>
        <w:tc>
          <w:tcPr>
            <w:tcW w:w="184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0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4"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87">
              <w:r w:rsidRPr="00B64976">
                <w:rPr>
                  <w:rFonts w:ascii="Times New Roman" w:hAnsi="Times New Roman"/>
                  <w:color w:val="0000FF"/>
                  <w:sz w:val="24"/>
                  <w:szCs w:val="24"/>
                  <w:u w:val="single"/>
                </w:rPr>
                <w:t>https://m.edsoo.ru/7f41727e</w:t>
              </w:r>
            </w:hyperlink>
          </w:p>
        </w:tc>
      </w:tr>
      <w:tr w:rsidR="00307E5E" w:rsidRPr="00B64976">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Итого по разделу</w:t>
            </w:r>
          </w:p>
        </w:tc>
        <w:tc>
          <w:tcPr>
            <w:tcW w:w="156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7</w:t>
            </w:r>
          </w:p>
        </w:tc>
        <w:tc>
          <w:tcPr>
            <w:tcW w:w="6575" w:type="dxa"/>
            <w:gridSpan w:val="3"/>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rPr>
                <w:sz w:val="24"/>
                <w:szCs w:val="24"/>
              </w:rPr>
            </w:pPr>
          </w:p>
        </w:tc>
      </w:tr>
      <w:tr w:rsidR="00307E5E" w:rsidRPr="00B64976">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Развитие речи</w:t>
            </w:r>
          </w:p>
        </w:tc>
        <w:tc>
          <w:tcPr>
            <w:tcW w:w="156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5</w:t>
            </w:r>
          </w:p>
        </w:tc>
        <w:tc>
          <w:tcPr>
            <w:tcW w:w="184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0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4"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88">
              <w:r w:rsidRPr="00B64976">
                <w:rPr>
                  <w:rFonts w:ascii="Times New Roman" w:hAnsi="Times New Roman"/>
                  <w:color w:val="0000FF"/>
                  <w:sz w:val="24"/>
                  <w:szCs w:val="24"/>
                  <w:u w:val="single"/>
                </w:rPr>
                <w:t>https://m.edsoo.ru/7f41727e</w:t>
              </w:r>
            </w:hyperlink>
          </w:p>
        </w:tc>
      </w:tr>
      <w:tr w:rsidR="00307E5E" w:rsidRPr="00B64976">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Внеклассное чтение</w:t>
            </w:r>
          </w:p>
        </w:tc>
        <w:tc>
          <w:tcPr>
            <w:tcW w:w="156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184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0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4"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89">
              <w:r w:rsidRPr="00B64976">
                <w:rPr>
                  <w:rFonts w:ascii="Times New Roman" w:hAnsi="Times New Roman"/>
                  <w:color w:val="0000FF"/>
                  <w:sz w:val="24"/>
                  <w:szCs w:val="24"/>
                  <w:u w:val="single"/>
                </w:rPr>
                <w:t>https://m.edsoo.ru/7f41727e</w:t>
              </w:r>
            </w:hyperlink>
          </w:p>
        </w:tc>
      </w:tr>
      <w:tr w:rsidR="00307E5E" w:rsidRPr="00B64976">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Итоговые контрольные работы</w:t>
            </w:r>
          </w:p>
        </w:tc>
        <w:tc>
          <w:tcPr>
            <w:tcW w:w="156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184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190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4"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90">
              <w:r w:rsidRPr="00B64976">
                <w:rPr>
                  <w:rFonts w:ascii="Times New Roman" w:hAnsi="Times New Roman"/>
                  <w:color w:val="0000FF"/>
                  <w:sz w:val="24"/>
                  <w:szCs w:val="24"/>
                  <w:u w:val="single"/>
                </w:rPr>
                <w:t>https://m.edsoo.ru/7f41727e</w:t>
              </w:r>
            </w:hyperlink>
          </w:p>
        </w:tc>
      </w:tr>
      <w:tr w:rsidR="00307E5E" w:rsidRPr="00B64976">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Резервное время</w:t>
            </w:r>
          </w:p>
        </w:tc>
        <w:tc>
          <w:tcPr>
            <w:tcW w:w="156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6</w:t>
            </w:r>
          </w:p>
        </w:tc>
        <w:tc>
          <w:tcPr>
            <w:tcW w:w="184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0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4"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91">
              <w:r w:rsidRPr="00B64976">
                <w:rPr>
                  <w:rFonts w:ascii="Times New Roman" w:hAnsi="Times New Roman"/>
                  <w:color w:val="0000FF"/>
                  <w:sz w:val="24"/>
                  <w:szCs w:val="24"/>
                  <w:u w:val="single"/>
                </w:rPr>
                <w:t>https://m.edsoo.ru/7f41727e</w:t>
              </w:r>
            </w:hyperlink>
          </w:p>
        </w:tc>
      </w:tr>
      <w:tr w:rsidR="00307E5E" w:rsidRPr="00B64976">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ОБЩЕЕ КОЛИЧЕСТВО ЧАСОВ ПО ПРОГРАММЕ</w:t>
            </w:r>
          </w:p>
        </w:tc>
        <w:tc>
          <w:tcPr>
            <w:tcW w:w="156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68</w:t>
            </w:r>
          </w:p>
        </w:tc>
        <w:tc>
          <w:tcPr>
            <w:tcW w:w="184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190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0</w:t>
            </w:r>
          </w:p>
        </w:tc>
        <w:tc>
          <w:tcPr>
            <w:tcW w:w="2824"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rPr>
                <w:sz w:val="24"/>
                <w:szCs w:val="24"/>
              </w:rPr>
            </w:pPr>
          </w:p>
        </w:tc>
      </w:tr>
    </w:tbl>
    <w:p w:rsidR="00307E5E" w:rsidRPr="00B64976" w:rsidRDefault="00307E5E">
      <w:pPr>
        <w:rPr>
          <w:sz w:val="24"/>
          <w:szCs w:val="24"/>
        </w:rPr>
        <w:sectPr w:rsidR="00307E5E" w:rsidRPr="00B64976">
          <w:pgSz w:w="16383" w:h="11906" w:orient="landscape"/>
          <w:pgMar w:top="1134" w:right="850" w:bottom="1134" w:left="1701" w:header="0" w:footer="0" w:gutter="0"/>
          <w:cols w:space="720"/>
          <w:formProt w:val="0"/>
          <w:docGrid w:linePitch="100" w:charSpace="4096"/>
        </w:sectPr>
      </w:pPr>
    </w:p>
    <w:p w:rsidR="00307E5E" w:rsidRPr="00B64976" w:rsidRDefault="007F68A6">
      <w:pPr>
        <w:spacing w:after="0"/>
        <w:ind w:left="120"/>
        <w:rPr>
          <w:sz w:val="24"/>
          <w:szCs w:val="24"/>
        </w:rPr>
      </w:pPr>
      <w:r w:rsidRPr="00B64976">
        <w:rPr>
          <w:rFonts w:ascii="Times New Roman" w:hAnsi="Times New Roman"/>
          <w:b/>
          <w:color w:val="000000"/>
          <w:sz w:val="24"/>
          <w:szCs w:val="24"/>
        </w:rPr>
        <w:t xml:space="preserve"> </w:t>
      </w:r>
      <w:r w:rsidRPr="00B64976">
        <w:rPr>
          <w:rFonts w:ascii="Times New Roman" w:hAnsi="Times New Roman"/>
          <w:b/>
          <w:color w:val="000000"/>
          <w:sz w:val="24"/>
          <w:szCs w:val="24"/>
        </w:rPr>
        <w:t xml:space="preserve">8 КЛАСС </w:t>
      </w:r>
    </w:p>
    <w:tbl>
      <w:tblPr>
        <w:tblW w:w="13834" w:type="dxa"/>
        <w:tblInd w:w="-8" w:type="dxa"/>
        <w:tblLayout w:type="fixed"/>
        <w:tblCellMar>
          <w:top w:w="50" w:type="dxa"/>
          <w:left w:w="100" w:type="dxa"/>
        </w:tblCellMar>
        <w:tblLook w:val="04A0" w:firstRow="1" w:lastRow="0" w:firstColumn="1" w:lastColumn="0" w:noHBand="0" w:noVBand="1"/>
      </w:tblPr>
      <w:tblGrid>
        <w:gridCol w:w="1034"/>
        <w:gridCol w:w="4677"/>
        <w:gridCol w:w="1548"/>
        <w:gridCol w:w="1842"/>
        <w:gridCol w:w="1910"/>
        <w:gridCol w:w="2823"/>
      </w:tblGrid>
      <w:tr w:rsidR="00307E5E" w:rsidRPr="00B64976">
        <w:trPr>
          <w:trHeight w:val="144"/>
        </w:trPr>
        <w:tc>
          <w:tcPr>
            <w:tcW w:w="1033" w:type="dxa"/>
            <w:vMerge w:val="restart"/>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 xml:space="preserve">№ </w:t>
            </w:r>
            <w:proofErr w:type="gramStart"/>
            <w:r w:rsidRPr="00B64976">
              <w:rPr>
                <w:rFonts w:ascii="Times New Roman" w:hAnsi="Times New Roman"/>
                <w:b/>
                <w:color w:val="000000"/>
                <w:sz w:val="24"/>
                <w:szCs w:val="24"/>
              </w:rPr>
              <w:t>п</w:t>
            </w:r>
            <w:proofErr w:type="gramEnd"/>
            <w:r w:rsidRPr="00B64976">
              <w:rPr>
                <w:rFonts w:ascii="Times New Roman" w:hAnsi="Times New Roman"/>
                <w:b/>
                <w:color w:val="000000"/>
                <w:sz w:val="24"/>
                <w:szCs w:val="24"/>
              </w:rPr>
              <w:t>/п</w:t>
            </w:r>
          </w:p>
          <w:p w:rsidR="00307E5E" w:rsidRPr="00B64976" w:rsidRDefault="00307E5E">
            <w:pPr>
              <w:widowControl w:val="0"/>
              <w:spacing w:after="0"/>
              <w:ind w:left="135"/>
              <w:rPr>
                <w:sz w:val="24"/>
                <w:szCs w:val="24"/>
              </w:rPr>
            </w:pPr>
          </w:p>
        </w:tc>
        <w:tc>
          <w:tcPr>
            <w:tcW w:w="4677" w:type="dxa"/>
            <w:vMerge w:val="restart"/>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Наименование разделов и тем программы</w:t>
            </w:r>
          </w:p>
          <w:p w:rsidR="00307E5E" w:rsidRPr="00B64976" w:rsidRDefault="00307E5E">
            <w:pPr>
              <w:widowControl w:val="0"/>
              <w:spacing w:after="0"/>
              <w:ind w:left="135"/>
              <w:rPr>
                <w:sz w:val="24"/>
                <w:szCs w:val="24"/>
              </w:rPr>
            </w:pPr>
          </w:p>
        </w:tc>
        <w:tc>
          <w:tcPr>
            <w:tcW w:w="5300" w:type="dxa"/>
            <w:gridSpan w:val="3"/>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b/>
                <w:color w:val="000000"/>
                <w:sz w:val="24"/>
                <w:szCs w:val="24"/>
              </w:rPr>
              <w:t>Количество часов</w:t>
            </w:r>
          </w:p>
        </w:tc>
        <w:tc>
          <w:tcPr>
            <w:tcW w:w="2823" w:type="dxa"/>
            <w:vMerge w:val="restart"/>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Электронные (цифровые) образовательные ресурсы</w:t>
            </w:r>
          </w:p>
          <w:p w:rsidR="00307E5E" w:rsidRPr="00B64976" w:rsidRDefault="00307E5E">
            <w:pPr>
              <w:widowControl w:val="0"/>
              <w:spacing w:after="0"/>
              <w:ind w:left="135"/>
              <w:rPr>
                <w:sz w:val="24"/>
                <w:szCs w:val="24"/>
              </w:rPr>
            </w:pPr>
          </w:p>
        </w:tc>
      </w:tr>
      <w:tr w:rsidR="00307E5E" w:rsidRPr="00B64976">
        <w:trPr>
          <w:trHeight w:val="144"/>
        </w:trPr>
        <w:tc>
          <w:tcPr>
            <w:tcW w:w="1033" w:type="dxa"/>
            <w:vMerge/>
            <w:tcBorders>
              <w:left w:val="single" w:sz="6" w:space="0" w:color="000000"/>
              <w:bottom w:val="single" w:sz="6" w:space="0" w:color="000000"/>
              <w:right w:val="single" w:sz="6" w:space="0" w:color="000000"/>
            </w:tcBorders>
          </w:tcPr>
          <w:p w:rsidR="00307E5E" w:rsidRPr="00B64976" w:rsidRDefault="00307E5E">
            <w:pPr>
              <w:widowControl w:val="0"/>
              <w:rPr>
                <w:sz w:val="24"/>
                <w:szCs w:val="24"/>
              </w:rPr>
            </w:pPr>
          </w:p>
        </w:tc>
        <w:tc>
          <w:tcPr>
            <w:tcW w:w="4677" w:type="dxa"/>
            <w:vMerge/>
            <w:tcBorders>
              <w:left w:val="single" w:sz="6" w:space="0" w:color="000000"/>
              <w:bottom w:val="single" w:sz="6" w:space="0" w:color="000000"/>
              <w:right w:val="single" w:sz="6" w:space="0" w:color="000000"/>
            </w:tcBorders>
          </w:tcPr>
          <w:p w:rsidR="00307E5E" w:rsidRPr="00B64976" w:rsidRDefault="00307E5E">
            <w:pPr>
              <w:widowControl w:val="0"/>
              <w:rPr>
                <w:sz w:val="24"/>
                <w:szCs w:val="24"/>
              </w:rPr>
            </w:pPr>
          </w:p>
        </w:tc>
        <w:tc>
          <w:tcPr>
            <w:tcW w:w="154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Всего</w:t>
            </w:r>
          </w:p>
          <w:p w:rsidR="00307E5E" w:rsidRPr="00B64976" w:rsidRDefault="00307E5E">
            <w:pPr>
              <w:widowControl w:val="0"/>
              <w:spacing w:after="0"/>
              <w:ind w:left="135"/>
              <w:rPr>
                <w:sz w:val="24"/>
                <w:szCs w:val="24"/>
              </w:rPr>
            </w:pPr>
          </w:p>
        </w:tc>
        <w:tc>
          <w:tcPr>
            <w:tcW w:w="184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Контрольные работы</w:t>
            </w:r>
          </w:p>
          <w:p w:rsidR="00307E5E" w:rsidRPr="00B64976" w:rsidRDefault="00307E5E">
            <w:pPr>
              <w:widowControl w:val="0"/>
              <w:spacing w:after="0"/>
              <w:ind w:left="135"/>
              <w:rPr>
                <w:sz w:val="24"/>
                <w:szCs w:val="24"/>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Практические работы</w:t>
            </w:r>
          </w:p>
          <w:p w:rsidR="00307E5E" w:rsidRPr="00B64976" w:rsidRDefault="00307E5E">
            <w:pPr>
              <w:widowControl w:val="0"/>
              <w:spacing w:after="0"/>
              <w:ind w:left="135"/>
              <w:rPr>
                <w:sz w:val="24"/>
                <w:szCs w:val="24"/>
              </w:rPr>
            </w:pPr>
          </w:p>
        </w:tc>
        <w:tc>
          <w:tcPr>
            <w:tcW w:w="2823" w:type="dxa"/>
            <w:vMerge/>
            <w:tcBorders>
              <w:left w:val="single" w:sz="6" w:space="0" w:color="000000"/>
              <w:bottom w:val="single" w:sz="6" w:space="0" w:color="000000"/>
              <w:right w:val="single" w:sz="6" w:space="0" w:color="000000"/>
            </w:tcBorders>
          </w:tcPr>
          <w:p w:rsidR="00307E5E" w:rsidRPr="00B64976" w:rsidRDefault="00307E5E">
            <w:pPr>
              <w:widowControl w:val="0"/>
              <w:rPr>
                <w:sz w:val="24"/>
                <w:szCs w:val="24"/>
              </w:rPr>
            </w:pPr>
          </w:p>
        </w:tc>
      </w:tr>
      <w:tr w:rsidR="00307E5E" w:rsidRPr="00B64976">
        <w:trPr>
          <w:trHeight w:val="144"/>
        </w:trPr>
        <w:tc>
          <w:tcPr>
            <w:tcW w:w="13833" w:type="dxa"/>
            <w:gridSpan w:val="6"/>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Раздел 1.</w:t>
            </w:r>
            <w:r w:rsidRPr="00B64976">
              <w:rPr>
                <w:rFonts w:ascii="Times New Roman" w:hAnsi="Times New Roman"/>
                <w:color w:val="000000"/>
                <w:sz w:val="24"/>
                <w:szCs w:val="24"/>
              </w:rPr>
              <w:t xml:space="preserve"> </w:t>
            </w:r>
            <w:r w:rsidRPr="00B64976">
              <w:rPr>
                <w:rFonts w:ascii="Times New Roman" w:hAnsi="Times New Roman"/>
                <w:b/>
                <w:color w:val="000000"/>
                <w:sz w:val="24"/>
                <w:szCs w:val="24"/>
              </w:rPr>
              <w:t>Древнерусская литература</w:t>
            </w:r>
          </w:p>
        </w:tc>
      </w:tr>
      <w:tr w:rsidR="00307E5E" w:rsidRPr="00B64976">
        <w:trPr>
          <w:trHeight w:val="144"/>
        </w:trPr>
        <w:tc>
          <w:tcPr>
            <w:tcW w:w="103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1.1</w:t>
            </w:r>
          </w:p>
        </w:tc>
        <w:tc>
          <w:tcPr>
            <w:tcW w:w="467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Житийная литература (одно произведение по </w:t>
            </w:r>
            <w:r w:rsidRPr="00B64976">
              <w:rPr>
                <w:rFonts w:ascii="Times New Roman" w:hAnsi="Times New Roman"/>
                <w:color w:val="000000"/>
                <w:sz w:val="24"/>
                <w:szCs w:val="24"/>
              </w:rPr>
              <w:t>выбору). Например, «Житие Сергия Радонежского», «Житие протопопа Аввакума, им самим написанное»</w:t>
            </w:r>
          </w:p>
        </w:tc>
        <w:tc>
          <w:tcPr>
            <w:tcW w:w="154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184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92">
              <w:r w:rsidRPr="00B64976">
                <w:rPr>
                  <w:rFonts w:ascii="Times New Roman" w:hAnsi="Times New Roman"/>
                  <w:color w:val="0000FF"/>
                  <w:sz w:val="24"/>
                  <w:szCs w:val="24"/>
                  <w:u w:val="single"/>
                </w:rPr>
                <w:t>https://m.edsoo.ru/7f4196be</w:t>
              </w:r>
            </w:hyperlink>
          </w:p>
        </w:tc>
      </w:tr>
      <w:tr w:rsidR="00307E5E" w:rsidRPr="00B64976">
        <w:trPr>
          <w:trHeight w:val="144"/>
        </w:trPr>
        <w:tc>
          <w:tcPr>
            <w:tcW w:w="5710" w:type="dxa"/>
            <w:gridSpan w:val="2"/>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Итого по разделу</w:t>
            </w:r>
          </w:p>
        </w:tc>
        <w:tc>
          <w:tcPr>
            <w:tcW w:w="154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6575" w:type="dxa"/>
            <w:gridSpan w:val="3"/>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rPr>
                <w:sz w:val="24"/>
                <w:szCs w:val="24"/>
              </w:rPr>
            </w:pPr>
          </w:p>
        </w:tc>
      </w:tr>
      <w:tr w:rsidR="00307E5E" w:rsidRPr="00B64976">
        <w:trPr>
          <w:trHeight w:val="144"/>
        </w:trPr>
        <w:tc>
          <w:tcPr>
            <w:tcW w:w="13833" w:type="dxa"/>
            <w:gridSpan w:val="6"/>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Раздел 2.</w:t>
            </w:r>
            <w:r w:rsidRPr="00B64976">
              <w:rPr>
                <w:rFonts w:ascii="Times New Roman" w:hAnsi="Times New Roman"/>
                <w:color w:val="000000"/>
                <w:sz w:val="24"/>
                <w:szCs w:val="24"/>
              </w:rPr>
              <w:t xml:space="preserve"> </w:t>
            </w:r>
            <w:r w:rsidRPr="00B64976">
              <w:rPr>
                <w:rFonts w:ascii="Times New Roman" w:hAnsi="Times New Roman"/>
                <w:b/>
                <w:color w:val="000000"/>
                <w:sz w:val="24"/>
                <w:szCs w:val="24"/>
              </w:rPr>
              <w:t>Литература XVIII века</w:t>
            </w:r>
          </w:p>
        </w:tc>
      </w:tr>
      <w:tr w:rsidR="00307E5E" w:rsidRPr="00B64976">
        <w:trPr>
          <w:trHeight w:val="144"/>
        </w:trPr>
        <w:tc>
          <w:tcPr>
            <w:tcW w:w="103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2.1</w:t>
            </w:r>
          </w:p>
        </w:tc>
        <w:tc>
          <w:tcPr>
            <w:tcW w:w="467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Д. И.</w:t>
            </w:r>
            <w:r w:rsidRPr="00B64976">
              <w:rPr>
                <w:rFonts w:ascii="Times New Roman" w:hAnsi="Times New Roman"/>
                <w:color w:val="000000"/>
                <w:sz w:val="24"/>
                <w:szCs w:val="24"/>
              </w:rPr>
              <w:t xml:space="preserve"> Фонвизин. Комедия «Недоросль»</w:t>
            </w:r>
          </w:p>
        </w:tc>
        <w:tc>
          <w:tcPr>
            <w:tcW w:w="154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3</w:t>
            </w:r>
          </w:p>
        </w:tc>
        <w:tc>
          <w:tcPr>
            <w:tcW w:w="184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93">
              <w:r w:rsidRPr="00B64976">
                <w:rPr>
                  <w:rFonts w:ascii="Times New Roman" w:hAnsi="Times New Roman"/>
                  <w:color w:val="0000FF"/>
                  <w:sz w:val="24"/>
                  <w:szCs w:val="24"/>
                  <w:u w:val="single"/>
                </w:rPr>
                <w:t>https://m.edsoo.ru/7f4196be</w:t>
              </w:r>
            </w:hyperlink>
          </w:p>
        </w:tc>
      </w:tr>
      <w:tr w:rsidR="00307E5E" w:rsidRPr="00B64976">
        <w:trPr>
          <w:trHeight w:val="144"/>
        </w:trPr>
        <w:tc>
          <w:tcPr>
            <w:tcW w:w="5710" w:type="dxa"/>
            <w:gridSpan w:val="2"/>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Итого по разделу</w:t>
            </w:r>
          </w:p>
        </w:tc>
        <w:tc>
          <w:tcPr>
            <w:tcW w:w="154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3</w:t>
            </w:r>
          </w:p>
        </w:tc>
        <w:tc>
          <w:tcPr>
            <w:tcW w:w="6575" w:type="dxa"/>
            <w:gridSpan w:val="3"/>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rPr>
                <w:sz w:val="24"/>
                <w:szCs w:val="24"/>
              </w:rPr>
            </w:pPr>
          </w:p>
        </w:tc>
      </w:tr>
      <w:tr w:rsidR="00307E5E" w:rsidRPr="00B64976">
        <w:trPr>
          <w:trHeight w:val="144"/>
        </w:trPr>
        <w:tc>
          <w:tcPr>
            <w:tcW w:w="13833" w:type="dxa"/>
            <w:gridSpan w:val="6"/>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Раздел 3.</w:t>
            </w:r>
            <w:r w:rsidRPr="00B64976">
              <w:rPr>
                <w:rFonts w:ascii="Times New Roman" w:hAnsi="Times New Roman"/>
                <w:color w:val="000000"/>
                <w:sz w:val="24"/>
                <w:szCs w:val="24"/>
              </w:rPr>
              <w:t xml:space="preserve"> </w:t>
            </w:r>
            <w:r w:rsidRPr="00B64976">
              <w:rPr>
                <w:rFonts w:ascii="Times New Roman" w:hAnsi="Times New Roman"/>
                <w:b/>
                <w:color w:val="000000"/>
                <w:sz w:val="24"/>
                <w:szCs w:val="24"/>
              </w:rPr>
              <w:t>Литература первой половины XIX века</w:t>
            </w:r>
          </w:p>
        </w:tc>
      </w:tr>
      <w:tr w:rsidR="00307E5E" w:rsidRPr="00B64976">
        <w:trPr>
          <w:trHeight w:val="144"/>
        </w:trPr>
        <w:tc>
          <w:tcPr>
            <w:tcW w:w="103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3.1</w:t>
            </w:r>
          </w:p>
        </w:tc>
        <w:tc>
          <w:tcPr>
            <w:tcW w:w="467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А. С. Пушкин. Стихотворения (не менее двух). Например, </w:t>
            </w:r>
            <w:r w:rsidRPr="00B64976">
              <w:rPr>
                <w:rFonts w:ascii="Times New Roman" w:hAnsi="Times New Roman"/>
                <w:color w:val="000000"/>
                <w:sz w:val="24"/>
                <w:szCs w:val="24"/>
              </w:rPr>
              <w:t xml:space="preserve">«К Чаадаеву», «Анчар» и др. «Маленькие трагедии» (одна пьеса по выбору). </w:t>
            </w:r>
            <w:proofErr w:type="spellStart"/>
            <w:r w:rsidRPr="00B64976">
              <w:rPr>
                <w:rFonts w:ascii="Times New Roman" w:hAnsi="Times New Roman"/>
                <w:color w:val="000000"/>
                <w:sz w:val="24"/>
                <w:szCs w:val="24"/>
              </w:rPr>
              <w:t>Например</w:t>
            </w:r>
            <w:proofErr w:type="gramStart"/>
            <w:r w:rsidRPr="00B64976">
              <w:rPr>
                <w:rFonts w:ascii="Times New Roman" w:hAnsi="Times New Roman"/>
                <w:color w:val="000000"/>
                <w:sz w:val="24"/>
                <w:szCs w:val="24"/>
              </w:rPr>
              <w:t>,«</w:t>
            </w:r>
            <w:proofErr w:type="gramEnd"/>
            <w:r w:rsidRPr="00B64976">
              <w:rPr>
                <w:rFonts w:ascii="Times New Roman" w:hAnsi="Times New Roman"/>
                <w:color w:val="000000"/>
                <w:sz w:val="24"/>
                <w:szCs w:val="24"/>
              </w:rPr>
              <w:t>Моцарт</w:t>
            </w:r>
            <w:proofErr w:type="spellEnd"/>
            <w:r w:rsidRPr="00B64976">
              <w:rPr>
                <w:rFonts w:ascii="Times New Roman" w:hAnsi="Times New Roman"/>
                <w:color w:val="000000"/>
                <w:sz w:val="24"/>
                <w:szCs w:val="24"/>
              </w:rPr>
              <w:t xml:space="preserve"> и Сальери», «Каменный гость». Роман «Капитанская дочка»</w:t>
            </w:r>
          </w:p>
        </w:tc>
        <w:tc>
          <w:tcPr>
            <w:tcW w:w="154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8</w:t>
            </w:r>
          </w:p>
        </w:tc>
        <w:tc>
          <w:tcPr>
            <w:tcW w:w="184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94">
              <w:r w:rsidRPr="00B64976">
                <w:rPr>
                  <w:rFonts w:ascii="Times New Roman" w:hAnsi="Times New Roman"/>
                  <w:color w:val="0000FF"/>
                  <w:sz w:val="24"/>
                  <w:szCs w:val="24"/>
                  <w:u w:val="single"/>
                </w:rPr>
                <w:t>https://m.edsoo.ru/7f4196be</w:t>
              </w:r>
            </w:hyperlink>
          </w:p>
        </w:tc>
      </w:tr>
      <w:tr w:rsidR="00307E5E" w:rsidRPr="00B64976">
        <w:trPr>
          <w:trHeight w:val="144"/>
        </w:trPr>
        <w:tc>
          <w:tcPr>
            <w:tcW w:w="103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3.2</w:t>
            </w:r>
          </w:p>
        </w:tc>
        <w:tc>
          <w:tcPr>
            <w:tcW w:w="467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М. Ю. </w:t>
            </w:r>
            <w:r w:rsidRPr="00B64976">
              <w:rPr>
                <w:rFonts w:ascii="Times New Roman" w:hAnsi="Times New Roman"/>
                <w:color w:val="000000"/>
                <w:sz w:val="24"/>
                <w:szCs w:val="24"/>
              </w:rPr>
              <w:t>Лермонтов. Стихотворения (не менее двух)</w:t>
            </w:r>
            <w:proofErr w:type="gramStart"/>
            <w:r w:rsidRPr="00B64976">
              <w:rPr>
                <w:rFonts w:ascii="Times New Roman" w:hAnsi="Times New Roman"/>
                <w:color w:val="000000"/>
                <w:sz w:val="24"/>
                <w:szCs w:val="24"/>
              </w:rPr>
              <w:t>.Н</w:t>
            </w:r>
            <w:proofErr w:type="gramEnd"/>
            <w:r w:rsidRPr="00B64976">
              <w:rPr>
                <w:rFonts w:ascii="Times New Roman" w:hAnsi="Times New Roman"/>
                <w:color w:val="000000"/>
                <w:sz w:val="24"/>
                <w:szCs w:val="24"/>
              </w:rPr>
              <w:t>апример, «Я не хочу, чтоб свет узнал…», «Из-под таинственной, холодной полумаски…», «Нищий» и др. Поэма «Мцыри»</w:t>
            </w:r>
          </w:p>
        </w:tc>
        <w:tc>
          <w:tcPr>
            <w:tcW w:w="154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5</w:t>
            </w:r>
          </w:p>
        </w:tc>
        <w:tc>
          <w:tcPr>
            <w:tcW w:w="184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95">
              <w:r w:rsidRPr="00B64976">
                <w:rPr>
                  <w:rFonts w:ascii="Times New Roman" w:hAnsi="Times New Roman"/>
                  <w:color w:val="0000FF"/>
                  <w:sz w:val="24"/>
                  <w:szCs w:val="24"/>
                  <w:u w:val="single"/>
                </w:rPr>
                <w:t>https://m.edsoo.ru/7f4196be</w:t>
              </w:r>
            </w:hyperlink>
          </w:p>
        </w:tc>
      </w:tr>
      <w:tr w:rsidR="00307E5E" w:rsidRPr="00B64976">
        <w:trPr>
          <w:trHeight w:val="144"/>
        </w:trPr>
        <w:tc>
          <w:tcPr>
            <w:tcW w:w="103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3.3</w:t>
            </w:r>
          </w:p>
        </w:tc>
        <w:tc>
          <w:tcPr>
            <w:tcW w:w="467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Н.</w:t>
            </w:r>
            <w:r w:rsidRPr="00B64976">
              <w:rPr>
                <w:rFonts w:ascii="Times New Roman" w:hAnsi="Times New Roman"/>
                <w:color w:val="000000"/>
                <w:sz w:val="24"/>
                <w:szCs w:val="24"/>
              </w:rPr>
              <w:t xml:space="preserve"> В. Гоголь. Повесть «Шинель», Комедия «Ревизор»</w:t>
            </w:r>
          </w:p>
        </w:tc>
        <w:tc>
          <w:tcPr>
            <w:tcW w:w="154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6</w:t>
            </w:r>
          </w:p>
        </w:tc>
        <w:tc>
          <w:tcPr>
            <w:tcW w:w="184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96">
              <w:r w:rsidRPr="00B64976">
                <w:rPr>
                  <w:rFonts w:ascii="Times New Roman" w:hAnsi="Times New Roman"/>
                  <w:color w:val="0000FF"/>
                  <w:sz w:val="24"/>
                  <w:szCs w:val="24"/>
                  <w:u w:val="single"/>
                </w:rPr>
                <w:t>https://m.edsoo.ru/7f4196be</w:t>
              </w:r>
            </w:hyperlink>
          </w:p>
        </w:tc>
      </w:tr>
      <w:tr w:rsidR="00307E5E" w:rsidRPr="00B64976">
        <w:trPr>
          <w:trHeight w:val="144"/>
        </w:trPr>
        <w:tc>
          <w:tcPr>
            <w:tcW w:w="5710" w:type="dxa"/>
            <w:gridSpan w:val="2"/>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Итого по разделу</w:t>
            </w:r>
          </w:p>
        </w:tc>
        <w:tc>
          <w:tcPr>
            <w:tcW w:w="154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19</w:t>
            </w:r>
          </w:p>
        </w:tc>
        <w:tc>
          <w:tcPr>
            <w:tcW w:w="6575" w:type="dxa"/>
            <w:gridSpan w:val="3"/>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rPr>
                <w:sz w:val="24"/>
                <w:szCs w:val="24"/>
              </w:rPr>
            </w:pPr>
          </w:p>
        </w:tc>
      </w:tr>
      <w:tr w:rsidR="00307E5E" w:rsidRPr="00B64976">
        <w:trPr>
          <w:trHeight w:val="144"/>
        </w:trPr>
        <w:tc>
          <w:tcPr>
            <w:tcW w:w="13833" w:type="dxa"/>
            <w:gridSpan w:val="6"/>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Раздел 4.</w:t>
            </w:r>
            <w:r w:rsidRPr="00B64976">
              <w:rPr>
                <w:rFonts w:ascii="Times New Roman" w:hAnsi="Times New Roman"/>
                <w:color w:val="000000"/>
                <w:sz w:val="24"/>
                <w:szCs w:val="24"/>
              </w:rPr>
              <w:t xml:space="preserve"> </w:t>
            </w:r>
            <w:r w:rsidRPr="00B64976">
              <w:rPr>
                <w:rFonts w:ascii="Times New Roman" w:hAnsi="Times New Roman"/>
                <w:b/>
                <w:color w:val="000000"/>
                <w:sz w:val="24"/>
                <w:szCs w:val="24"/>
              </w:rPr>
              <w:t>Литература второй половины XIX века</w:t>
            </w:r>
          </w:p>
        </w:tc>
      </w:tr>
      <w:tr w:rsidR="00307E5E" w:rsidRPr="00B64976">
        <w:trPr>
          <w:trHeight w:val="144"/>
        </w:trPr>
        <w:tc>
          <w:tcPr>
            <w:tcW w:w="103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4.1</w:t>
            </w:r>
          </w:p>
        </w:tc>
        <w:tc>
          <w:tcPr>
            <w:tcW w:w="467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И. С. Тургенев. Повести (одна по </w:t>
            </w:r>
            <w:r w:rsidRPr="00B64976">
              <w:rPr>
                <w:rFonts w:ascii="Times New Roman" w:hAnsi="Times New Roman"/>
                <w:color w:val="000000"/>
                <w:sz w:val="24"/>
                <w:szCs w:val="24"/>
              </w:rPr>
              <w:t>выбору). Например, «</w:t>
            </w:r>
            <w:proofErr w:type="spellStart"/>
            <w:r w:rsidRPr="00B64976">
              <w:rPr>
                <w:rFonts w:ascii="Times New Roman" w:hAnsi="Times New Roman"/>
                <w:color w:val="000000"/>
                <w:sz w:val="24"/>
                <w:szCs w:val="24"/>
              </w:rPr>
              <w:t>Ася»</w:t>
            </w:r>
            <w:proofErr w:type="gramStart"/>
            <w:r w:rsidRPr="00B64976">
              <w:rPr>
                <w:rFonts w:ascii="Times New Roman" w:hAnsi="Times New Roman"/>
                <w:color w:val="000000"/>
                <w:sz w:val="24"/>
                <w:szCs w:val="24"/>
              </w:rPr>
              <w:t>,«</w:t>
            </w:r>
            <w:proofErr w:type="gramEnd"/>
            <w:r w:rsidRPr="00B64976">
              <w:rPr>
                <w:rFonts w:ascii="Times New Roman" w:hAnsi="Times New Roman"/>
                <w:color w:val="000000"/>
                <w:sz w:val="24"/>
                <w:szCs w:val="24"/>
              </w:rPr>
              <w:t>Первая</w:t>
            </w:r>
            <w:proofErr w:type="spellEnd"/>
            <w:r w:rsidRPr="00B64976">
              <w:rPr>
                <w:rFonts w:ascii="Times New Roman" w:hAnsi="Times New Roman"/>
                <w:color w:val="000000"/>
                <w:sz w:val="24"/>
                <w:szCs w:val="24"/>
              </w:rPr>
              <w:t xml:space="preserve"> любовь»</w:t>
            </w:r>
          </w:p>
        </w:tc>
        <w:tc>
          <w:tcPr>
            <w:tcW w:w="154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184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97">
              <w:r w:rsidRPr="00B64976">
                <w:rPr>
                  <w:rFonts w:ascii="Times New Roman" w:hAnsi="Times New Roman"/>
                  <w:color w:val="0000FF"/>
                  <w:sz w:val="24"/>
                  <w:szCs w:val="24"/>
                  <w:u w:val="single"/>
                </w:rPr>
                <w:t>https://m.edsoo.ru/7f4196be</w:t>
              </w:r>
            </w:hyperlink>
          </w:p>
        </w:tc>
      </w:tr>
      <w:tr w:rsidR="00307E5E" w:rsidRPr="00B64976">
        <w:trPr>
          <w:trHeight w:val="144"/>
        </w:trPr>
        <w:tc>
          <w:tcPr>
            <w:tcW w:w="103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4.2</w:t>
            </w:r>
          </w:p>
        </w:tc>
        <w:tc>
          <w:tcPr>
            <w:tcW w:w="467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Ф. М. Достоевский. «Бедные люди», «Белые ночи» (одно произведение по выбору)</w:t>
            </w:r>
          </w:p>
        </w:tc>
        <w:tc>
          <w:tcPr>
            <w:tcW w:w="154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184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98">
              <w:r w:rsidRPr="00B64976">
                <w:rPr>
                  <w:rFonts w:ascii="Times New Roman" w:hAnsi="Times New Roman"/>
                  <w:color w:val="0000FF"/>
                  <w:sz w:val="24"/>
                  <w:szCs w:val="24"/>
                  <w:u w:val="single"/>
                </w:rPr>
                <w:t>https://m.edsoo.ru/7f4196be</w:t>
              </w:r>
            </w:hyperlink>
          </w:p>
        </w:tc>
      </w:tr>
      <w:tr w:rsidR="00307E5E" w:rsidRPr="00B64976">
        <w:trPr>
          <w:trHeight w:val="144"/>
        </w:trPr>
        <w:tc>
          <w:tcPr>
            <w:tcW w:w="103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4.3</w:t>
            </w:r>
          </w:p>
        </w:tc>
        <w:tc>
          <w:tcPr>
            <w:tcW w:w="467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Л. Н. Толстой. Повести и рассказы (одно произведение по выбору). Например, «Отрочество» (главы)</w:t>
            </w:r>
          </w:p>
        </w:tc>
        <w:tc>
          <w:tcPr>
            <w:tcW w:w="154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184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99">
              <w:r w:rsidRPr="00B64976">
                <w:rPr>
                  <w:rFonts w:ascii="Times New Roman" w:hAnsi="Times New Roman"/>
                  <w:color w:val="0000FF"/>
                  <w:sz w:val="24"/>
                  <w:szCs w:val="24"/>
                  <w:u w:val="single"/>
                </w:rPr>
                <w:t>https://m.edsoo.ru/7f4196be</w:t>
              </w:r>
            </w:hyperlink>
          </w:p>
        </w:tc>
      </w:tr>
      <w:tr w:rsidR="00307E5E" w:rsidRPr="00B64976">
        <w:trPr>
          <w:trHeight w:val="144"/>
        </w:trPr>
        <w:tc>
          <w:tcPr>
            <w:tcW w:w="5710" w:type="dxa"/>
            <w:gridSpan w:val="2"/>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Итого по разделу</w:t>
            </w:r>
          </w:p>
        </w:tc>
        <w:tc>
          <w:tcPr>
            <w:tcW w:w="154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6</w:t>
            </w:r>
          </w:p>
        </w:tc>
        <w:tc>
          <w:tcPr>
            <w:tcW w:w="6575" w:type="dxa"/>
            <w:gridSpan w:val="3"/>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rPr>
                <w:sz w:val="24"/>
                <w:szCs w:val="24"/>
              </w:rPr>
            </w:pPr>
          </w:p>
        </w:tc>
      </w:tr>
      <w:tr w:rsidR="00307E5E" w:rsidRPr="00B64976">
        <w:trPr>
          <w:trHeight w:val="144"/>
        </w:trPr>
        <w:tc>
          <w:tcPr>
            <w:tcW w:w="13833" w:type="dxa"/>
            <w:gridSpan w:val="6"/>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Раздел 5.</w:t>
            </w:r>
            <w:r w:rsidRPr="00B64976">
              <w:rPr>
                <w:rFonts w:ascii="Times New Roman" w:hAnsi="Times New Roman"/>
                <w:color w:val="000000"/>
                <w:sz w:val="24"/>
                <w:szCs w:val="24"/>
              </w:rPr>
              <w:t xml:space="preserve"> </w:t>
            </w:r>
            <w:r w:rsidRPr="00B64976">
              <w:rPr>
                <w:rFonts w:ascii="Times New Roman" w:hAnsi="Times New Roman"/>
                <w:b/>
                <w:color w:val="000000"/>
                <w:sz w:val="24"/>
                <w:szCs w:val="24"/>
              </w:rPr>
              <w:t>Литература первой половины XX века</w:t>
            </w:r>
          </w:p>
        </w:tc>
      </w:tr>
      <w:tr w:rsidR="00307E5E" w:rsidRPr="00B64976">
        <w:trPr>
          <w:trHeight w:val="144"/>
        </w:trPr>
        <w:tc>
          <w:tcPr>
            <w:tcW w:w="103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5.1</w:t>
            </w:r>
          </w:p>
        </w:tc>
        <w:tc>
          <w:tcPr>
            <w:tcW w:w="467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Произведения писателей русского зарубежья (не менее двух по выбору)</w:t>
            </w:r>
            <w:proofErr w:type="gramStart"/>
            <w:r w:rsidRPr="00B64976">
              <w:rPr>
                <w:rFonts w:ascii="Times New Roman" w:hAnsi="Times New Roman"/>
                <w:color w:val="000000"/>
                <w:sz w:val="24"/>
                <w:szCs w:val="24"/>
              </w:rPr>
              <w:t>.Н</w:t>
            </w:r>
            <w:proofErr w:type="gramEnd"/>
            <w:r w:rsidRPr="00B64976">
              <w:rPr>
                <w:rFonts w:ascii="Times New Roman" w:hAnsi="Times New Roman"/>
                <w:color w:val="000000"/>
                <w:sz w:val="24"/>
                <w:szCs w:val="24"/>
              </w:rPr>
              <w:t xml:space="preserve">апример, произведения И. С. </w:t>
            </w:r>
            <w:proofErr w:type="spellStart"/>
            <w:r w:rsidRPr="00B64976">
              <w:rPr>
                <w:rFonts w:ascii="Times New Roman" w:hAnsi="Times New Roman"/>
                <w:color w:val="000000"/>
                <w:sz w:val="24"/>
                <w:szCs w:val="24"/>
              </w:rPr>
              <w:t>Шмелёва</w:t>
            </w:r>
            <w:proofErr w:type="spellEnd"/>
            <w:r w:rsidRPr="00B64976">
              <w:rPr>
                <w:rFonts w:ascii="Times New Roman" w:hAnsi="Times New Roman"/>
                <w:color w:val="000000"/>
                <w:sz w:val="24"/>
                <w:szCs w:val="24"/>
              </w:rPr>
              <w:t xml:space="preserve">, М. А. Осоргина, В. В. Набокова, Н. Тэффи, А. Т. </w:t>
            </w:r>
            <w:r w:rsidRPr="00B64976">
              <w:rPr>
                <w:rFonts w:ascii="Times New Roman" w:hAnsi="Times New Roman"/>
                <w:color w:val="000000"/>
                <w:sz w:val="24"/>
                <w:szCs w:val="24"/>
              </w:rPr>
              <w:t>Аверченко и др.</w:t>
            </w:r>
          </w:p>
        </w:tc>
        <w:tc>
          <w:tcPr>
            <w:tcW w:w="154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184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00">
              <w:r w:rsidRPr="00B64976">
                <w:rPr>
                  <w:rFonts w:ascii="Times New Roman" w:hAnsi="Times New Roman"/>
                  <w:color w:val="0000FF"/>
                  <w:sz w:val="24"/>
                  <w:szCs w:val="24"/>
                  <w:u w:val="single"/>
                </w:rPr>
                <w:t>https://m.edsoo.ru/7f4196be</w:t>
              </w:r>
            </w:hyperlink>
          </w:p>
        </w:tc>
      </w:tr>
      <w:tr w:rsidR="00307E5E" w:rsidRPr="00B64976">
        <w:trPr>
          <w:trHeight w:val="144"/>
        </w:trPr>
        <w:tc>
          <w:tcPr>
            <w:tcW w:w="103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5.2</w:t>
            </w:r>
          </w:p>
        </w:tc>
        <w:tc>
          <w:tcPr>
            <w:tcW w:w="467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Поэзия первой половины ХХ века (не менее трёх стихотворений на тему «Человек и </w:t>
            </w:r>
            <w:proofErr w:type="spellStart"/>
            <w:r w:rsidRPr="00B64976">
              <w:rPr>
                <w:rFonts w:ascii="Times New Roman" w:hAnsi="Times New Roman"/>
                <w:color w:val="000000"/>
                <w:sz w:val="24"/>
                <w:szCs w:val="24"/>
              </w:rPr>
              <w:t>эпоха»</w:t>
            </w:r>
            <w:proofErr w:type="gramStart"/>
            <w:r w:rsidRPr="00B64976">
              <w:rPr>
                <w:rFonts w:ascii="Times New Roman" w:hAnsi="Times New Roman"/>
                <w:color w:val="000000"/>
                <w:sz w:val="24"/>
                <w:szCs w:val="24"/>
              </w:rPr>
              <w:t>.Н</w:t>
            </w:r>
            <w:proofErr w:type="gramEnd"/>
            <w:r w:rsidRPr="00B64976">
              <w:rPr>
                <w:rFonts w:ascii="Times New Roman" w:hAnsi="Times New Roman"/>
                <w:color w:val="000000"/>
                <w:sz w:val="24"/>
                <w:szCs w:val="24"/>
              </w:rPr>
              <w:t>апример</w:t>
            </w:r>
            <w:proofErr w:type="spellEnd"/>
            <w:r w:rsidRPr="00B64976">
              <w:rPr>
                <w:rFonts w:ascii="Times New Roman" w:hAnsi="Times New Roman"/>
                <w:color w:val="000000"/>
                <w:sz w:val="24"/>
                <w:szCs w:val="24"/>
              </w:rPr>
              <w:t xml:space="preserve">, стихотворения В. В. Маяковского, М. И. </w:t>
            </w:r>
            <w:r w:rsidRPr="00B64976">
              <w:rPr>
                <w:rFonts w:ascii="Times New Roman" w:hAnsi="Times New Roman"/>
                <w:color w:val="000000"/>
                <w:sz w:val="24"/>
                <w:szCs w:val="24"/>
              </w:rPr>
              <w:t>Цветаевой, О. Э. Мандельштама, Б. Л. Пастернака и др.</w:t>
            </w:r>
          </w:p>
        </w:tc>
        <w:tc>
          <w:tcPr>
            <w:tcW w:w="154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01">
              <w:r w:rsidRPr="00B64976">
                <w:rPr>
                  <w:rFonts w:ascii="Times New Roman" w:hAnsi="Times New Roman"/>
                  <w:color w:val="0000FF"/>
                  <w:sz w:val="24"/>
                  <w:szCs w:val="24"/>
                  <w:u w:val="single"/>
                </w:rPr>
                <w:t>https://m.edsoo.ru/7f4196be</w:t>
              </w:r>
            </w:hyperlink>
          </w:p>
        </w:tc>
      </w:tr>
      <w:tr w:rsidR="00307E5E" w:rsidRPr="00B64976">
        <w:trPr>
          <w:trHeight w:val="144"/>
        </w:trPr>
        <w:tc>
          <w:tcPr>
            <w:tcW w:w="103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5.3</w:t>
            </w:r>
          </w:p>
        </w:tc>
        <w:tc>
          <w:tcPr>
            <w:tcW w:w="467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М. А. Булгаков (одна повесть по выбору). Например, «Собачье сердце» и др.</w:t>
            </w:r>
          </w:p>
        </w:tc>
        <w:tc>
          <w:tcPr>
            <w:tcW w:w="154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3</w:t>
            </w:r>
          </w:p>
        </w:tc>
        <w:tc>
          <w:tcPr>
            <w:tcW w:w="184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02">
              <w:r w:rsidRPr="00B64976">
                <w:rPr>
                  <w:rFonts w:ascii="Times New Roman" w:hAnsi="Times New Roman"/>
                  <w:color w:val="0000FF"/>
                  <w:sz w:val="24"/>
                  <w:szCs w:val="24"/>
                  <w:u w:val="single"/>
                </w:rPr>
                <w:t>https://m.edsoo.ru/7f4196be</w:t>
              </w:r>
            </w:hyperlink>
          </w:p>
        </w:tc>
      </w:tr>
      <w:tr w:rsidR="00307E5E" w:rsidRPr="00B64976">
        <w:trPr>
          <w:trHeight w:val="144"/>
        </w:trPr>
        <w:tc>
          <w:tcPr>
            <w:tcW w:w="5710" w:type="dxa"/>
            <w:gridSpan w:val="2"/>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Итого по разделу</w:t>
            </w:r>
          </w:p>
        </w:tc>
        <w:tc>
          <w:tcPr>
            <w:tcW w:w="154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6</w:t>
            </w:r>
          </w:p>
        </w:tc>
        <w:tc>
          <w:tcPr>
            <w:tcW w:w="6575" w:type="dxa"/>
            <w:gridSpan w:val="3"/>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rPr>
                <w:sz w:val="24"/>
                <w:szCs w:val="24"/>
              </w:rPr>
            </w:pPr>
          </w:p>
        </w:tc>
      </w:tr>
      <w:tr w:rsidR="00307E5E" w:rsidRPr="00B64976">
        <w:trPr>
          <w:trHeight w:val="144"/>
        </w:trPr>
        <w:tc>
          <w:tcPr>
            <w:tcW w:w="13833" w:type="dxa"/>
            <w:gridSpan w:val="6"/>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Раздел 6.</w:t>
            </w:r>
            <w:r w:rsidRPr="00B64976">
              <w:rPr>
                <w:rFonts w:ascii="Times New Roman" w:hAnsi="Times New Roman"/>
                <w:color w:val="000000"/>
                <w:sz w:val="24"/>
                <w:szCs w:val="24"/>
              </w:rPr>
              <w:t xml:space="preserve"> </w:t>
            </w:r>
            <w:r w:rsidRPr="00B64976">
              <w:rPr>
                <w:rFonts w:ascii="Times New Roman" w:hAnsi="Times New Roman"/>
                <w:b/>
                <w:color w:val="000000"/>
                <w:sz w:val="24"/>
                <w:szCs w:val="24"/>
              </w:rPr>
              <w:t>Литература второй половины XX века</w:t>
            </w:r>
          </w:p>
        </w:tc>
      </w:tr>
      <w:tr w:rsidR="00307E5E" w:rsidRPr="00B64976">
        <w:trPr>
          <w:trHeight w:val="144"/>
        </w:trPr>
        <w:tc>
          <w:tcPr>
            <w:tcW w:w="103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6.1</w:t>
            </w:r>
          </w:p>
        </w:tc>
        <w:tc>
          <w:tcPr>
            <w:tcW w:w="467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А. Т. Твардовский. </w:t>
            </w:r>
            <w:proofErr w:type="gramStart"/>
            <w:r w:rsidRPr="00B64976">
              <w:rPr>
                <w:rFonts w:ascii="Times New Roman" w:hAnsi="Times New Roman"/>
                <w:color w:val="000000"/>
                <w:sz w:val="24"/>
                <w:szCs w:val="24"/>
              </w:rPr>
              <w:t xml:space="preserve">Поэма «Василий </w:t>
            </w:r>
            <w:proofErr w:type="spellStart"/>
            <w:r w:rsidRPr="00B64976">
              <w:rPr>
                <w:rFonts w:ascii="Times New Roman" w:hAnsi="Times New Roman"/>
                <w:color w:val="000000"/>
                <w:sz w:val="24"/>
                <w:szCs w:val="24"/>
              </w:rPr>
              <w:t>Тёркин</w:t>
            </w:r>
            <w:proofErr w:type="spellEnd"/>
            <w:r w:rsidRPr="00B64976">
              <w:rPr>
                <w:rFonts w:ascii="Times New Roman" w:hAnsi="Times New Roman"/>
                <w:color w:val="000000"/>
                <w:sz w:val="24"/>
                <w:szCs w:val="24"/>
              </w:rPr>
              <w:t>» (главы «Переправа», «Гармонь», «Два солдата», «Поединок» и др.)</w:t>
            </w:r>
            <w:proofErr w:type="gramEnd"/>
          </w:p>
        </w:tc>
        <w:tc>
          <w:tcPr>
            <w:tcW w:w="154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3</w:t>
            </w:r>
          </w:p>
        </w:tc>
        <w:tc>
          <w:tcPr>
            <w:tcW w:w="184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03">
              <w:r w:rsidRPr="00B64976">
                <w:rPr>
                  <w:rFonts w:ascii="Times New Roman" w:hAnsi="Times New Roman"/>
                  <w:color w:val="0000FF"/>
                  <w:sz w:val="24"/>
                  <w:szCs w:val="24"/>
                  <w:u w:val="single"/>
                </w:rPr>
                <w:t>https://m.edsoo.ru/7f4196be</w:t>
              </w:r>
            </w:hyperlink>
          </w:p>
        </w:tc>
      </w:tr>
      <w:tr w:rsidR="00307E5E" w:rsidRPr="00B64976">
        <w:trPr>
          <w:trHeight w:val="144"/>
        </w:trPr>
        <w:tc>
          <w:tcPr>
            <w:tcW w:w="103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6.2</w:t>
            </w:r>
          </w:p>
        </w:tc>
        <w:tc>
          <w:tcPr>
            <w:tcW w:w="467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А.Н. Толстой. Рассказ «Русский характер»</w:t>
            </w:r>
          </w:p>
        </w:tc>
        <w:tc>
          <w:tcPr>
            <w:tcW w:w="154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04">
              <w:r w:rsidRPr="00B64976">
                <w:rPr>
                  <w:rFonts w:ascii="Times New Roman" w:hAnsi="Times New Roman"/>
                  <w:color w:val="0000FF"/>
                  <w:sz w:val="24"/>
                  <w:szCs w:val="24"/>
                  <w:u w:val="single"/>
                </w:rPr>
                <w:t>https://m.edsoo.ru/7f4196be</w:t>
              </w:r>
            </w:hyperlink>
          </w:p>
        </w:tc>
      </w:tr>
      <w:tr w:rsidR="00307E5E" w:rsidRPr="00B64976">
        <w:trPr>
          <w:trHeight w:val="144"/>
        </w:trPr>
        <w:tc>
          <w:tcPr>
            <w:tcW w:w="103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6.3</w:t>
            </w:r>
          </w:p>
        </w:tc>
        <w:tc>
          <w:tcPr>
            <w:tcW w:w="467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М. А. Шолохов. </w:t>
            </w:r>
            <w:r w:rsidRPr="00B64976">
              <w:rPr>
                <w:rFonts w:ascii="Times New Roman" w:hAnsi="Times New Roman"/>
                <w:color w:val="000000"/>
                <w:sz w:val="24"/>
                <w:szCs w:val="24"/>
              </w:rPr>
              <w:t>Рассказ «Судьба человека»</w:t>
            </w:r>
          </w:p>
        </w:tc>
        <w:tc>
          <w:tcPr>
            <w:tcW w:w="154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184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05">
              <w:r w:rsidRPr="00B64976">
                <w:rPr>
                  <w:rFonts w:ascii="Times New Roman" w:hAnsi="Times New Roman"/>
                  <w:color w:val="0000FF"/>
                  <w:sz w:val="24"/>
                  <w:szCs w:val="24"/>
                  <w:u w:val="single"/>
                </w:rPr>
                <w:t>https://m.edsoo.ru/7f4196be</w:t>
              </w:r>
            </w:hyperlink>
          </w:p>
        </w:tc>
      </w:tr>
      <w:tr w:rsidR="00307E5E" w:rsidRPr="00B64976">
        <w:trPr>
          <w:trHeight w:val="144"/>
        </w:trPr>
        <w:tc>
          <w:tcPr>
            <w:tcW w:w="103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6.4</w:t>
            </w:r>
          </w:p>
        </w:tc>
        <w:tc>
          <w:tcPr>
            <w:tcW w:w="467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А. И. Солженицын. Рассказ «</w:t>
            </w:r>
            <w:proofErr w:type="spellStart"/>
            <w:r w:rsidRPr="00B64976">
              <w:rPr>
                <w:rFonts w:ascii="Times New Roman" w:hAnsi="Times New Roman"/>
                <w:color w:val="000000"/>
                <w:sz w:val="24"/>
                <w:szCs w:val="24"/>
              </w:rPr>
              <w:t>Матрёнин</w:t>
            </w:r>
            <w:proofErr w:type="spellEnd"/>
            <w:r w:rsidRPr="00B64976">
              <w:rPr>
                <w:rFonts w:ascii="Times New Roman" w:hAnsi="Times New Roman"/>
                <w:color w:val="000000"/>
                <w:sz w:val="24"/>
                <w:szCs w:val="24"/>
              </w:rPr>
              <w:t xml:space="preserve"> двор»</w:t>
            </w:r>
          </w:p>
        </w:tc>
        <w:tc>
          <w:tcPr>
            <w:tcW w:w="154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184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06">
              <w:r w:rsidRPr="00B64976">
                <w:rPr>
                  <w:rFonts w:ascii="Times New Roman" w:hAnsi="Times New Roman"/>
                  <w:color w:val="0000FF"/>
                  <w:sz w:val="24"/>
                  <w:szCs w:val="24"/>
                  <w:u w:val="single"/>
                </w:rPr>
                <w:t>https://m.edsoo.ru/7f4196be</w:t>
              </w:r>
            </w:hyperlink>
          </w:p>
        </w:tc>
      </w:tr>
      <w:tr w:rsidR="00307E5E" w:rsidRPr="00B64976">
        <w:trPr>
          <w:trHeight w:val="144"/>
        </w:trPr>
        <w:tc>
          <w:tcPr>
            <w:tcW w:w="103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6.5</w:t>
            </w:r>
          </w:p>
        </w:tc>
        <w:tc>
          <w:tcPr>
            <w:tcW w:w="467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Произведения отечественных прозаиков второй половины XX—XXI века (не менее двух)</w:t>
            </w:r>
            <w:proofErr w:type="gramStart"/>
            <w:r w:rsidRPr="00B64976">
              <w:rPr>
                <w:rFonts w:ascii="Times New Roman" w:hAnsi="Times New Roman"/>
                <w:color w:val="000000"/>
                <w:sz w:val="24"/>
                <w:szCs w:val="24"/>
              </w:rPr>
              <w:t>.Н</w:t>
            </w:r>
            <w:proofErr w:type="gramEnd"/>
            <w:r w:rsidRPr="00B64976">
              <w:rPr>
                <w:rFonts w:ascii="Times New Roman" w:hAnsi="Times New Roman"/>
                <w:color w:val="000000"/>
                <w:sz w:val="24"/>
                <w:szCs w:val="24"/>
              </w:rPr>
              <w:t>апример, произведения Е. И. Носова, А. Н. и Б. Н. Стругацких, В. Ф. Тендрякова, Б. П. Екимова и др.</w:t>
            </w:r>
          </w:p>
        </w:tc>
        <w:tc>
          <w:tcPr>
            <w:tcW w:w="154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184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07">
              <w:r w:rsidRPr="00B64976">
                <w:rPr>
                  <w:rFonts w:ascii="Times New Roman" w:hAnsi="Times New Roman"/>
                  <w:color w:val="0000FF"/>
                  <w:sz w:val="24"/>
                  <w:szCs w:val="24"/>
                  <w:u w:val="single"/>
                </w:rPr>
                <w:t>https://m.edsoo.ru/7f4196be</w:t>
              </w:r>
            </w:hyperlink>
          </w:p>
        </w:tc>
      </w:tr>
      <w:tr w:rsidR="00307E5E" w:rsidRPr="00B64976">
        <w:trPr>
          <w:trHeight w:val="144"/>
        </w:trPr>
        <w:tc>
          <w:tcPr>
            <w:tcW w:w="103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6.6</w:t>
            </w:r>
          </w:p>
        </w:tc>
        <w:tc>
          <w:tcPr>
            <w:tcW w:w="467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w:t>
            </w:r>
            <w:proofErr w:type="gramStart"/>
            <w:r w:rsidRPr="00B64976">
              <w:rPr>
                <w:rFonts w:ascii="Times New Roman" w:hAnsi="Times New Roman"/>
                <w:color w:val="000000"/>
                <w:sz w:val="24"/>
                <w:szCs w:val="24"/>
              </w:rPr>
              <w:t>.Н</w:t>
            </w:r>
            <w:proofErr w:type="gramEnd"/>
            <w:r w:rsidRPr="00B64976">
              <w:rPr>
                <w:rFonts w:ascii="Times New Roman" w:hAnsi="Times New Roman"/>
                <w:color w:val="000000"/>
                <w:sz w:val="24"/>
                <w:szCs w:val="24"/>
              </w:rPr>
              <w:t>апример, произведени</w:t>
            </w:r>
            <w:r w:rsidRPr="00B64976">
              <w:rPr>
                <w:rFonts w:ascii="Times New Roman" w:hAnsi="Times New Roman"/>
                <w:color w:val="000000"/>
                <w:sz w:val="24"/>
                <w:szCs w:val="24"/>
              </w:rPr>
              <w:t xml:space="preserve">я В. П. Астафьева, Ю. В. Бондарева, Н. С. </w:t>
            </w:r>
            <w:proofErr w:type="spellStart"/>
            <w:r w:rsidRPr="00B64976">
              <w:rPr>
                <w:rFonts w:ascii="Times New Roman" w:hAnsi="Times New Roman"/>
                <w:color w:val="000000"/>
                <w:sz w:val="24"/>
                <w:szCs w:val="24"/>
              </w:rPr>
              <w:t>Дашевской</w:t>
            </w:r>
            <w:proofErr w:type="spellEnd"/>
            <w:r w:rsidRPr="00B64976">
              <w:rPr>
                <w:rFonts w:ascii="Times New Roman" w:hAnsi="Times New Roman"/>
                <w:color w:val="000000"/>
                <w:sz w:val="24"/>
                <w:szCs w:val="24"/>
              </w:rPr>
              <w:t xml:space="preserve">, Дж. Сэлинджера, К. </w:t>
            </w:r>
            <w:proofErr w:type="spellStart"/>
            <w:r w:rsidRPr="00B64976">
              <w:rPr>
                <w:rFonts w:ascii="Times New Roman" w:hAnsi="Times New Roman"/>
                <w:color w:val="000000"/>
                <w:sz w:val="24"/>
                <w:szCs w:val="24"/>
              </w:rPr>
              <w:t>Патерсон</w:t>
            </w:r>
            <w:proofErr w:type="spellEnd"/>
            <w:r w:rsidRPr="00B64976">
              <w:rPr>
                <w:rFonts w:ascii="Times New Roman" w:hAnsi="Times New Roman"/>
                <w:color w:val="000000"/>
                <w:sz w:val="24"/>
                <w:szCs w:val="24"/>
              </w:rPr>
              <w:t>, Б. Кауфман и др.)</w:t>
            </w:r>
          </w:p>
        </w:tc>
        <w:tc>
          <w:tcPr>
            <w:tcW w:w="154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184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08">
              <w:r w:rsidRPr="00B64976">
                <w:rPr>
                  <w:rFonts w:ascii="Times New Roman" w:hAnsi="Times New Roman"/>
                  <w:color w:val="0000FF"/>
                  <w:sz w:val="24"/>
                  <w:szCs w:val="24"/>
                  <w:u w:val="single"/>
                </w:rPr>
                <w:t>https://m.edsoo.ru/7f4196be</w:t>
              </w:r>
            </w:hyperlink>
          </w:p>
        </w:tc>
      </w:tr>
      <w:tr w:rsidR="00307E5E" w:rsidRPr="00B64976">
        <w:trPr>
          <w:trHeight w:val="144"/>
        </w:trPr>
        <w:tc>
          <w:tcPr>
            <w:tcW w:w="103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6.7</w:t>
            </w:r>
          </w:p>
        </w:tc>
        <w:tc>
          <w:tcPr>
            <w:tcW w:w="467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Поэзия второй половины XX — начала XXI века (не менее </w:t>
            </w:r>
            <w:r w:rsidRPr="00B64976">
              <w:rPr>
                <w:rFonts w:ascii="Times New Roman" w:hAnsi="Times New Roman"/>
                <w:color w:val="000000"/>
                <w:sz w:val="24"/>
                <w:szCs w:val="24"/>
              </w:rPr>
              <w:t>трёх стихотворений)</w:t>
            </w:r>
            <w:proofErr w:type="gramStart"/>
            <w:r w:rsidRPr="00B64976">
              <w:rPr>
                <w:rFonts w:ascii="Times New Roman" w:hAnsi="Times New Roman"/>
                <w:color w:val="000000"/>
                <w:sz w:val="24"/>
                <w:szCs w:val="24"/>
              </w:rPr>
              <w:t>.Н</w:t>
            </w:r>
            <w:proofErr w:type="gramEnd"/>
            <w:r w:rsidRPr="00B64976">
              <w:rPr>
                <w:rFonts w:ascii="Times New Roman" w:hAnsi="Times New Roman"/>
                <w:color w:val="000000"/>
                <w:sz w:val="24"/>
                <w:szCs w:val="24"/>
              </w:rPr>
              <w:t xml:space="preserve">апример, стихотворения Н. А. Заболоцкого, М. А. Светлова, </w:t>
            </w:r>
            <w:proofErr w:type="spellStart"/>
            <w:r w:rsidRPr="00B64976">
              <w:rPr>
                <w:rFonts w:ascii="Times New Roman" w:hAnsi="Times New Roman"/>
                <w:color w:val="000000"/>
                <w:sz w:val="24"/>
                <w:szCs w:val="24"/>
              </w:rPr>
              <w:t>М.В.Исаковского</w:t>
            </w:r>
            <w:proofErr w:type="spellEnd"/>
            <w:r w:rsidRPr="00B64976">
              <w:rPr>
                <w:rFonts w:ascii="Times New Roman" w:hAnsi="Times New Roman"/>
                <w:color w:val="000000"/>
                <w:sz w:val="24"/>
                <w:szCs w:val="24"/>
              </w:rPr>
              <w:t xml:space="preserve">, К. М. Симонова, Р. Г. Гамзатова, Б. Ш. Окуджавы, В. С. Высоцкого, </w:t>
            </w:r>
            <w:proofErr w:type="spellStart"/>
            <w:r w:rsidRPr="00B64976">
              <w:rPr>
                <w:rFonts w:ascii="Times New Roman" w:hAnsi="Times New Roman"/>
                <w:color w:val="000000"/>
                <w:sz w:val="24"/>
                <w:szCs w:val="24"/>
              </w:rPr>
              <w:t>А.А.Вознесенского</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Е.А.Евтушенко</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Р.И.Рождественского</w:t>
            </w:r>
            <w:proofErr w:type="spellEnd"/>
            <w:r w:rsidRPr="00B64976">
              <w:rPr>
                <w:rFonts w:ascii="Times New Roman" w:hAnsi="Times New Roman"/>
                <w:color w:val="000000"/>
                <w:sz w:val="24"/>
                <w:szCs w:val="24"/>
              </w:rPr>
              <w:t xml:space="preserve">, И. А. Бродского, </w:t>
            </w:r>
            <w:proofErr w:type="spellStart"/>
            <w:r w:rsidRPr="00B64976">
              <w:rPr>
                <w:rFonts w:ascii="Times New Roman" w:hAnsi="Times New Roman"/>
                <w:color w:val="000000"/>
                <w:sz w:val="24"/>
                <w:szCs w:val="24"/>
              </w:rPr>
              <w:t>А.С.Кушнера</w:t>
            </w:r>
            <w:proofErr w:type="spellEnd"/>
            <w:r w:rsidRPr="00B64976">
              <w:rPr>
                <w:rFonts w:ascii="Times New Roman" w:hAnsi="Times New Roman"/>
                <w:color w:val="000000"/>
                <w:sz w:val="24"/>
                <w:szCs w:val="24"/>
              </w:rPr>
              <w:t xml:space="preserve"> и др.</w:t>
            </w:r>
          </w:p>
        </w:tc>
        <w:tc>
          <w:tcPr>
            <w:tcW w:w="154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09">
              <w:r w:rsidRPr="00B64976">
                <w:rPr>
                  <w:rFonts w:ascii="Times New Roman" w:hAnsi="Times New Roman"/>
                  <w:color w:val="0000FF"/>
                  <w:sz w:val="24"/>
                  <w:szCs w:val="24"/>
                  <w:u w:val="single"/>
                </w:rPr>
                <w:t>https://m.edsoo.ru/7f4196be</w:t>
              </w:r>
            </w:hyperlink>
          </w:p>
        </w:tc>
      </w:tr>
      <w:tr w:rsidR="00307E5E" w:rsidRPr="00B64976">
        <w:trPr>
          <w:trHeight w:val="144"/>
        </w:trPr>
        <w:tc>
          <w:tcPr>
            <w:tcW w:w="5710" w:type="dxa"/>
            <w:gridSpan w:val="2"/>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Итого по разделу</w:t>
            </w:r>
          </w:p>
        </w:tc>
        <w:tc>
          <w:tcPr>
            <w:tcW w:w="154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13</w:t>
            </w:r>
          </w:p>
        </w:tc>
        <w:tc>
          <w:tcPr>
            <w:tcW w:w="6575" w:type="dxa"/>
            <w:gridSpan w:val="3"/>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rPr>
                <w:sz w:val="24"/>
                <w:szCs w:val="24"/>
              </w:rPr>
            </w:pPr>
          </w:p>
        </w:tc>
      </w:tr>
      <w:tr w:rsidR="00307E5E" w:rsidRPr="00B64976">
        <w:trPr>
          <w:trHeight w:val="144"/>
        </w:trPr>
        <w:tc>
          <w:tcPr>
            <w:tcW w:w="13833" w:type="dxa"/>
            <w:gridSpan w:val="6"/>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Раздел 7.</w:t>
            </w:r>
            <w:r w:rsidRPr="00B64976">
              <w:rPr>
                <w:rFonts w:ascii="Times New Roman" w:hAnsi="Times New Roman"/>
                <w:color w:val="000000"/>
                <w:sz w:val="24"/>
                <w:szCs w:val="24"/>
              </w:rPr>
              <w:t xml:space="preserve"> </w:t>
            </w:r>
            <w:r w:rsidRPr="00B64976">
              <w:rPr>
                <w:rFonts w:ascii="Times New Roman" w:hAnsi="Times New Roman"/>
                <w:b/>
                <w:color w:val="000000"/>
                <w:sz w:val="24"/>
                <w:szCs w:val="24"/>
              </w:rPr>
              <w:t>Зарубежная литература</w:t>
            </w:r>
          </w:p>
        </w:tc>
      </w:tr>
      <w:tr w:rsidR="00307E5E" w:rsidRPr="00B64976">
        <w:trPr>
          <w:trHeight w:val="144"/>
        </w:trPr>
        <w:tc>
          <w:tcPr>
            <w:tcW w:w="103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7.1</w:t>
            </w:r>
          </w:p>
        </w:tc>
        <w:tc>
          <w:tcPr>
            <w:tcW w:w="467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У. Шекспир. Сонеты (один-два по выбору). Например, № 66 «</w:t>
            </w:r>
            <w:proofErr w:type="spellStart"/>
            <w:r w:rsidRPr="00B64976">
              <w:rPr>
                <w:rFonts w:ascii="Times New Roman" w:hAnsi="Times New Roman"/>
                <w:color w:val="000000"/>
                <w:sz w:val="24"/>
                <w:szCs w:val="24"/>
              </w:rPr>
              <w:t>Измучась</w:t>
            </w:r>
            <w:proofErr w:type="spellEnd"/>
            <w:r w:rsidRPr="00B64976">
              <w:rPr>
                <w:rFonts w:ascii="Times New Roman" w:hAnsi="Times New Roman"/>
                <w:color w:val="000000"/>
                <w:sz w:val="24"/>
                <w:szCs w:val="24"/>
              </w:rPr>
              <w:t xml:space="preserve"> всем, я умереть хочу…», № 130 «Её </w:t>
            </w:r>
            <w:r w:rsidRPr="00B64976">
              <w:rPr>
                <w:rFonts w:ascii="Times New Roman" w:hAnsi="Times New Roman"/>
                <w:color w:val="000000"/>
                <w:sz w:val="24"/>
                <w:szCs w:val="24"/>
              </w:rPr>
              <w:t>глаза на звёзды не похожи…» и др. Трагедия «Ромео и Джульетта» (фрагменты по выбору).</w:t>
            </w:r>
          </w:p>
        </w:tc>
        <w:tc>
          <w:tcPr>
            <w:tcW w:w="154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3</w:t>
            </w:r>
          </w:p>
        </w:tc>
        <w:tc>
          <w:tcPr>
            <w:tcW w:w="184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10">
              <w:r w:rsidRPr="00B64976">
                <w:rPr>
                  <w:rFonts w:ascii="Times New Roman" w:hAnsi="Times New Roman"/>
                  <w:color w:val="0000FF"/>
                  <w:sz w:val="24"/>
                  <w:szCs w:val="24"/>
                  <w:u w:val="single"/>
                </w:rPr>
                <w:t>https://m.edsoo.ru/7f4196be</w:t>
              </w:r>
            </w:hyperlink>
          </w:p>
        </w:tc>
      </w:tr>
      <w:tr w:rsidR="00307E5E" w:rsidRPr="00B64976">
        <w:trPr>
          <w:trHeight w:val="144"/>
        </w:trPr>
        <w:tc>
          <w:tcPr>
            <w:tcW w:w="103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7.2</w:t>
            </w:r>
          </w:p>
        </w:tc>
        <w:tc>
          <w:tcPr>
            <w:tcW w:w="467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Ж.Б. Мольер. Комедия «Мещанин во дворянстве» (фрагменты по выбору)</w:t>
            </w:r>
          </w:p>
        </w:tc>
        <w:tc>
          <w:tcPr>
            <w:tcW w:w="154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184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11">
              <w:r w:rsidRPr="00B64976">
                <w:rPr>
                  <w:rFonts w:ascii="Times New Roman" w:hAnsi="Times New Roman"/>
                  <w:color w:val="0000FF"/>
                  <w:sz w:val="24"/>
                  <w:szCs w:val="24"/>
                  <w:u w:val="single"/>
                </w:rPr>
                <w:t>https://m.edsoo.ru/7f4196be</w:t>
              </w:r>
            </w:hyperlink>
          </w:p>
        </w:tc>
      </w:tr>
      <w:tr w:rsidR="00307E5E" w:rsidRPr="00B64976">
        <w:trPr>
          <w:trHeight w:val="144"/>
        </w:trPr>
        <w:tc>
          <w:tcPr>
            <w:tcW w:w="5710" w:type="dxa"/>
            <w:gridSpan w:val="2"/>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Итого по разделу</w:t>
            </w:r>
          </w:p>
        </w:tc>
        <w:tc>
          <w:tcPr>
            <w:tcW w:w="154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5</w:t>
            </w:r>
          </w:p>
        </w:tc>
        <w:tc>
          <w:tcPr>
            <w:tcW w:w="6575" w:type="dxa"/>
            <w:gridSpan w:val="3"/>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rPr>
                <w:sz w:val="24"/>
                <w:szCs w:val="24"/>
              </w:rPr>
            </w:pPr>
          </w:p>
        </w:tc>
      </w:tr>
      <w:tr w:rsidR="00307E5E" w:rsidRPr="00B64976">
        <w:trPr>
          <w:trHeight w:val="144"/>
        </w:trPr>
        <w:tc>
          <w:tcPr>
            <w:tcW w:w="5710" w:type="dxa"/>
            <w:gridSpan w:val="2"/>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Развитие речи</w:t>
            </w:r>
          </w:p>
        </w:tc>
        <w:tc>
          <w:tcPr>
            <w:tcW w:w="154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5</w:t>
            </w:r>
          </w:p>
        </w:tc>
        <w:tc>
          <w:tcPr>
            <w:tcW w:w="184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12">
              <w:r w:rsidRPr="00B64976">
                <w:rPr>
                  <w:rFonts w:ascii="Times New Roman" w:hAnsi="Times New Roman"/>
                  <w:color w:val="0000FF"/>
                  <w:sz w:val="24"/>
                  <w:szCs w:val="24"/>
                  <w:u w:val="single"/>
                </w:rPr>
                <w:t>https://m.edsoo.ru/7f4196be</w:t>
              </w:r>
            </w:hyperlink>
          </w:p>
        </w:tc>
      </w:tr>
      <w:tr w:rsidR="00307E5E" w:rsidRPr="00B64976">
        <w:trPr>
          <w:trHeight w:val="144"/>
        </w:trPr>
        <w:tc>
          <w:tcPr>
            <w:tcW w:w="5710" w:type="dxa"/>
            <w:gridSpan w:val="2"/>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Внеклассное чтение</w:t>
            </w:r>
          </w:p>
        </w:tc>
        <w:tc>
          <w:tcPr>
            <w:tcW w:w="154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184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13">
              <w:r w:rsidRPr="00B64976">
                <w:rPr>
                  <w:rFonts w:ascii="Times New Roman" w:hAnsi="Times New Roman"/>
                  <w:color w:val="0000FF"/>
                  <w:sz w:val="24"/>
                  <w:szCs w:val="24"/>
                  <w:u w:val="single"/>
                </w:rPr>
                <w:t>https://m.edsoo.ru/7f4196be</w:t>
              </w:r>
            </w:hyperlink>
          </w:p>
        </w:tc>
      </w:tr>
      <w:tr w:rsidR="00307E5E" w:rsidRPr="00B64976">
        <w:trPr>
          <w:trHeight w:val="144"/>
        </w:trPr>
        <w:tc>
          <w:tcPr>
            <w:tcW w:w="5710" w:type="dxa"/>
            <w:gridSpan w:val="2"/>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Итоговые контрольные работы</w:t>
            </w:r>
          </w:p>
        </w:tc>
        <w:tc>
          <w:tcPr>
            <w:tcW w:w="154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184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191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14">
              <w:r w:rsidRPr="00B64976">
                <w:rPr>
                  <w:rFonts w:ascii="Times New Roman" w:hAnsi="Times New Roman"/>
                  <w:color w:val="0000FF"/>
                  <w:sz w:val="24"/>
                  <w:szCs w:val="24"/>
                  <w:u w:val="single"/>
                </w:rPr>
                <w:t>https://m.edsoo.ru/7f4196be</w:t>
              </w:r>
            </w:hyperlink>
          </w:p>
        </w:tc>
      </w:tr>
      <w:tr w:rsidR="00307E5E" w:rsidRPr="00B64976">
        <w:trPr>
          <w:trHeight w:val="144"/>
        </w:trPr>
        <w:tc>
          <w:tcPr>
            <w:tcW w:w="5710" w:type="dxa"/>
            <w:gridSpan w:val="2"/>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Резервное время</w:t>
            </w:r>
          </w:p>
        </w:tc>
        <w:tc>
          <w:tcPr>
            <w:tcW w:w="154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5</w:t>
            </w:r>
          </w:p>
        </w:tc>
        <w:tc>
          <w:tcPr>
            <w:tcW w:w="184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282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15">
              <w:r w:rsidRPr="00B64976">
                <w:rPr>
                  <w:rFonts w:ascii="Times New Roman" w:hAnsi="Times New Roman"/>
                  <w:color w:val="0000FF"/>
                  <w:sz w:val="24"/>
                  <w:szCs w:val="24"/>
                  <w:u w:val="single"/>
                </w:rPr>
                <w:t>https://m.edsoo.ru/7f4196be</w:t>
              </w:r>
            </w:hyperlink>
          </w:p>
        </w:tc>
      </w:tr>
      <w:tr w:rsidR="00307E5E" w:rsidRPr="00B64976">
        <w:trPr>
          <w:trHeight w:val="144"/>
        </w:trPr>
        <w:tc>
          <w:tcPr>
            <w:tcW w:w="5710" w:type="dxa"/>
            <w:gridSpan w:val="2"/>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ОБЩЕЕ КОЛИЧЕСТВО ЧАСОВ ПО ПРОГРАММЕ</w:t>
            </w:r>
          </w:p>
        </w:tc>
        <w:tc>
          <w:tcPr>
            <w:tcW w:w="154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68</w:t>
            </w:r>
          </w:p>
        </w:tc>
        <w:tc>
          <w:tcPr>
            <w:tcW w:w="184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191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0</w:t>
            </w:r>
          </w:p>
        </w:tc>
        <w:tc>
          <w:tcPr>
            <w:tcW w:w="282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rPr>
                <w:sz w:val="24"/>
                <w:szCs w:val="24"/>
              </w:rPr>
            </w:pPr>
          </w:p>
        </w:tc>
      </w:tr>
    </w:tbl>
    <w:p w:rsidR="00307E5E" w:rsidRPr="00B64976" w:rsidRDefault="00307E5E">
      <w:pPr>
        <w:rPr>
          <w:sz w:val="24"/>
          <w:szCs w:val="24"/>
        </w:rPr>
        <w:sectPr w:rsidR="00307E5E" w:rsidRPr="00B64976">
          <w:pgSz w:w="16383" w:h="11906" w:orient="landscape"/>
          <w:pgMar w:top="1134" w:right="850" w:bottom="1134" w:left="1701" w:header="0" w:footer="0" w:gutter="0"/>
          <w:cols w:space="720"/>
          <w:formProt w:val="0"/>
          <w:docGrid w:linePitch="100" w:charSpace="4096"/>
        </w:sectPr>
      </w:pPr>
    </w:p>
    <w:p w:rsidR="00307E5E" w:rsidRPr="00B64976" w:rsidRDefault="007F68A6">
      <w:pPr>
        <w:spacing w:after="0"/>
        <w:rPr>
          <w:sz w:val="24"/>
          <w:szCs w:val="24"/>
        </w:rPr>
      </w:pPr>
      <w:bookmarkStart w:id="87" w:name="block-21052114"/>
      <w:bookmarkStart w:id="88" w:name="block-210521131"/>
      <w:bookmarkEnd w:id="87"/>
      <w:bookmarkEnd w:id="88"/>
      <w:r w:rsidRPr="00B64976">
        <w:rPr>
          <w:rFonts w:ascii="Times New Roman" w:hAnsi="Times New Roman"/>
          <w:b/>
          <w:color w:val="000000"/>
          <w:sz w:val="24"/>
          <w:szCs w:val="24"/>
        </w:rPr>
        <w:t xml:space="preserve"> ПОУРОЧНОЕ ПЛАНИРОВАНИЕ </w:t>
      </w:r>
    </w:p>
    <w:p w:rsidR="00307E5E" w:rsidRPr="00B64976" w:rsidRDefault="007F68A6">
      <w:pPr>
        <w:spacing w:after="0"/>
        <w:ind w:left="120"/>
        <w:rPr>
          <w:sz w:val="24"/>
          <w:szCs w:val="24"/>
        </w:rPr>
      </w:pPr>
      <w:r w:rsidRPr="00B64976">
        <w:rPr>
          <w:rFonts w:ascii="Times New Roman" w:hAnsi="Times New Roman"/>
          <w:b/>
          <w:color w:val="000000"/>
          <w:sz w:val="24"/>
          <w:szCs w:val="24"/>
        </w:rPr>
        <w:t xml:space="preserve"> 5 КЛАСС </w:t>
      </w:r>
    </w:p>
    <w:tbl>
      <w:tblPr>
        <w:tblW w:w="14040" w:type="dxa"/>
        <w:tblInd w:w="-8" w:type="dxa"/>
        <w:tblLayout w:type="fixed"/>
        <w:tblCellMar>
          <w:top w:w="50" w:type="dxa"/>
          <w:left w:w="100" w:type="dxa"/>
        </w:tblCellMar>
        <w:tblLook w:val="04A0" w:firstRow="1" w:lastRow="0" w:firstColumn="1" w:lastColumn="0" w:noHBand="0" w:noVBand="1"/>
      </w:tblPr>
      <w:tblGrid>
        <w:gridCol w:w="948"/>
        <w:gridCol w:w="3936"/>
        <w:gridCol w:w="1197"/>
        <w:gridCol w:w="1841"/>
        <w:gridCol w:w="1911"/>
        <w:gridCol w:w="1346"/>
        <w:gridCol w:w="2861"/>
      </w:tblGrid>
      <w:tr w:rsidR="00307E5E" w:rsidRPr="00B64976">
        <w:trPr>
          <w:trHeight w:val="144"/>
        </w:trPr>
        <w:tc>
          <w:tcPr>
            <w:tcW w:w="947" w:type="dxa"/>
            <w:vMerge w:val="restart"/>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 xml:space="preserve">№ </w:t>
            </w:r>
            <w:proofErr w:type="gramStart"/>
            <w:r w:rsidRPr="00B64976">
              <w:rPr>
                <w:rFonts w:ascii="Times New Roman" w:hAnsi="Times New Roman"/>
                <w:b/>
                <w:color w:val="000000"/>
                <w:sz w:val="24"/>
                <w:szCs w:val="24"/>
              </w:rPr>
              <w:t>п</w:t>
            </w:r>
            <w:proofErr w:type="gramEnd"/>
            <w:r w:rsidRPr="00B64976">
              <w:rPr>
                <w:rFonts w:ascii="Times New Roman" w:hAnsi="Times New Roman"/>
                <w:b/>
                <w:color w:val="000000"/>
                <w:sz w:val="24"/>
                <w:szCs w:val="24"/>
              </w:rPr>
              <w:t>/п</w:t>
            </w:r>
          </w:p>
          <w:p w:rsidR="00307E5E" w:rsidRPr="00B64976" w:rsidRDefault="00307E5E">
            <w:pPr>
              <w:widowControl w:val="0"/>
              <w:spacing w:after="0"/>
              <w:ind w:left="135"/>
              <w:rPr>
                <w:sz w:val="24"/>
                <w:szCs w:val="24"/>
              </w:rPr>
            </w:pPr>
          </w:p>
        </w:tc>
        <w:tc>
          <w:tcPr>
            <w:tcW w:w="3936" w:type="dxa"/>
            <w:vMerge w:val="restart"/>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Тема урока</w:t>
            </w:r>
          </w:p>
          <w:p w:rsidR="00307E5E" w:rsidRPr="00B64976" w:rsidRDefault="00307E5E">
            <w:pPr>
              <w:widowControl w:val="0"/>
              <w:spacing w:after="0"/>
              <w:ind w:left="135"/>
              <w:rPr>
                <w:sz w:val="24"/>
                <w:szCs w:val="24"/>
              </w:rPr>
            </w:pPr>
          </w:p>
        </w:tc>
        <w:tc>
          <w:tcPr>
            <w:tcW w:w="4949" w:type="dxa"/>
            <w:gridSpan w:val="3"/>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b/>
                <w:color w:val="000000"/>
                <w:sz w:val="24"/>
                <w:szCs w:val="24"/>
              </w:rPr>
              <w:t>Количество часов</w:t>
            </w:r>
          </w:p>
        </w:tc>
        <w:tc>
          <w:tcPr>
            <w:tcW w:w="1346" w:type="dxa"/>
            <w:vMerge w:val="restart"/>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Дата изучения</w:t>
            </w:r>
          </w:p>
          <w:p w:rsidR="00307E5E" w:rsidRPr="00B64976" w:rsidRDefault="00307E5E">
            <w:pPr>
              <w:widowControl w:val="0"/>
              <w:spacing w:after="0"/>
              <w:ind w:left="135"/>
              <w:rPr>
                <w:sz w:val="24"/>
                <w:szCs w:val="24"/>
              </w:rPr>
            </w:pPr>
          </w:p>
        </w:tc>
        <w:tc>
          <w:tcPr>
            <w:tcW w:w="2861" w:type="dxa"/>
            <w:vMerge w:val="restart"/>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 xml:space="preserve">Электронные цифровые </w:t>
            </w:r>
            <w:r w:rsidRPr="00B64976">
              <w:rPr>
                <w:rFonts w:ascii="Times New Roman" w:hAnsi="Times New Roman"/>
                <w:b/>
                <w:color w:val="000000"/>
                <w:sz w:val="24"/>
                <w:szCs w:val="24"/>
              </w:rPr>
              <w:t>образовательные ресурсы</w:t>
            </w:r>
          </w:p>
          <w:p w:rsidR="00307E5E" w:rsidRPr="00B64976" w:rsidRDefault="00307E5E">
            <w:pPr>
              <w:widowControl w:val="0"/>
              <w:spacing w:after="0"/>
              <w:ind w:left="135"/>
              <w:rPr>
                <w:sz w:val="24"/>
                <w:szCs w:val="24"/>
              </w:rPr>
            </w:pPr>
          </w:p>
        </w:tc>
      </w:tr>
      <w:tr w:rsidR="00307E5E" w:rsidRPr="00B64976">
        <w:trPr>
          <w:trHeight w:val="144"/>
        </w:trPr>
        <w:tc>
          <w:tcPr>
            <w:tcW w:w="947" w:type="dxa"/>
            <w:vMerge/>
            <w:tcBorders>
              <w:left w:val="single" w:sz="6" w:space="0" w:color="000000"/>
              <w:bottom w:val="single" w:sz="6" w:space="0" w:color="000000"/>
              <w:right w:val="single" w:sz="6" w:space="0" w:color="000000"/>
            </w:tcBorders>
          </w:tcPr>
          <w:p w:rsidR="00307E5E" w:rsidRPr="00B64976" w:rsidRDefault="00307E5E">
            <w:pPr>
              <w:widowControl w:val="0"/>
              <w:rPr>
                <w:sz w:val="24"/>
                <w:szCs w:val="24"/>
              </w:rPr>
            </w:pPr>
          </w:p>
        </w:tc>
        <w:tc>
          <w:tcPr>
            <w:tcW w:w="3936" w:type="dxa"/>
            <w:vMerge/>
            <w:tcBorders>
              <w:left w:val="single" w:sz="6" w:space="0" w:color="000000"/>
              <w:bottom w:val="single" w:sz="6" w:space="0" w:color="000000"/>
              <w:right w:val="single" w:sz="6" w:space="0" w:color="000000"/>
            </w:tcBorders>
          </w:tcPr>
          <w:p w:rsidR="00307E5E" w:rsidRPr="00B64976" w:rsidRDefault="00307E5E">
            <w:pPr>
              <w:widowControl w:val="0"/>
              <w:rPr>
                <w:sz w:val="24"/>
                <w:szCs w:val="24"/>
              </w:rPr>
            </w:pP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Всего</w:t>
            </w:r>
          </w:p>
          <w:p w:rsidR="00307E5E" w:rsidRPr="00B64976" w:rsidRDefault="00307E5E">
            <w:pPr>
              <w:widowControl w:val="0"/>
              <w:spacing w:after="0"/>
              <w:ind w:left="135"/>
              <w:rPr>
                <w:sz w:val="24"/>
                <w:szCs w:val="24"/>
              </w:rPr>
            </w:pP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Контрольные работы</w:t>
            </w:r>
          </w:p>
          <w:p w:rsidR="00307E5E" w:rsidRPr="00B64976" w:rsidRDefault="00307E5E">
            <w:pPr>
              <w:widowControl w:val="0"/>
              <w:spacing w:after="0"/>
              <w:ind w:left="135"/>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Практические работы</w:t>
            </w:r>
          </w:p>
          <w:p w:rsidR="00307E5E" w:rsidRPr="00B64976" w:rsidRDefault="00307E5E">
            <w:pPr>
              <w:widowControl w:val="0"/>
              <w:spacing w:after="0"/>
              <w:ind w:left="135"/>
              <w:rPr>
                <w:sz w:val="24"/>
                <w:szCs w:val="24"/>
              </w:rPr>
            </w:pPr>
          </w:p>
        </w:tc>
        <w:tc>
          <w:tcPr>
            <w:tcW w:w="1346" w:type="dxa"/>
            <w:vMerge/>
            <w:tcBorders>
              <w:left w:val="single" w:sz="6" w:space="0" w:color="000000"/>
              <w:bottom w:val="single" w:sz="6" w:space="0" w:color="000000"/>
              <w:right w:val="single" w:sz="6" w:space="0" w:color="000000"/>
            </w:tcBorders>
          </w:tcPr>
          <w:p w:rsidR="00307E5E" w:rsidRPr="00B64976" w:rsidRDefault="00307E5E">
            <w:pPr>
              <w:widowControl w:val="0"/>
              <w:rPr>
                <w:sz w:val="24"/>
                <w:szCs w:val="24"/>
              </w:rPr>
            </w:pPr>
          </w:p>
        </w:tc>
        <w:tc>
          <w:tcPr>
            <w:tcW w:w="2861" w:type="dxa"/>
            <w:vMerge/>
            <w:tcBorders>
              <w:left w:val="single" w:sz="6" w:space="0" w:color="000000"/>
              <w:bottom w:val="single" w:sz="6" w:space="0" w:color="000000"/>
              <w:right w:val="single" w:sz="6" w:space="0" w:color="000000"/>
            </w:tcBorders>
          </w:tcPr>
          <w:p w:rsidR="00307E5E" w:rsidRPr="00B64976" w:rsidRDefault="00307E5E">
            <w:pPr>
              <w:widowControl w:val="0"/>
              <w:rPr>
                <w:sz w:val="24"/>
                <w:szCs w:val="24"/>
              </w:rPr>
            </w:pPr>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1</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Развитие речи. Книга в жизни человека</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16">
              <w:r w:rsidRPr="00B64976">
                <w:rPr>
                  <w:rFonts w:ascii="Times New Roman" w:hAnsi="Times New Roman"/>
                  <w:color w:val="0000FF"/>
                  <w:sz w:val="24"/>
                  <w:szCs w:val="24"/>
                  <w:u w:val="single"/>
                </w:rPr>
                <w:t>https://m.edsoo.ru/8a19572a</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2</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Легенды и мифы Древней Греции. Понятие</w:t>
            </w:r>
            <w:r w:rsidRPr="00B64976">
              <w:rPr>
                <w:rFonts w:ascii="Times New Roman" w:hAnsi="Times New Roman"/>
                <w:color w:val="000000"/>
                <w:sz w:val="24"/>
                <w:szCs w:val="24"/>
              </w:rPr>
              <w:t xml:space="preserve"> о мифе</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17">
              <w:r w:rsidRPr="00B64976">
                <w:rPr>
                  <w:rFonts w:ascii="Times New Roman" w:hAnsi="Times New Roman"/>
                  <w:color w:val="0000FF"/>
                  <w:sz w:val="24"/>
                  <w:szCs w:val="24"/>
                  <w:u w:val="single"/>
                </w:rPr>
                <w:t>https://m.edsoo.ru/8a195838</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3</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Подвиги Геракла: «Скотный двор царя Авгия»</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18">
              <w:r w:rsidRPr="00B64976">
                <w:rPr>
                  <w:rFonts w:ascii="Times New Roman" w:hAnsi="Times New Roman"/>
                  <w:color w:val="0000FF"/>
                  <w:sz w:val="24"/>
                  <w:szCs w:val="24"/>
                  <w:u w:val="single"/>
                </w:rPr>
                <w:t>https://m.edsoo.ru/8a195946</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4</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«Яблоки</w:t>
            </w:r>
            <w:r w:rsidRPr="00B64976">
              <w:rPr>
                <w:rFonts w:ascii="Times New Roman" w:hAnsi="Times New Roman"/>
                <w:color w:val="000000"/>
                <w:sz w:val="24"/>
                <w:szCs w:val="24"/>
              </w:rPr>
              <w:t xml:space="preserve"> Гесперид» и другие подвиги Геракла</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19">
              <w:r w:rsidRPr="00B64976">
                <w:rPr>
                  <w:rFonts w:ascii="Times New Roman" w:hAnsi="Times New Roman"/>
                  <w:color w:val="0000FF"/>
                  <w:sz w:val="24"/>
                  <w:szCs w:val="24"/>
                  <w:u w:val="single"/>
                </w:rPr>
                <w:t>https://m.edsoo.ru/8a195a5e</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Внеклассное чтение. Мифы народов России и мира. Переложение мифов разными авторами. Геродот. «Легенда об </w:t>
            </w:r>
            <w:proofErr w:type="spellStart"/>
            <w:r w:rsidRPr="00B64976">
              <w:rPr>
                <w:rFonts w:ascii="Times New Roman" w:hAnsi="Times New Roman"/>
                <w:color w:val="000000"/>
                <w:sz w:val="24"/>
                <w:szCs w:val="24"/>
              </w:rPr>
              <w:t>Арионе</w:t>
            </w:r>
            <w:proofErr w:type="spellEnd"/>
            <w:r w:rsidRPr="00B64976">
              <w:rPr>
                <w:rFonts w:ascii="Times New Roman" w:hAnsi="Times New Roman"/>
                <w:color w:val="000000"/>
                <w:sz w:val="24"/>
                <w:szCs w:val="24"/>
              </w:rPr>
              <w:t>»</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20">
              <w:r w:rsidRPr="00B64976">
                <w:rPr>
                  <w:rFonts w:ascii="Times New Roman" w:hAnsi="Times New Roman"/>
                  <w:color w:val="0000FF"/>
                  <w:sz w:val="24"/>
                  <w:szCs w:val="24"/>
                  <w:u w:val="single"/>
                </w:rPr>
                <w:t>https://m.edsoo.ru/8a195c02</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Фольклор. Малые жанры: пословицы, поговорки, загадки</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21">
              <w:r w:rsidRPr="00B64976">
                <w:rPr>
                  <w:rFonts w:ascii="Times New Roman" w:hAnsi="Times New Roman"/>
                  <w:color w:val="0000FF"/>
                  <w:sz w:val="24"/>
                  <w:szCs w:val="24"/>
                  <w:u w:val="single"/>
                </w:rPr>
                <w:t>https://m.edsoo.ru/8a195d1a</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7</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Колыбельные</w:t>
            </w:r>
            <w:r w:rsidRPr="00B64976">
              <w:rPr>
                <w:rFonts w:ascii="Times New Roman" w:hAnsi="Times New Roman"/>
                <w:color w:val="000000"/>
                <w:sz w:val="24"/>
                <w:szCs w:val="24"/>
              </w:rPr>
              <w:t xml:space="preserve"> песни, </w:t>
            </w:r>
            <w:proofErr w:type="spellStart"/>
            <w:r w:rsidRPr="00B64976">
              <w:rPr>
                <w:rFonts w:ascii="Times New Roman" w:hAnsi="Times New Roman"/>
                <w:color w:val="000000"/>
                <w:sz w:val="24"/>
                <w:szCs w:val="24"/>
              </w:rPr>
              <w:t>пестушки</w:t>
            </w:r>
            <w:proofErr w:type="spellEnd"/>
            <w:r w:rsidRPr="00B64976">
              <w:rPr>
                <w:rFonts w:ascii="Times New Roman" w:hAnsi="Times New Roman"/>
                <w:color w:val="000000"/>
                <w:sz w:val="24"/>
                <w:szCs w:val="24"/>
              </w:rPr>
              <w:t>, приговорки, скороговорки</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22">
              <w:r w:rsidRPr="00B64976">
                <w:rPr>
                  <w:rFonts w:ascii="Times New Roman" w:hAnsi="Times New Roman"/>
                  <w:color w:val="0000FF"/>
                  <w:sz w:val="24"/>
                  <w:szCs w:val="24"/>
                  <w:u w:val="single"/>
                </w:rPr>
                <w:t>https://m.edsoo.ru/8a195e28</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8</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Сказки народов России и народов мира. Сказки о животных, волшебные, бытовые</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23">
              <w:r w:rsidRPr="00B64976">
                <w:rPr>
                  <w:rFonts w:ascii="Times New Roman" w:hAnsi="Times New Roman"/>
                  <w:color w:val="0000FF"/>
                  <w:sz w:val="24"/>
                  <w:szCs w:val="24"/>
                  <w:u w:val="single"/>
                </w:rPr>
                <w:t>https://m.edsoo.ru/8a196062</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9</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Русские народные сказки. Животные-помощники и чудесные противники в сказке "Царевна-лягушка"</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24">
              <w:r w:rsidRPr="00B64976">
                <w:rPr>
                  <w:rFonts w:ascii="Times New Roman" w:hAnsi="Times New Roman"/>
                  <w:color w:val="0000FF"/>
                  <w:sz w:val="24"/>
                  <w:szCs w:val="24"/>
                  <w:u w:val="single"/>
                </w:rPr>
                <w:t>https://m.edsoo.ru/</w:t>
              </w:r>
              <w:r w:rsidRPr="00B64976">
                <w:rPr>
                  <w:rFonts w:ascii="Times New Roman" w:hAnsi="Times New Roman"/>
                  <w:color w:val="0000FF"/>
                  <w:sz w:val="24"/>
                  <w:szCs w:val="24"/>
                  <w:u w:val="single"/>
                </w:rPr>
                <w:t>8a196170</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10</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Главные герои волшебных сказок Василиса Премудрая и Иван-царевич</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25">
              <w:r w:rsidRPr="00B64976">
                <w:rPr>
                  <w:rFonts w:ascii="Times New Roman" w:hAnsi="Times New Roman"/>
                  <w:color w:val="0000FF"/>
                  <w:sz w:val="24"/>
                  <w:szCs w:val="24"/>
                  <w:u w:val="single"/>
                </w:rPr>
                <w:t>https://m.edsoo.ru/8a19629c</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11</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Поэзия волшебной сказки</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26">
              <w:r w:rsidRPr="00B64976">
                <w:rPr>
                  <w:rFonts w:ascii="Times New Roman" w:hAnsi="Times New Roman"/>
                  <w:color w:val="0000FF"/>
                  <w:sz w:val="24"/>
                  <w:szCs w:val="24"/>
                  <w:u w:val="single"/>
                </w:rPr>
                <w:t>https://m.edsoo.ru/8a196418</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12</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Сказки о животных «Журавль и цапля». Бытовые сказки «Солдатская шинель»</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27">
              <w:r w:rsidRPr="00B64976">
                <w:rPr>
                  <w:rFonts w:ascii="Times New Roman" w:hAnsi="Times New Roman"/>
                  <w:color w:val="0000FF"/>
                  <w:sz w:val="24"/>
                  <w:szCs w:val="24"/>
                  <w:u w:val="single"/>
                </w:rPr>
                <w:t>https://m.edsoo.ru/8a19658a</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13</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Резервный урок. Духовно-нравственный опыт народных сказок. Итоговый урок</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28">
              <w:r w:rsidRPr="00B64976">
                <w:rPr>
                  <w:rFonts w:ascii="Times New Roman" w:hAnsi="Times New Roman"/>
                  <w:color w:val="0000FF"/>
                  <w:sz w:val="24"/>
                  <w:szCs w:val="24"/>
                  <w:u w:val="single"/>
                </w:rPr>
                <w:t>https://m.edsoo.ru/8a19671a</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14</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Резервный урок. Роды и жанры </w:t>
            </w:r>
            <w:proofErr w:type="gramStart"/>
            <w:r w:rsidRPr="00B64976">
              <w:rPr>
                <w:rFonts w:ascii="Times New Roman" w:hAnsi="Times New Roman"/>
                <w:color w:val="000000"/>
                <w:sz w:val="24"/>
                <w:szCs w:val="24"/>
              </w:rPr>
              <w:t>литературы</w:t>
            </w:r>
            <w:proofErr w:type="gramEnd"/>
            <w:r w:rsidRPr="00B64976">
              <w:rPr>
                <w:rFonts w:ascii="Times New Roman" w:hAnsi="Times New Roman"/>
                <w:color w:val="000000"/>
                <w:sz w:val="24"/>
                <w:szCs w:val="24"/>
              </w:rPr>
              <w:t xml:space="preserve"> и их основные признаки</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29">
              <w:r w:rsidRPr="00B64976">
                <w:rPr>
                  <w:rFonts w:ascii="Times New Roman" w:hAnsi="Times New Roman"/>
                  <w:color w:val="0000FF"/>
                  <w:sz w:val="24"/>
                  <w:szCs w:val="24"/>
                  <w:u w:val="single"/>
                </w:rPr>
                <w:t>https://m.edsoo.ru/8a19685a</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15</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Внеклассное чтение. Жанр басни в мировой литературе. Эзоп, Лафонтен</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30">
              <w:r w:rsidRPr="00B64976">
                <w:rPr>
                  <w:rFonts w:ascii="Times New Roman" w:hAnsi="Times New Roman"/>
                  <w:color w:val="0000FF"/>
                  <w:sz w:val="24"/>
                  <w:szCs w:val="24"/>
                  <w:u w:val="single"/>
                </w:rPr>
                <w:t>https://m.edsoo.ru/8a196a9</w:t>
              </w:r>
              <w:r w:rsidRPr="00B64976">
                <w:rPr>
                  <w:rFonts w:ascii="Times New Roman" w:hAnsi="Times New Roman"/>
                  <w:color w:val="0000FF"/>
                  <w:sz w:val="24"/>
                  <w:szCs w:val="24"/>
                  <w:u w:val="single"/>
                </w:rPr>
                <w:t>e</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16</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Внеклассное чтение. Русские баснописцы XVIII века. А. П. Сумароков «</w:t>
            </w:r>
            <w:proofErr w:type="spellStart"/>
            <w:r w:rsidRPr="00B64976">
              <w:rPr>
                <w:rFonts w:ascii="Times New Roman" w:hAnsi="Times New Roman"/>
                <w:color w:val="000000"/>
                <w:sz w:val="24"/>
                <w:szCs w:val="24"/>
              </w:rPr>
              <w:t>Кокушка</w:t>
            </w:r>
            <w:proofErr w:type="spellEnd"/>
            <w:r w:rsidRPr="00B64976">
              <w:rPr>
                <w:rFonts w:ascii="Times New Roman" w:hAnsi="Times New Roman"/>
                <w:color w:val="000000"/>
                <w:sz w:val="24"/>
                <w:szCs w:val="24"/>
              </w:rPr>
              <w:t>». И. И. Дмитриев «Муха».</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31">
              <w:r w:rsidRPr="00B64976">
                <w:rPr>
                  <w:rFonts w:ascii="Times New Roman" w:hAnsi="Times New Roman"/>
                  <w:color w:val="0000FF"/>
                  <w:sz w:val="24"/>
                  <w:szCs w:val="24"/>
                  <w:u w:val="single"/>
                </w:rPr>
                <w:t>https://m.edsoo.ru/8a196bfc</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17</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И. А. Крылов - великий русский баснописец. Басни </w:t>
            </w:r>
            <w:r w:rsidRPr="00B64976">
              <w:rPr>
                <w:rFonts w:ascii="Times New Roman" w:hAnsi="Times New Roman"/>
                <w:color w:val="000000"/>
                <w:sz w:val="24"/>
                <w:szCs w:val="24"/>
              </w:rPr>
              <w:t>(три по выбору). «Волк на псарне», «Листы и Корни», «Свинья под Дубом», «Квартет», «Осёл и Соловей», «Ворона и Лисица»</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32">
              <w:r w:rsidRPr="00B64976">
                <w:rPr>
                  <w:rFonts w:ascii="Times New Roman" w:hAnsi="Times New Roman"/>
                  <w:color w:val="0000FF"/>
                  <w:sz w:val="24"/>
                  <w:szCs w:val="24"/>
                  <w:u w:val="single"/>
                </w:rPr>
                <w:t>https://m.edsoo.ru/8a196daa</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18</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И. А. Крылов. Историческая основа </w:t>
            </w:r>
            <w:r w:rsidRPr="00B64976">
              <w:rPr>
                <w:rFonts w:ascii="Times New Roman" w:hAnsi="Times New Roman"/>
                <w:color w:val="000000"/>
                <w:sz w:val="24"/>
                <w:szCs w:val="24"/>
              </w:rPr>
              <w:t>басен. Герои произведения, их речь. "Волк на псарне"</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33">
              <w:r w:rsidRPr="00B64976">
                <w:rPr>
                  <w:rFonts w:ascii="Times New Roman" w:hAnsi="Times New Roman"/>
                  <w:color w:val="0000FF"/>
                  <w:sz w:val="24"/>
                  <w:szCs w:val="24"/>
                  <w:u w:val="single"/>
                </w:rPr>
                <w:t>https://m.edsoo.ru/8a196ed6</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19</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И. А. Крылов. Аллегория в басне. Нравственные уроки произведений «Листы и Корни», «Свинья под Дубом»</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34">
              <w:r w:rsidRPr="00B64976">
                <w:rPr>
                  <w:rFonts w:ascii="Times New Roman" w:hAnsi="Times New Roman"/>
                  <w:color w:val="0000FF"/>
                  <w:sz w:val="24"/>
                  <w:szCs w:val="24"/>
                  <w:u w:val="single"/>
                </w:rPr>
                <w:t>https://m.edsoo.ru/8a196fee</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20</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И. А. Крылов. Художественные средства изображения в баснях. Эзопов язык</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35">
              <w:r w:rsidRPr="00B64976">
                <w:rPr>
                  <w:rFonts w:ascii="Times New Roman" w:hAnsi="Times New Roman"/>
                  <w:color w:val="0000FF"/>
                  <w:sz w:val="24"/>
                  <w:szCs w:val="24"/>
                  <w:u w:val="single"/>
                </w:rPr>
                <w:t>https://m.edsoo.ru/8a1970fc</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21</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А. С. Пушкин. Образы русской природы в произведениях поэта (не менее трёх). «Зимнее утро», «Зимний вечер», «Няне» и др.</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36">
              <w:r w:rsidRPr="00B64976">
                <w:rPr>
                  <w:rFonts w:ascii="Times New Roman" w:hAnsi="Times New Roman"/>
                  <w:color w:val="0000FF"/>
                  <w:sz w:val="24"/>
                  <w:szCs w:val="24"/>
                  <w:u w:val="single"/>
                </w:rPr>
                <w:t>https://m.edsoo.ru/8a19720a</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22</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А. </w:t>
            </w:r>
            <w:r w:rsidRPr="00B64976">
              <w:rPr>
                <w:rFonts w:ascii="Times New Roman" w:hAnsi="Times New Roman"/>
                <w:color w:val="000000"/>
                <w:sz w:val="24"/>
                <w:szCs w:val="24"/>
              </w:rPr>
              <w:t>С. Пушкин. Лирический герой в стихотворениях поэта. Образ няни.</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37">
              <w:r w:rsidRPr="00B64976">
                <w:rPr>
                  <w:rFonts w:ascii="Times New Roman" w:hAnsi="Times New Roman"/>
                  <w:color w:val="0000FF"/>
                  <w:sz w:val="24"/>
                  <w:szCs w:val="24"/>
                  <w:u w:val="single"/>
                </w:rPr>
                <w:t>https://m.edsoo.ru/8a197354</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23</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А. С. Пушкин. «Сказка о мёртвой царевне и о семи богатырях». Сюжет сказки</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38">
              <w:r w:rsidRPr="00B64976">
                <w:rPr>
                  <w:rFonts w:ascii="Times New Roman" w:hAnsi="Times New Roman"/>
                  <w:color w:val="0000FF"/>
                  <w:sz w:val="24"/>
                  <w:szCs w:val="24"/>
                  <w:u w:val="single"/>
                </w:rPr>
                <w:t>https://m.edsoo.ru/8a1974e4</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24</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А. С. Пушкин. «Сказка о мёртвой царевне и о семи богатырях». Главные и второстепенные герои</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39">
              <w:r w:rsidRPr="00B64976">
                <w:rPr>
                  <w:rFonts w:ascii="Times New Roman" w:hAnsi="Times New Roman"/>
                  <w:color w:val="0000FF"/>
                  <w:sz w:val="24"/>
                  <w:szCs w:val="24"/>
                  <w:u w:val="single"/>
                </w:rPr>
                <w:t>ht</w:t>
              </w:r>
              <w:r w:rsidRPr="00B64976">
                <w:rPr>
                  <w:rFonts w:ascii="Times New Roman" w:hAnsi="Times New Roman"/>
                  <w:color w:val="0000FF"/>
                  <w:sz w:val="24"/>
                  <w:szCs w:val="24"/>
                  <w:u w:val="single"/>
                </w:rPr>
                <w:t>tps://m.edsoo.ru/8a197610</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25</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А. С. Пушкин. «Сказка о мёртвой царевне и о семи богатырях». Волшебство в сказке</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40">
              <w:r w:rsidRPr="00B64976">
                <w:rPr>
                  <w:rFonts w:ascii="Times New Roman" w:hAnsi="Times New Roman"/>
                  <w:color w:val="0000FF"/>
                  <w:sz w:val="24"/>
                  <w:szCs w:val="24"/>
                  <w:u w:val="single"/>
                </w:rPr>
                <w:t>https://m.edsoo.ru/8a197728</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26</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А. С. Пушкин. «Сказка о мёртвой царевне и о </w:t>
            </w:r>
            <w:r w:rsidRPr="00B64976">
              <w:rPr>
                <w:rFonts w:ascii="Times New Roman" w:hAnsi="Times New Roman"/>
                <w:color w:val="000000"/>
                <w:sz w:val="24"/>
                <w:szCs w:val="24"/>
              </w:rPr>
              <w:t>семи богатырях». Язык сказки. Писательское мастерство поэта</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41">
              <w:r w:rsidRPr="00B64976">
                <w:rPr>
                  <w:rFonts w:ascii="Times New Roman" w:hAnsi="Times New Roman"/>
                  <w:color w:val="0000FF"/>
                  <w:sz w:val="24"/>
                  <w:szCs w:val="24"/>
                  <w:u w:val="single"/>
                </w:rPr>
                <w:t>https://m.edsoo.ru/8a197840</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27</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М. Ю. Лермонтов. Стихотворение «Бородино»: история создания, тема, идея, композиция </w:t>
            </w:r>
            <w:r w:rsidRPr="00B64976">
              <w:rPr>
                <w:rFonts w:ascii="Times New Roman" w:hAnsi="Times New Roman"/>
                <w:color w:val="000000"/>
                <w:sz w:val="24"/>
                <w:szCs w:val="24"/>
              </w:rPr>
              <w:t>стихотворения, образ рассказчика</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42">
              <w:r w:rsidRPr="00B64976">
                <w:rPr>
                  <w:rFonts w:ascii="Times New Roman" w:hAnsi="Times New Roman"/>
                  <w:color w:val="0000FF"/>
                  <w:sz w:val="24"/>
                  <w:szCs w:val="24"/>
                  <w:u w:val="single"/>
                </w:rPr>
                <w:t>https://m.edsoo.ru/8a197bb0</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28</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М. Ю. Лермонтов. Стихотворение «Бородино»: патриотический пафос, художественные средства изображения</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43">
              <w:r w:rsidRPr="00B64976">
                <w:rPr>
                  <w:rFonts w:ascii="Times New Roman" w:hAnsi="Times New Roman"/>
                  <w:color w:val="0000FF"/>
                  <w:sz w:val="24"/>
                  <w:szCs w:val="24"/>
                  <w:u w:val="single"/>
                </w:rPr>
                <w:t>https://m.edsoo.ru/8a197d4a</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29</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Н. В. Гоголь. Повесть «Ночь перед Рождеством». Жанровые особенности произведения. Сюжет. Персонажи</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44">
              <w:r w:rsidRPr="00B64976">
                <w:rPr>
                  <w:rFonts w:ascii="Times New Roman" w:hAnsi="Times New Roman"/>
                  <w:color w:val="0000FF"/>
                  <w:sz w:val="24"/>
                  <w:szCs w:val="24"/>
                  <w:u w:val="single"/>
                </w:rPr>
                <w:t>https://m.edsoo.ru/8a197e58</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30</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Н. В. Гоголь. Повесть "Ночь перед Рождеством". Сочетание </w:t>
            </w:r>
            <w:proofErr w:type="gramStart"/>
            <w:r w:rsidRPr="00B64976">
              <w:rPr>
                <w:rFonts w:ascii="Times New Roman" w:hAnsi="Times New Roman"/>
                <w:color w:val="000000"/>
                <w:sz w:val="24"/>
                <w:szCs w:val="24"/>
              </w:rPr>
              <w:t>комического</w:t>
            </w:r>
            <w:proofErr w:type="gramEnd"/>
            <w:r w:rsidRPr="00B64976">
              <w:rPr>
                <w:rFonts w:ascii="Times New Roman" w:hAnsi="Times New Roman"/>
                <w:color w:val="000000"/>
                <w:sz w:val="24"/>
                <w:szCs w:val="24"/>
              </w:rPr>
              <w:t xml:space="preserve"> и лирического. Язык произведения</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45">
              <w:r w:rsidRPr="00B64976">
                <w:rPr>
                  <w:rFonts w:ascii="Times New Roman" w:hAnsi="Times New Roman"/>
                  <w:color w:val="0000FF"/>
                  <w:sz w:val="24"/>
                  <w:szCs w:val="24"/>
                  <w:u w:val="single"/>
                </w:rPr>
                <w:t>https://m.edsoo.ru/8a197fa2</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31</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Резервный урок. Н. В. </w:t>
            </w:r>
            <w:r w:rsidRPr="00B64976">
              <w:rPr>
                <w:rFonts w:ascii="Times New Roman" w:hAnsi="Times New Roman"/>
                <w:color w:val="000000"/>
                <w:sz w:val="24"/>
                <w:szCs w:val="24"/>
              </w:rPr>
              <w:t>Гоголь. Реальность и фантастика в повестях писателя "Заколдованное место"</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46">
              <w:r w:rsidRPr="00B64976">
                <w:rPr>
                  <w:rFonts w:ascii="Times New Roman" w:hAnsi="Times New Roman"/>
                  <w:color w:val="0000FF"/>
                  <w:sz w:val="24"/>
                  <w:szCs w:val="24"/>
                  <w:u w:val="single"/>
                </w:rPr>
                <w:t>https://m.edsoo.ru/8a198128</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32</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Резервный урок. Н. В. Гоголь. Народная поэзия и юмор в повестях писателя «Заколдов</w:t>
            </w:r>
            <w:r w:rsidRPr="00B64976">
              <w:rPr>
                <w:rFonts w:ascii="Times New Roman" w:hAnsi="Times New Roman"/>
                <w:color w:val="000000"/>
                <w:sz w:val="24"/>
                <w:szCs w:val="24"/>
              </w:rPr>
              <w:t>анное место»</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47">
              <w:r w:rsidRPr="00B64976">
                <w:rPr>
                  <w:rFonts w:ascii="Times New Roman" w:hAnsi="Times New Roman"/>
                  <w:color w:val="0000FF"/>
                  <w:sz w:val="24"/>
                  <w:szCs w:val="24"/>
                  <w:u w:val="single"/>
                </w:rPr>
                <w:t>https://m.edsoo.ru/8a198268</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33</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И. С. Тургенев. Рассказ «Муму»: история создания, прототипы героев</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48">
              <w:r w:rsidRPr="00B64976">
                <w:rPr>
                  <w:rFonts w:ascii="Times New Roman" w:hAnsi="Times New Roman"/>
                  <w:color w:val="0000FF"/>
                  <w:sz w:val="24"/>
                  <w:szCs w:val="24"/>
                  <w:u w:val="single"/>
                </w:rPr>
                <w:t>https://m.edsoo.ru/8a198754</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34</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И. С. Тургенев. Рассказ «Муму»: проблематика произведения</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49">
              <w:r w:rsidRPr="00B64976">
                <w:rPr>
                  <w:rFonts w:ascii="Times New Roman" w:hAnsi="Times New Roman"/>
                  <w:color w:val="0000FF"/>
                  <w:sz w:val="24"/>
                  <w:szCs w:val="24"/>
                  <w:u w:val="single"/>
                </w:rPr>
                <w:t>https://m.edsoo.ru/8a198876</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35</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И. С. Тургенев. Рассказ «Муму»: сюжет и композиция</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50">
              <w:r w:rsidRPr="00B64976">
                <w:rPr>
                  <w:rFonts w:ascii="Times New Roman" w:hAnsi="Times New Roman"/>
                  <w:color w:val="0000FF"/>
                  <w:sz w:val="24"/>
                  <w:szCs w:val="24"/>
                  <w:u w:val="single"/>
                </w:rPr>
                <w:t>https://m.edsoo.ru/8a19898e</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36</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И. С. Тургенев. Рассказ «Муму»: система образов. Образ Герасима</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51">
              <w:r w:rsidRPr="00B64976">
                <w:rPr>
                  <w:rFonts w:ascii="Times New Roman" w:hAnsi="Times New Roman"/>
                  <w:color w:val="0000FF"/>
                  <w:sz w:val="24"/>
                  <w:szCs w:val="24"/>
                  <w:u w:val="single"/>
                </w:rPr>
                <w:t>https://m.edsoo.ru/8a198aba</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37</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Развитие речи. И. С. Тургенев. Рассказ «Муму». Роль интерьера в произведении. Каморка Герасима</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52">
              <w:r w:rsidRPr="00B64976">
                <w:rPr>
                  <w:rFonts w:ascii="Times New Roman" w:hAnsi="Times New Roman"/>
                  <w:color w:val="0000FF"/>
                  <w:sz w:val="24"/>
                  <w:szCs w:val="24"/>
                  <w:u w:val="single"/>
                </w:rPr>
                <w:t>https://m.edsoo.ru/8a198c36</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38</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И. С. Тургенев. Рассказ «Муму». Роль природы и пейзажа в п</w:t>
            </w:r>
            <w:r w:rsidRPr="00B64976">
              <w:rPr>
                <w:rFonts w:ascii="Times New Roman" w:hAnsi="Times New Roman"/>
                <w:color w:val="000000"/>
                <w:sz w:val="24"/>
                <w:szCs w:val="24"/>
              </w:rPr>
              <w:t>роизведении</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39</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Н. А. Некрасов. Стихотворения (не менее двух). «Крестьянские дети», «Школьник» и др</w:t>
            </w:r>
            <w:proofErr w:type="gramStart"/>
            <w:r w:rsidRPr="00B64976">
              <w:rPr>
                <w:rFonts w:ascii="Times New Roman" w:hAnsi="Times New Roman"/>
                <w:color w:val="000000"/>
                <w:sz w:val="24"/>
                <w:szCs w:val="24"/>
              </w:rPr>
              <w:t xml:space="preserve">.. </w:t>
            </w:r>
            <w:proofErr w:type="gramEnd"/>
            <w:r w:rsidRPr="00B64976">
              <w:rPr>
                <w:rFonts w:ascii="Times New Roman" w:hAnsi="Times New Roman"/>
                <w:color w:val="000000"/>
                <w:sz w:val="24"/>
                <w:szCs w:val="24"/>
              </w:rPr>
              <w:t>Тема, идея, содержание, детские образы</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53">
              <w:r w:rsidRPr="00B64976">
                <w:rPr>
                  <w:rFonts w:ascii="Times New Roman" w:hAnsi="Times New Roman"/>
                  <w:color w:val="0000FF"/>
                  <w:sz w:val="24"/>
                  <w:szCs w:val="24"/>
                  <w:u w:val="single"/>
                </w:rPr>
                <w:t>https://m.edsoo.ru/8a198380</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40</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Н. А. </w:t>
            </w:r>
            <w:r w:rsidRPr="00B64976">
              <w:rPr>
                <w:rFonts w:ascii="Times New Roman" w:hAnsi="Times New Roman"/>
                <w:color w:val="000000"/>
                <w:sz w:val="24"/>
                <w:szCs w:val="24"/>
              </w:rPr>
              <w:t>Некрасов. Поэма «Мороз, Красный нос» (фрагмент). Анализ произведения</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54">
              <w:r w:rsidRPr="00B64976">
                <w:rPr>
                  <w:rFonts w:ascii="Times New Roman" w:hAnsi="Times New Roman"/>
                  <w:color w:val="0000FF"/>
                  <w:sz w:val="24"/>
                  <w:szCs w:val="24"/>
                  <w:u w:val="single"/>
                </w:rPr>
                <w:t>https://m.edsoo.ru/8a198498</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41</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Н. А. Некрасов. Поэма «Мороз, Красный нос». Тематика, проблематика, система образов</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55">
              <w:r w:rsidRPr="00B64976">
                <w:rPr>
                  <w:rFonts w:ascii="Times New Roman" w:hAnsi="Times New Roman"/>
                  <w:color w:val="0000FF"/>
                  <w:sz w:val="24"/>
                  <w:szCs w:val="24"/>
                  <w:u w:val="single"/>
                </w:rPr>
                <w:t>https://m.edsoo.ru/8a1985ce</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42</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Л. Н. Толстой. Рассказ «Кавказский пленник»: историческая основа, рассказ-быль, тема, идея</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56">
              <w:r w:rsidRPr="00B64976">
                <w:rPr>
                  <w:rFonts w:ascii="Times New Roman" w:hAnsi="Times New Roman"/>
                  <w:color w:val="0000FF"/>
                  <w:sz w:val="24"/>
                  <w:szCs w:val="24"/>
                  <w:u w:val="single"/>
                </w:rPr>
                <w:t>https://m.edsoo.ru/8a198d80</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43</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Л. Н. Толстой. Рассказ «Кавказский пленник». Жилин и </w:t>
            </w:r>
            <w:proofErr w:type="spellStart"/>
            <w:r w:rsidRPr="00B64976">
              <w:rPr>
                <w:rFonts w:ascii="Times New Roman" w:hAnsi="Times New Roman"/>
                <w:color w:val="000000"/>
                <w:sz w:val="24"/>
                <w:szCs w:val="24"/>
              </w:rPr>
              <w:t>Костылин</w:t>
            </w:r>
            <w:proofErr w:type="spellEnd"/>
            <w:r w:rsidRPr="00B64976">
              <w:rPr>
                <w:rFonts w:ascii="Times New Roman" w:hAnsi="Times New Roman"/>
                <w:color w:val="000000"/>
                <w:sz w:val="24"/>
                <w:szCs w:val="24"/>
              </w:rPr>
              <w:t>. Сравнительная характеристика образов</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57">
              <w:r w:rsidRPr="00B64976">
                <w:rPr>
                  <w:rFonts w:ascii="Times New Roman" w:hAnsi="Times New Roman"/>
                  <w:color w:val="0000FF"/>
                  <w:sz w:val="24"/>
                  <w:szCs w:val="24"/>
                  <w:u w:val="single"/>
                </w:rPr>
                <w:t>https://m.edsoo.ru/8a199028</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44</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Л. Н. Толстой. Рассказ </w:t>
            </w:r>
            <w:r w:rsidRPr="00B64976">
              <w:rPr>
                <w:rFonts w:ascii="Times New Roman" w:hAnsi="Times New Roman"/>
                <w:color w:val="000000"/>
                <w:sz w:val="24"/>
                <w:szCs w:val="24"/>
              </w:rPr>
              <w:t>«Кавказский пленник». Жилин и Дина. Образы татар</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58">
              <w:r w:rsidRPr="00B64976">
                <w:rPr>
                  <w:rFonts w:ascii="Times New Roman" w:hAnsi="Times New Roman"/>
                  <w:color w:val="0000FF"/>
                  <w:sz w:val="24"/>
                  <w:szCs w:val="24"/>
                  <w:u w:val="single"/>
                </w:rPr>
                <w:t>https://m.edsoo.ru/8a198ea2</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45</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Л. Н. Толстой. Рассказ «Кавказский пленник». Нравственный облик героев</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59">
              <w:r w:rsidRPr="00B64976">
                <w:rPr>
                  <w:rFonts w:ascii="Times New Roman" w:hAnsi="Times New Roman"/>
                  <w:color w:val="0000FF"/>
                  <w:sz w:val="24"/>
                  <w:szCs w:val="24"/>
                  <w:u w:val="single"/>
                </w:rPr>
                <w:t>https://m.edsoo.ru/8a19914a</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46</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Л. Н. Толстой. Рассказ «Кавказский </w:t>
            </w:r>
            <w:proofErr w:type="spellStart"/>
            <w:r w:rsidRPr="00B64976">
              <w:rPr>
                <w:rFonts w:ascii="Times New Roman" w:hAnsi="Times New Roman"/>
                <w:color w:val="000000"/>
                <w:sz w:val="24"/>
                <w:szCs w:val="24"/>
              </w:rPr>
              <w:t>пленник»</w:t>
            </w:r>
            <w:proofErr w:type="gramStart"/>
            <w:r w:rsidRPr="00B64976">
              <w:rPr>
                <w:rFonts w:ascii="Times New Roman" w:hAnsi="Times New Roman"/>
                <w:color w:val="000000"/>
                <w:sz w:val="24"/>
                <w:szCs w:val="24"/>
              </w:rPr>
              <w:t>.К</w:t>
            </w:r>
            <w:proofErr w:type="gramEnd"/>
            <w:r w:rsidRPr="00B64976">
              <w:rPr>
                <w:rFonts w:ascii="Times New Roman" w:hAnsi="Times New Roman"/>
                <w:color w:val="000000"/>
                <w:sz w:val="24"/>
                <w:szCs w:val="24"/>
              </w:rPr>
              <w:t>артины</w:t>
            </w:r>
            <w:proofErr w:type="spellEnd"/>
            <w:r w:rsidRPr="00B64976">
              <w:rPr>
                <w:rFonts w:ascii="Times New Roman" w:hAnsi="Times New Roman"/>
                <w:color w:val="000000"/>
                <w:sz w:val="24"/>
                <w:szCs w:val="24"/>
              </w:rPr>
              <w:t xml:space="preserve"> природы. Мастерство писателя</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60">
              <w:r w:rsidRPr="00B64976">
                <w:rPr>
                  <w:rFonts w:ascii="Times New Roman" w:hAnsi="Times New Roman"/>
                  <w:color w:val="0000FF"/>
                  <w:sz w:val="24"/>
                  <w:szCs w:val="24"/>
                  <w:u w:val="single"/>
                </w:rPr>
                <w:t>https://m.edsoo.ru/8a199258</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47</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Развитие речи. Л. Н. Толстой. Рассказ «Кавказский пленник». Подготовка к домашнему сочинению по произведению</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48</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Итоговая контрольная работа. Литература и жизнь</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61">
              <w:r w:rsidRPr="00B64976">
                <w:rPr>
                  <w:rFonts w:ascii="Times New Roman" w:hAnsi="Times New Roman"/>
                  <w:color w:val="0000FF"/>
                  <w:sz w:val="24"/>
                  <w:szCs w:val="24"/>
                  <w:u w:val="single"/>
                </w:rPr>
                <w:t>https://m.edsoo.ru/8a199366</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49</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Стихотворения отечественных поэтов XIX–ХХ веков о родной природе и о связи человека с Родиной А. А. Фет. "Чудная картина…", "Весенний дождь", "Вечер", "Еще весны душистой нега…"</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62">
              <w:r w:rsidRPr="00B64976">
                <w:rPr>
                  <w:rFonts w:ascii="Times New Roman" w:hAnsi="Times New Roman"/>
                  <w:color w:val="0000FF"/>
                  <w:sz w:val="24"/>
                  <w:szCs w:val="24"/>
                  <w:u w:val="single"/>
                </w:rPr>
                <w:t>https://m.edsoo.ru/8a19947e</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50</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Стихотворения отечественных поэтов XIX—ХХ веков о родной природе и о связи человека с Родиной И. А. Бунин. «Помню — долгий зимний вечер…», «Бледнеет ночь… Туманов пелена...»</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63">
              <w:r w:rsidRPr="00B64976">
                <w:rPr>
                  <w:rFonts w:ascii="Times New Roman" w:hAnsi="Times New Roman"/>
                  <w:color w:val="0000FF"/>
                  <w:sz w:val="24"/>
                  <w:szCs w:val="24"/>
                  <w:u w:val="single"/>
                </w:rPr>
                <w:t>https://m.edsoo.ru/8a1995aa</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51</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Стихотворения отечественных поэтов XIX—ХХ веков о родной природе и о связи человека с Родиной А. А. Блок. «Погружался я в море клевера…», «Белой ночью месяц крас</w:t>
            </w:r>
            <w:r w:rsidRPr="00B64976">
              <w:rPr>
                <w:rFonts w:ascii="Times New Roman" w:hAnsi="Times New Roman"/>
                <w:color w:val="000000"/>
                <w:sz w:val="24"/>
                <w:szCs w:val="24"/>
              </w:rPr>
              <w:t>ный…», «Летний вечер»</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64">
              <w:r w:rsidRPr="00B64976">
                <w:rPr>
                  <w:rFonts w:ascii="Times New Roman" w:hAnsi="Times New Roman"/>
                  <w:color w:val="0000FF"/>
                  <w:sz w:val="24"/>
                  <w:szCs w:val="24"/>
                  <w:u w:val="single"/>
                </w:rPr>
                <w:t>https://m.edsoo.ru/8a199820</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52</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Стихотворения отечественных поэтов XIX–ХХ веков о родной природе и о связи человека с Родиной С. А. Есенин. </w:t>
            </w:r>
            <w:proofErr w:type="gramStart"/>
            <w:r w:rsidRPr="00B64976">
              <w:rPr>
                <w:rFonts w:ascii="Times New Roman" w:hAnsi="Times New Roman"/>
                <w:color w:val="000000"/>
                <w:sz w:val="24"/>
                <w:szCs w:val="24"/>
              </w:rPr>
              <w:t xml:space="preserve">«Береза», «Пороша», «Там, </w:t>
            </w:r>
            <w:r w:rsidRPr="00B64976">
              <w:rPr>
                <w:rFonts w:ascii="Times New Roman" w:hAnsi="Times New Roman"/>
                <w:color w:val="000000"/>
                <w:sz w:val="24"/>
                <w:szCs w:val="24"/>
              </w:rPr>
              <w:t>где капустные грядки...», «Поет зима — аукает...», «Сыплет черемуха снегом...», «Край любимый!</w:t>
            </w:r>
            <w:proofErr w:type="gramEnd"/>
            <w:r w:rsidRPr="00B64976">
              <w:rPr>
                <w:rFonts w:ascii="Times New Roman" w:hAnsi="Times New Roman"/>
                <w:color w:val="000000"/>
                <w:sz w:val="24"/>
                <w:szCs w:val="24"/>
              </w:rPr>
              <w:t xml:space="preserve"> Сердцу снятся...»</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65">
              <w:r w:rsidRPr="00B64976">
                <w:rPr>
                  <w:rFonts w:ascii="Times New Roman" w:hAnsi="Times New Roman"/>
                  <w:color w:val="0000FF"/>
                  <w:sz w:val="24"/>
                  <w:szCs w:val="24"/>
                  <w:u w:val="single"/>
                </w:rPr>
                <w:t>https://m.edsoo.ru/8a1999e2</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53</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proofErr w:type="gramStart"/>
            <w:r w:rsidRPr="00B64976">
              <w:rPr>
                <w:rFonts w:ascii="Times New Roman" w:hAnsi="Times New Roman"/>
                <w:color w:val="000000"/>
                <w:sz w:val="24"/>
                <w:szCs w:val="24"/>
              </w:rPr>
              <w:t>[[Резервный урок.</w:t>
            </w:r>
            <w:proofErr w:type="gramEnd"/>
            <w:r w:rsidRPr="00B64976">
              <w:rPr>
                <w:rFonts w:ascii="Times New Roman" w:hAnsi="Times New Roman"/>
                <w:color w:val="000000"/>
                <w:sz w:val="24"/>
                <w:szCs w:val="24"/>
              </w:rPr>
              <w:t xml:space="preserve"> </w:t>
            </w:r>
            <w:proofErr w:type="gramStart"/>
            <w:r w:rsidRPr="00B64976">
              <w:rPr>
                <w:rFonts w:ascii="Times New Roman" w:hAnsi="Times New Roman"/>
                <w:color w:val="000000"/>
                <w:sz w:val="24"/>
                <w:szCs w:val="24"/>
              </w:rPr>
              <w:t>Стихотворения отечественн</w:t>
            </w:r>
            <w:r w:rsidRPr="00B64976">
              <w:rPr>
                <w:rFonts w:ascii="Times New Roman" w:hAnsi="Times New Roman"/>
                <w:color w:val="000000"/>
                <w:sz w:val="24"/>
                <w:szCs w:val="24"/>
              </w:rPr>
              <w:t>ых поэтов XIX–ХХ веков о родной природе и о связи человека с Родиной [[Н. М. Рубцов.</w:t>
            </w:r>
            <w:proofErr w:type="gramEnd"/>
            <w:r w:rsidRPr="00B64976">
              <w:rPr>
                <w:rFonts w:ascii="Times New Roman" w:hAnsi="Times New Roman"/>
                <w:color w:val="000000"/>
                <w:sz w:val="24"/>
                <w:szCs w:val="24"/>
              </w:rPr>
              <w:t xml:space="preserve"> </w:t>
            </w:r>
            <w:proofErr w:type="gramStart"/>
            <w:r w:rsidRPr="00B64976">
              <w:rPr>
                <w:rFonts w:ascii="Times New Roman" w:hAnsi="Times New Roman"/>
                <w:color w:val="000000"/>
                <w:sz w:val="24"/>
                <w:szCs w:val="24"/>
              </w:rPr>
              <w:t>«Тихая моя родина», «Родная деревня»]]</w:t>
            </w:r>
            <w:proofErr w:type="gramEnd"/>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66">
              <w:r w:rsidRPr="00B64976">
                <w:rPr>
                  <w:rFonts w:ascii="Times New Roman" w:hAnsi="Times New Roman"/>
                  <w:color w:val="0000FF"/>
                  <w:sz w:val="24"/>
                  <w:szCs w:val="24"/>
                  <w:u w:val="single"/>
                </w:rPr>
                <w:t>https://m.edsoo.ru/8a199b04</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54</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Развитие </w:t>
            </w:r>
            <w:proofErr w:type="spellStart"/>
            <w:r w:rsidRPr="00B64976">
              <w:rPr>
                <w:rFonts w:ascii="Times New Roman" w:hAnsi="Times New Roman"/>
                <w:color w:val="000000"/>
                <w:sz w:val="24"/>
                <w:szCs w:val="24"/>
              </w:rPr>
              <w:t>речи</w:t>
            </w:r>
            <w:proofErr w:type="gramStart"/>
            <w:r w:rsidRPr="00B64976">
              <w:rPr>
                <w:rFonts w:ascii="Times New Roman" w:hAnsi="Times New Roman"/>
                <w:color w:val="000000"/>
                <w:sz w:val="24"/>
                <w:szCs w:val="24"/>
              </w:rPr>
              <w:t>.П</w:t>
            </w:r>
            <w:proofErr w:type="gramEnd"/>
            <w:r w:rsidRPr="00B64976">
              <w:rPr>
                <w:rFonts w:ascii="Times New Roman" w:hAnsi="Times New Roman"/>
                <w:color w:val="000000"/>
                <w:sz w:val="24"/>
                <w:szCs w:val="24"/>
              </w:rPr>
              <w:t>оэтические</w:t>
            </w:r>
            <w:proofErr w:type="spellEnd"/>
            <w:r w:rsidRPr="00B64976">
              <w:rPr>
                <w:rFonts w:ascii="Times New Roman" w:hAnsi="Times New Roman"/>
                <w:color w:val="000000"/>
                <w:sz w:val="24"/>
                <w:szCs w:val="24"/>
              </w:rPr>
              <w:t xml:space="preserve"> </w:t>
            </w:r>
            <w:r w:rsidRPr="00B64976">
              <w:rPr>
                <w:rFonts w:ascii="Times New Roman" w:hAnsi="Times New Roman"/>
                <w:color w:val="000000"/>
                <w:sz w:val="24"/>
                <w:szCs w:val="24"/>
              </w:rPr>
              <w:t>образы, настроения и картины в стихах о природе. Итоговый урок</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67">
              <w:r w:rsidRPr="00B64976">
                <w:rPr>
                  <w:rFonts w:ascii="Times New Roman" w:hAnsi="Times New Roman"/>
                  <w:color w:val="0000FF"/>
                  <w:sz w:val="24"/>
                  <w:szCs w:val="24"/>
                  <w:u w:val="single"/>
                </w:rPr>
                <w:t>https://m.edsoo.ru/8a199c30</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55</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Юмористические рассказы отечественных писателей XIX–XX веков. А. П. Чехов. Рассказы (два по </w:t>
            </w:r>
            <w:r w:rsidRPr="00B64976">
              <w:rPr>
                <w:rFonts w:ascii="Times New Roman" w:hAnsi="Times New Roman"/>
                <w:color w:val="000000"/>
                <w:sz w:val="24"/>
                <w:szCs w:val="24"/>
              </w:rPr>
              <w:t>выбору). «Лошадиная фамилия», «Мальчики», «Хирургия» и др. Тематический обзор</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68">
              <w:r w:rsidRPr="00B64976">
                <w:rPr>
                  <w:rFonts w:ascii="Times New Roman" w:hAnsi="Times New Roman"/>
                  <w:color w:val="0000FF"/>
                  <w:sz w:val="24"/>
                  <w:szCs w:val="24"/>
                  <w:u w:val="single"/>
                </w:rPr>
                <w:t>https://m.edsoo.ru/8a199d48</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56</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Рассказы А. П. Чехова. Способы создания комического</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69">
              <w:r w:rsidRPr="00B64976">
                <w:rPr>
                  <w:rFonts w:ascii="Times New Roman" w:hAnsi="Times New Roman"/>
                  <w:color w:val="0000FF"/>
                  <w:sz w:val="24"/>
                  <w:szCs w:val="24"/>
                  <w:u w:val="single"/>
                </w:rPr>
                <w:t>https://m.edsoo.ru/8a199e60</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57</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М. М. Зощенко (два рассказа по выбору). «Галоша», «Лёля и Минька», «Ёлка», «Золотые слова», «</w:t>
            </w:r>
            <w:proofErr w:type="spellStart"/>
            <w:r w:rsidRPr="00B64976">
              <w:rPr>
                <w:rFonts w:ascii="Times New Roman" w:hAnsi="Times New Roman"/>
                <w:color w:val="000000"/>
                <w:sz w:val="24"/>
                <w:szCs w:val="24"/>
              </w:rPr>
              <w:t>Встреча»</w:t>
            </w:r>
            <w:proofErr w:type="gramStart"/>
            <w:r w:rsidRPr="00B64976">
              <w:rPr>
                <w:rFonts w:ascii="Times New Roman" w:hAnsi="Times New Roman"/>
                <w:color w:val="000000"/>
                <w:sz w:val="24"/>
                <w:szCs w:val="24"/>
              </w:rPr>
              <w:t>.Т</w:t>
            </w:r>
            <w:proofErr w:type="gramEnd"/>
            <w:r w:rsidRPr="00B64976">
              <w:rPr>
                <w:rFonts w:ascii="Times New Roman" w:hAnsi="Times New Roman"/>
                <w:color w:val="000000"/>
                <w:sz w:val="24"/>
                <w:szCs w:val="24"/>
              </w:rPr>
              <w:t>ема</w:t>
            </w:r>
            <w:proofErr w:type="spellEnd"/>
            <w:r w:rsidRPr="00B64976">
              <w:rPr>
                <w:rFonts w:ascii="Times New Roman" w:hAnsi="Times New Roman"/>
                <w:color w:val="000000"/>
                <w:sz w:val="24"/>
                <w:szCs w:val="24"/>
              </w:rPr>
              <w:t>, идея, сюжет</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70">
              <w:r w:rsidRPr="00B64976">
                <w:rPr>
                  <w:rFonts w:ascii="Times New Roman" w:hAnsi="Times New Roman"/>
                  <w:color w:val="0000FF"/>
                  <w:sz w:val="24"/>
                  <w:szCs w:val="24"/>
                  <w:u w:val="single"/>
                </w:rPr>
                <w:t>https://m.edsoo.ru/8bc29050</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58</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М. М. Зощенко. «Галоша», «Лёля и Минька», «Ёлка», «Золотые слова», «Встреча» и др. Образы главных героев в рассказах писателя.</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71">
              <w:r w:rsidRPr="00B64976">
                <w:rPr>
                  <w:rFonts w:ascii="Times New Roman" w:hAnsi="Times New Roman"/>
                  <w:color w:val="0000FF"/>
                  <w:sz w:val="24"/>
                  <w:szCs w:val="24"/>
                  <w:u w:val="single"/>
                </w:rPr>
                <w:t>https://m.edsoo.ru/8bc29154</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59</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Развитие речи. Мой любимый рассказ М.М. Зощенко</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60</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Произведения отечественной литературы о природе и животных (не менее двух). </w:t>
            </w:r>
            <w:proofErr w:type="gramStart"/>
            <w:r w:rsidRPr="00B64976">
              <w:rPr>
                <w:rFonts w:ascii="Times New Roman" w:hAnsi="Times New Roman"/>
                <w:color w:val="000000"/>
                <w:sz w:val="24"/>
                <w:szCs w:val="24"/>
              </w:rPr>
              <w:t>Например, А. И. Куприн «Белый пудель», М. М. Пришвин «Кладовая солнца», К. Г. Паустовский</w:t>
            </w:r>
            <w:r w:rsidRPr="00B64976">
              <w:rPr>
                <w:rFonts w:ascii="Times New Roman" w:hAnsi="Times New Roman"/>
                <w:color w:val="000000"/>
                <w:sz w:val="24"/>
                <w:szCs w:val="24"/>
              </w:rPr>
              <w:t xml:space="preserve"> «Тёплый хлеб», «Заячьи лапы», «Кот-ворюга».</w:t>
            </w:r>
            <w:proofErr w:type="gramEnd"/>
            <w:r w:rsidRPr="00B64976">
              <w:rPr>
                <w:rFonts w:ascii="Times New Roman" w:hAnsi="Times New Roman"/>
                <w:color w:val="000000"/>
                <w:sz w:val="24"/>
                <w:szCs w:val="24"/>
              </w:rPr>
              <w:t xml:space="preserve"> Тематика и проблематика. Герои и их поступки</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72">
              <w:r w:rsidRPr="00B64976">
                <w:rPr>
                  <w:rFonts w:ascii="Times New Roman" w:hAnsi="Times New Roman"/>
                  <w:color w:val="0000FF"/>
                  <w:sz w:val="24"/>
                  <w:szCs w:val="24"/>
                  <w:u w:val="single"/>
                </w:rPr>
                <w:t>https://m.edsoo.ru/8bc2662a</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61</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Нравственные проблемы сказок и рассказов </w:t>
            </w:r>
            <w:proofErr w:type="spellStart"/>
            <w:r w:rsidRPr="00B64976">
              <w:rPr>
                <w:rFonts w:ascii="Times New Roman" w:hAnsi="Times New Roman"/>
                <w:color w:val="000000"/>
                <w:sz w:val="24"/>
                <w:szCs w:val="24"/>
              </w:rPr>
              <w:t>А.И.Куприна</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М.М.Пришвина</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К.Г.Паустовского</w:t>
            </w:r>
            <w:proofErr w:type="spellEnd"/>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73">
              <w:r w:rsidRPr="00B64976">
                <w:rPr>
                  <w:rFonts w:ascii="Times New Roman" w:hAnsi="Times New Roman"/>
                  <w:color w:val="0000FF"/>
                  <w:sz w:val="24"/>
                  <w:szCs w:val="24"/>
                  <w:u w:val="single"/>
                </w:rPr>
                <w:t>https://m.edsoo.ru/8bc26ba2</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62</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Язык сказок и рассказов о животных А. И. Куприна, М. М. Пришвина, К. Г. Паустовского</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74">
              <w:r w:rsidRPr="00B64976">
                <w:rPr>
                  <w:rFonts w:ascii="Times New Roman" w:hAnsi="Times New Roman"/>
                  <w:color w:val="0000FF"/>
                  <w:sz w:val="24"/>
                  <w:szCs w:val="24"/>
                  <w:u w:val="single"/>
                </w:rPr>
                <w:t>https://m.edsoo.ru/8bc26918</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63</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Произведения отечественной литературы о природе и животных. Связь с народными сказками. Авторская позиция</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75">
              <w:r w:rsidRPr="00B64976">
                <w:rPr>
                  <w:rFonts w:ascii="Times New Roman" w:hAnsi="Times New Roman"/>
                  <w:color w:val="0000FF"/>
                  <w:sz w:val="24"/>
                  <w:szCs w:val="24"/>
                  <w:u w:val="single"/>
                </w:rPr>
                <w:t>https</w:t>
              </w:r>
              <w:r w:rsidRPr="00B64976">
                <w:rPr>
                  <w:rFonts w:ascii="Times New Roman" w:hAnsi="Times New Roman"/>
                  <w:color w:val="0000FF"/>
                  <w:sz w:val="24"/>
                  <w:szCs w:val="24"/>
                  <w:u w:val="single"/>
                </w:rPr>
                <w:t>://m.edsoo.ru/8bc26a6c</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64</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Резервный урок. Произведения русских писателей о природе и животных. Темы, идеи, проблемы. Итоговый урок</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65</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А. П. Платонов. Рассказы (один по выбору). Например, «Корова», «Никита» и др. Тема, идея, проблематика</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66</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А. П. Платонов. Рассказы (один по выбору). Например, «Корова», «Никита» и др. Система образов</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67</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В. П. Астафьев. Рассказ «</w:t>
            </w:r>
            <w:proofErr w:type="spellStart"/>
            <w:r w:rsidRPr="00B64976">
              <w:rPr>
                <w:rFonts w:ascii="Times New Roman" w:hAnsi="Times New Roman"/>
                <w:color w:val="000000"/>
                <w:sz w:val="24"/>
                <w:szCs w:val="24"/>
              </w:rPr>
              <w:t>Васюткино</w:t>
            </w:r>
            <w:proofErr w:type="spellEnd"/>
            <w:r w:rsidRPr="00B64976">
              <w:rPr>
                <w:rFonts w:ascii="Times New Roman" w:hAnsi="Times New Roman"/>
                <w:color w:val="000000"/>
                <w:sz w:val="24"/>
                <w:szCs w:val="24"/>
              </w:rPr>
              <w:t xml:space="preserve"> озеро». Тема, идея произведения</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76">
              <w:r w:rsidRPr="00B64976">
                <w:rPr>
                  <w:rFonts w:ascii="Times New Roman" w:hAnsi="Times New Roman"/>
                  <w:color w:val="0000FF"/>
                  <w:sz w:val="24"/>
                  <w:szCs w:val="24"/>
                  <w:u w:val="single"/>
                </w:rPr>
                <w:t>https://m.edsoo.ru/8bc28452</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68</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В. П. Астафьев. Рассказ «</w:t>
            </w:r>
            <w:proofErr w:type="spellStart"/>
            <w:r w:rsidRPr="00B64976">
              <w:rPr>
                <w:rFonts w:ascii="Times New Roman" w:hAnsi="Times New Roman"/>
                <w:color w:val="000000"/>
                <w:sz w:val="24"/>
                <w:szCs w:val="24"/>
              </w:rPr>
              <w:t>Васюткино</w:t>
            </w:r>
            <w:proofErr w:type="spellEnd"/>
            <w:r w:rsidRPr="00B64976">
              <w:rPr>
                <w:rFonts w:ascii="Times New Roman" w:hAnsi="Times New Roman"/>
                <w:color w:val="000000"/>
                <w:sz w:val="24"/>
                <w:szCs w:val="24"/>
              </w:rPr>
              <w:t xml:space="preserve"> озеро». Система образов. Образ главного героя произведения</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77">
              <w:r w:rsidRPr="00B64976">
                <w:rPr>
                  <w:rFonts w:ascii="Times New Roman" w:hAnsi="Times New Roman"/>
                  <w:color w:val="0000FF"/>
                  <w:sz w:val="24"/>
                  <w:szCs w:val="24"/>
                  <w:u w:val="single"/>
                </w:rPr>
                <w:t>https://m.edsoo.ru/8bc28574</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69</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Произведения отечественной </w:t>
            </w:r>
            <w:r w:rsidRPr="00B64976">
              <w:rPr>
                <w:rFonts w:ascii="Times New Roman" w:hAnsi="Times New Roman"/>
                <w:color w:val="000000"/>
                <w:sz w:val="24"/>
                <w:szCs w:val="24"/>
              </w:rPr>
              <w:t xml:space="preserve">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w:t>
            </w:r>
            <w:proofErr w:type="spellStart"/>
            <w:r w:rsidRPr="00B64976">
              <w:rPr>
                <w:rFonts w:ascii="Times New Roman" w:hAnsi="Times New Roman"/>
                <w:color w:val="000000"/>
                <w:sz w:val="24"/>
                <w:szCs w:val="24"/>
              </w:rPr>
              <w:t>К.М.Симонов</w:t>
            </w:r>
            <w:proofErr w:type="spellEnd"/>
            <w:r w:rsidRPr="00B64976">
              <w:rPr>
                <w:rFonts w:ascii="Times New Roman" w:hAnsi="Times New Roman"/>
                <w:color w:val="000000"/>
                <w:sz w:val="24"/>
                <w:szCs w:val="24"/>
              </w:rPr>
              <w:t>. "Сын артиллериста" и др. Проблема героизма</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Библиотека Ц</w:t>
            </w:r>
            <w:r w:rsidRPr="00B64976">
              <w:rPr>
                <w:rFonts w:ascii="Times New Roman" w:hAnsi="Times New Roman"/>
                <w:color w:val="000000"/>
                <w:sz w:val="24"/>
                <w:szCs w:val="24"/>
              </w:rPr>
              <w:t xml:space="preserve">ОК </w:t>
            </w:r>
            <w:hyperlink r:id="rId178">
              <w:r w:rsidRPr="00B64976">
                <w:rPr>
                  <w:rFonts w:ascii="Times New Roman" w:hAnsi="Times New Roman"/>
                  <w:color w:val="0000FF"/>
                  <w:sz w:val="24"/>
                  <w:szCs w:val="24"/>
                  <w:u w:val="single"/>
                </w:rPr>
                <w:t>https://m.edsoo.ru/8bc27b60</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70</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w:t>
            </w:r>
            <w:r w:rsidRPr="00B64976">
              <w:rPr>
                <w:rFonts w:ascii="Times New Roman" w:hAnsi="Times New Roman"/>
                <w:color w:val="000000"/>
                <w:sz w:val="24"/>
                <w:szCs w:val="24"/>
              </w:rPr>
              <w:t xml:space="preserve">острова»; В. П. Катаев. «Сын полка», </w:t>
            </w:r>
            <w:proofErr w:type="spellStart"/>
            <w:r w:rsidRPr="00B64976">
              <w:rPr>
                <w:rFonts w:ascii="Times New Roman" w:hAnsi="Times New Roman"/>
                <w:color w:val="000000"/>
                <w:sz w:val="24"/>
                <w:szCs w:val="24"/>
              </w:rPr>
              <w:t>К.М.Симонов</w:t>
            </w:r>
            <w:proofErr w:type="spellEnd"/>
            <w:r w:rsidRPr="00B64976">
              <w:rPr>
                <w:rFonts w:ascii="Times New Roman" w:hAnsi="Times New Roman"/>
                <w:color w:val="000000"/>
                <w:sz w:val="24"/>
                <w:szCs w:val="24"/>
              </w:rPr>
              <w:t>. «Сын артиллериста» и др.: дети и взрослые в условиях военного времени</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79">
              <w:r w:rsidRPr="00B64976">
                <w:rPr>
                  <w:rFonts w:ascii="Times New Roman" w:hAnsi="Times New Roman"/>
                  <w:color w:val="0000FF"/>
                  <w:sz w:val="24"/>
                  <w:szCs w:val="24"/>
                  <w:u w:val="single"/>
                </w:rPr>
                <w:t>https://m.edsoo.ru/8bc27c82</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71</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В. П. Катаев. «Сын полка». Историчес</w:t>
            </w:r>
            <w:r w:rsidRPr="00B64976">
              <w:rPr>
                <w:rFonts w:ascii="Times New Roman" w:hAnsi="Times New Roman"/>
                <w:color w:val="000000"/>
                <w:sz w:val="24"/>
                <w:szCs w:val="24"/>
              </w:rPr>
              <w:t>кая основа произведения. Смысл названия. Сюжет. Герои произведения</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80">
              <w:r w:rsidRPr="00B64976">
                <w:rPr>
                  <w:rFonts w:ascii="Times New Roman" w:hAnsi="Times New Roman"/>
                  <w:color w:val="0000FF"/>
                  <w:sz w:val="24"/>
                  <w:szCs w:val="24"/>
                  <w:u w:val="single"/>
                </w:rPr>
                <w:t>https://m.edsoo.ru/8bc27da4</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72</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Резервный урок. В. П. Катаев. «Сын полка». Образ Вани Солнцева. Война и дети</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73</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Резервный урок. Л. А. Кассиль. "Дорогие мои мальчишки". Идейно-нравственные проблемы в произведении. "Отметки Риммы Лебедевой"</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81">
              <w:r w:rsidRPr="00B64976">
                <w:rPr>
                  <w:rFonts w:ascii="Times New Roman" w:hAnsi="Times New Roman"/>
                  <w:color w:val="0000FF"/>
                  <w:sz w:val="24"/>
                  <w:szCs w:val="24"/>
                  <w:u w:val="single"/>
                </w:rPr>
                <w:t>https://m.edsoo.ru/8bc27f98</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74</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Внеклассное чтение. Война и д</w:t>
            </w:r>
            <w:r w:rsidRPr="00B64976">
              <w:rPr>
                <w:rFonts w:ascii="Times New Roman" w:hAnsi="Times New Roman"/>
                <w:color w:val="000000"/>
                <w:sz w:val="24"/>
                <w:szCs w:val="24"/>
              </w:rPr>
              <w:t>ети в произведениях о Великой Отечественной войне. Итоговый урок</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82">
              <w:r w:rsidRPr="00B64976">
                <w:rPr>
                  <w:rFonts w:ascii="Times New Roman" w:hAnsi="Times New Roman"/>
                  <w:color w:val="0000FF"/>
                  <w:sz w:val="24"/>
                  <w:szCs w:val="24"/>
                  <w:u w:val="single"/>
                </w:rPr>
                <w:t>https://m.edsoo.ru/8bc28146</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75</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Произведения отечественных писателей XIX–XXI веков на тему детства</w:t>
            </w:r>
            <w:proofErr w:type="gramStart"/>
            <w:r w:rsidRPr="00B64976">
              <w:rPr>
                <w:rFonts w:ascii="Times New Roman" w:hAnsi="Times New Roman"/>
                <w:color w:val="000000"/>
                <w:sz w:val="24"/>
                <w:szCs w:val="24"/>
              </w:rPr>
              <w:t>.</w:t>
            </w:r>
            <w:proofErr w:type="gramEnd"/>
            <w:r w:rsidRPr="00B64976">
              <w:rPr>
                <w:rFonts w:ascii="Times New Roman" w:hAnsi="Times New Roman"/>
                <w:color w:val="000000"/>
                <w:sz w:val="24"/>
                <w:szCs w:val="24"/>
              </w:rPr>
              <w:t xml:space="preserve"> [[(</w:t>
            </w:r>
            <w:proofErr w:type="gramStart"/>
            <w:r w:rsidRPr="00B64976">
              <w:rPr>
                <w:rFonts w:ascii="Times New Roman" w:hAnsi="Times New Roman"/>
                <w:color w:val="000000"/>
                <w:sz w:val="24"/>
                <w:szCs w:val="24"/>
              </w:rPr>
              <w:t>н</w:t>
            </w:r>
            <w:proofErr w:type="gramEnd"/>
            <w:r w:rsidRPr="00B64976">
              <w:rPr>
                <w:rFonts w:ascii="Times New Roman" w:hAnsi="Times New Roman"/>
                <w:color w:val="000000"/>
                <w:sz w:val="24"/>
                <w:szCs w:val="24"/>
              </w:rPr>
              <w:t xml:space="preserve">е менее двух), </w:t>
            </w:r>
            <w:r w:rsidRPr="00B64976">
              <w:rPr>
                <w:rFonts w:ascii="Times New Roman" w:hAnsi="Times New Roman"/>
                <w:color w:val="000000"/>
                <w:sz w:val="24"/>
                <w:szCs w:val="24"/>
              </w:rPr>
              <w:t xml:space="preserve">например, произведения </w:t>
            </w:r>
            <w:proofErr w:type="spellStart"/>
            <w:r w:rsidRPr="00B64976">
              <w:rPr>
                <w:rFonts w:ascii="Times New Roman" w:hAnsi="Times New Roman"/>
                <w:color w:val="000000"/>
                <w:sz w:val="24"/>
                <w:szCs w:val="24"/>
              </w:rPr>
              <w:t>В.Г.Короленко</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В.П.Катаева</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В.П.Крапивина</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Ю.П.Казакова</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А.Г.Алексина</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В.П.Астафьева</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В.К.Железникова</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Ю.Я.Яковлева</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Ю.И.Коваля</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А.А.Гиваргизова</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М.С.Аромштам</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Н.Ю.Абгарян</w:t>
            </w:r>
            <w:proofErr w:type="spellEnd"/>
            <w:r w:rsidRPr="00B64976">
              <w:rPr>
                <w:rFonts w:ascii="Times New Roman" w:hAnsi="Times New Roman"/>
                <w:color w:val="000000"/>
                <w:sz w:val="24"/>
                <w:szCs w:val="24"/>
              </w:rPr>
              <w:t>.] Обзор произведений. Специфика темы</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83">
              <w:r w:rsidRPr="00B64976">
                <w:rPr>
                  <w:rFonts w:ascii="Times New Roman" w:hAnsi="Times New Roman"/>
                  <w:color w:val="0000FF"/>
                  <w:sz w:val="24"/>
                  <w:szCs w:val="24"/>
                  <w:u w:val="single"/>
                </w:rPr>
                <w:t>https://m.edsoo.ru/8bc27926</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76</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Произведения отечественных писателей XIX–XXI веков на тему детства. Тематика и проблематика произведения. Авторская позиция</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84">
              <w:r w:rsidRPr="00B64976">
                <w:rPr>
                  <w:rFonts w:ascii="Times New Roman" w:hAnsi="Times New Roman"/>
                  <w:color w:val="0000FF"/>
                  <w:sz w:val="24"/>
                  <w:szCs w:val="24"/>
                  <w:u w:val="single"/>
                </w:rPr>
                <w:t>https://m.edsoo.ru/8bc27a48</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77</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Произведения отечественных писателей XIX–XXI веков на тему детства. Герои и их поступки</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78</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Резервный урок. Произведения отечественных писателей XIX–XXI веков на тему </w:t>
            </w:r>
            <w:r w:rsidRPr="00B64976">
              <w:rPr>
                <w:rFonts w:ascii="Times New Roman" w:hAnsi="Times New Roman"/>
                <w:color w:val="000000"/>
                <w:sz w:val="24"/>
                <w:szCs w:val="24"/>
              </w:rPr>
              <w:t>детства. Современный взгляд на тему детства в литературе</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79</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Внеклассное чтение. Произведения отечественных писателей XIX–XXI веков на тему детства</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80</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Произведения приключенческого жанра отечественных писателей</w:t>
            </w:r>
            <w:proofErr w:type="gramStart"/>
            <w:r w:rsidRPr="00B64976">
              <w:rPr>
                <w:rFonts w:ascii="Times New Roman" w:hAnsi="Times New Roman"/>
                <w:color w:val="000000"/>
                <w:sz w:val="24"/>
                <w:szCs w:val="24"/>
              </w:rPr>
              <w:t>.</w:t>
            </w:r>
            <w:proofErr w:type="gramEnd"/>
            <w:r w:rsidRPr="00B64976">
              <w:rPr>
                <w:rFonts w:ascii="Times New Roman" w:hAnsi="Times New Roman"/>
                <w:color w:val="000000"/>
                <w:sz w:val="24"/>
                <w:szCs w:val="24"/>
              </w:rPr>
              <w:t xml:space="preserve"> (</w:t>
            </w:r>
            <w:proofErr w:type="gramStart"/>
            <w:r w:rsidRPr="00B64976">
              <w:rPr>
                <w:rFonts w:ascii="Times New Roman" w:hAnsi="Times New Roman"/>
                <w:color w:val="000000"/>
                <w:sz w:val="24"/>
                <w:szCs w:val="24"/>
              </w:rPr>
              <w:t>о</w:t>
            </w:r>
            <w:proofErr w:type="gramEnd"/>
            <w:r w:rsidRPr="00B64976">
              <w:rPr>
                <w:rFonts w:ascii="Times New Roman" w:hAnsi="Times New Roman"/>
                <w:color w:val="000000"/>
                <w:sz w:val="24"/>
                <w:szCs w:val="24"/>
              </w:rPr>
              <w:t xml:space="preserve">дно по выбору). К. Булычёв </w:t>
            </w:r>
            <w:r w:rsidRPr="00B64976">
              <w:rPr>
                <w:rFonts w:ascii="Times New Roman" w:hAnsi="Times New Roman"/>
                <w:color w:val="000000"/>
                <w:sz w:val="24"/>
                <w:szCs w:val="24"/>
              </w:rPr>
              <w:t>«Девочка, с которой ничего не случится», «Миллион приключений» и др. (главы по выбору). Тематика произведений</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81</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Произведения приключенческого жанра отечественных писателей. Проблематика произведений </w:t>
            </w:r>
            <w:proofErr w:type="spellStart"/>
            <w:r w:rsidRPr="00B64976">
              <w:rPr>
                <w:rFonts w:ascii="Times New Roman" w:hAnsi="Times New Roman"/>
                <w:color w:val="000000"/>
                <w:sz w:val="24"/>
                <w:szCs w:val="24"/>
              </w:rPr>
              <w:t>К.Булычева</w:t>
            </w:r>
            <w:proofErr w:type="spellEnd"/>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82</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Резервный урок. </w:t>
            </w:r>
            <w:r w:rsidRPr="00B64976">
              <w:rPr>
                <w:rFonts w:ascii="Times New Roman" w:hAnsi="Times New Roman"/>
                <w:color w:val="000000"/>
                <w:sz w:val="24"/>
                <w:szCs w:val="24"/>
              </w:rPr>
              <w:t>Произведения приключенческого жанра отечественных писателей. Сюжет и проблематика произведения</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83</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Литература народов России. Стихотворения (одно по выбору). Например, Р. Г. Гамзатов. «Песня соловья»; М. </w:t>
            </w:r>
            <w:proofErr w:type="gramStart"/>
            <w:r w:rsidRPr="00B64976">
              <w:rPr>
                <w:rFonts w:ascii="Times New Roman" w:hAnsi="Times New Roman"/>
                <w:color w:val="000000"/>
                <w:sz w:val="24"/>
                <w:szCs w:val="24"/>
              </w:rPr>
              <w:t>Карим</w:t>
            </w:r>
            <w:proofErr w:type="gramEnd"/>
            <w:r w:rsidRPr="00B64976">
              <w:rPr>
                <w:rFonts w:ascii="Times New Roman" w:hAnsi="Times New Roman"/>
                <w:color w:val="000000"/>
                <w:sz w:val="24"/>
                <w:szCs w:val="24"/>
              </w:rPr>
              <w:t>. «Эту песню мать мне пела». Тематика ст</w:t>
            </w:r>
            <w:r w:rsidRPr="00B64976">
              <w:rPr>
                <w:rFonts w:ascii="Times New Roman" w:hAnsi="Times New Roman"/>
                <w:color w:val="000000"/>
                <w:sz w:val="24"/>
                <w:szCs w:val="24"/>
              </w:rPr>
              <w:t>ихотворений</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85">
              <w:r w:rsidRPr="00B64976">
                <w:rPr>
                  <w:rFonts w:ascii="Times New Roman" w:hAnsi="Times New Roman"/>
                  <w:color w:val="0000FF"/>
                  <w:sz w:val="24"/>
                  <w:szCs w:val="24"/>
                  <w:u w:val="single"/>
                </w:rPr>
                <w:t>https://m.edsoo.ru/8bc288a8</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84</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Резервный урок. Образ лирического героя в стихотворениях </w:t>
            </w:r>
            <w:proofErr w:type="spellStart"/>
            <w:r w:rsidRPr="00B64976">
              <w:rPr>
                <w:rFonts w:ascii="Times New Roman" w:hAnsi="Times New Roman"/>
                <w:color w:val="000000"/>
                <w:sz w:val="24"/>
                <w:szCs w:val="24"/>
              </w:rPr>
              <w:t>Р.Г.Гамзатова</w:t>
            </w:r>
            <w:proofErr w:type="spellEnd"/>
            <w:r w:rsidRPr="00B64976">
              <w:rPr>
                <w:rFonts w:ascii="Times New Roman" w:hAnsi="Times New Roman"/>
                <w:color w:val="000000"/>
                <w:sz w:val="24"/>
                <w:szCs w:val="24"/>
              </w:rPr>
              <w:t xml:space="preserve"> и </w:t>
            </w:r>
            <w:proofErr w:type="spellStart"/>
            <w:r w:rsidRPr="00B64976">
              <w:rPr>
                <w:rFonts w:ascii="Times New Roman" w:hAnsi="Times New Roman"/>
                <w:color w:val="000000"/>
                <w:sz w:val="24"/>
                <w:szCs w:val="24"/>
              </w:rPr>
              <w:t>М.Карима</w:t>
            </w:r>
            <w:proofErr w:type="spellEnd"/>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85</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Х. К. Андерсен. Сказки (одна по выбору). Например, </w:t>
            </w:r>
            <w:r w:rsidRPr="00B64976">
              <w:rPr>
                <w:rFonts w:ascii="Times New Roman" w:hAnsi="Times New Roman"/>
                <w:color w:val="000000"/>
                <w:sz w:val="24"/>
                <w:szCs w:val="24"/>
              </w:rPr>
              <w:t>«Снежная королева», «Соловей». Тема, идея сказки. Победа добра над злом</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86">
              <w:r w:rsidRPr="00B64976">
                <w:rPr>
                  <w:rFonts w:ascii="Times New Roman" w:hAnsi="Times New Roman"/>
                  <w:color w:val="0000FF"/>
                  <w:sz w:val="24"/>
                  <w:szCs w:val="24"/>
                  <w:u w:val="single"/>
                </w:rPr>
                <w:t>https://m.edsoo.ru/8bc28b32</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86</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Х. К. Андерсен. Сказка «Снежная королева»: красота внутренняя и внешняя. Образы. Авт</w:t>
            </w:r>
            <w:r w:rsidRPr="00B64976">
              <w:rPr>
                <w:rFonts w:ascii="Times New Roman" w:hAnsi="Times New Roman"/>
                <w:color w:val="000000"/>
                <w:sz w:val="24"/>
                <w:szCs w:val="24"/>
              </w:rPr>
              <w:t>орская позиция</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87">
              <w:r w:rsidRPr="00B64976">
                <w:rPr>
                  <w:rFonts w:ascii="Times New Roman" w:hAnsi="Times New Roman"/>
                  <w:color w:val="0000FF"/>
                  <w:sz w:val="24"/>
                  <w:szCs w:val="24"/>
                  <w:u w:val="single"/>
                </w:rPr>
                <w:t>https://m.edsoo.ru/8bc28c36</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87</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Внеклассное чтение. Сказки Х. К. Андерсена (по выбору)</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88</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Развитие речи. Любимая сказка Х. К. Андерсена</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89</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Зарубежная </w:t>
            </w:r>
            <w:r w:rsidRPr="00B64976">
              <w:rPr>
                <w:rFonts w:ascii="Times New Roman" w:hAnsi="Times New Roman"/>
                <w:color w:val="000000"/>
                <w:sz w:val="24"/>
                <w:szCs w:val="24"/>
              </w:rPr>
              <w:t>сказочная проза</w:t>
            </w:r>
            <w:proofErr w:type="gramStart"/>
            <w:r w:rsidRPr="00B64976">
              <w:rPr>
                <w:rFonts w:ascii="Times New Roman" w:hAnsi="Times New Roman"/>
                <w:color w:val="000000"/>
                <w:sz w:val="24"/>
                <w:szCs w:val="24"/>
              </w:rPr>
              <w:t>.</w:t>
            </w:r>
            <w:proofErr w:type="gramEnd"/>
            <w:r w:rsidRPr="00B64976">
              <w:rPr>
                <w:rFonts w:ascii="Times New Roman" w:hAnsi="Times New Roman"/>
                <w:color w:val="000000"/>
                <w:sz w:val="24"/>
                <w:szCs w:val="24"/>
              </w:rPr>
              <w:t xml:space="preserve"> (</w:t>
            </w:r>
            <w:proofErr w:type="gramStart"/>
            <w:r w:rsidRPr="00B64976">
              <w:rPr>
                <w:rFonts w:ascii="Times New Roman" w:hAnsi="Times New Roman"/>
                <w:color w:val="000000"/>
                <w:sz w:val="24"/>
                <w:szCs w:val="24"/>
              </w:rPr>
              <w:t>о</w:t>
            </w:r>
            <w:proofErr w:type="gramEnd"/>
            <w:r w:rsidRPr="00B64976">
              <w:rPr>
                <w:rFonts w:ascii="Times New Roman" w:hAnsi="Times New Roman"/>
                <w:color w:val="000000"/>
                <w:sz w:val="24"/>
                <w:szCs w:val="24"/>
              </w:rPr>
              <w:t xml:space="preserve">дно произведение по выбору). Например, Л. Кэрролл. «Алиса в Стране Чудес» (главы); Дж. Р. Р. </w:t>
            </w:r>
            <w:proofErr w:type="spellStart"/>
            <w:r w:rsidRPr="00B64976">
              <w:rPr>
                <w:rFonts w:ascii="Times New Roman" w:hAnsi="Times New Roman"/>
                <w:color w:val="000000"/>
                <w:sz w:val="24"/>
                <w:szCs w:val="24"/>
              </w:rPr>
              <w:t>Толкин</w:t>
            </w:r>
            <w:proofErr w:type="spellEnd"/>
            <w:r w:rsidRPr="00B64976">
              <w:rPr>
                <w:rFonts w:ascii="Times New Roman" w:hAnsi="Times New Roman"/>
                <w:color w:val="000000"/>
                <w:sz w:val="24"/>
                <w:szCs w:val="24"/>
              </w:rPr>
              <w:t>. «</w:t>
            </w:r>
            <w:proofErr w:type="spellStart"/>
            <w:r w:rsidRPr="00B64976">
              <w:rPr>
                <w:rFonts w:ascii="Times New Roman" w:hAnsi="Times New Roman"/>
                <w:color w:val="000000"/>
                <w:sz w:val="24"/>
                <w:szCs w:val="24"/>
              </w:rPr>
              <w:t>Хоббит</w:t>
            </w:r>
            <w:proofErr w:type="spellEnd"/>
            <w:r w:rsidRPr="00B64976">
              <w:rPr>
                <w:rFonts w:ascii="Times New Roman" w:hAnsi="Times New Roman"/>
                <w:color w:val="000000"/>
                <w:sz w:val="24"/>
                <w:szCs w:val="24"/>
              </w:rPr>
              <w:t>, или</w:t>
            </w:r>
            <w:proofErr w:type="gramStart"/>
            <w:r w:rsidRPr="00B64976">
              <w:rPr>
                <w:rFonts w:ascii="Times New Roman" w:hAnsi="Times New Roman"/>
                <w:color w:val="000000"/>
                <w:sz w:val="24"/>
                <w:szCs w:val="24"/>
              </w:rPr>
              <w:t xml:space="preserve"> Т</w:t>
            </w:r>
            <w:proofErr w:type="gramEnd"/>
            <w:r w:rsidRPr="00B64976">
              <w:rPr>
                <w:rFonts w:ascii="Times New Roman" w:hAnsi="Times New Roman"/>
                <w:color w:val="000000"/>
                <w:sz w:val="24"/>
                <w:szCs w:val="24"/>
              </w:rPr>
              <w:t>уда и обратно» (главы) и др. Герои и мотивы</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88">
              <w:r w:rsidRPr="00B64976">
                <w:rPr>
                  <w:rFonts w:ascii="Times New Roman" w:hAnsi="Times New Roman"/>
                  <w:color w:val="0000FF"/>
                  <w:sz w:val="24"/>
                  <w:szCs w:val="24"/>
                  <w:u w:val="single"/>
                </w:rPr>
                <w:t>https://m.edsoo.ru/8bc28e52</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90</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Зарубежная сказочная проза</w:t>
            </w:r>
            <w:proofErr w:type="gramStart"/>
            <w:r w:rsidRPr="00B64976">
              <w:rPr>
                <w:rFonts w:ascii="Times New Roman" w:hAnsi="Times New Roman"/>
                <w:color w:val="000000"/>
                <w:sz w:val="24"/>
                <w:szCs w:val="24"/>
              </w:rPr>
              <w:t>.</w:t>
            </w:r>
            <w:proofErr w:type="gramEnd"/>
            <w:r w:rsidRPr="00B64976">
              <w:rPr>
                <w:rFonts w:ascii="Times New Roman" w:hAnsi="Times New Roman"/>
                <w:color w:val="000000"/>
                <w:sz w:val="24"/>
                <w:szCs w:val="24"/>
              </w:rPr>
              <w:t xml:space="preserve"> (</w:t>
            </w:r>
            <w:proofErr w:type="gramStart"/>
            <w:r w:rsidRPr="00B64976">
              <w:rPr>
                <w:rFonts w:ascii="Times New Roman" w:hAnsi="Times New Roman"/>
                <w:color w:val="000000"/>
                <w:sz w:val="24"/>
                <w:szCs w:val="24"/>
              </w:rPr>
              <w:t>о</w:t>
            </w:r>
            <w:proofErr w:type="gramEnd"/>
            <w:r w:rsidRPr="00B64976">
              <w:rPr>
                <w:rFonts w:ascii="Times New Roman" w:hAnsi="Times New Roman"/>
                <w:color w:val="000000"/>
                <w:sz w:val="24"/>
                <w:szCs w:val="24"/>
              </w:rPr>
              <w:t xml:space="preserve">дно произведение по выбору). Например, Л. Кэрролл. «Алиса в Стране Чудес» (главы); Дж. Р. Р. </w:t>
            </w:r>
            <w:proofErr w:type="spellStart"/>
            <w:r w:rsidRPr="00B64976">
              <w:rPr>
                <w:rFonts w:ascii="Times New Roman" w:hAnsi="Times New Roman"/>
                <w:color w:val="000000"/>
                <w:sz w:val="24"/>
                <w:szCs w:val="24"/>
              </w:rPr>
              <w:t>Толкин</w:t>
            </w:r>
            <w:proofErr w:type="spellEnd"/>
            <w:r w:rsidRPr="00B64976">
              <w:rPr>
                <w:rFonts w:ascii="Times New Roman" w:hAnsi="Times New Roman"/>
                <w:color w:val="000000"/>
                <w:sz w:val="24"/>
                <w:szCs w:val="24"/>
              </w:rPr>
              <w:t>. «</w:t>
            </w:r>
            <w:proofErr w:type="spellStart"/>
            <w:r w:rsidRPr="00B64976">
              <w:rPr>
                <w:rFonts w:ascii="Times New Roman" w:hAnsi="Times New Roman"/>
                <w:color w:val="000000"/>
                <w:sz w:val="24"/>
                <w:szCs w:val="24"/>
              </w:rPr>
              <w:t>Хоббит</w:t>
            </w:r>
            <w:proofErr w:type="spellEnd"/>
            <w:r w:rsidRPr="00B64976">
              <w:rPr>
                <w:rFonts w:ascii="Times New Roman" w:hAnsi="Times New Roman"/>
                <w:color w:val="000000"/>
                <w:sz w:val="24"/>
                <w:szCs w:val="24"/>
              </w:rPr>
              <w:t>, или</w:t>
            </w:r>
            <w:proofErr w:type="gramStart"/>
            <w:r w:rsidRPr="00B64976">
              <w:rPr>
                <w:rFonts w:ascii="Times New Roman" w:hAnsi="Times New Roman"/>
                <w:color w:val="000000"/>
                <w:sz w:val="24"/>
                <w:szCs w:val="24"/>
              </w:rPr>
              <w:t xml:space="preserve"> Т</w:t>
            </w:r>
            <w:proofErr w:type="gramEnd"/>
            <w:r w:rsidRPr="00B64976">
              <w:rPr>
                <w:rFonts w:ascii="Times New Roman" w:hAnsi="Times New Roman"/>
                <w:color w:val="000000"/>
                <w:sz w:val="24"/>
                <w:szCs w:val="24"/>
              </w:rPr>
              <w:t>уда и обратно» (главы) и др. Стиль и язык, художественные приемы</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Библиоте</w:t>
            </w:r>
            <w:r w:rsidRPr="00B64976">
              <w:rPr>
                <w:rFonts w:ascii="Times New Roman" w:hAnsi="Times New Roman"/>
                <w:color w:val="000000"/>
                <w:sz w:val="24"/>
                <w:szCs w:val="24"/>
              </w:rPr>
              <w:t xml:space="preserve">ка ЦОК </w:t>
            </w:r>
            <w:hyperlink r:id="rId189">
              <w:r w:rsidRPr="00B64976">
                <w:rPr>
                  <w:rFonts w:ascii="Times New Roman" w:hAnsi="Times New Roman"/>
                  <w:color w:val="0000FF"/>
                  <w:sz w:val="24"/>
                  <w:szCs w:val="24"/>
                  <w:u w:val="single"/>
                </w:rPr>
                <w:t>https://m.edsoo.ru/8bc28d3a</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91</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Резервный урок. Художественный мир литературной сказки. Итоговый урок</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90">
              <w:r w:rsidRPr="00B64976">
                <w:rPr>
                  <w:rFonts w:ascii="Times New Roman" w:hAnsi="Times New Roman"/>
                  <w:color w:val="0000FF"/>
                  <w:sz w:val="24"/>
                  <w:szCs w:val="24"/>
                  <w:u w:val="single"/>
                </w:rPr>
                <w:t>https://m.edsoo.ru/8bc28f4c</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92</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Резервный урок. Зарубежная проза о детях и подростках</w:t>
            </w:r>
            <w:proofErr w:type="gramStart"/>
            <w:r w:rsidRPr="00B64976">
              <w:rPr>
                <w:rFonts w:ascii="Times New Roman" w:hAnsi="Times New Roman"/>
                <w:color w:val="000000"/>
                <w:sz w:val="24"/>
                <w:szCs w:val="24"/>
              </w:rPr>
              <w:t>.</w:t>
            </w:r>
            <w:proofErr w:type="gramEnd"/>
            <w:r w:rsidRPr="00B64976">
              <w:rPr>
                <w:rFonts w:ascii="Times New Roman" w:hAnsi="Times New Roman"/>
                <w:color w:val="000000"/>
                <w:sz w:val="24"/>
                <w:szCs w:val="24"/>
              </w:rPr>
              <w:t xml:space="preserve"> (</w:t>
            </w:r>
            <w:proofErr w:type="gramStart"/>
            <w:r w:rsidRPr="00B64976">
              <w:rPr>
                <w:rFonts w:ascii="Times New Roman" w:hAnsi="Times New Roman"/>
                <w:color w:val="000000"/>
                <w:sz w:val="24"/>
                <w:szCs w:val="24"/>
              </w:rPr>
              <w:t>д</w:t>
            </w:r>
            <w:proofErr w:type="gramEnd"/>
            <w:r w:rsidRPr="00B64976">
              <w:rPr>
                <w:rFonts w:ascii="Times New Roman" w:hAnsi="Times New Roman"/>
                <w:color w:val="000000"/>
                <w:sz w:val="24"/>
                <w:szCs w:val="24"/>
              </w:rPr>
              <w:t xml:space="preserve">ва произведения по выбору). Например, М. Твен. «Приключения Тома </w:t>
            </w:r>
            <w:proofErr w:type="spellStart"/>
            <w:r w:rsidRPr="00B64976">
              <w:rPr>
                <w:rFonts w:ascii="Times New Roman" w:hAnsi="Times New Roman"/>
                <w:color w:val="000000"/>
                <w:sz w:val="24"/>
                <w:szCs w:val="24"/>
              </w:rPr>
              <w:t>Сойера</w:t>
            </w:r>
            <w:proofErr w:type="spellEnd"/>
            <w:r w:rsidRPr="00B64976">
              <w:rPr>
                <w:rFonts w:ascii="Times New Roman" w:hAnsi="Times New Roman"/>
                <w:color w:val="000000"/>
                <w:sz w:val="24"/>
                <w:szCs w:val="24"/>
              </w:rPr>
              <w:t xml:space="preserve">» (главы); Дж. Лондон. «Сказание о </w:t>
            </w:r>
            <w:proofErr w:type="spellStart"/>
            <w:r w:rsidRPr="00B64976">
              <w:rPr>
                <w:rFonts w:ascii="Times New Roman" w:hAnsi="Times New Roman"/>
                <w:color w:val="000000"/>
                <w:sz w:val="24"/>
                <w:szCs w:val="24"/>
              </w:rPr>
              <w:t>Кише</w:t>
            </w:r>
            <w:proofErr w:type="spellEnd"/>
            <w:r w:rsidRPr="00B64976">
              <w:rPr>
                <w:rFonts w:ascii="Times New Roman" w:hAnsi="Times New Roman"/>
                <w:color w:val="000000"/>
                <w:sz w:val="24"/>
                <w:szCs w:val="24"/>
              </w:rPr>
              <w:t xml:space="preserve">»; Р. </w:t>
            </w:r>
            <w:proofErr w:type="spellStart"/>
            <w:r w:rsidRPr="00B64976">
              <w:rPr>
                <w:rFonts w:ascii="Times New Roman" w:hAnsi="Times New Roman"/>
                <w:color w:val="000000"/>
                <w:sz w:val="24"/>
                <w:szCs w:val="24"/>
              </w:rPr>
              <w:t>Брэдбери</w:t>
            </w:r>
            <w:proofErr w:type="spellEnd"/>
            <w:r w:rsidRPr="00B64976">
              <w:rPr>
                <w:rFonts w:ascii="Times New Roman" w:hAnsi="Times New Roman"/>
                <w:color w:val="000000"/>
                <w:sz w:val="24"/>
                <w:szCs w:val="24"/>
              </w:rPr>
              <w:t xml:space="preserve">. Рассказы. Например, «Каникулы», «Звук бегущих ног», «Зелёное утро» и др. </w:t>
            </w:r>
            <w:r w:rsidRPr="00B64976">
              <w:rPr>
                <w:rFonts w:ascii="Times New Roman" w:hAnsi="Times New Roman"/>
                <w:color w:val="000000"/>
                <w:sz w:val="24"/>
                <w:szCs w:val="24"/>
              </w:rPr>
              <w:t>Обзор по теме</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91">
              <w:r w:rsidRPr="00B64976">
                <w:rPr>
                  <w:rFonts w:ascii="Times New Roman" w:hAnsi="Times New Roman"/>
                  <w:color w:val="0000FF"/>
                  <w:sz w:val="24"/>
                  <w:szCs w:val="24"/>
                  <w:u w:val="single"/>
                </w:rPr>
                <w:t>https://m.edsoo.ru/8bc2a3a6</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93</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Зарубежная проза о детях и подростках</w:t>
            </w:r>
            <w:proofErr w:type="gramStart"/>
            <w:r w:rsidRPr="00B64976">
              <w:rPr>
                <w:rFonts w:ascii="Times New Roman" w:hAnsi="Times New Roman"/>
                <w:color w:val="000000"/>
                <w:sz w:val="24"/>
                <w:szCs w:val="24"/>
              </w:rPr>
              <w:t>.</w:t>
            </w:r>
            <w:proofErr w:type="gramEnd"/>
            <w:r w:rsidRPr="00B64976">
              <w:rPr>
                <w:rFonts w:ascii="Times New Roman" w:hAnsi="Times New Roman"/>
                <w:color w:val="000000"/>
                <w:sz w:val="24"/>
                <w:szCs w:val="24"/>
              </w:rPr>
              <w:t xml:space="preserve"> (</w:t>
            </w:r>
            <w:proofErr w:type="gramStart"/>
            <w:r w:rsidRPr="00B64976">
              <w:rPr>
                <w:rFonts w:ascii="Times New Roman" w:hAnsi="Times New Roman"/>
                <w:color w:val="000000"/>
                <w:sz w:val="24"/>
                <w:szCs w:val="24"/>
              </w:rPr>
              <w:t>д</w:t>
            </w:r>
            <w:proofErr w:type="gramEnd"/>
            <w:r w:rsidRPr="00B64976">
              <w:rPr>
                <w:rFonts w:ascii="Times New Roman" w:hAnsi="Times New Roman"/>
                <w:color w:val="000000"/>
                <w:sz w:val="24"/>
                <w:szCs w:val="24"/>
              </w:rPr>
              <w:t xml:space="preserve">ва произведения по выбору). Например, М. Твен. «Приключения Тома </w:t>
            </w:r>
            <w:proofErr w:type="spellStart"/>
            <w:r w:rsidRPr="00B64976">
              <w:rPr>
                <w:rFonts w:ascii="Times New Roman" w:hAnsi="Times New Roman"/>
                <w:color w:val="000000"/>
                <w:sz w:val="24"/>
                <w:szCs w:val="24"/>
              </w:rPr>
              <w:t>Сойера</w:t>
            </w:r>
            <w:proofErr w:type="spellEnd"/>
            <w:r w:rsidRPr="00B64976">
              <w:rPr>
                <w:rFonts w:ascii="Times New Roman" w:hAnsi="Times New Roman"/>
                <w:color w:val="000000"/>
                <w:sz w:val="24"/>
                <w:szCs w:val="24"/>
              </w:rPr>
              <w:t xml:space="preserve">» (главы); Дж. Лондон. </w:t>
            </w:r>
            <w:r w:rsidRPr="00B64976">
              <w:rPr>
                <w:rFonts w:ascii="Times New Roman" w:hAnsi="Times New Roman"/>
                <w:color w:val="000000"/>
                <w:sz w:val="24"/>
                <w:szCs w:val="24"/>
              </w:rPr>
              <w:t xml:space="preserve">«Сказание о </w:t>
            </w:r>
            <w:proofErr w:type="spellStart"/>
            <w:r w:rsidRPr="00B64976">
              <w:rPr>
                <w:rFonts w:ascii="Times New Roman" w:hAnsi="Times New Roman"/>
                <w:color w:val="000000"/>
                <w:sz w:val="24"/>
                <w:szCs w:val="24"/>
              </w:rPr>
              <w:t>Кише</w:t>
            </w:r>
            <w:proofErr w:type="spellEnd"/>
            <w:r w:rsidRPr="00B64976">
              <w:rPr>
                <w:rFonts w:ascii="Times New Roman" w:hAnsi="Times New Roman"/>
                <w:color w:val="000000"/>
                <w:sz w:val="24"/>
                <w:szCs w:val="24"/>
              </w:rPr>
              <w:t xml:space="preserve">»; Р. </w:t>
            </w:r>
            <w:proofErr w:type="spellStart"/>
            <w:r w:rsidRPr="00B64976">
              <w:rPr>
                <w:rFonts w:ascii="Times New Roman" w:hAnsi="Times New Roman"/>
                <w:color w:val="000000"/>
                <w:sz w:val="24"/>
                <w:szCs w:val="24"/>
              </w:rPr>
              <w:t>Брэдбери</w:t>
            </w:r>
            <w:proofErr w:type="spellEnd"/>
            <w:r w:rsidRPr="00B64976">
              <w:rPr>
                <w:rFonts w:ascii="Times New Roman" w:hAnsi="Times New Roman"/>
                <w:color w:val="000000"/>
                <w:sz w:val="24"/>
                <w:szCs w:val="24"/>
              </w:rPr>
              <w:t>. Рассказы. Например, «Каникулы», «Звук бегущих ног», «Зелёное утро». Тема, идея, проблематика</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94</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Резервный урок. Марк Твен. «Приключения Тома </w:t>
            </w:r>
            <w:proofErr w:type="spellStart"/>
            <w:r w:rsidRPr="00B64976">
              <w:rPr>
                <w:rFonts w:ascii="Times New Roman" w:hAnsi="Times New Roman"/>
                <w:color w:val="000000"/>
                <w:sz w:val="24"/>
                <w:szCs w:val="24"/>
              </w:rPr>
              <w:t>Сойера</w:t>
            </w:r>
            <w:proofErr w:type="spellEnd"/>
            <w:r w:rsidRPr="00B64976">
              <w:rPr>
                <w:rFonts w:ascii="Times New Roman" w:hAnsi="Times New Roman"/>
                <w:color w:val="000000"/>
                <w:sz w:val="24"/>
                <w:szCs w:val="24"/>
              </w:rPr>
              <w:t xml:space="preserve">». Тематика произведения. Сюжет. Система персонажей. Образ главного </w:t>
            </w:r>
            <w:r w:rsidRPr="00B64976">
              <w:rPr>
                <w:rFonts w:ascii="Times New Roman" w:hAnsi="Times New Roman"/>
                <w:color w:val="000000"/>
                <w:sz w:val="24"/>
                <w:szCs w:val="24"/>
              </w:rPr>
              <w:t>героя</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95</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Развитие речи. Марк Твен. «Приключения Тома </w:t>
            </w:r>
            <w:proofErr w:type="spellStart"/>
            <w:r w:rsidRPr="00B64976">
              <w:rPr>
                <w:rFonts w:ascii="Times New Roman" w:hAnsi="Times New Roman"/>
                <w:color w:val="000000"/>
                <w:sz w:val="24"/>
                <w:szCs w:val="24"/>
              </w:rPr>
              <w:t>Сойера</w:t>
            </w:r>
            <w:proofErr w:type="spellEnd"/>
            <w:r w:rsidRPr="00B64976">
              <w:rPr>
                <w:rFonts w:ascii="Times New Roman" w:hAnsi="Times New Roman"/>
                <w:color w:val="000000"/>
                <w:sz w:val="24"/>
                <w:szCs w:val="24"/>
              </w:rPr>
              <w:t>»: дружба героев</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96</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Итоговая контрольная работа. Образы детства в литературных произведениях</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92">
              <w:r w:rsidRPr="00B64976">
                <w:rPr>
                  <w:rFonts w:ascii="Times New Roman" w:hAnsi="Times New Roman"/>
                  <w:color w:val="0000FF"/>
                  <w:sz w:val="24"/>
                  <w:szCs w:val="24"/>
                  <w:u w:val="single"/>
                </w:rPr>
                <w:t>https://m.edsoo.ru/8bc29fd2</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97</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Зарубежная приключенческая проза. (два произведения по выбору), например, Р. Л. </w:t>
            </w:r>
            <w:proofErr w:type="spellStart"/>
            <w:r w:rsidRPr="00B64976">
              <w:rPr>
                <w:rFonts w:ascii="Times New Roman" w:hAnsi="Times New Roman"/>
                <w:color w:val="000000"/>
                <w:sz w:val="24"/>
                <w:szCs w:val="24"/>
              </w:rPr>
              <w:t>Стивенсон</w:t>
            </w:r>
            <w:proofErr w:type="gramStart"/>
            <w:r w:rsidRPr="00B64976">
              <w:rPr>
                <w:rFonts w:ascii="Times New Roman" w:hAnsi="Times New Roman"/>
                <w:color w:val="000000"/>
                <w:sz w:val="24"/>
                <w:szCs w:val="24"/>
              </w:rPr>
              <w:t>.«</w:t>
            </w:r>
            <w:proofErr w:type="gramEnd"/>
            <w:r w:rsidRPr="00B64976">
              <w:rPr>
                <w:rFonts w:ascii="Times New Roman" w:hAnsi="Times New Roman"/>
                <w:color w:val="000000"/>
                <w:sz w:val="24"/>
                <w:szCs w:val="24"/>
              </w:rPr>
              <w:t>Остров</w:t>
            </w:r>
            <w:proofErr w:type="spellEnd"/>
            <w:r w:rsidRPr="00B64976">
              <w:rPr>
                <w:rFonts w:ascii="Times New Roman" w:hAnsi="Times New Roman"/>
                <w:color w:val="000000"/>
                <w:sz w:val="24"/>
                <w:szCs w:val="24"/>
              </w:rPr>
              <w:t xml:space="preserve"> сокровищ», «Чёрная стрела» (главы по выбору) и др. Обзор по зарубежной приключенческой прозе. Темы и сюжеты произведений</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93">
              <w:r w:rsidRPr="00B64976">
                <w:rPr>
                  <w:rFonts w:ascii="Times New Roman" w:hAnsi="Times New Roman"/>
                  <w:color w:val="0000FF"/>
                  <w:sz w:val="24"/>
                  <w:szCs w:val="24"/>
                  <w:u w:val="single"/>
                </w:rPr>
                <w:t>https://m.edsoo.ru/8bc2a108</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98</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Резервный урок. </w:t>
            </w:r>
            <w:proofErr w:type="spellStart"/>
            <w:r w:rsidRPr="00B64976">
              <w:rPr>
                <w:rFonts w:ascii="Times New Roman" w:hAnsi="Times New Roman"/>
                <w:color w:val="000000"/>
                <w:sz w:val="24"/>
                <w:szCs w:val="24"/>
              </w:rPr>
              <w:t>Р.Л.Стивенсон</w:t>
            </w:r>
            <w:proofErr w:type="spellEnd"/>
            <w:r w:rsidRPr="00B64976">
              <w:rPr>
                <w:rFonts w:ascii="Times New Roman" w:hAnsi="Times New Roman"/>
                <w:color w:val="000000"/>
                <w:sz w:val="24"/>
                <w:szCs w:val="24"/>
              </w:rPr>
              <w:t>. «Остров сокровищ», «Чёрная стрела» (главы по выбору). Образ главного героя. Обзорный урок</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99</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Внеклассное чтение. </w:t>
            </w:r>
            <w:r w:rsidRPr="00B64976">
              <w:rPr>
                <w:rFonts w:ascii="Times New Roman" w:hAnsi="Times New Roman"/>
                <w:color w:val="000000"/>
                <w:sz w:val="24"/>
                <w:szCs w:val="24"/>
              </w:rPr>
              <w:t>Зарубежная приключенческая проза. Любимое произведение</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100</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Зарубежная проза о животных</w:t>
            </w:r>
            <w:proofErr w:type="gramStart"/>
            <w:r w:rsidRPr="00B64976">
              <w:rPr>
                <w:rFonts w:ascii="Times New Roman" w:hAnsi="Times New Roman"/>
                <w:color w:val="000000"/>
                <w:sz w:val="24"/>
                <w:szCs w:val="24"/>
              </w:rPr>
              <w:t>.</w:t>
            </w:r>
            <w:proofErr w:type="gramEnd"/>
            <w:r w:rsidRPr="00B64976">
              <w:rPr>
                <w:rFonts w:ascii="Times New Roman" w:hAnsi="Times New Roman"/>
                <w:color w:val="000000"/>
                <w:sz w:val="24"/>
                <w:szCs w:val="24"/>
              </w:rPr>
              <w:t xml:space="preserve"> (</w:t>
            </w:r>
            <w:proofErr w:type="gramStart"/>
            <w:r w:rsidRPr="00B64976">
              <w:rPr>
                <w:rFonts w:ascii="Times New Roman" w:hAnsi="Times New Roman"/>
                <w:color w:val="000000"/>
                <w:sz w:val="24"/>
                <w:szCs w:val="24"/>
              </w:rPr>
              <w:t>о</w:t>
            </w:r>
            <w:proofErr w:type="gramEnd"/>
            <w:r w:rsidRPr="00B64976">
              <w:rPr>
                <w:rFonts w:ascii="Times New Roman" w:hAnsi="Times New Roman"/>
                <w:color w:val="000000"/>
                <w:sz w:val="24"/>
                <w:szCs w:val="24"/>
              </w:rPr>
              <w:t>дно-два произведения по выбору), например, Э. Сетон-Томпсон. «</w:t>
            </w:r>
            <w:proofErr w:type="gramStart"/>
            <w:r w:rsidRPr="00B64976">
              <w:rPr>
                <w:rFonts w:ascii="Times New Roman" w:hAnsi="Times New Roman"/>
                <w:color w:val="000000"/>
                <w:sz w:val="24"/>
                <w:szCs w:val="24"/>
              </w:rPr>
              <w:t>Королевская</w:t>
            </w:r>
            <w:proofErr w:type="gram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аналостанка</w:t>
            </w:r>
            <w:proofErr w:type="spellEnd"/>
            <w:r w:rsidRPr="00B64976">
              <w:rPr>
                <w:rFonts w:ascii="Times New Roman" w:hAnsi="Times New Roman"/>
                <w:color w:val="000000"/>
                <w:sz w:val="24"/>
                <w:szCs w:val="24"/>
              </w:rPr>
              <w:t xml:space="preserve">»; Дж. Даррелл. «Говорящий свёрток»; Дж. Лондон. «Белый Клык»; Дж. Р. </w:t>
            </w:r>
            <w:r w:rsidRPr="00B64976">
              <w:rPr>
                <w:rFonts w:ascii="Times New Roman" w:hAnsi="Times New Roman"/>
                <w:color w:val="000000"/>
                <w:sz w:val="24"/>
                <w:szCs w:val="24"/>
              </w:rPr>
              <w:t>Киплинг. «</w:t>
            </w:r>
            <w:proofErr w:type="spellStart"/>
            <w:r w:rsidRPr="00B64976">
              <w:rPr>
                <w:rFonts w:ascii="Times New Roman" w:hAnsi="Times New Roman"/>
                <w:color w:val="000000"/>
                <w:sz w:val="24"/>
                <w:szCs w:val="24"/>
              </w:rPr>
              <w:t>Маугли</w:t>
            </w:r>
            <w:proofErr w:type="spellEnd"/>
            <w:r w:rsidRPr="00B64976">
              <w:rPr>
                <w:rFonts w:ascii="Times New Roman" w:hAnsi="Times New Roman"/>
                <w:color w:val="000000"/>
                <w:sz w:val="24"/>
                <w:szCs w:val="24"/>
              </w:rPr>
              <w:t>», «</w:t>
            </w:r>
            <w:proofErr w:type="spellStart"/>
            <w:r w:rsidRPr="00B64976">
              <w:rPr>
                <w:rFonts w:ascii="Times New Roman" w:hAnsi="Times New Roman"/>
                <w:color w:val="000000"/>
                <w:sz w:val="24"/>
                <w:szCs w:val="24"/>
              </w:rPr>
              <w:t>Рикки-Тикки-Тави</w:t>
            </w:r>
            <w:proofErr w:type="spellEnd"/>
            <w:r w:rsidRPr="00B64976">
              <w:rPr>
                <w:rFonts w:ascii="Times New Roman" w:hAnsi="Times New Roman"/>
                <w:color w:val="000000"/>
                <w:sz w:val="24"/>
                <w:szCs w:val="24"/>
              </w:rPr>
              <w:t>» и др. Тематика, проблематика произведения</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94">
              <w:r w:rsidRPr="00B64976">
                <w:rPr>
                  <w:rFonts w:ascii="Times New Roman" w:hAnsi="Times New Roman"/>
                  <w:color w:val="0000FF"/>
                  <w:sz w:val="24"/>
                  <w:szCs w:val="24"/>
                  <w:u w:val="single"/>
                </w:rPr>
                <w:t>https://m.edsoo.ru/8bc26d78</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101</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Зарубежная проза о животных. Герои и их поступки</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95">
              <w:r w:rsidRPr="00B64976">
                <w:rPr>
                  <w:rFonts w:ascii="Times New Roman" w:hAnsi="Times New Roman"/>
                  <w:color w:val="0000FF"/>
                  <w:sz w:val="24"/>
                  <w:szCs w:val="24"/>
                  <w:u w:val="single"/>
                </w:rPr>
                <w:t>https://m.edsoo.ru/8bc26e9a</w:t>
              </w:r>
            </w:hyperlink>
          </w:p>
        </w:tc>
      </w:tr>
      <w:tr w:rsidR="00307E5E" w:rsidRPr="00B64976">
        <w:trPr>
          <w:trHeight w:val="144"/>
        </w:trPr>
        <w:tc>
          <w:tcPr>
            <w:tcW w:w="94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102</w:t>
            </w:r>
          </w:p>
        </w:tc>
        <w:tc>
          <w:tcPr>
            <w:tcW w:w="393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Развитие речи. Итоговый урок. Результаты и планы на следующий год. Список рекомендуемой литературы</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4883" w:type="dxa"/>
            <w:gridSpan w:val="2"/>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ОБЩЕЕ КОЛИЧЕСТВО ЧАСОВ ПО ПРОГРАММЕ</w:t>
            </w:r>
          </w:p>
        </w:tc>
        <w:tc>
          <w:tcPr>
            <w:tcW w:w="1197"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102</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0</w:t>
            </w:r>
          </w:p>
        </w:tc>
        <w:tc>
          <w:tcPr>
            <w:tcW w:w="4207" w:type="dxa"/>
            <w:gridSpan w:val="2"/>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rPr>
                <w:sz w:val="24"/>
                <w:szCs w:val="24"/>
              </w:rPr>
            </w:pPr>
          </w:p>
        </w:tc>
      </w:tr>
    </w:tbl>
    <w:p w:rsidR="00307E5E" w:rsidRPr="00B64976" w:rsidRDefault="00307E5E">
      <w:pPr>
        <w:rPr>
          <w:sz w:val="24"/>
          <w:szCs w:val="24"/>
        </w:rPr>
        <w:sectPr w:rsidR="00307E5E" w:rsidRPr="00B64976">
          <w:pgSz w:w="16383" w:h="11906" w:orient="landscape"/>
          <w:pgMar w:top="1134" w:right="850" w:bottom="1134" w:left="1701" w:header="0" w:footer="0" w:gutter="0"/>
          <w:cols w:space="720"/>
          <w:formProt w:val="0"/>
          <w:docGrid w:linePitch="100" w:charSpace="4096"/>
        </w:sectPr>
      </w:pPr>
    </w:p>
    <w:p w:rsidR="00307E5E" w:rsidRPr="00B64976" w:rsidRDefault="007F68A6">
      <w:pPr>
        <w:spacing w:after="0"/>
        <w:ind w:left="120"/>
        <w:rPr>
          <w:sz w:val="24"/>
          <w:szCs w:val="24"/>
        </w:rPr>
      </w:pPr>
      <w:r w:rsidRPr="00B64976">
        <w:rPr>
          <w:rFonts w:ascii="Times New Roman" w:hAnsi="Times New Roman"/>
          <w:b/>
          <w:color w:val="000000"/>
          <w:sz w:val="24"/>
          <w:szCs w:val="24"/>
        </w:rPr>
        <w:t xml:space="preserve"> </w:t>
      </w:r>
      <w:r w:rsidRPr="00B64976">
        <w:rPr>
          <w:rFonts w:ascii="Times New Roman" w:hAnsi="Times New Roman"/>
          <w:b/>
          <w:color w:val="000000"/>
          <w:sz w:val="24"/>
          <w:szCs w:val="24"/>
        </w:rPr>
        <w:t xml:space="preserve">6 КЛАСС </w:t>
      </w:r>
    </w:p>
    <w:tbl>
      <w:tblPr>
        <w:tblW w:w="14040" w:type="dxa"/>
        <w:tblInd w:w="-8" w:type="dxa"/>
        <w:tblLayout w:type="fixed"/>
        <w:tblCellMar>
          <w:top w:w="50" w:type="dxa"/>
          <w:left w:w="100" w:type="dxa"/>
        </w:tblCellMar>
        <w:tblLook w:val="04A0" w:firstRow="1" w:lastRow="0" w:firstColumn="1" w:lastColumn="0" w:noHBand="0" w:noVBand="1"/>
      </w:tblPr>
      <w:tblGrid>
        <w:gridCol w:w="906"/>
        <w:gridCol w:w="4003"/>
        <w:gridCol w:w="1172"/>
        <w:gridCol w:w="1841"/>
        <w:gridCol w:w="1911"/>
        <w:gridCol w:w="1346"/>
        <w:gridCol w:w="2861"/>
      </w:tblGrid>
      <w:tr w:rsidR="00307E5E" w:rsidRPr="00B64976">
        <w:trPr>
          <w:trHeight w:val="144"/>
        </w:trPr>
        <w:tc>
          <w:tcPr>
            <w:tcW w:w="905" w:type="dxa"/>
            <w:vMerge w:val="restart"/>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 xml:space="preserve">№ </w:t>
            </w:r>
            <w:proofErr w:type="gramStart"/>
            <w:r w:rsidRPr="00B64976">
              <w:rPr>
                <w:rFonts w:ascii="Times New Roman" w:hAnsi="Times New Roman"/>
                <w:b/>
                <w:color w:val="000000"/>
                <w:sz w:val="24"/>
                <w:szCs w:val="24"/>
              </w:rPr>
              <w:t>п</w:t>
            </w:r>
            <w:proofErr w:type="gramEnd"/>
            <w:r w:rsidRPr="00B64976">
              <w:rPr>
                <w:rFonts w:ascii="Times New Roman" w:hAnsi="Times New Roman"/>
                <w:b/>
                <w:color w:val="000000"/>
                <w:sz w:val="24"/>
                <w:szCs w:val="24"/>
              </w:rPr>
              <w:t>/п</w:t>
            </w:r>
          </w:p>
          <w:p w:rsidR="00307E5E" w:rsidRPr="00B64976" w:rsidRDefault="00307E5E">
            <w:pPr>
              <w:widowControl w:val="0"/>
              <w:spacing w:after="0"/>
              <w:ind w:left="135"/>
              <w:rPr>
                <w:sz w:val="24"/>
                <w:szCs w:val="24"/>
              </w:rPr>
            </w:pPr>
          </w:p>
        </w:tc>
        <w:tc>
          <w:tcPr>
            <w:tcW w:w="4003" w:type="dxa"/>
            <w:vMerge w:val="restart"/>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Тема урока</w:t>
            </w:r>
          </w:p>
          <w:p w:rsidR="00307E5E" w:rsidRPr="00B64976" w:rsidRDefault="00307E5E">
            <w:pPr>
              <w:widowControl w:val="0"/>
              <w:spacing w:after="0"/>
              <w:ind w:left="135"/>
              <w:rPr>
                <w:sz w:val="24"/>
                <w:szCs w:val="24"/>
              </w:rPr>
            </w:pPr>
          </w:p>
        </w:tc>
        <w:tc>
          <w:tcPr>
            <w:tcW w:w="4924" w:type="dxa"/>
            <w:gridSpan w:val="3"/>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b/>
                <w:color w:val="000000"/>
                <w:sz w:val="24"/>
                <w:szCs w:val="24"/>
              </w:rPr>
              <w:t>Количество часов</w:t>
            </w:r>
          </w:p>
        </w:tc>
        <w:tc>
          <w:tcPr>
            <w:tcW w:w="1346" w:type="dxa"/>
            <w:vMerge w:val="restart"/>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Дата изучения</w:t>
            </w:r>
          </w:p>
          <w:p w:rsidR="00307E5E" w:rsidRPr="00B64976" w:rsidRDefault="00307E5E">
            <w:pPr>
              <w:widowControl w:val="0"/>
              <w:spacing w:after="0"/>
              <w:ind w:left="135"/>
              <w:rPr>
                <w:sz w:val="24"/>
                <w:szCs w:val="24"/>
              </w:rPr>
            </w:pPr>
          </w:p>
        </w:tc>
        <w:tc>
          <w:tcPr>
            <w:tcW w:w="2861" w:type="dxa"/>
            <w:vMerge w:val="restart"/>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Электронные цифровые образовательные ресурсы</w:t>
            </w:r>
          </w:p>
          <w:p w:rsidR="00307E5E" w:rsidRPr="00B64976" w:rsidRDefault="00307E5E">
            <w:pPr>
              <w:widowControl w:val="0"/>
              <w:spacing w:after="0"/>
              <w:ind w:left="135"/>
              <w:rPr>
                <w:sz w:val="24"/>
                <w:szCs w:val="24"/>
              </w:rPr>
            </w:pPr>
          </w:p>
        </w:tc>
      </w:tr>
      <w:tr w:rsidR="00307E5E" w:rsidRPr="00B64976">
        <w:trPr>
          <w:trHeight w:val="144"/>
        </w:trPr>
        <w:tc>
          <w:tcPr>
            <w:tcW w:w="905" w:type="dxa"/>
            <w:vMerge/>
            <w:tcBorders>
              <w:left w:val="single" w:sz="6" w:space="0" w:color="000000"/>
              <w:bottom w:val="single" w:sz="6" w:space="0" w:color="000000"/>
              <w:right w:val="single" w:sz="6" w:space="0" w:color="000000"/>
            </w:tcBorders>
          </w:tcPr>
          <w:p w:rsidR="00307E5E" w:rsidRPr="00B64976" w:rsidRDefault="00307E5E">
            <w:pPr>
              <w:widowControl w:val="0"/>
              <w:rPr>
                <w:sz w:val="24"/>
                <w:szCs w:val="24"/>
              </w:rPr>
            </w:pPr>
          </w:p>
        </w:tc>
        <w:tc>
          <w:tcPr>
            <w:tcW w:w="4003" w:type="dxa"/>
            <w:vMerge/>
            <w:tcBorders>
              <w:left w:val="single" w:sz="6" w:space="0" w:color="000000"/>
              <w:bottom w:val="single" w:sz="6" w:space="0" w:color="000000"/>
              <w:right w:val="single" w:sz="6" w:space="0" w:color="000000"/>
            </w:tcBorders>
          </w:tcPr>
          <w:p w:rsidR="00307E5E" w:rsidRPr="00B64976" w:rsidRDefault="00307E5E">
            <w:pPr>
              <w:widowControl w:val="0"/>
              <w:rPr>
                <w:sz w:val="24"/>
                <w:szCs w:val="24"/>
              </w:rPr>
            </w:pP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Всего</w:t>
            </w:r>
          </w:p>
          <w:p w:rsidR="00307E5E" w:rsidRPr="00B64976" w:rsidRDefault="00307E5E">
            <w:pPr>
              <w:widowControl w:val="0"/>
              <w:spacing w:after="0"/>
              <w:ind w:left="135"/>
              <w:rPr>
                <w:sz w:val="24"/>
                <w:szCs w:val="24"/>
              </w:rPr>
            </w:pP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Контрольные работы</w:t>
            </w:r>
          </w:p>
          <w:p w:rsidR="00307E5E" w:rsidRPr="00B64976" w:rsidRDefault="00307E5E">
            <w:pPr>
              <w:widowControl w:val="0"/>
              <w:spacing w:after="0"/>
              <w:ind w:left="135"/>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Практические работы</w:t>
            </w:r>
          </w:p>
          <w:p w:rsidR="00307E5E" w:rsidRPr="00B64976" w:rsidRDefault="00307E5E">
            <w:pPr>
              <w:widowControl w:val="0"/>
              <w:spacing w:after="0"/>
              <w:ind w:left="135"/>
              <w:rPr>
                <w:sz w:val="24"/>
                <w:szCs w:val="24"/>
              </w:rPr>
            </w:pPr>
          </w:p>
        </w:tc>
        <w:tc>
          <w:tcPr>
            <w:tcW w:w="1346" w:type="dxa"/>
            <w:vMerge/>
            <w:tcBorders>
              <w:left w:val="single" w:sz="6" w:space="0" w:color="000000"/>
              <w:bottom w:val="single" w:sz="6" w:space="0" w:color="000000"/>
              <w:right w:val="single" w:sz="6" w:space="0" w:color="000000"/>
            </w:tcBorders>
          </w:tcPr>
          <w:p w:rsidR="00307E5E" w:rsidRPr="00B64976" w:rsidRDefault="00307E5E">
            <w:pPr>
              <w:widowControl w:val="0"/>
              <w:rPr>
                <w:sz w:val="24"/>
                <w:szCs w:val="24"/>
              </w:rPr>
            </w:pPr>
          </w:p>
        </w:tc>
        <w:tc>
          <w:tcPr>
            <w:tcW w:w="2861" w:type="dxa"/>
            <w:vMerge/>
            <w:tcBorders>
              <w:left w:val="single" w:sz="6" w:space="0" w:color="000000"/>
              <w:bottom w:val="single" w:sz="6" w:space="0" w:color="000000"/>
              <w:right w:val="single" w:sz="6" w:space="0" w:color="000000"/>
            </w:tcBorders>
          </w:tcPr>
          <w:p w:rsidR="00307E5E" w:rsidRPr="00B64976" w:rsidRDefault="00307E5E">
            <w:pPr>
              <w:widowControl w:val="0"/>
              <w:rPr>
                <w:sz w:val="24"/>
                <w:szCs w:val="24"/>
              </w:rPr>
            </w:pPr>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1</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Резервный урок. Введение в курс литературы 6 класса</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96">
              <w:r w:rsidRPr="00B64976">
                <w:rPr>
                  <w:rFonts w:ascii="Times New Roman" w:hAnsi="Times New Roman"/>
                  <w:color w:val="0000FF"/>
                  <w:sz w:val="24"/>
                  <w:szCs w:val="24"/>
                  <w:u w:val="single"/>
                </w:rPr>
                <w:t>https://m.edsoo.ru/8bc2a7e8</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2</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Античная литература. Гомер. Поэмы «Илиада» и «Одиссея»</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97">
              <w:r w:rsidRPr="00B64976">
                <w:rPr>
                  <w:rFonts w:ascii="Times New Roman" w:hAnsi="Times New Roman"/>
                  <w:color w:val="0000FF"/>
                  <w:sz w:val="24"/>
                  <w:szCs w:val="24"/>
                  <w:u w:val="single"/>
                </w:rPr>
                <w:t>https://m.edsoo.ru/8bc2aa04</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3</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Гомер. Поэма «Илиада». </w:t>
            </w:r>
            <w:r w:rsidRPr="00B64976">
              <w:rPr>
                <w:rFonts w:ascii="Times New Roman" w:hAnsi="Times New Roman"/>
                <w:color w:val="000000"/>
                <w:sz w:val="24"/>
                <w:szCs w:val="24"/>
              </w:rPr>
              <w:t>Образы Ахилла и Гектора</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98">
              <w:r w:rsidRPr="00B64976">
                <w:rPr>
                  <w:rFonts w:ascii="Times New Roman" w:hAnsi="Times New Roman"/>
                  <w:color w:val="0000FF"/>
                  <w:sz w:val="24"/>
                  <w:szCs w:val="24"/>
                  <w:u w:val="single"/>
                </w:rPr>
                <w:t>https://m.edsoo.ru/8bc2abbc</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4</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Развитие речи. Гомер. Поэма «Одиссея» (фрагменты). Образ Одиссея</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199">
              <w:r w:rsidRPr="00B64976">
                <w:rPr>
                  <w:rFonts w:ascii="Times New Roman" w:hAnsi="Times New Roman"/>
                  <w:color w:val="0000FF"/>
                  <w:sz w:val="24"/>
                  <w:szCs w:val="24"/>
                  <w:u w:val="single"/>
                </w:rPr>
                <w:t>https://m.edsoo.ru/8bc2ad6a</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Развитие речи. Отражение древнегреческих мифов в поэмах Гомера</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00">
              <w:r w:rsidRPr="00B64976">
                <w:rPr>
                  <w:rFonts w:ascii="Times New Roman" w:hAnsi="Times New Roman"/>
                  <w:color w:val="0000FF"/>
                  <w:sz w:val="24"/>
                  <w:szCs w:val="24"/>
                  <w:u w:val="single"/>
                </w:rPr>
                <w:t>https://m.edsoo.ru/8bc2aee6</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Былины</w:t>
            </w:r>
            <w:proofErr w:type="gramStart"/>
            <w:r w:rsidRPr="00B64976">
              <w:rPr>
                <w:rFonts w:ascii="Times New Roman" w:hAnsi="Times New Roman"/>
                <w:color w:val="000000"/>
                <w:sz w:val="24"/>
                <w:szCs w:val="24"/>
              </w:rPr>
              <w:t>.(</w:t>
            </w:r>
            <w:proofErr w:type="gramEnd"/>
            <w:r w:rsidRPr="00B64976">
              <w:rPr>
                <w:rFonts w:ascii="Times New Roman" w:hAnsi="Times New Roman"/>
                <w:color w:val="000000"/>
                <w:sz w:val="24"/>
                <w:szCs w:val="24"/>
              </w:rPr>
              <w:t xml:space="preserve">не менее двух), например, «Илья Муромец и </w:t>
            </w:r>
            <w:r w:rsidRPr="00B64976">
              <w:rPr>
                <w:rFonts w:ascii="Times New Roman" w:hAnsi="Times New Roman"/>
                <w:color w:val="000000"/>
                <w:sz w:val="24"/>
                <w:szCs w:val="24"/>
              </w:rPr>
              <w:t>Соловей-разбойник», «Садко». Жанровые особенности, сюжет, система образов.</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01">
              <w:r w:rsidRPr="00B64976">
                <w:rPr>
                  <w:rFonts w:ascii="Times New Roman" w:hAnsi="Times New Roman"/>
                  <w:color w:val="0000FF"/>
                  <w:sz w:val="24"/>
                  <w:szCs w:val="24"/>
                  <w:u w:val="single"/>
                </w:rPr>
                <w:t>https://m.edsoo.ru/8bc2b06c</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7</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Былина «Илья Муромец и Соловей-разбойник». Идейно-тематическое содержание, особенн</w:t>
            </w:r>
            <w:r w:rsidRPr="00B64976">
              <w:rPr>
                <w:rFonts w:ascii="Times New Roman" w:hAnsi="Times New Roman"/>
                <w:color w:val="000000"/>
                <w:sz w:val="24"/>
                <w:szCs w:val="24"/>
              </w:rPr>
              <w:t>ости композиции, образы.</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02">
              <w:r w:rsidRPr="00B64976">
                <w:rPr>
                  <w:rFonts w:ascii="Times New Roman" w:hAnsi="Times New Roman"/>
                  <w:color w:val="0000FF"/>
                  <w:sz w:val="24"/>
                  <w:szCs w:val="24"/>
                  <w:u w:val="single"/>
                </w:rPr>
                <w:t>https://m.edsoo.ru/8bc2b1fc</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8</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Внеклассное чтение. Тематика русских былин. Традиции в изображении богатырей. Былина «</w:t>
            </w:r>
            <w:proofErr w:type="spellStart"/>
            <w:r w:rsidRPr="00B64976">
              <w:rPr>
                <w:rFonts w:ascii="Times New Roman" w:hAnsi="Times New Roman"/>
                <w:color w:val="000000"/>
                <w:sz w:val="24"/>
                <w:szCs w:val="24"/>
              </w:rPr>
              <w:t>Вольга</w:t>
            </w:r>
            <w:proofErr w:type="spellEnd"/>
            <w:r w:rsidRPr="00B64976">
              <w:rPr>
                <w:rFonts w:ascii="Times New Roman" w:hAnsi="Times New Roman"/>
                <w:color w:val="000000"/>
                <w:sz w:val="24"/>
                <w:szCs w:val="24"/>
              </w:rPr>
              <w:t xml:space="preserve"> и Микула </w:t>
            </w:r>
            <w:proofErr w:type="spellStart"/>
            <w:r w:rsidRPr="00B64976">
              <w:rPr>
                <w:rFonts w:ascii="Times New Roman" w:hAnsi="Times New Roman"/>
                <w:color w:val="000000"/>
                <w:sz w:val="24"/>
                <w:szCs w:val="24"/>
              </w:rPr>
              <w:t>Селянинович</w:t>
            </w:r>
            <w:proofErr w:type="spellEnd"/>
            <w:r w:rsidRPr="00B64976">
              <w:rPr>
                <w:rFonts w:ascii="Times New Roman" w:hAnsi="Times New Roman"/>
                <w:color w:val="000000"/>
                <w:sz w:val="24"/>
                <w:szCs w:val="24"/>
              </w:rPr>
              <w:t>»</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03">
              <w:r w:rsidRPr="00B64976">
                <w:rPr>
                  <w:rFonts w:ascii="Times New Roman" w:hAnsi="Times New Roman"/>
                  <w:color w:val="0000FF"/>
                  <w:sz w:val="24"/>
                  <w:szCs w:val="24"/>
                  <w:u w:val="single"/>
                </w:rPr>
                <w:t>https://m.edsoo.ru/8bc2b3be</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9</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Былина «Садко». Особенность былинного эпоса Новгородского цикла. Образ Садко в искусстве</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04">
              <w:r w:rsidRPr="00B64976">
                <w:rPr>
                  <w:rFonts w:ascii="Times New Roman" w:hAnsi="Times New Roman"/>
                  <w:color w:val="0000FF"/>
                  <w:sz w:val="24"/>
                  <w:szCs w:val="24"/>
                  <w:u w:val="single"/>
                </w:rPr>
                <w:t>https:</w:t>
              </w:r>
              <w:r w:rsidRPr="00B64976">
                <w:rPr>
                  <w:rFonts w:ascii="Times New Roman" w:hAnsi="Times New Roman"/>
                  <w:color w:val="0000FF"/>
                  <w:sz w:val="24"/>
                  <w:szCs w:val="24"/>
                  <w:u w:val="single"/>
                </w:rPr>
                <w:t>//m.edsoo.ru/8bc2b4e0</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10</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Русские былины. Особенности жанра, изобразительно-выразительные средства. Русские богатыри в изобразительном искусстве</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11</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Русская народная песня. Жанровое своеобразие. Русские народные песни в художественной литературе</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05">
              <w:r w:rsidRPr="00B64976">
                <w:rPr>
                  <w:rFonts w:ascii="Times New Roman" w:hAnsi="Times New Roman"/>
                  <w:color w:val="0000FF"/>
                  <w:sz w:val="24"/>
                  <w:szCs w:val="24"/>
                  <w:u w:val="single"/>
                </w:rPr>
                <w:t>https://m.edsoo.ru/8bc2b706</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12</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Народные баллады народов России и мира</w:t>
            </w:r>
            <w:proofErr w:type="gramStart"/>
            <w:r w:rsidRPr="00B64976">
              <w:rPr>
                <w:rFonts w:ascii="Times New Roman" w:hAnsi="Times New Roman"/>
                <w:color w:val="000000"/>
                <w:sz w:val="24"/>
                <w:szCs w:val="24"/>
              </w:rPr>
              <w:t>.</w:t>
            </w:r>
            <w:proofErr w:type="gramEnd"/>
            <w:r w:rsidRPr="00B64976">
              <w:rPr>
                <w:rFonts w:ascii="Times New Roman" w:hAnsi="Times New Roman"/>
                <w:color w:val="000000"/>
                <w:sz w:val="24"/>
                <w:szCs w:val="24"/>
              </w:rPr>
              <w:t xml:space="preserve"> (</w:t>
            </w:r>
            <w:proofErr w:type="gramStart"/>
            <w:r w:rsidRPr="00B64976">
              <w:rPr>
                <w:rFonts w:ascii="Times New Roman" w:hAnsi="Times New Roman"/>
                <w:color w:val="000000"/>
                <w:sz w:val="24"/>
                <w:szCs w:val="24"/>
              </w:rPr>
              <w:t>н</w:t>
            </w:r>
            <w:proofErr w:type="gramEnd"/>
            <w:r w:rsidRPr="00B64976">
              <w:rPr>
                <w:rFonts w:ascii="Times New Roman" w:hAnsi="Times New Roman"/>
                <w:color w:val="000000"/>
                <w:sz w:val="24"/>
                <w:szCs w:val="24"/>
              </w:rPr>
              <w:t xml:space="preserve">е менее трёх песен и одной баллады) «Песнь о Роланде» (фрагменты), «Песнь о </w:t>
            </w:r>
            <w:proofErr w:type="spellStart"/>
            <w:r w:rsidRPr="00B64976">
              <w:rPr>
                <w:rFonts w:ascii="Times New Roman" w:hAnsi="Times New Roman"/>
                <w:color w:val="000000"/>
                <w:sz w:val="24"/>
                <w:szCs w:val="24"/>
              </w:rPr>
              <w:t>Нибелунгах</w:t>
            </w:r>
            <w:proofErr w:type="spellEnd"/>
            <w:r w:rsidRPr="00B64976">
              <w:rPr>
                <w:rFonts w:ascii="Times New Roman" w:hAnsi="Times New Roman"/>
                <w:color w:val="000000"/>
                <w:sz w:val="24"/>
                <w:szCs w:val="24"/>
              </w:rPr>
              <w:t xml:space="preserve">» (фрагменты). Тематика, </w:t>
            </w:r>
            <w:r w:rsidRPr="00B64976">
              <w:rPr>
                <w:rFonts w:ascii="Times New Roman" w:hAnsi="Times New Roman"/>
                <w:color w:val="000000"/>
                <w:sz w:val="24"/>
                <w:szCs w:val="24"/>
              </w:rPr>
              <w:t>система образов</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06">
              <w:r w:rsidRPr="00B64976">
                <w:rPr>
                  <w:rFonts w:ascii="Times New Roman" w:hAnsi="Times New Roman"/>
                  <w:color w:val="0000FF"/>
                  <w:sz w:val="24"/>
                  <w:szCs w:val="24"/>
                  <w:u w:val="single"/>
                </w:rPr>
                <w:t>https://m.edsoo.ru/8bc2b81e</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13</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Баллада «</w:t>
            </w:r>
            <w:proofErr w:type="spellStart"/>
            <w:r w:rsidRPr="00B64976">
              <w:rPr>
                <w:rFonts w:ascii="Times New Roman" w:hAnsi="Times New Roman"/>
                <w:color w:val="000000"/>
                <w:sz w:val="24"/>
                <w:szCs w:val="24"/>
              </w:rPr>
              <w:t>Аника</w:t>
            </w:r>
            <w:proofErr w:type="spellEnd"/>
            <w:r w:rsidRPr="00B64976">
              <w:rPr>
                <w:rFonts w:ascii="Times New Roman" w:hAnsi="Times New Roman"/>
                <w:color w:val="000000"/>
                <w:sz w:val="24"/>
                <w:szCs w:val="24"/>
              </w:rPr>
              <w:t>-воин». Специфика русской народной баллады. Изобразительно-выразительные средства</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14</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Внеклассное чтение. Жанр баллады </w:t>
            </w:r>
            <w:r w:rsidRPr="00B64976">
              <w:rPr>
                <w:rFonts w:ascii="Times New Roman" w:hAnsi="Times New Roman"/>
                <w:color w:val="000000"/>
                <w:sz w:val="24"/>
                <w:szCs w:val="24"/>
              </w:rPr>
              <w:t>в мировой литературе. Баллада Р. Л. Стивенсона "Вересковый мёд". Тема, идея, сюжет, композиция</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15</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Внеклассное чтение. Жанр баллады в мировой литературе. Баллады Ф. Шиллера «Кубок», "Перчатка". Сюжетное своеобразие</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07">
              <w:r w:rsidRPr="00B64976">
                <w:rPr>
                  <w:rFonts w:ascii="Times New Roman" w:hAnsi="Times New Roman"/>
                  <w:color w:val="0000FF"/>
                  <w:sz w:val="24"/>
                  <w:szCs w:val="24"/>
                  <w:u w:val="single"/>
                </w:rPr>
                <w:t>https://m.edsoo.ru/8bc2bb52</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16</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Резервный урок. Итоговый урок по разделу "Фольклор". Отражение фольклорных жанров в литературе</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17</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Развитие речи. Викторина по разделу "Фольклор"</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18</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Древнерусская </w:t>
            </w:r>
            <w:r w:rsidRPr="00B64976">
              <w:rPr>
                <w:rFonts w:ascii="Times New Roman" w:hAnsi="Times New Roman"/>
                <w:color w:val="000000"/>
                <w:sz w:val="24"/>
                <w:szCs w:val="24"/>
              </w:rPr>
              <w:t>литература: основные жанры и их особенности. Летопись «Повесть временных лет». История создания</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08">
              <w:r w:rsidRPr="00B64976">
                <w:rPr>
                  <w:rFonts w:ascii="Times New Roman" w:hAnsi="Times New Roman"/>
                  <w:color w:val="0000FF"/>
                  <w:sz w:val="24"/>
                  <w:szCs w:val="24"/>
                  <w:u w:val="single"/>
                </w:rPr>
                <w:t>https://m.edsoo.ru/8bc2c124</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19</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«Повесть временных лет»: не менее одного фрагмента, например</w:t>
            </w:r>
            <w:r w:rsidRPr="00B64976">
              <w:rPr>
                <w:rFonts w:ascii="Times New Roman" w:hAnsi="Times New Roman"/>
                <w:color w:val="000000"/>
                <w:sz w:val="24"/>
                <w:szCs w:val="24"/>
              </w:rPr>
              <w:t>, «Сказание о белгородском киселе». Особенности жанра, тематика фрагмента</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20</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Резервный урок. «Повесть временных лет»: «Сказание о походе князя Олега на </w:t>
            </w:r>
            <w:proofErr w:type="gramStart"/>
            <w:r w:rsidRPr="00B64976">
              <w:rPr>
                <w:rFonts w:ascii="Times New Roman" w:hAnsi="Times New Roman"/>
                <w:color w:val="000000"/>
                <w:sz w:val="24"/>
                <w:szCs w:val="24"/>
              </w:rPr>
              <w:t>Царь-град</w:t>
            </w:r>
            <w:proofErr w:type="gramEnd"/>
            <w:r w:rsidRPr="00B64976">
              <w:rPr>
                <w:rFonts w:ascii="Times New Roman" w:hAnsi="Times New Roman"/>
                <w:color w:val="000000"/>
                <w:sz w:val="24"/>
                <w:szCs w:val="24"/>
              </w:rPr>
              <w:t>», «Предание о смерти князя Олега». Анализ фрагментов летописи. Образы героев</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09">
              <w:r w:rsidRPr="00B64976">
                <w:rPr>
                  <w:rFonts w:ascii="Times New Roman" w:hAnsi="Times New Roman"/>
                  <w:color w:val="0000FF"/>
                  <w:sz w:val="24"/>
                  <w:szCs w:val="24"/>
                  <w:u w:val="single"/>
                </w:rPr>
                <w:t>https://m.edsoo.ru/8bc2c354</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21</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Развитие речи. Древнерусская литература. Самостоятельный анализ фрагмента из «Повести временных лет» по выбору</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22</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А. С. Пушкин. «Песнь о вещем Олеге». Свя</w:t>
            </w:r>
            <w:r w:rsidRPr="00B64976">
              <w:rPr>
                <w:rFonts w:ascii="Times New Roman" w:hAnsi="Times New Roman"/>
                <w:color w:val="000000"/>
                <w:sz w:val="24"/>
                <w:szCs w:val="24"/>
              </w:rPr>
              <w:t>зь с фрагментом "Повести временных лет"</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10">
              <w:r w:rsidRPr="00B64976">
                <w:rPr>
                  <w:rFonts w:ascii="Times New Roman" w:hAnsi="Times New Roman"/>
                  <w:color w:val="0000FF"/>
                  <w:sz w:val="24"/>
                  <w:szCs w:val="24"/>
                  <w:u w:val="single"/>
                </w:rPr>
                <w:t>https://m.edsoo.ru/8bc2c4e4</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23</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А. С. Пушкин. Стихотворения «Зимняя дорога», «Туча» и др. Пейзажная лирика поэта</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11">
              <w:r w:rsidRPr="00B64976">
                <w:rPr>
                  <w:rFonts w:ascii="Times New Roman" w:hAnsi="Times New Roman"/>
                  <w:color w:val="0000FF"/>
                  <w:sz w:val="24"/>
                  <w:szCs w:val="24"/>
                  <w:u w:val="single"/>
                </w:rPr>
                <w:t>https://m.edsoo.ru/8bc2c61a</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24</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А. С. Пушкин. Стихотворение «Узник». Проблематика, средства изображения</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25</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Резервный урок. Двусложные размеры стиха</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12">
              <w:r w:rsidRPr="00B64976">
                <w:rPr>
                  <w:rFonts w:ascii="Times New Roman" w:hAnsi="Times New Roman"/>
                  <w:color w:val="0000FF"/>
                  <w:sz w:val="24"/>
                  <w:szCs w:val="24"/>
                  <w:u w:val="single"/>
                </w:rPr>
                <w:t>https://m.edsoo.ru/8bc2c732</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26</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А. С. Пушкин. Роман «Дубровский». История создания, тема, идея произведения</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13">
              <w:r w:rsidRPr="00B64976">
                <w:rPr>
                  <w:rFonts w:ascii="Times New Roman" w:hAnsi="Times New Roman"/>
                  <w:color w:val="0000FF"/>
                  <w:sz w:val="24"/>
                  <w:szCs w:val="24"/>
                  <w:u w:val="single"/>
                </w:rPr>
                <w:t>https://m.edsoo.ru/8bc2c84a</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27</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А.С. Пушкин. Роман "Дубровский". Сюжет, фабула, система образов</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14">
              <w:r w:rsidRPr="00B64976">
                <w:rPr>
                  <w:rFonts w:ascii="Times New Roman" w:hAnsi="Times New Roman"/>
                  <w:color w:val="0000FF"/>
                  <w:sz w:val="24"/>
                  <w:szCs w:val="24"/>
                  <w:u w:val="single"/>
                </w:rPr>
                <w:t>https://m.edsoo.ru/8bc2c976</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28</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А.С. Пушкин. Роман "Дубровский". История любви Владимира и Маши. Образ главного героя</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15">
              <w:r w:rsidRPr="00B64976">
                <w:rPr>
                  <w:rFonts w:ascii="Times New Roman" w:hAnsi="Times New Roman"/>
                  <w:color w:val="0000FF"/>
                  <w:sz w:val="24"/>
                  <w:szCs w:val="24"/>
                  <w:u w:val="single"/>
                </w:rPr>
                <w:t>https://m.edsoo.ru/8bc2cba6</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29</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А.С. Пушкин. Роман "Дубровский". Противостояние Владимира и Троекурова. Роль второстепенных персонажей</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16">
              <w:r w:rsidRPr="00B64976">
                <w:rPr>
                  <w:rFonts w:ascii="Times New Roman" w:hAnsi="Times New Roman"/>
                  <w:color w:val="0000FF"/>
                  <w:sz w:val="24"/>
                  <w:szCs w:val="24"/>
                  <w:u w:val="single"/>
                </w:rPr>
                <w:t>https://m.edsoo.ru/8bc2ce58</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30</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А.С. Пушкин. Роман "Дубровский". Смысл финала романа</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17">
              <w:r w:rsidRPr="00B64976">
                <w:rPr>
                  <w:rFonts w:ascii="Times New Roman" w:hAnsi="Times New Roman"/>
                  <w:color w:val="0000FF"/>
                  <w:sz w:val="24"/>
                  <w:szCs w:val="24"/>
                  <w:u w:val="single"/>
                </w:rPr>
                <w:t>https://m.edsoo.ru/8bc2cf70</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31</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Развитие речи. Подготовка </w:t>
            </w:r>
            <w:r w:rsidRPr="00B64976">
              <w:rPr>
                <w:rFonts w:ascii="Times New Roman" w:hAnsi="Times New Roman"/>
                <w:color w:val="000000"/>
                <w:sz w:val="24"/>
                <w:szCs w:val="24"/>
              </w:rPr>
              <w:t xml:space="preserve">к домашнему сочинению по роману </w:t>
            </w:r>
            <w:proofErr w:type="spellStart"/>
            <w:r w:rsidRPr="00B64976">
              <w:rPr>
                <w:rFonts w:ascii="Times New Roman" w:hAnsi="Times New Roman"/>
                <w:color w:val="000000"/>
                <w:sz w:val="24"/>
                <w:szCs w:val="24"/>
              </w:rPr>
              <w:t>А.С.Пушкина</w:t>
            </w:r>
            <w:proofErr w:type="spellEnd"/>
            <w:r w:rsidRPr="00B64976">
              <w:rPr>
                <w:rFonts w:ascii="Times New Roman" w:hAnsi="Times New Roman"/>
                <w:color w:val="000000"/>
                <w:sz w:val="24"/>
                <w:szCs w:val="24"/>
              </w:rPr>
              <w:t xml:space="preserve"> "Дубровский"</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32</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Резервный урок. Итоговый урок по творчеству А.С. Пушкина</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18">
              <w:r w:rsidRPr="00B64976">
                <w:rPr>
                  <w:rFonts w:ascii="Times New Roman" w:hAnsi="Times New Roman"/>
                  <w:color w:val="0000FF"/>
                  <w:sz w:val="24"/>
                  <w:szCs w:val="24"/>
                  <w:u w:val="single"/>
                </w:rPr>
                <w:t>https://m.edsoo.ru/8bc2d092</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33</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Внеклассное чтение. Любимое </w:t>
            </w:r>
            <w:r w:rsidRPr="00B64976">
              <w:rPr>
                <w:rFonts w:ascii="Times New Roman" w:hAnsi="Times New Roman"/>
                <w:color w:val="000000"/>
                <w:sz w:val="24"/>
                <w:szCs w:val="24"/>
              </w:rPr>
              <w:t xml:space="preserve">произведение </w:t>
            </w:r>
            <w:proofErr w:type="spellStart"/>
            <w:r w:rsidRPr="00B64976">
              <w:rPr>
                <w:rFonts w:ascii="Times New Roman" w:hAnsi="Times New Roman"/>
                <w:color w:val="000000"/>
                <w:sz w:val="24"/>
                <w:szCs w:val="24"/>
              </w:rPr>
              <w:t>А.С.Пушкина</w:t>
            </w:r>
            <w:proofErr w:type="spellEnd"/>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34</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М. Ю. Лермонтов. Стихотворения (не менее трёх). "Три пальмы", "Утес", "Листок". История создания, тематика</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19">
              <w:r w:rsidRPr="00B64976">
                <w:rPr>
                  <w:rFonts w:ascii="Times New Roman" w:hAnsi="Times New Roman"/>
                  <w:color w:val="0000FF"/>
                  <w:sz w:val="24"/>
                  <w:szCs w:val="24"/>
                  <w:u w:val="single"/>
                </w:rPr>
                <w:t>https://m.edsoo.ru/8bc2d1be</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35</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М. Ю. </w:t>
            </w:r>
            <w:r w:rsidRPr="00B64976">
              <w:rPr>
                <w:rFonts w:ascii="Times New Roman" w:hAnsi="Times New Roman"/>
                <w:color w:val="000000"/>
                <w:sz w:val="24"/>
                <w:szCs w:val="24"/>
              </w:rPr>
              <w:t>Лермонтов. Стихотворения (не менее трёх). "Три пальмы", "Утес", "Листок". Лирический герой, его чувства и переживания</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20">
              <w:r w:rsidRPr="00B64976">
                <w:rPr>
                  <w:rFonts w:ascii="Times New Roman" w:hAnsi="Times New Roman"/>
                  <w:color w:val="0000FF"/>
                  <w:sz w:val="24"/>
                  <w:szCs w:val="24"/>
                  <w:u w:val="single"/>
                </w:rPr>
                <w:t>https://m.edsoo.ru/8bc2d2e0</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36</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М. Ю. Лермонтов. Стихотворения (не </w:t>
            </w:r>
            <w:r w:rsidRPr="00B64976">
              <w:rPr>
                <w:rFonts w:ascii="Times New Roman" w:hAnsi="Times New Roman"/>
                <w:color w:val="000000"/>
                <w:sz w:val="24"/>
                <w:szCs w:val="24"/>
              </w:rPr>
              <w:t>менее трёх). "Три пальмы", "Утес", "Листок". Художественные средства выразительности</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21">
              <w:r w:rsidRPr="00B64976">
                <w:rPr>
                  <w:rFonts w:ascii="Times New Roman" w:hAnsi="Times New Roman"/>
                  <w:color w:val="0000FF"/>
                  <w:sz w:val="24"/>
                  <w:szCs w:val="24"/>
                  <w:u w:val="single"/>
                </w:rPr>
                <w:t>https://m.edsoo.ru/8bc2d420</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37</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Резервный урок. Трехсложные стихотворные размеры</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22">
              <w:r w:rsidRPr="00B64976">
                <w:rPr>
                  <w:rFonts w:ascii="Times New Roman" w:hAnsi="Times New Roman"/>
                  <w:color w:val="0000FF"/>
                  <w:sz w:val="24"/>
                  <w:szCs w:val="24"/>
                  <w:u w:val="single"/>
                </w:rPr>
                <w:t>https://m.edsoo.ru/8bc2d538</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38</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А. В. Кольцов. Стихотворения (не менее двух). "Косарь", "Соловей". Тематика</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23">
              <w:r w:rsidRPr="00B64976">
                <w:rPr>
                  <w:rFonts w:ascii="Times New Roman" w:hAnsi="Times New Roman"/>
                  <w:color w:val="0000FF"/>
                  <w:sz w:val="24"/>
                  <w:szCs w:val="24"/>
                  <w:u w:val="single"/>
                </w:rPr>
                <w:t>https://m.edsoo.ru/8bc2d6dc</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39</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А.</w:t>
            </w:r>
            <w:r w:rsidRPr="00B64976">
              <w:rPr>
                <w:rFonts w:ascii="Times New Roman" w:hAnsi="Times New Roman"/>
                <w:color w:val="000000"/>
                <w:sz w:val="24"/>
                <w:szCs w:val="24"/>
              </w:rPr>
              <w:t xml:space="preserve"> В. Кольцов. Стихотворения "Косарь", "Соловей". Художественные средства воплощения авторского замысла</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24">
              <w:r w:rsidRPr="00B64976">
                <w:rPr>
                  <w:rFonts w:ascii="Times New Roman" w:hAnsi="Times New Roman"/>
                  <w:color w:val="0000FF"/>
                  <w:sz w:val="24"/>
                  <w:szCs w:val="24"/>
                  <w:u w:val="single"/>
                </w:rPr>
                <w:t>https://m.edsoo.ru/8bc2d7e0</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40</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Ф. И. Тютчев. Стихотворения (не менее двух) "Есть в ос</w:t>
            </w:r>
            <w:r w:rsidRPr="00B64976">
              <w:rPr>
                <w:rFonts w:ascii="Times New Roman" w:hAnsi="Times New Roman"/>
                <w:color w:val="000000"/>
                <w:sz w:val="24"/>
                <w:szCs w:val="24"/>
              </w:rPr>
              <w:t>ени первоначальной…", "С поляны коршун поднялся…". Тематика произведений</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25">
              <w:r w:rsidRPr="00B64976">
                <w:rPr>
                  <w:rFonts w:ascii="Times New Roman" w:hAnsi="Times New Roman"/>
                  <w:color w:val="0000FF"/>
                  <w:sz w:val="24"/>
                  <w:szCs w:val="24"/>
                  <w:u w:val="single"/>
                </w:rPr>
                <w:t>https://m.edsoo.ru/8bc2d920</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41</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Ф. И. Тютчев. Стихотворение «С поляны коршун поднялся…». Лирический герой и </w:t>
            </w:r>
            <w:r w:rsidRPr="00B64976">
              <w:rPr>
                <w:rFonts w:ascii="Times New Roman" w:hAnsi="Times New Roman"/>
                <w:color w:val="000000"/>
                <w:sz w:val="24"/>
                <w:szCs w:val="24"/>
              </w:rPr>
              <w:t>средства художественной изобразительности в произведении</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26">
              <w:r w:rsidRPr="00B64976">
                <w:rPr>
                  <w:rFonts w:ascii="Times New Roman" w:hAnsi="Times New Roman"/>
                  <w:color w:val="0000FF"/>
                  <w:sz w:val="24"/>
                  <w:szCs w:val="24"/>
                  <w:u w:val="single"/>
                </w:rPr>
                <w:t>https://m.edsoo.ru/8bc2db82</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42</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А. А. Фет. Стихотворение (не менее двух), «Учись у них — у дуба, у берёзы…», «Я пришел к тебе с </w:t>
            </w:r>
            <w:r w:rsidRPr="00B64976">
              <w:rPr>
                <w:rFonts w:ascii="Times New Roman" w:hAnsi="Times New Roman"/>
                <w:color w:val="000000"/>
                <w:sz w:val="24"/>
                <w:szCs w:val="24"/>
              </w:rPr>
              <w:t>приветом…» Проблематика произведений поэта</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27">
              <w:r w:rsidRPr="00B64976">
                <w:rPr>
                  <w:rFonts w:ascii="Times New Roman" w:hAnsi="Times New Roman"/>
                  <w:color w:val="0000FF"/>
                  <w:sz w:val="24"/>
                  <w:szCs w:val="24"/>
                  <w:u w:val="single"/>
                </w:rPr>
                <w:t>https://m.edsoo.ru/8bc2db82</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43</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А. А. Фет. Стихотворения «Я пришёл к тебе с приветом…», «Учись у них — у дуба, у берёзы…». Своеобразие </w:t>
            </w:r>
            <w:r w:rsidRPr="00B64976">
              <w:rPr>
                <w:rFonts w:ascii="Times New Roman" w:hAnsi="Times New Roman"/>
                <w:color w:val="000000"/>
                <w:sz w:val="24"/>
                <w:szCs w:val="24"/>
              </w:rPr>
              <w:t>художественного видения поэта</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28">
              <w:r w:rsidRPr="00B64976">
                <w:rPr>
                  <w:rFonts w:ascii="Times New Roman" w:hAnsi="Times New Roman"/>
                  <w:color w:val="0000FF"/>
                  <w:sz w:val="24"/>
                  <w:szCs w:val="24"/>
                  <w:u w:val="single"/>
                </w:rPr>
                <w:t>https://m.edsoo.ru/8bc2de7a</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44</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Резервный урок. Итоговый урок по творчеству М.Ю. Лермонтова, А. В. Кольцова, Ф.И. Тютчева, А.А. Фета</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29">
              <w:r w:rsidRPr="00B64976">
                <w:rPr>
                  <w:rFonts w:ascii="Times New Roman" w:hAnsi="Times New Roman"/>
                  <w:color w:val="0000FF"/>
                  <w:sz w:val="24"/>
                  <w:szCs w:val="24"/>
                  <w:u w:val="single"/>
                </w:rPr>
                <w:t>https://m.edsoo.ru/8bc2dfa6</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45</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Резервный урок. И. С. Тургенев. Сборник рассказов "Записки охотника". Рассказ "</w:t>
            </w:r>
            <w:proofErr w:type="spellStart"/>
            <w:r w:rsidRPr="00B64976">
              <w:rPr>
                <w:rFonts w:ascii="Times New Roman" w:hAnsi="Times New Roman"/>
                <w:color w:val="000000"/>
                <w:sz w:val="24"/>
                <w:szCs w:val="24"/>
              </w:rPr>
              <w:t>Бежин</w:t>
            </w:r>
            <w:proofErr w:type="spellEnd"/>
            <w:r w:rsidRPr="00B64976">
              <w:rPr>
                <w:rFonts w:ascii="Times New Roman" w:hAnsi="Times New Roman"/>
                <w:color w:val="000000"/>
                <w:sz w:val="24"/>
                <w:szCs w:val="24"/>
              </w:rPr>
              <w:t xml:space="preserve"> луг". Проблематика произведения</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30">
              <w:r w:rsidRPr="00B64976">
                <w:rPr>
                  <w:rFonts w:ascii="Times New Roman" w:hAnsi="Times New Roman"/>
                  <w:color w:val="0000FF"/>
                  <w:sz w:val="24"/>
                  <w:szCs w:val="24"/>
                  <w:u w:val="single"/>
                </w:rPr>
                <w:t>https://m.edsoo.ru/8bc2e0c8</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46</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И. С. Тургенев. Рассказ «</w:t>
            </w:r>
            <w:proofErr w:type="spellStart"/>
            <w:r w:rsidRPr="00B64976">
              <w:rPr>
                <w:rFonts w:ascii="Times New Roman" w:hAnsi="Times New Roman"/>
                <w:color w:val="000000"/>
                <w:sz w:val="24"/>
                <w:szCs w:val="24"/>
              </w:rPr>
              <w:t>Бежин</w:t>
            </w:r>
            <w:proofErr w:type="spellEnd"/>
            <w:r w:rsidRPr="00B64976">
              <w:rPr>
                <w:rFonts w:ascii="Times New Roman" w:hAnsi="Times New Roman"/>
                <w:color w:val="000000"/>
                <w:sz w:val="24"/>
                <w:szCs w:val="24"/>
              </w:rPr>
              <w:t xml:space="preserve"> луг». Образы и герои</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31">
              <w:r w:rsidRPr="00B64976">
                <w:rPr>
                  <w:rFonts w:ascii="Times New Roman" w:hAnsi="Times New Roman"/>
                  <w:color w:val="0000FF"/>
                  <w:sz w:val="24"/>
                  <w:szCs w:val="24"/>
                  <w:u w:val="single"/>
                </w:rPr>
                <w:t>https://m.edsoo.ru/8bc2e28a</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47</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И. С. </w:t>
            </w:r>
            <w:proofErr w:type="spellStart"/>
            <w:r w:rsidRPr="00B64976">
              <w:rPr>
                <w:rFonts w:ascii="Times New Roman" w:hAnsi="Times New Roman"/>
                <w:color w:val="000000"/>
                <w:sz w:val="24"/>
                <w:szCs w:val="24"/>
              </w:rPr>
              <w:t>Тургенев</w:t>
            </w:r>
            <w:proofErr w:type="gramStart"/>
            <w:r w:rsidRPr="00B64976">
              <w:rPr>
                <w:rFonts w:ascii="Times New Roman" w:hAnsi="Times New Roman"/>
                <w:color w:val="000000"/>
                <w:sz w:val="24"/>
                <w:szCs w:val="24"/>
              </w:rPr>
              <w:t>.Р</w:t>
            </w:r>
            <w:proofErr w:type="gramEnd"/>
            <w:r w:rsidRPr="00B64976">
              <w:rPr>
                <w:rFonts w:ascii="Times New Roman" w:hAnsi="Times New Roman"/>
                <w:color w:val="000000"/>
                <w:sz w:val="24"/>
                <w:szCs w:val="24"/>
              </w:rPr>
              <w:t>ассказ</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Бежин</w:t>
            </w:r>
            <w:proofErr w:type="spellEnd"/>
            <w:r w:rsidRPr="00B64976">
              <w:rPr>
                <w:rFonts w:ascii="Times New Roman" w:hAnsi="Times New Roman"/>
                <w:color w:val="000000"/>
                <w:sz w:val="24"/>
                <w:szCs w:val="24"/>
              </w:rPr>
              <w:t xml:space="preserve"> луг». Портрет и пейзаж в </w:t>
            </w:r>
            <w:r w:rsidRPr="00B64976">
              <w:rPr>
                <w:rFonts w:ascii="Times New Roman" w:hAnsi="Times New Roman"/>
                <w:color w:val="000000"/>
                <w:sz w:val="24"/>
                <w:szCs w:val="24"/>
              </w:rPr>
              <w:t>литературном произведении</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32">
              <w:r w:rsidRPr="00B64976">
                <w:rPr>
                  <w:rFonts w:ascii="Times New Roman" w:hAnsi="Times New Roman"/>
                  <w:color w:val="0000FF"/>
                  <w:sz w:val="24"/>
                  <w:szCs w:val="24"/>
                  <w:u w:val="single"/>
                </w:rPr>
                <w:t>https://m.edsoo.ru/8bc2e3ac</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48</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Н. С. Лесков. Сказ «Левша». Художественные и жанровые особенности произведения</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33">
              <w:r w:rsidRPr="00B64976">
                <w:rPr>
                  <w:rFonts w:ascii="Times New Roman" w:hAnsi="Times New Roman"/>
                  <w:color w:val="0000FF"/>
                  <w:sz w:val="24"/>
                  <w:szCs w:val="24"/>
                  <w:u w:val="single"/>
                </w:rPr>
                <w:t>https://m.edsoo.ru/8bc2e5d2</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49</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Н. С. Лесков. Сказ «Левша»: образ главного героя</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34">
              <w:r w:rsidRPr="00B64976">
                <w:rPr>
                  <w:rFonts w:ascii="Times New Roman" w:hAnsi="Times New Roman"/>
                  <w:color w:val="0000FF"/>
                  <w:sz w:val="24"/>
                  <w:szCs w:val="24"/>
                  <w:u w:val="single"/>
                </w:rPr>
                <w:t>https://m.edsoo.ru/8bc2e4ba</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50</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Н. С. Лесков. Сказ «Левша»: </w:t>
            </w:r>
            <w:r w:rsidRPr="00B64976">
              <w:rPr>
                <w:rFonts w:ascii="Times New Roman" w:hAnsi="Times New Roman"/>
                <w:color w:val="000000"/>
                <w:sz w:val="24"/>
                <w:szCs w:val="24"/>
              </w:rPr>
              <w:t>авторское отношение к герою</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35">
              <w:r w:rsidRPr="00B64976">
                <w:rPr>
                  <w:rFonts w:ascii="Times New Roman" w:hAnsi="Times New Roman"/>
                  <w:color w:val="0000FF"/>
                  <w:sz w:val="24"/>
                  <w:szCs w:val="24"/>
                  <w:u w:val="single"/>
                </w:rPr>
                <w:t>https://m.edsoo.ru/8bc2e6e0</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51</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Резервный урок. Итоговый урок по творчеству И.С. Тургенева, Н. </w:t>
            </w:r>
            <w:proofErr w:type="spellStart"/>
            <w:r w:rsidRPr="00B64976">
              <w:rPr>
                <w:rFonts w:ascii="Times New Roman" w:hAnsi="Times New Roman"/>
                <w:color w:val="000000"/>
                <w:sz w:val="24"/>
                <w:szCs w:val="24"/>
              </w:rPr>
              <w:t>С.Лескова</w:t>
            </w:r>
            <w:proofErr w:type="spellEnd"/>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36">
              <w:r w:rsidRPr="00B64976">
                <w:rPr>
                  <w:rFonts w:ascii="Times New Roman" w:hAnsi="Times New Roman"/>
                  <w:color w:val="0000FF"/>
                  <w:sz w:val="24"/>
                  <w:szCs w:val="24"/>
                  <w:u w:val="single"/>
                </w:rPr>
                <w:t>https://m.edsoo.ru/8bc2e7f8</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52</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Л. Н. Толстой. Повесть «Детство» (главы). Тематика произведения</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37">
              <w:r w:rsidRPr="00B64976">
                <w:rPr>
                  <w:rFonts w:ascii="Times New Roman" w:hAnsi="Times New Roman"/>
                  <w:color w:val="0000FF"/>
                  <w:sz w:val="24"/>
                  <w:szCs w:val="24"/>
                  <w:u w:val="single"/>
                </w:rPr>
                <w:t>https://m.edsoo.ru/8bc2e924</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53</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Л. Н. Толстой. </w:t>
            </w:r>
            <w:r w:rsidRPr="00B64976">
              <w:rPr>
                <w:rFonts w:ascii="Times New Roman" w:hAnsi="Times New Roman"/>
                <w:color w:val="000000"/>
                <w:sz w:val="24"/>
                <w:szCs w:val="24"/>
              </w:rPr>
              <w:t>Повесть «Детство» (главы). Проблематика повести</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38">
              <w:r w:rsidRPr="00B64976">
                <w:rPr>
                  <w:rFonts w:ascii="Times New Roman" w:hAnsi="Times New Roman"/>
                  <w:color w:val="0000FF"/>
                  <w:sz w:val="24"/>
                  <w:szCs w:val="24"/>
                  <w:u w:val="single"/>
                </w:rPr>
                <w:t>https://m.edsoo.ru/8bc2eb5e</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54</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Развитие речи. Л. Н. Толстой. Повесть «Детство» (главы). Образы родителей</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39">
              <w:r w:rsidRPr="00B64976">
                <w:rPr>
                  <w:rFonts w:ascii="Times New Roman" w:hAnsi="Times New Roman"/>
                  <w:color w:val="0000FF"/>
                  <w:sz w:val="24"/>
                  <w:szCs w:val="24"/>
                  <w:u w:val="single"/>
                </w:rPr>
                <w:t>https://m.edsoo.ru/8bc2ec8a</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55</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Развитие речи. Л. Н. Толстой. Повесть «Детство» (главы). Образы Карла </w:t>
            </w:r>
            <w:proofErr w:type="spellStart"/>
            <w:r w:rsidRPr="00B64976">
              <w:rPr>
                <w:rFonts w:ascii="Times New Roman" w:hAnsi="Times New Roman"/>
                <w:color w:val="000000"/>
                <w:sz w:val="24"/>
                <w:szCs w:val="24"/>
              </w:rPr>
              <w:t>Иваныча</w:t>
            </w:r>
            <w:proofErr w:type="spellEnd"/>
            <w:r w:rsidRPr="00B64976">
              <w:rPr>
                <w:rFonts w:ascii="Times New Roman" w:hAnsi="Times New Roman"/>
                <w:color w:val="000000"/>
                <w:sz w:val="24"/>
                <w:szCs w:val="24"/>
              </w:rPr>
              <w:t xml:space="preserve"> и Натальи </w:t>
            </w:r>
            <w:proofErr w:type="spellStart"/>
            <w:r w:rsidRPr="00B64976">
              <w:rPr>
                <w:rFonts w:ascii="Times New Roman" w:hAnsi="Times New Roman"/>
                <w:color w:val="000000"/>
                <w:sz w:val="24"/>
                <w:szCs w:val="24"/>
              </w:rPr>
              <w:t>Савишны</w:t>
            </w:r>
            <w:proofErr w:type="spellEnd"/>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40">
              <w:r w:rsidRPr="00B64976">
                <w:rPr>
                  <w:rFonts w:ascii="Times New Roman" w:hAnsi="Times New Roman"/>
                  <w:color w:val="0000FF"/>
                  <w:sz w:val="24"/>
                  <w:szCs w:val="24"/>
                  <w:u w:val="single"/>
                </w:rPr>
                <w:t>https://m.edsoo.ru/8bc2edf2</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56</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Итоговая контрольная работа по теме</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41">
              <w:r w:rsidRPr="00B64976">
                <w:rPr>
                  <w:rFonts w:ascii="Times New Roman" w:hAnsi="Times New Roman"/>
                  <w:color w:val="0000FF"/>
                  <w:sz w:val="24"/>
                  <w:szCs w:val="24"/>
                  <w:u w:val="single"/>
                </w:rPr>
                <w:t>https://m.edsoo.ru/8bc2f036</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57</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А. П. Чехов. Рассказы (три по выбору). «Толстый и тонкий», «Смерть чиновника», "</w:t>
            </w:r>
            <w:r w:rsidRPr="00B64976">
              <w:rPr>
                <w:rFonts w:ascii="Times New Roman" w:hAnsi="Times New Roman"/>
                <w:color w:val="000000"/>
                <w:sz w:val="24"/>
                <w:szCs w:val="24"/>
              </w:rPr>
              <w:t>Хамелеон". Проблема маленького человека</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42">
              <w:r w:rsidRPr="00B64976">
                <w:rPr>
                  <w:rFonts w:ascii="Times New Roman" w:hAnsi="Times New Roman"/>
                  <w:color w:val="0000FF"/>
                  <w:sz w:val="24"/>
                  <w:szCs w:val="24"/>
                  <w:u w:val="single"/>
                </w:rPr>
                <w:t>https://m.edsoo.ru/8bc2f54a</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58</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А. П. Чехов. Рассказ «Хамелеон». Юмор, ирония, источники </w:t>
            </w:r>
            <w:proofErr w:type="gramStart"/>
            <w:r w:rsidRPr="00B64976">
              <w:rPr>
                <w:rFonts w:ascii="Times New Roman" w:hAnsi="Times New Roman"/>
                <w:color w:val="000000"/>
                <w:sz w:val="24"/>
                <w:szCs w:val="24"/>
              </w:rPr>
              <w:t>комического</w:t>
            </w:r>
            <w:proofErr w:type="gramEnd"/>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43">
              <w:r w:rsidRPr="00B64976">
                <w:rPr>
                  <w:rFonts w:ascii="Times New Roman" w:hAnsi="Times New Roman"/>
                  <w:color w:val="0000FF"/>
                  <w:sz w:val="24"/>
                  <w:szCs w:val="24"/>
                  <w:u w:val="single"/>
                </w:rPr>
                <w:t>https://m.edsoo.ru/8bc2f6ee</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59</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А. П. Чехов. Проблема истинных и ложных ценностей в рассказах писателя</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44">
              <w:r w:rsidRPr="00B64976">
                <w:rPr>
                  <w:rFonts w:ascii="Times New Roman" w:hAnsi="Times New Roman"/>
                  <w:color w:val="0000FF"/>
                  <w:sz w:val="24"/>
                  <w:szCs w:val="24"/>
                  <w:u w:val="single"/>
                </w:rPr>
                <w:t>https://m.edsoo.ru/8bc2f824</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60</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Резервный урок. А. П. Чехов. Художественные средства и приёмы изображения в рассказах</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61</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А. И. Куприн. Рассказ «Чудесный доктор». Тема рассказа. Сюжет</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45">
              <w:r w:rsidRPr="00B64976">
                <w:rPr>
                  <w:rFonts w:ascii="Times New Roman" w:hAnsi="Times New Roman"/>
                  <w:color w:val="0000FF"/>
                  <w:sz w:val="24"/>
                  <w:szCs w:val="24"/>
                  <w:u w:val="single"/>
                </w:rPr>
                <w:t>https://m.edsoo.ru/8bc2f932</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62</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А. И. Куприн. Рассказ «Чудесный доктор». Проблематика произведения</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46">
              <w:r w:rsidRPr="00B64976">
                <w:rPr>
                  <w:rFonts w:ascii="Times New Roman" w:hAnsi="Times New Roman"/>
                  <w:color w:val="0000FF"/>
                  <w:sz w:val="24"/>
                  <w:szCs w:val="24"/>
                  <w:u w:val="single"/>
                </w:rPr>
                <w:t>https://m.edsoo.ru/8bc2fa54</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63</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Развитие речи А. И. Куприн. Рассказ «Чудесный доктор». Смысл названия рассказа</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64</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Резервный урок. Итоговый урок по творчеству А.П. Чехова, А.И. Куприна</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47">
              <w:r w:rsidRPr="00B64976">
                <w:rPr>
                  <w:rFonts w:ascii="Times New Roman" w:hAnsi="Times New Roman"/>
                  <w:color w:val="0000FF"/>
                  <w:sz w:val="24"/>
                  <w:szCs w:val="24"/>
                  <w:u w:val="single"/>
                </w:rPr>
                <w:t>https://m.edsoo.ru/8bc2fb6c</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65</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Стихотворения отечественных поэтов начала ХХ века. А. А. Блок. Стихотворения «О, </w:t>
            </w:r>
            <w:r w:rsidRPr="00B64976">
              <w:rPr>
                <w:rFonts w:ascii="Times New Roman" w:hAnsi="Times New Roman"/>
                <w:color w:val="000000"/>
                <w:sz w:val="24"/>
                <w:szCs w:val="24"/>
              </w:rPr>
              <w:t>весна, без конца и без краю…», «Лениво и тяжко плывут облака…», «Встану я в утро туманное…»</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48">
              <w:r w:rsidRPr="00B64976">
                <w:rPr>
                  <w:rFonts w:ascii="Times New Roman" w:hAnsi="Times New Roman"/>
                  <w:color w:val="0000FF"/>
                  <w:sz w:val="24"/>
                  <w:szCs w:val="24"/>
                  <w:u w:val="single"/>
                </w:rPr>
                <w:t>https://m.edsoo.ru/8bc2fc8e</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66</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Стихотворения отечественных поэтов начала ХХ </w:t>
            </w:r>
            <w:proofErr w:type="spellStart"/>
            <w:r w:rsidRPr="00B64976">
              <w:rPr>
                <w:rFonts w:ascii="Times New Roman" w:hAnsi="Times New Roman"/>
                <w:color w:val="000000"/>
                <w:sz w:val="24"/>
                <w:szCs w:val="24"/>
              </w:rPr>
              <w:t>века</w:t>
            </w:r>
            <w:proofErr w:type="gramStart"/>
            <w:r w:rsidRPr="00B64976">
              <w:rPr>
                <w:rFonts w:ascii="Times New Roman" w:hAnsi="Times New Roman"/>
                <w:color w:val="000000"/>
                <w:sz w:val="24"/>
                <w:szCs w:val="24"/>
              </w:rPr>
              <w:t>.С</w:t>
            </w:r>
            <w:proofErr w:type="spellEnd"/>
            <w:proofErr w:type="gramEnd"/>
            <w:r w:rsidRPr="00B64976">
              <w:rPr>
                <w:rFonts w:ascii="Times New Roman" w:hAnsi="Times New Roman"/>
                <w:color w:val="000000"/>
                <w:sz w:val="24"/>
                <w:szCs w:val="24"/>
              </w:rPr>
              <w:t xml:space="preserve">. А. Есенин. </w:t>
            </w:r>
            <w:r w:rsidRPr="00B64976">
              <w:rPr>
                <w:rFonts w:ascii="Times New Roman" w:hAnsi="Times New Roman"/>
                <w:color w:val="000000"/>
                <w:sz w:val="24"/>
                <w:szCs w:val="24"/>
              </w:rPr>
              <w:t>Стихотворения «Гой ты, Русь, моя родная…», «Низкий дом с голубыми ставнями», « Я покинул родимый дом…», «Топи да болота»</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49">
              <w:r w:rsidRPr="00B64976">
                <w:rPr>
                  <w:rFonts w:ascii="Times New Roman" w:hAnsi="Times New Roman"/>
                  <w:color w:val="0000FF"/>
                  <w:sz w:val="24"/>
                  <w:szCs w:val="24"/>
                  <w:u w:val="single"/>
                </w:rPr>
                <w:t>https://m.edsoo.ru/8bc2fda6</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67</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Стихотворения отечественных поэтов </w:t>
            </w:r>
            <w:r w:rsidRPr="00B64976">
              <w:rPr>
                <w:rFonts w:ascii="Times New Roman" w:hAnsi="Times New Roman"/>
                <w:color w:val="000000"/>
                <w:sz w:val="24"/>
                <w:szCs w:val="24"/>
              </w:rPr>
              <w:t>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50">
              <w:r w:rsidRPr="00B64976">
                <w:rPr>
                  <w:rFonts w:ascii="Times New Roman" w:hAnsi="Times New Roman"/>
                  <w:color w:val="0000FF"/>
                  <w:sz w:val="24"/>
                  <w:szCs w:val="24"/>
                  <w:u w:val="single"/>
                </w:rPr>
                <w:t>https://m.edsoo.ru/8bc2fec8</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68</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Стихотворения отечественных поэтов XX века</w:t>
            </w:r>
            <w:proofErr w:type="gramStart"/>
            <w:r w:rsidRPr="00B64976">
              <w:rPr>
                <w:rFonts w:ascii="Times New Roman" w:hAnsi="Times New Roman"/>
                <w:color w:val="000000"/>
                <w:sz w:val="24"/>
                <w:szCs w:val="24"/>
              </w:rPr>
              <w:t>.(</w:t>
            </w:r>
            <w:proofErr w:type="gramEnd"/>
            <w:r w:rsidRPr="00B64976">
              <w:rPr>
                <w:rFonts w:ascii="Times New Roman" w:hAnsi="Times New Roman"/>
                <w:color w:val="000000"/>
                <w:sz w:val="24"/>
                <w:szCs w:val="24"/>
              </w:rPr>
              <w:t xml:space="preserve">не менее четырёх стихотворений двух поэтов). Например, стихотворения </w:t>
            </w:r>
            <w:proofErr w:type="spellStart"/>
            <w:r w:rsidRPr="00B64976">
              <w:rPr>
                <w:rFonts w:ascii="Times New Roman" w:hAnsi="Times New Roman"/>
                <w:color w:val="000000"/>
                <w:sz w:val="24"/>
                <w:szCs w:val="24"/>
              </w:rPr>
              <w:t>О.Ф.Берггольц</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В.С.Высоцкого</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Е.А.Евтушенко</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А.С.Кушнера</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Ю.Д.Левитанского</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Ю.П.Мориц</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Б.Ш.Окуджавы</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Д.С.Самойлова</w:t>
            </w:r>
            <w:proofErr w:type="spellEnd"/>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51">
              <w:r w:rsidRPr="00B64976">
                <w:rPr>
                  <w:rFonts w:ascii="Times New Roman" w:hAnsi="Times New Roman"/>
                  <w:color w:val="0000FF"/>
                  <w:sz w:val="24"/>
                  <w:szCs w:val="24"/>
                  <w:u w:val="single"/>
                </w:rPr>
                <w:t>https://m.edsoo.ru/8bc3004e</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69</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Стихотворения отечественных поэтов XX века</w:t>
            </w:r>
            <w:proofErr w:type="gramStart"/>
            <w:r w:rsidRPr="00B64976">
              <w:rPr>
                <w:rFonts w:ascii="Times New Roman" w:hAnsi="Times New Roman"/>
                <w:color w:val="000000"/>
                <w:sz w:val="24"/>
                <w:szCs w:val="24"/>
              </w:rPr>
              <w:t>.(</w:t>
            </w:r>
            <w:proofErr w:type="gramEnd"/>
            <w:r w:rsidRPr="00B64976">
              <w:rPr>
                <w:rFonts w:ascii="Times New Roman" w:hAnsi="Times New Roman"/>
                <w:color w:val="000000"/>
                <w:sz w:val="24"/>
                <w:szCs w:val="24"/>
              </w:rPr>
              <w:t xml:space="preserve">не менее четырёх стихотворений двух поэтов). Например, стихотворения </w:t>
            </w:r>
            <w:proofErr w:type="spellStart"/>
            <w:r w:rsidRPr="00B64976">
              <w:rPr>
                <w:rFonts w:ascii="Times New Roman" w:hAnsi="Times New Roman"/>
                <w:color w:val="000000"/>
                <w:sz w:val="24"/>
                <w:szCs w:val="24"/>
              </w:rPr>
              <w:t>О.Ф.Берггольц</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В.С.Высоцкого</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Е.А.Евтушенко</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А.С.Кушнера</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Ю.Д.Леви</w:t>
            </w:r>
            <w:r w:rsidRPr="00B64976">
              <w:rPr>
                <w:rFonts w:ascii="Times New Roman" w:hAnsi="Times New Roman"/>
                <w:color w:val="000000"/>
                <w:sz w:val="24"/>
                <w:szCs w:val="24"/>
              </w:rPr>
              <w:t>танского</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Ю.П.Мориц</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Б.Ш.Окуджавы</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Д.С.Самойлова</w:t>
            </w:r>
            <w:proofErr w:type="spellEnd"/>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52">
              <w:r w:rsidRPr="00B64976">
                <w:rPr>
                  <w:rFonts w:ascii="Times New Roman" w:hAnsi="Times New Roman"/>
                  <w:color w:val="0000FF"/>
                  <w:sz w:val="24"/>
                  <w:szCs w:val="24"/>
                  <w:u w:val="single"/>
                </w:rPr>
                <w:t>https://m.edsoo.ru/8bc30170</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70</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Стихотворения отечественных поэтов XX века</w:t>
            </w:r>
            <w:proofErr w:type="gramStart"/>
            <w:r w:rsidRPr="00B64976">
              <w:rPr>
                <w:rFonts w:ascii="Times New Roman" w:hAnsi="Times New Roman"/>
                <w:color w:val="000000"/>
                <w:sz w:val="24"/>
                <w:szCs w:val="24"/>
              </w:rPr>
              <w:t>.(</w:t>
            </w:r>
            <w:proofErr w:type="gramEnd"/>
            <w:r w:rsidRPr="00B64976">
              <w:rPr>
                <w:rFonts w:ascii="Times New Roman" w:hAnsi="Times New Roman"/>
                <w:color w:val="000000"/>
                <w:sz w:val="24"/>
                <w:szCs w:val="24"/>
              </w:rPr>
              <w:t>не менее четырёх стихотворений двух поэтов). Например, стихотво</w:t>
            </w:r>
            <w:r w:rsidRPr="00B64976">
              <w:rPr>
                <w:rFonts w:ascii="Times New Roman" w:hAnsi="Times New Roman"/>
                <w:color w:val="000000"/>
                <w:sz w:val="24"/>
                <w:szCs w:val="24"/>
              </w:rPr>
              <w:t xml:space="preserve">рения </w:t>
            </w:r>
            <w:proofErr w:type="spellStart"/>
            <w:r w:rsidRPr="00B64976">
              <w:rPr>
                <w:rFonts w:ascii="Times New Roman" w:hAnsi="Times New Roman"/>
                <w:color w:val="000000"/>
                <w:sz w:val="24"/>
                <w:szCs w:val="24"/>
              </w:rPr>
              <w:t>О.Ф.Берггольц</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В.С.Высоцкого</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Е.А.Евтушенко</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А.С.Кушнера</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Ю.Д.Левитанского</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Ю.П.Мориц</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Б.Ш.Окуджавы</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Д.С.Самойлова</w:t>
            </w:r>
            <w:proofErr w:type="spellEnd"/>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53">
              <w:r w:rsidRPr="00B64976">
                <w:rPr>
                  <w:rFonts w:ascii="Times New Roman" w:hAnsi="Times New Roman"/>
                  <w:color w:val="0000FF"/>
                  <w:sz w:val="24"/>
                  <w:szCs w:val="24"/>
                  <w:u w:val="single"/>
                </w:rPr>
                <w:t>https://m.edsoo.ru/8bc30288</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71</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Резервный урок. Итоговый урок по </w:t>
            </w:r>
            <w:r w:rsidRPr="00B64976">
              <w:rPr>
                <w:rFonts w:ascii="Times New Roman" w:hAnsi="Times New Roman"/>
                <w:color w:val="000000"/>
                <w:sz w:val="24"/>
                <w:szCs w:val="24"/>
              </w:rPr>
              <w:t>теме «Русская поэзия XX века»</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54">
              <w:r w:rsidRPr="00B64976">
                <w:rPr>
                  <w:rFonts w:ascii="Times New Roman" w:hAnsi="Times New Roman"/>
                  <w:color w:val="0000FF"/>
                  <w:sz w:val="24"/>
                  <w:szCs w:val="24"/>
                  <w:u w:val="single"/>
                </w:rPr>
                <w:t>https://m.edsoo.ru/8bc303aa</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72</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Проза отечественных писателей конца XX — начала XXI века, в том числе о Великой Отечественной войне. Обзор</w:t>
            </w:r>
            <w:proofErr w:type="gramStart"/>
            <w:r w:rsidRPr="00B64976">
              <w:rPr>
                <w:rFonts w:ascii="Times New Roman" w:hAnsi="Times New Roman"/>
                <w:color w:val="000000"/>
                <w:sz w:val="24"/>
                <w:szCs w:val="24"/>
              </w:rPr>
              <w:t>.</w:t>
            </w:r>
            <w:proofErr w:type="gramEnd"/>
            <w:r w:rsidRPr="00B64976">
              <w:rPr>
                <w:rFonts w:ascii="Times New Roman" w:hAnsi="Times New Roman"/>
                <w:color w:val="000000"/>
                <w:sz w:val="24"/>
                <w:szCs w:val="24"/>
              </w:rPr>
              <w:t xml:space="preserve"> </w:t>
            </w:r>
            <w:proofErr w:type="gramStart"/>
            <w:r w:rsidRPr="00B64976">
              <w:rPr>
                <w:rFonts w:ascii="Times New Roman" w:hAnsi="Times New Roman"/>
                <w:color w:val="000000"/>
                <w:sz w:val="24"/>
                <w:szCs w:val="24"/>
              </w:rPr>
              <w:t>д</w:t>
            </w:r>
            <w:proofErr w:type="gramEnd"/>
            <w:r w:rsidRPr="00B64976">
              <w:rPr>
                <w:rFonts w:ascii="Times New Roman" w:hAnsi="Times New Roman"/>
                <w:color w:val="000000"/>
                <w:sz w:val="24"/>
                <w:szCs w:val="24"/>
              </w:rPr>
              <w:t xml:space="preserve">ва произведения </w:t>
            </w:r>
            <w:r w:rsidRPr="00B64976">
              <w:rPr>
                <w:rFonts w:ascii="Times New Roman" w:hAnsi="Times New Roman"/>
                <w:color w:val="000000"/>
                <w:sz w:val="24"/>
                <w:szCs w:val="24"/>
              </w:rPr>
              <w:t xml:space="preserve">по выбору, например, Б. Л. Васильев. «Экспонат №...»; Б. П. Екимов. «Ночь исцеления», А. В. </w:t>
            </w:r>
            <w:proofErr w:type="spellStart"/>
            <w:r w:rsidRPr="00B64976">
              <w:rPr>
                <w:rFonts w:ascii="Times New Roman" w:hAnsi="Times New Roman"/>
                <w:color w:val="000000"/>
                <w:sz w:val="24"/>
                <w:szCs w:val="24"/>
              </w:rPr>
              <w:t>Жвалевский</w:t>
            </w:r>
            <w:proofErr w:type="spellEnd"/>
            <w:r w:rsidRPr="00B64976">
              <w:rPr>
                <w:rFonts w:ascii="Times New Roman" w:hAnsi="Times New Roman"/>
                <w:color w:val="000000"/>
                <w:sz w:val="24"/>
                <w:szCs w:val="24"/>
              </w:rPr>
              <w:t xml:space="preserve"> и Е. Б. Пастернак. «Правдивая история Деда Мороза» (глава "Очень страшный 1942 Новый год") и др.</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73</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Проза отечественных писателей конца XX — нача</w:t>
            </w:r>
            <w:r w:rsidRPr="00B64976">
              <w:rPr>
                <w:rFonts w:ascii="Times New Roman" w:hAnsi="Times New Roman"/>
                <w:color w:val="000000"/>
                <w:sz w:val="24"/>
                <w:szCs w:val="24"/>
              </w:rPr>
              <w:t>ла XXI века. Тематика, идейно-художественное содержание произведения</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55">
              <w:r w:rsidRPr="00B64976">
                <w:rPr>
                  <w:rFonts w:ascii="Times New Roman" w:hAnsi="Times New Roman"/>
                  <w:color w:val="0000FF"/>
                  <w:sz w:val="24"/>
                  <w:szCs w:val="24"/>
                  <w:u w:val="single"/>
                </w:rPr>
                <w:t>https://m.edsoo.ru/8bc30620</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74</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В. Г. Распутин. Рассказ «Уроки </w:t>
            </w:r>
            <w:proofErr w:type="gramStart"/>
            <w:r w:rsidRPr="00B64976">
              <w:rPr>
                <w:rFonts w:ascii="Times New Roman" w:hAnsi="Times New Roman"/>
                <w:color w:val="000000"/>
                <w:sz w:val="24"/>
                <w:szCs w:val="24"/>
              </w:rPr>
              <w:t>французского</w:t>
            </w:r>
            <w:proofErr w:type="gramEnd"/>
            <w:r w:rsidRPr="00B64976">
              <w:rPr>
                <w:rFonts w:ascii="Times New Roman" w:hAnsi="Times New Roman"/>
                <w:color w:val="000000"/>
                <w:sz w:val="24"/>
                <w:szCs w:val="24"/>
              </w:rPr>
              <w:t>». Трудности послевоенного времени</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56">
              <w:r w:rsidRPr="00B64976">
                <w:rPr>
                  <w:rFonts w:ascii="Times New Roman" w:hAnsi="Times New Roman"/>
                  <w:color w:val="0000FF"/>
                  <w:sz w:val="24"/>
                  <w:szCs w:val="24"/>
                  <w:u w:val="single"/>
                </w:rPr>
                <w:t>https://m.edsoo.ru/8bc30cf6</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75</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В. Г. Распутин. Рассказ «Уроки </w:t>
            </w:r>
            <w:proofErr w:type="gramStart"/>
            <w:r w:rsidRPr="00B64976">
              <w:rPr>
                <w:rFonts w:ascii="Times New Roman" w:hAnsi="Times New Roman"/>
                <w:color w:val="000000"/>
                <w:sz w:val="24"/>
                <w:szCs w:val="24"/>
              </w:rPr>
              <w:t>французского</w:t>
            </w:r>
            <w:proofErr w:type="gramEnd"/>
            <w:r w:rsidRPr="00B64976">
              <w:rPr>
                <w:rFonts w:ascii="Times New Roman" w:hAnsi="Times New Roman"/>
                <w:color w:val="000000"/>
                <w:sz w:val="24"/>
                <w:szCs w:val="24"/>
              </w:rPr>
              <w:t>». Образ главного героя</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57">
              <w:r w:rsidRPr="00B64976">
                <w:rPr>
                  <w:rFonts w:ascii="Times New Roman" w:hAnsi="Times New Roman"/>
                  <w:color w:val="0000FF"/>
                  <w:sz w:val="24"/>
                  <w:szCs w:val="24"/>
                  <w:u w:val="single"/>
                </w:rPr>
                <w:t>https://m.edsoo.ru/8bc30f1c</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76</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Резервный урок. В. Г. Распутин. Рассказ «Уроки </w:t>
            </w:r>
            <w:proofErr w:type="gramStart"/>
            <w:r w:rsidRPr="00B64976">
              <w:rPr>
                <w:rFonts w:ascii="Times New Roman" w:hAnsi="Times New Roman"/>
                <w:color w:val="000000"/>
                <w:sz w:val="24"/>
                <w:szCs w:val="24"/>
              </w:rPr>
              <w:t>французского</w:t>
            </w:r>
            <w:proofErr w:type="gramEnd"/>
            <w:r w:rsidRPr="00B64976">
              <w:rPr>
                <w:rFonts w:ascii="Times New Roman" w:hAnsi="Times New Roman"/>
                <w:color w:val="000000"/>
                <w:sz w:val="24"/>
                <w:szCs w:val="24"/>
              </w:rPr>
              <w:t>». Нравственная проблематика</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58">
              <w:r w:rsidRPr="00B64976">
                <w:rPr>
                  <w:rFonts w:ascii="Times New Roman" w:hAnsi="Times New Roman"/>
                  <w:color w:val="0000FF"/>
                  <w:sz w:val="24"/>
                  <w:szCs w:val="24"/>
                  <w:u w:val="single"/>
                </w:rPr>
                <w:t>https://m.edsoo.ru/8bc310de</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77</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Произведения отечественных писателей на тему взросления </w:t>
            </w:r>
            <w:r w:rsidRPr="00B64976">
              <w:rPr>
                <w:rFonts w:ascii="Times New Roman" w:hAnsi="Times New Roman"/>
                <w:color w:val="000000"/>
                <w:sz w:val="24"/>
                <w:szCs w:val="24"/>
              </w:rPr>
              <w:t xml:space="preserve">человека. Обзор </w:t>
            </w:r>
            <w:proofErr w:type="spellStart"/>
            <w:r w:rsidRPr="00B64976">
              <w:rPr>
                <w:rFonts w:ascii="Times New Roman" w:hAnsi="Times New Roman"/>
                <w:color w:val="000000"/>
                <w:sz w:val="24"/>
                <w:szCs w:val="24"/>
              </w:rPr>
              <w:t>произведений</w:t>
            </w:r>
            <w:proofErr w:type="gramStart"/>
            <w:r w:rsidRPr="00B64976">
              <w:rPr>
                <w:rFonts w:ascii="Times New Roman" w:hAnsi="Times New Roman"/>
                <w:color w:val="000000"/>
                <w:sz w:val="24"/>
                <w:szCs w:val="24"/>
              </w:rPr>
              <w:t>.н</w:t>
            </w:r>
            <w:proofErr w:type="gramEnd"/>
            <w:r w:rsidRPr="00B64976">
              <w:rPr>
                <w:rFonts w:ascii="Times New Roman" w:hAnsi="Times New Roman"/>
                <w:color w:val="000000"/>
                <w:sz w:val="24"/>
                <w:szCs w:val="24"/>
              </w:rPr>
              <w:t>е</w:t>
            </w:r>
            <w:proofErr w:type="spellEnd"/>
            <w:r w:rsidRPr="00B64976">
              <w:rPr>
                <w:rFonts w:ascii="Times New Roman" w:hAnsi="Times New Roman"/>
                <w:color w:val="000000"/>
                <w:sz w:val="24"/>
                <w:szCs w:val="24"/>
              </w:rPr>
              <w:t xml:space="preserve"> менее двух на выбор</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78</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Р. П. Погодин. Идейно-художественная особенность рассказов из книги «Кирпичные острова»</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59">
              <w:r w:rsidRPr="00B64976">
                <w:rPr>
                  <w:rFonts w:ascii="Times New Roman" w:hAnsi="Times New Roman"/>
                  <w:color w:val="0000FF"/>
                  <w:sz w:val="24"/>
                  <w:szCs w:val="24"/>
                  <w:u w:val="single"/>
                </w:rPr>
                <w:t>https://m.edsoo.ru/8bc3132c</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79</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Р. И.</w:t>
            </w:r>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Фраерман</w:t>
            </w:r>
            <w:proofErr w:type="spellEnd"/>
            <w:r w:rsidRPr="00B64976">
              <w:rPr>
                <w:rFonts w:ascii="Times New Roman" w:hAnsi="Times New Roman"/>
                <w:color w:val="000000"/>
                <w:sz w:val="24"/>
                <w:szCs w:val="24"/>
              </w:rPr>
              <w:t>. «Дикая собака Динго, или Повесть о первой любви». Проблематика повести</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80</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Внеклассное чтение. Ю. И. Коваль. Повесть «Самая лёгкая лодка в мире». Система образов</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60">
              <w:r w:rsidRPr="00B64976">
                <w:rPr>
                  <w:rFonts w:ascii="Times New Roman" w:hAnsi="Times New Roman"/>
                  <w:color w:val="0000FF"/>
                  <w:sz w:val="24"/>
                  <w:szCs w:val="24"/>
                  <w:u w:val="single"/>
                </w:rPr>
                <w:t>https://m.edsoo.ru/8bc3155c</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81</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Произведения современных отечественных писателей-фантастов. (не менее двух). </w:t>
            </w:r>
            <w:proofErr w:type="spellStart"/>
            <w:r w:rsidRPr="00B64976">
              <w:rPr>
                <w:rFonts w:ascii="Times New Roman" w:hAnsi="Times New Roman"/>
                <w:color w:val="000000"/>
                <w:sz w:val="24"/>
                <w:szCs w:val="24"/>
              </w:rPr>
              <w:t>Например</w:t>
            </w:r>
            <w:proofErr w:type="gramStart"/>
            <w:r w:rsidRPr="00B64976">
              <w:rPr>
                <w:rFonts w:ascii="Times New Roman" w:hAnsi="Times New Roman"/>
                <w:color w:val="000000"/>
                <w:sz w:val="24"/>
                <w:szCs w:val="24"/>
              </w:rPr>
              <w:t>,А</w:t>
            </w:r>
            <w:proofErr w:type="spellEnd"/>
            <w:proofErr w:type="gramEnd"/>
            <w:r w:rsidRPr="00B64976">
              <w:rPr>
                <w:rFonts w:ascii="Times New Roman" w:hAnsi="Times New Roman"/>
                <w:color w:val="000000"/>
                <w:sz w:val="24"/>
                <w:szCs w:val="24"/>
              </w:rPr>
              <w:t xml:space="preserve">. В. </w:t>
            </w:r>
            <w:proofErr w:type="spellStart"/>
            <w:r w:rsidRPr="00B64976">
              <w:rPr>
                <w:rFonts w:ascii="Times New Roman" w:hAnsi="Times New Roman"/>
                <w:color w:val="000000"/>
                <w:sz w:val="24"/>
                <w:szCs w:val="24"/>
              </w:rPr>
              <w:t>Жвалевский</w:t>
            </w:r>
            <w:proofErr w:type="spellEnd"/>
            <w:r w:rsidRPr="00B64976">
              <w:rPr>
                <w:rFonts w:ascii="Times New Roman" w:hAnsi="Times New Roman"/>
                <w:color w:val="000000"/>
                <w:sz w:val="24"/>
                <w:szCs w:val="24"/>
              </w:rPr>
              <w:t xml:space="preserve"> и Е. Б. Пастернак. Повесть «Время всегда хорошее». Конфли</w:t>
            </w:r>
            <w:proofErr w:type="gramStart"/>
            <w:r w:rsidRPr="00B64976">
              <w:rPr>
                <w:rFonts w:ascii="Times New Roman" w:hAnsi="Times New Roman"/>
                <w:color w:val="000000"/>
                <w:sz w:val="24"/>
                <w:szCs w:val="24"/>
              </w:rPr>
              <w:t>кт в пр</w:t>
            </w:r>
            <w:proofErr w:type="gramEnd"/>
            <w:r w:rsidRPr="00B64976">
              <w:rPr>
                <w:rFonts w:ascii="Times New Roman" w:hAnsi="Times New Roman"/>
                <w:color w:val="000000"/>
                <w:sz w:val="24"/>
                <w:szCs w:val="24"/>
              </w:rPr>
              <w:t>оизведении</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82</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А. В. </w:t>
            </w:r>
            <w:proofErr w:type="spellStart"/>
            <w:r w:rsidRPr="00B64976">
              <w:rPr>
                <w:rFonts w:ascii="Times New Roman" w:hAnsi="Times New Roman"/>
                <w:color w:val="000000"/>
                <w:sz w:val="24"/>
                <w:szCs w:val="24"/>
              </w:rPr>
              <w:t>Жвалевский</w:t>
            </w:r>
            <w:proofErr w:type="spellEnd"/>
            <w:r w:rsidRPr="00B64976">
              <w:rPr>
                <w:rFonts w:ascii="Times New Roman" w:hAnsi="Times New Roman"/>
                <w:color w:val="000000"/>
                <w:sz w:val="24"/>
                <w:szCs w:val="24"/>
              </w:rPr>
              <w:t xml:space="preserve"> и Е. Б. Пастернак.</w:t>
            </w:r>
            <w:r w:rsidRPr="00B64976">
              <w:rPr>
                <w:rFonts w:ascii="Times New Roman" w:hAnsi="Times New Roman"/>
                <w:color w:val="000000"/>
                <w:sz w:val="24"/>
                <w:szCs w:val="24"/>
              </w:rPr>
              <w:t xml:space="preserve"> Повесть «Время всегда хорошее». Нравственный выбор героев</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83</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В. В. </w:t>
            </w:r>
            <w:proofErr w:type="spellStart"/>
            <w:r w:rsidRPr="00B64976">
              <w:rPr>
                <w:rFonts w:ascii="Times New Roman" w:hAnsi="Times New Roman"/>
                <w:color w:val="000000"/>
                <w:sz w:val="24"/>
                <w:szCs w:val="24"/>
              </w:rPr>
              <w:t>Ледерман</w:t>
            </w:r>
            <w:proofErr w:type="spellEnd"/>
            <w:r w:rsidRPr="00B64976">
              <w:rPr>
                <w:rFonts w:ascii="Times New Roman" w:hAnsi="Times New Roman"/>
                <w:color w:val="000000"/>
                <w:sz w:val="24"/>
                <w:szCs w:val="24"/>
              </w:rPr>
              <w:t xml:space="preserve">. «Календарь </w:t>
            </w:r>
            <w:proofErr w:type="spellStart"/>
            <w:r w:rsidRPr="00B64976">
              <w:rPr>
                <w:rFonts w:ascii="Times New Roman" w:hAnsi="Times New Roman"/>
                <w:color w:val="000000"/>
                <w:sz w:val="24"/>
                <w:szCs w:val="24"/>
              </w:rPr>
              <w:t>м</w:t>
            </w:r>
            <w:proofErr w:type="gramStart"/>
            <w:r w:rsidRPr="00B64976">
              <w:rPr>
                <w:rFonts w:ascii="Times New Roman" w:hAnsi="Times New Roman"/>
                <w:color w:val="000000"/>
                <w:sz w:val="24"/>
                <w:szCs w:val="24"/>
              </w:rPr>
              <w:t>а</w:t>
            </w:r>
            <w:proofErr w:type="spellEnd"/>
            <w:r w:rsidRPr="00B64976">
              <w:rPr>
                <w:rFonts w:ascii="Times New Roman" w:hAnsi="Times New Roman"/>
                <w:color w:val="000000"/>
                <w:sz w:val="24"/>
                <w:szCs w:val="24"/>
              </w:rPr>
              <w:t>(</w:t>
            </w:r>
            <w:proofErr w:type="gramEnd"/>
            <w:r w:rsidRPr="00B64976">
              <w:rPr>
                <w:rFonts w:ascii="Times New Roman" w:hAnsi="Times New Roman"/>
                <w:color w:val="000000"/>
                <w:sz w:val="24"/>
                <w:szCs w:val="24"/>
              </w:rPr>
              <w:t>й)я». Сюжет и композиция произведения</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61">
              <w:r w:rsidRPr="00B64976">
                <w:rPr>
                  <w:rFonts w:ascii="Times New Roman" w:hAnsi="Times New Roman"/>
                  <w:color w:val="0000FF"/>
                  <w:sz w:val="24"/>
                  <w:szCs w:val="24"/>
                  <w:u w:val="single"/>
                </w:rPr>
                <w:t>https://m.edsoo.ru/8bc32b1e</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84</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В. В. </w:t>
            </w:r>
            <w:proofErr w:type="spellStart"/>
            <w:r w:rsidRPr="00B64976">
              <w:rPr>
                <w:rFonts w:ascii="Times New Roman" w:hAnsi="Times New Roman"/>
                <w:color w:val="000000"/>
                <w:sz w:val="24"/>
                <w:szCs w:val="24"/>
              </w:rPr>
              <w:t>Ледерман</w:t>
            </w:r>
            <w:proofErr w:type="spellEnd"/>
            <w:r w:rsidRPr="00B64976">
              <w:rPr>
                <w:rFonts w:ascii="Times New Roman" w:hAnsi="Times New Roman"/>
                <w:color w:val="000000"/>
                <w:sz w:val="24"/>
                <w:szCs w:val="24"/>
              </w:rPr>
              <w:t xml:space="preserve">. </w:t>
            </w:r>
            <w:r w:rsidRPr="00B64976">
              <w:rPr>
                <w:rFonts w:ascii="Times New Roman" w:hAnsi="Times New Roman"/>
                <w:color w:val="000000"/>
                <w:sz w:val="24"/>
                <w:szCs w:val="24"/>
              </w:rPr>
              <w:t xml:space="preserve">«Календарь </w:t>
            </w:r>
            <w:proofErr w:type="spellStart"/>
            <w:r w:rsidRPr="00B64976">
              <w:rPr>
                <w:rFonts w:ascii="Times New Roman" w:hAnsi="Times New Roman"/>
                <w:color w:val="000000"/>
                <w:sz w:val="24"/>
                <w:szCs w:val="24"/>
              </w:rPr>
              <w:t>м</w:t>
            </w:r>
            <w:proofErr w:type="gramStart"/>
            <w:r w:rsidRPr="00B64976">
              <w:rPr>
                <w:rFonts w:ascii="Times New Roman" w:hAnsi="Times New Roman"/>
                <w:color w:val="000000"/>
                <w:sz w:val="24"/>
                <w:szCs w:val="24"/>
              </w:rPr>
              <w:t>а</w:t>
            </w:r>
            <w:proofErr w:type="spellEnd"/>
            <w:r w:rsidRPr="00B64976">
              <w:rPr>
                <w:rFonts w:ascii="Times New Roman" w:hAnsi="Times New Roman"/>
                <w:color w:val="000000"/>
                <w:sz w:val="24"/>
                <w:szCs w:val="24"/>
              </w:rPr>
              <w:t>(</w:t>
            </w:r>
            <w:proofErr w:type="gramEnd"/>
            <w:r w:rsidRPr="00B64976">
              <w:rPr>
                <w:rFonts w:ascii="Times New Roman" w:hAnsi="Times New Roman"/>
                <w:color w:val="000000"/>
                <w:sz w:val="24"/>
                <w:szCs w:val="24"/>
              </w:rPr>
              <w:t>й)я». Смысл названия произведения</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62">
              <w:r w:rsidRPr="00B64976">
                <w:rPr>
                  <w:rFonts w:ascii="Times New Roman" w:hAnsi="Times New Roman"/>
                  <w:color w:val="0000FF"/>
                  <w:sz w:val="24"/>
                  <w:szCs w:val="24"/>
                  <w:u w:val="single"/>
                </w:rPr>
                <w:t>https://m.edsoo.ru/8bc32c7c</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85</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Литература народов Российской Федерации. Стихотворения (два по выбору). Например, М. Карим. «Бессмертие» (фр</w:t>
            </w:r>
            <w:r w:rsidRPr="00B64976">
              <w:rPr>
                <w:rFonts w:ascii="Times New Roman" w:hAnsi="Times New Roman"/>
                <w:color w:val="000000"/>
                <w:sz w:val="24"/>
                <w:szCs w:val="24"/>
              </w:rPr>
              <w:t>агменты); Г. Тукай. «Родная деревня», «Книга»; К. Кулиев. «Когда на меня навалилась беда…», «Каким бы малым ни был мой народ…», «Что б ни делалось на свете…». Тема. Проблематика</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63">
              <w:r w:rsidRPr="00B64976">
                <w:rPr>
                  <w:rFonts w:ascii="Times New Roman" w:hAnsi="Times New Roman"/>
                  <w:color w:val="0000FF"/>
                  <w:sz w:val="24"/>
                  <w:szCs w:val="24"/>
                  <w:u w:val="single"/>
                </w:rPr>
                <w:t>https://m.edsoo.ru/8bc316d8</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86</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r w:rsidRPr="00B64976">
              <w:rPr>
                <w:rFonts w:ascii="Times New Roman" w:hAnsi="Times New Roman"/>
                <w:color w:val="000000"/>
                <w:sz w:val="24"/>
                <w:szCs w:val="24"/>
              </w:rPr>
              <w:t>. Лирический герой</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64">
              <w:r w:rsidRPr="00B64976">
                <w:rPr>
                  <w:rFonts w:ascii="Times New Roman" w:hAnsi="Times New Roman"/>
                  <w:color w:val="0000FF"/>
                  <w:sz w:val="24"/>
                  <w:szCs w:val="24"/>
                  <w:u w:val="single"/>
                </w:rPr>
                <w:t>https://m.edsoo.ru/8bc317f0</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87</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Д. Дефо. «Робинзон Крузо» (главы по выбору). Тема, идея</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65">
              <w:r w:rsidRPr="00B64976">
                <w:rPr>
                  <w:rFonts w:ascii="Times New Roman" w:hAnsi="Times New Roman"/>
                  <w:color w:val="0000FF"/>
                  <w:sz w:val="24"/>
                  <w:szCs w:val="24"/>
                  <w:u w:val="single"/>
                </w:rPr>
                <w:t>https://m.edsoo.ru/8bc31d9a</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88</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Д. Дефо. «Робинзон Крузо» (главы по выбору). Образ главного героя</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66">
              <w:r w:rsidRPr="00B64976">
                <w:rPr>
                  <w:rFonts w:ascii="Times New Roman" w:hAnsi="Times New Roman"/>
                  <w:color w:val="0000FF"/>
                  <w:sz w:val="24"/>
                  <w:szCs w:val="24"/>
                  <w:u w:val="single"/>
                </w:rPr>
                <w:t>https://m.edsoo.ru/8bc323b2</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89</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Дж. Свифт. «Путешествия Гулливера» (главы по выбору). Идея</w:t>
            </w:r>
            <w:r w:rsidRPr="00B64976">
              <w:rPr>
                <w:rFonts w:ascii="Times New Roman" w:hAnsi="Times New Roman"/>
                <w:color w:val="000000"/>
                <w:sz w:val="24"/>
                <w:szCs w:val="24"/>
              </w:rPr>
              <w:t xml:space="preserve"> произведения</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67">
              <w:r w:rsidRPr="00B64976">
                <w:rPr>
                  <w:rFonts w:ascii="Times New Roman" w:hAnsi="Times New Roman"/>
                  <w:color w:val="0000FF"/>
                  <w:sz w:val="24"/>
                  <w:szCs w:val="24"/>
                  <w:u w:val="single"/>
                </w:rPr>
                <w:t>https://m.edsoo.ru/8bc32574</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90</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Дж. Свифт. «Путешествия Гулливера» (главы по выбору). Проблематика</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68">
              <w:r w:rsidRPr="00B64976">
                <w:rPr>
                  <w:rFonts w:ascii="Times New Roman" w:hAnsi="Times New Roman"/>
                  <w:color w:val="0000FF"/>
                  <w:sz w:val="24"/>
                  <w:szCs w:val="24"/>
                  <w:u w:val="single"/>
                </w:rPr>
                <w:t>https://m.edsoo.ru/8bc3270e</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91</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Произведения зарубежных писателей на тему взросления человека. Ж. Верн. Роман «Дети капитана Гранта» (главы по выбору). Тема, идея, проблематика</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92</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Произведения зарубежных писателей на тему взросления человека. Ж. </w:t>
            </w:r>
            <w:r w:rsidRPr="00B64976">
              <w:rPr>
                <w:rFonts w:ascii="Times New Roman" w:hAnsi="Times New Roman"/>
                <w:color w:val="000000"/>
                <w:sz w:val="24"/>
                <w:szCs w:val="24"/>
              </w:rPr>
              <w:t>Верн. Роман «Дети капитана Гранта» (главы по выбору). Сюжет, композиция. Образ героя</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93</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Произведения зарубежных писателей на тему взросления человека. Х. Ли. Роман «Убить пересмешника» (главы по выбору). Тема, идея, проблематика</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94</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Произведения зарубежных писателей на тему взросления человека. Х. Ли. Роман «Убить пересмешника» (главы по выбору). Сюжет, композиция, образ главного героя. Смысл названия</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95</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Внеклассное чтение. Произведения зарубежных писателей на тему взросления </w:t>
            </w:r>
            <w:r w:rsidRPr="00B64976">
              <w:rPr>
                <w:rFonts w:ascii="Times New Roman" w:hAnsi="Times New Roman"/>
                <w:color w:val="000000"/>
                <w:sz w:val="24"/>
                <w:szCs w:val="24"/>
              </w:rPr>
              <w:t>человека (по выбору)</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96</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Итоговая контрольная работа по теме</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69">
              <w:r w:rsidRPr="00B64976">
                <w:rPr>
                  <w:rFonts w:ascii="Times New Roman" w:hAnsi="Times New Roman"/>
                  <w:color w:val="0000FF"/>
                  <w:sz w:val="24"/>
                  <w:szCs w:val="24"/>
                  <w:u w:val="single"/>
                </w:rPr>
                <w:t>https://m.edsoo.ru/8bc32e66</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97</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Произведения современных зарубежных писателей-фантастов. Дж. К. Роулинг. Роман «Гарри </w:t>
            </w:r>
            <w:r w:rsidRPr="00B64976">
              <w:rPr>
                <w:rFonts w:ascii="Times New Roman" w:hAnsi="Times New Roman"/>
                <w:color w:val="000000"/>
                <w:sz w:val="24"/>
                <w:szCs w:val="24"/>
              </w:rPr>
              <w:t>Поттер» (главы по выбору) Тема, идея, проблематика</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70">
              <w:r w:rsidRPr="00B64976">
                <w:rPr>
                  <w:rFonts w:ascii="Times New Roman" w:hAnsi="Times New Roman"/>
                  <w:color w:val="0000FF"/>
                  <w:sz w:val="24"/>
                  <w:szCs w:val="24"/>
                  <w:u w:val="single"/>
                </w:rPr>
                <w:t>https://m.edsoo.ru/8bc32fe2</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98</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Произведения современных зарубежных писателей-фантастов. Дж. К. Роулинг. Роман «Гарри Поттер» (главы по </w:t>
            </w:r>
            <w:r w:rsidRPr="00B64976">
              <w:rPr>
                <w:rFonts w:ascii="Times New Roman" w:hAnsi="Times New Roman"/>
                <w:color w:val="000000"/>
                <w:sz w:val="24"/>
                <w:szCs w:val="24"/>
              </w:rPr>
              <w:t>выбору). Сюжет. Система образов</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71">
              <w:r w:rsidRPr="00B64976">
                <w:rPr>
                  <w:rFonts w:ascii="Times New Roman" w:hAnsi="Times New Roman"/>
                  <w:color w:val="0000FF"/>
                  <w:sz w:val="24"/>
                  <w:szCs w:val="24"/>
                  <w:u w:val="single"/>
                </w:rPr>
                <w:t>https://m.edsoo.ru/8bc33140</w:t>
              </w:r>
            </w:hyperlink>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99</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Произведения современных зарубежных писателей-фантастов. Д. У. Джонс. «Дом с характером». Тема, идея</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100</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Резервный </w:t>
            </w:r>
            <w:r w:rsidRPr="00B64976">
              <w:rPr>
                <w:rFonts w:ascii="Times New Roman" w:hAnsi="Times New Roman"/>
                <w:color w:val="000000"/>
                <w:sz w:val="24"/>
                <w:szCs w:val="24"/>
              </w:rPr>
              <w:t>урок. Произведения современных зарубежных писателей-фантастов. Д. У. Джонс. «Дом с характером». Сюжет. Система образов</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101</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Внеклассное чтение. Произведения современных зарубежных писателей-фантастов</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905"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102</w:t>
            </w:r>
          </w:p>
        </w:tc>
        <w:tc>
          <w:tcPr>
            <w:tcW w:w="4003"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Резервный урок. Итоговый урок за год.</w:t>
            </w:r>
            <w:r w:rsidRPr="00B64976">
              <w:rPr>
                <w:rFonts w:ascii="Times New Roman" w:hAnsi="Times New Roman"/>
                <w:color w:val="000000"/>
                <w:sz w:val="24"/>
                <w:szCs w:val="24"/>
              </w:rPr>
              <w:t xml:space="preserve"> Список рекомендуемой литературы</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72">
              <w:r w:rsidRPr="00B64976">
                <w:rPr>
                  <w:rFonts w:ascii="Times New Roman" w:hAnsi="Times New Roman"/>
                  <w:color w:val="0000FF"/>
                  <w:sz w:val="24"/>
                  <w:szCs w:val="24"/>
                  <w:u w:val="single"/>
                </w:rPr>
                <w:t>https://m.edsoo.ru/8bc3358c</w:t>
              </w:r>
            </w:hyperlink>
          </w:p>
        </w:tc>
      </w:tr>
      <w:tr w:rsidR="00307E5E" w:rsidRPr="00B64976">
        <w:trPr>
          <w:trHeight w:val="144"/>
        </w:trPr>
        <w:tc>
          <w:tcPr>
            <w:tcW w:w="4908" w:type="dxa"/>
            <w:gridSpan w:val="2"/>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ОБЩЕЕ КОЛИЧЕСТВО ЧАСОВ ПО ПРОГРАММЕ</w:t>
            </w:r>
          </w:p>
        </w:tc>
        <w:tc>
          <w:tcPr>
            <w:tcW w:w="1172"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102</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0</w:t>
            </w:r>
          </w:p>
        </w:tc>
        <w:tc>
          <w:tcPr>
            <w:tcW w:w="4207" w:type="dxa"/>
            <w:gridSpan w:val="2"/>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rPr>
                <w:sz w:val="24"/>
                <w:szCs w:val="24"/>
              </w:rPr>
            </w:pPr>
          </w:p>
        </w:tc>
      </w:tr>
    </w:tbl>
    <w:p w:rsidR="00307E5E" w:rsidRPr="00B64976" w:rsidRDefault="00307E5E">
      <w:pPr>
        <w:rPr>
          <w:sz w:val="24"/>
          <w:szCs w:val="24"/>
        </w:rPr>
        <w:sectPr w:rsidR="00307E5E" w:rsidRPr="00B64976">
          <w:pgSz w:w="16383" w:h="11906" w:orient="landscape"/>
          <w:pgMar w:top="1134" w:right="850" w:bottom="1134" w:left="1701" w:header="0" w:footer="0" w:gutter="0"/>
          <w:cols w:space="720"/>
          <w:formProt w:val="0"/>
          <w:docGrid w:linePitch="100" w:charSpace="4096"/>
        </w:sectPr>
      </w:pPr>
    </w:p>
    <w:p w:rsidR="00307E5E" w:rsidRPr="00B64976" w:rsidRDefault="007F68A6">
      <w:pPr>
        <w:spacing w:after="0"/>
        <w:ind w:left="120"/>
        <w:rPr>
          <w:sz w:val="24"/>
          <w:szCs w:val="24"/>
        </w:rPr>
      </w:pPr>
      <w:r w:rsidRPr="00B64976">
        <w:rPr>
          <w:rFonts w:ascii="Times New Roman" w:hAnsi="Times New Roman"/>
          <w:b/>
          <w:color w:val="000000"/>
          <w:sz w:val="24"/>
          <w:szCs w:val="24"/>
        </w:rPr>
        <w:t xml:space="preserve"> 7 КЛАСС </w:t>
      </w:r>
    </w:p>
    <w:tbl>
      <w:tblPr>
        <w:tblW w:w="14040" w:type="dxa"/>
        <w:tblInd w:w="-8" w:type="dxa"/>
        <w:tblLayout w:type="fixed"/>
        <w:tblCellMar>
          <w:top w:w="50" w:type="dxa"/>
          <w:left w:w="100" w:type="dxa"/>
        </w:tblCellMar>
        <w:tblLook w:val="04A0" w:firstRow="1" w:lastRow="0" w:firstColumn="1" w:lastColumn="0" w:noHBand="0" w:noVBand="1"/>
      </w:tblPr>
      <w:tblGrid>
        <w:gridCol w:w="839"/>
        <w:gridCol w:w="3619"/>
        <w:gridCol w:w="1116"/>
        <w:gridCol w:w="1841"/>
        <w:gridCol w:w="1911"/>
        <w:gridCol w:w="1346"/>
        <w:gridCol w:w="3368"/>
      </w:tblGrid>
      <w:tr w:rsidR="00307E5E" w:rsidRPr="00B64976">
        <w:trPr>
          <w:trHeight w:val="144"/>
        </w:trPr>
        <w:tc>
          <w:tcPr>
            <w:tcW w:w="838" w:type="dxa"/>
            <w:vMerge w:val="restart"/>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 xml:space="preserve">№ </w:t>
            </w:r>
            <w:proofErr w:type="gramStart"/>
            <w:r w:rsidRPr="00B64976">
              <w:rPr>
                <w:rFonts w:ascii="Times New Roman" w:hAnsi="Times New Roman"/>
                <w:b/>
                <w:color w:val="000000"/>
                <w:sz w:val="24"/>
                <w:szCs w:val="24"/>
              </w:rPr>
              <w:t>п</w:t>
            </w:r>
            <w:proofErr w:type="gramEnd"/>
            <w:r w:rsidRPr="00B64976">
              <w:rPr>
                <w:rFonts w:ascii="Times New Roman" w:hAnsi="Times New Roman"/>
                <w:b/>
                <w:color w:val="000000"/>
                <w:sz w:val="24"/>
                <w:szCs w:val="24"/>
              </w:rPr>
              <w:t>/п</w:t>
            </w:r>
          </w:p>
          <w:p w:rsidR="00307E5E" w:rsidRPr="00B64976" w:rsidRDefault="00307E5E">
            <w:pPr>
              <w:widowControl w:val="0"/>
              <w:spacing w:after="0"/>
              <w:ind w:left="135"/>
              <w:rPr>
                <w:sz w:val="24"/>
                <w:szCs w:val="24"/>
              </w:rPr>
            </w:pPr>
          </w:p>
        </w:tc>
        <w:tc>
          <w:tcPr>
            <w:tcW w:w="3619" w:type="dxa"/>
            <w:vMerge w:val="restart"/>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Тема урока</w:t>
            </w:r>
          </w:p>
          <w:p w:rsidR="00307E5E" w:rsidRPr="00B64976" w:rsidRDefault="00307E5E">
            <w:pPr>
              <w:widowControl w:val="0"/>
              <w:spacing w:after="0"/>
              <w:ind w:left="135"/>
              <w:rPr>
                <w:sz w:val="24"/>
                <w:szCs w:val="24"/>
              </w:rPr>
            </w:pPr>
          </w:p>
        </w:tc>
        <w:tc>
          <w:tcPr>
            <w:tcW w:w="4868" w:type="dxa"/>
            <w:gridSpan w:val="3"/>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b/>
                <w:color w:val="000000"/>
                <w:sz w:val="24"/>
                <w:szCs w:val="24"/>
              </w:rPr>
              <w:t>Количество часов</w:t>
            </w:r>
          </w:p>
        </w:tc>
        <w:tc>
          <w:tcPr>
            <w:tcW w:w="1346" w:type="dxa"/>
            <w:vMerge w:val="restart"/>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Дата изучения</w:t>
            </w:r>
          </w:p>
          <w:p w:rsidR="00307E5E" w:rsidRPr="00B64976" w:rsidRDefault="00307E5E">
            <w:pPr>
              <w:widowControl w:val="0"/>
              <w:spacing w:after="0"/>
              <w:ind w:left="135"/>
              <w:rPr>
                <w:sz w:val="24"/>
                <w:szCs w:val="24"/>
              </w:rPr>
            </w:pPr>
          </w:p>
        </w:tc>
        <w:tc>
          <w:tcPr>
            <w:tcW w:w="3368" w:type="dxa"/>
            <w:vMerge w:val="restart"/>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Электронные цифровые образовательные ресурсы</w:t>
            </w:r>
          </w:p>
          <w:p w:rsidR="00307E5E" w:rsidRPr="00B64976" w:rsidRDefault="00307E5E">
            <w:pPr>
              <w:widowControl w:val="0"/>
              <w:spacing w:after="0"/>
              <w:ind w:left="135"/>
              <w:rPr>
                <w:sz w:val="24"/>
                <w:szCs w:val="24"/>
              </w:rPr>
            </w:pPr>
          </w:p>
        </w:tc>
      </w:tr>
      <w:tr w:rsidR="00307E5E" w:rsidRPr="00B64976">
        <w:trPr>
          <w:trHeight w:val="144"/>
        </w:trPr>
        <w:tc>
          <w:tcPr>
            <w:tcW w:w="838" w:type="dxa"/>
            <w:vMerge/>
            <w:tcBorders>
              <w:left w:val="single" w:sz="6" w:space="0" w:color="000000"/>
              <w:bottom w:val="single" w:sz="6" w:space="0" w:color="000000"/>
              <w:right w:val="single" w:sz="6" w:space="0" w:color="000000"/>
            </w:tcBorders>
          </w:tcPr>
          <w:p w:rsidR="00307E5E" w:rsidRPr="00B64976" w:rsidRDefault="00307E5E">
            <w:pPr>
              <w:widowControl w:val="0"/>
              <w:rPr>
                <w:sz w:val="24"/>
                <w:szCs w:val="24"/>
              </w:rPr>
            </w:pPr>
          </w:p>
        </w:tc>
        <w:tc>
          <w:tcPr>
            <w:tcW w:w="3619" w:type="dxa"/>
            <w:vMerge/>
            <w:tcBorders>
              <w:left w:val="single" w:sz="6" w:space="0" w:color="000000"/>
              <w:bottom w:val="single" w:sz="6" w:space="0" w:color="000000"/>
              <w:right w:val="single" w:sz="6" w:space="0" w:color="000000"/>
            </w:tcBorders>
          </w:tcPr>
          <w:p w:rsidR="00307E5E" w:rsidRPr="00B64976" w:rsidRDefault="00307E5E">
            <w:pPr>
              <w:widowControl w:val="0"/>
              <w:rPr>
                <w:sz w:val="24"/>
                <w:szCs w:val="24"/>
              </w:rPr>
            </w:pP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Всего</w:t>
            </w:r>
          </w:p>
          <w:p w:rsidR="00307E5E" w:rsidRPr="00B64976" w:rsidRDefault="00307E5E">
            <w:pPr>
              <w:widowControl w:val="0"/>
              <w:spacing w:after="0"/>
              <w:ind w:left="135"/>
              <w:rPr>
                <w:sz w:val="24"/>
                <w:szCs w:val="24"/>
              </w:rPr>
            </w:pP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Контрольные работы</w:t>
            </w:r>
          </w:p>
          <w:p w:rsidR="00307E5E" w:rsidRPr="00B64976" w:rsidRDefault="00307E5E">
            <w:pPr>
              <w:widowControl w:val="0"/>
              <w:spacing w:after="0"/>
              <w:ind w:left="135"/>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Практические работы</w:t>
            </w:r>
          </w:p>
          <w:p w:rsidR="00307E5E" w:rsidRPr="00B64976" w:rsidRDefault="00307E5E">
            <w:pPr>
              <w:widowControl w:val="0"/>
              <w:spacing w:after="0"/>
              <w:ind w:left="135"/>
              <w:rPr>
                <w:sz w:val="24"/>
                <w:szCs w:val="24"/>
              </w:rPr>
            </w:pPr>
          </w:p>
        </w:tc>
        <w:tc>
          <w:tcPr>
            <w:tcW w:w="1346" w:type="dxa"/>
            <w:vMerge/>
            <w:tcBorders>
              <w:left w:val="single" w:sz="6" w:space="0" w:color="000000"/>
              <w:bottom w:val="single" w:sz="6" w:space="0" w:color="000000"/>
              <w:right w:val="single" w:sz="6" w:space="0" w:color="000000"/>
            </w:tcBorders>
          </w:tcPr>
          <w:p w:rsidR="00307E5E" w:rsidRPr="00B64976" w:rsidRDefault="00307E5E">
            <w:pPr>
              <w:widowControl w:val="0"/>
              <w:rPr>
                <w:sz w:val="24"/>
                <w:szCs w:val="24"/>
              </w:rPr>
            </w:pPr>
          </w:p>
        </w:tc>
        <w:tc>
          <w:tcPr>
            <w:tcW w:w="3368" w:type="dxa"/>
            <w:vMerge/>
            <w:tcBorders>
              <w:left w:val="single" w:sz="6" w:space="0" w:color="000000"/>
              <w:bottom w:val="single" w:sz="6" w:space="0" w:color="000000"/>
              <w:right w:val="single" w:sz="6" w:space="0" w:color="000000"/>
            </w:tcBorders>
          </w:tcPr>
          <w:p w:rsidR="00307E5E" w:rsidRPr="00B64976" w:rsidRDefault="00307E5E">
            <w:pPr>
              <w:widowControl w:val="0"/>
              <w:rPr>
                <w:sz w:val="24"/>
                <w:szCs w:val="24"/>
              </w:rPr>
            </w:pPr>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1</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Резервный урок. Вводный урок. Изображение человека как важнейшая идейно-нравственная проблема литературы</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2</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Древнерусские повести</w:t>
            </w:r>
            <w:proofErr w:type="gramStart"/>
            <w:r w:rsidRPr="00B64976">
              <w:rPr>
                <w:rFonts w:ascii="Times New Roman" w:hAnsi="Times New Roman"/>
                <w:color w:val="000000"/>
                <w:sz w:val="24"/>
                <w:szCs w:val="24"/>
              </w:rPr>
              <w:t>.</w:t>
            </w:r>
            <w:proofErr w:type="gramEnd"/>
            <w:r w:rsidRPr="00B64976">
              <w:rPr>
                <w:rFonts w:ascii="Times New Roman" w:hAnsi="Times New Roman"/>
                <w:color w:val="000000"/>
                <w:sz w:val="24"/>
                <w:szCs w:val="24"/>
              </w:rPr>
              <w:t xml:space="preserve"> (</w:t>
            </w:r>
            <w:proofErr w:type="gramStart"/>
            <w:r w:rsidRPr="00B64976">
              <w:rPr>
                <w:rFonts w:ascii="Times New Roman" w:hAnsi="Times New Roman"/>
                <w:color w:val="000000"/>
                <w:sz w:val="24"/>
                <w:szCs w:val="24"/>
              </w:rPr>
              <w:t>о</w:t>
            </w:r>
            <w:proofErr w:type="gramEnd"/>
            <w:r w:rsidRPr="00B64976">
              <w:rPr>
                <w:rFonts w:ascii="Times New Roman" w:hAnsi="Times New Roman"/>
                <w:color w:val="000000"/>
                <w:sz w:val="24"/>
                <w:szCs w:val="24"/>
              </w:rPr>
              <w:t xml:space="preserve">дна повесть </w:t>
            </w:r>
            <w:r w:rsidRPr="00B64976">
              <w:rPr>
                <w:rFonts w:ascii="Times New Roman" w:hAnsi="Times New Roman"/>
                <w:color w:val="000000"/>
                <w:sz w:val="24"/>
                <w:szCs w:val="24"/>
              </w:rPr>
              <w:t>по выбору), например, «Поучение» Владимира Мономаха (в сокращении). Темы и проблемы произведения</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73">
              <w:r w:rsidRPr="00B64976">
                <w:rPr>
                  <w:rFonts w:ascii="Times New Roman" w:hAnsi="Times New Roman"/>
                  <w:color w:val="0000FF"/>
                  <w:sz w:val="24"/>
                  <w:szCs w:val="24"/>
                  <w:u w:val="single"/>
                </w:rPr>
                <w:t>https://m.edsoo.ru/8bc338b6</w:t>
              </w:r>
            </w:hyperlink>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3</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А. С. Пушкин. Стихотворения (не менее четырех) «</w:t>
            </w:r>
            <w:proofErr w:type="gramStart"/>
            <w:r w:rsidRPr="00B64976">
              <w:rPr>
                <w:rFonts w:ascii="Times New Roman" w:hAnsi="Times New Roman"/>
                <w:color w:val="000000"/>
                <w:sz w:val="24"/>
                <w:szCs w:val="24"/>
              </w:rPr>
              <w:t>Во</w:t>
            </w:r>
            <w:proofErr w:type="gramEnd"/>
            <w:r w:rsidRPr="00B64976">
              <w:rPr>
                <w:rFonts w:ascii="Times New Roman" w:hAnsi="Times New Roman"/>
                <w:color w:val="000000"/>
                <w:sz w:val="24"/>
                <w:szCs w:val="24"/>
              </w:rPr>
              <w:t xml:space="preserve"> глубине </w:t>
            </w:r>
            <w:r w:rsidRPr="00B64976">
              <w:rPr>
                <w:rFonts w:ascii="Times New Roman" w:hAnsi="Times New Roman"/>
                <w:color w:val="000000"/>
                <w:sz w:val="24"/>
                <w:szCs w:val="24"/>
              </w:rPr>
              <w:t>сибирских руд…», «19 октября» («Роняет лес багряный свой убор…»), «И. И. Пущину», «На холмах Грузии лежит ночная мгла…» и др. Тематика и проблематика лирических произведений</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4</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А. С. Пушкин. Стихотворения «</w:t>
            </w:r>
            <w:proofErr w:type="gramStart"/>
            <w:r w:rsidRPr="00B64976">
              <w:rPr>
                <w:rFonts w:ascii="Times New Roman" w:hAnsi="Times New Roman"/>
                <w:color w:val="000000"/>
                <w:sz w:val="24"/>
                <w:szCs w:val="24"/>
              </w:rPr>
              <w:t>Во</w:t>
            </w:r>
            <w:proofErr w:type="gramEnd"/>
            <w:r w:rsidRPr="00B64976">
              <w:rPr>
                <w:rFonts w:ascii="Times New Roman" w:hAnsi="Times New Roman"/>
                <w:color w:val="000000"/>
                <w:sz w:val="24"/>
                <w:szCs w:val="24"/>
              </w:rPr>
              <w:t xml:space="preserve"> глубине сибирских руд…», «19 октября» («</w:t>
            </w:r>
            <w:r w:rsidRPr="00B64976">
              <w:rPr>
                <w:rFonts w:ascii="Times New Roman" w:hAnsi="Times New Roman"/>
                <w:color w:val="000000"/>
                <w:sz w:val="24"/>
                <w:szCs w:val="24"/>
              </w:rPr>
              <w:t xml:space="preserve">Роняет лес багряный свой убор…»), «И. И. Пущину», «На холмах Грузии лежит ночная мгла…» и др. Особенности </w:t>
            </w:r>
            <w:proofErr w:type="spellStart"/>
            <w:r w:rsidRPr="00B64976">
              <w:rPr>
                <w:rFonts w:ascii="Times New Roman" w:hAnsi="Times New Roman"/>
                <w:color w:val="000000"/>
                <w:sz w:val="24"/>
                <w:szCs w:val="24"/>
              </w:rPr>
              <w:t>мировоззрерия</w:t>
            </w:r>
            <w:proofErr w:type="spellEnd"/>
            <w:r w:rsidRPr="00B64976">
              <w:rPr>
                <w:rFonts w:ascii="Times New Roman" w:hAnsi="Times New Roman"/>
                <w:color w:val="000000"/>
                <w:sz w:val="24"/>
                <w:szCs w:val="24"/>
              </w:rPr>
              <w:t xml:space="preserve"> поэта и их отражение в творчестве, средства выразительности</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А. С. Пушкин. «Повести Белкина» («Станционный смотритель» и др.). </w:t>
            </w:r>
            <w:r w:rsidRPr="00B64976">
              <w:rPr>
                <w:rFonts w:ascii="Times New Roman" w:hAnsi="Times New Roman"/>
                <w:color w:val="000000"/>
                <w:sz w:val="24"/>
                <w:szCs w:val="24"/>
              </w:rPr>
              <w:t>Тематика, проблематика, особенности повествования в «Повестях Белкина»</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74">
              <w:r w:rsidRPr="00B64976">
                <w:rPr>
                  <w:rFonts w:ascii="Times New Roman" w:hAnsi="Times New Roman"/>
                  <w:color w:val="0000FF"/>
                  <w:sz w:val="24"/>
                  <w:szCs w:val="24"/>
                  <w:u w:val="single"/>
                </w:rPr>
                <w:t>https://m.edsoo.ru/8bc340ae</w:t>
              </w:r>
            </w:hyperlink>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А. С. Пушкин. «Повести Белкина» («Станционный смотритель» и др.). Особенности </w:t>
            </w:r>
            <w:r w:rsidRPr="00B64976">
              <w:rPr>
                <w:rFonts w:ascii="Times New Roman" w:hAnsi="Times New Roman"/>
                <w:color w:val="000000"/>
                <w:sz w:val="24"/>
                <w:szCs w:val="24"/>
              </w:rPr>
              <w:t>конфликта и композиции повести. Система персонажей. Образ «маленького человека» в повести. Мотив "блудного сына" в повести «Станционный смотритель»</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75">
              <w:r w:rsidRPr="00B64976">
                <w:rPr>
                  <w:rFonts w:ascii="Times New Roman" w:hAnsi="Times New Roman"/>
                  <w:color w:val="0000FF"/>
                  <w:sz w:val="24"/>
                  <w:szCs w:val="24"/>
                  <w:u w:val="single"/>
                </w:rPr>
                <w:t>https://m.edsoo.ru/8bc3420c</w:t>
              </w:r>
            </w:hyperlink>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7</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А. С. Пуш</w:t>
            </w:r>
            <w:r w:rsidRPr="00B64976">
              <w:rPr>
                <w:rFonts w:ascii="Times New Roman" w:hAnsi="Times New Roman"/>
                <w:color w:val="000000"/>
                <w:sz w:val="24"/>
                <w:szCs w:val="24"/>
              </w:rPr>
              <w:t>кин. Поэма «Полтава» (фрагмент). Историческая основа поэмы. Сюжет, проблематика произведения.</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8</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А. С. Пушкин. Поэма «Полтава» (фрагмент). Сопоставление образов Петра I и Карла IX. Способы выражения авторской позиции в поэме</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9</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Развитие речи.</w:t>
            </w:r>
            <w:r w:rsidRPr="00B64976">
              <w:rPr>
                <w:rFonts w:ascii="Times New Roman" w:hAnsi="Times New Roman"/>
                <w:color w:val="000000"/>
                <w:sz w:val="24"/>
                <w:szCs w:val="24"/>
              </w:rPr>
              <w:t xml:space="preserve"> А. С. Пушкин. Поэма «Полтава» (фрагмент). Подготовка к домашнему сочинению по поэме «Полтава</w:t>
            </w:r>
            <w:proofErr w:type="gramStart"/>
            <w:r w:rsidRPr="00B64976">
              <w:rPr>
                <w:rFonts w:ascii="Times New Roman" w:hAnsi="Times New Roman"/>
                <w:color w:val="000000"/>
                <w:sz w:val="24"/>
                <w:szCs w:val="24"/>
              </w:rPr>
              <w:t>»(</w:t>
            </w:r>
            <w:proofErr w:type="gramEnd"/>
            <w:r w:rsidRPr="00B64976">
              <w:rPr>
                <w:rFonts w:ascii="Times New Roman" w:hAnsi="Times New Roman"/>
                <w:color w:val="000000"/>
                <w:sz w:val="24"/>
                <w:szCs w:val="24"/>
              </w:rPr>
              <w:t>фрагмент)</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76">
              <w:r w:rsidRPr="00B64976">
                <w:rPr>
                  <w:rFonts w:ascii="Times New Roman" w:hAnsi="Times New Roman"/>
                  <w:color w:val="0000FF"/>
                  <w:sz w:val="24"/>
                  <w:szCs w:val="24"/>
                  <w:u w:val="single"/>
                </w:rPr>
                <w:t>https://m.edsoo.ru/8bc33fa0</w:t>
              </w:r>
            </w:hyperlink>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10</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М. Ю. Лермонтов. Стихотворения (не менее четырех). </w:t>
            </w:r>
            <w:proofErr w:type="gramStart"/>
            <w:r w:rsidRPr="00B64976">
              <w:rPr>
                <w:rFonts w:ascii="Times New Roman" w:hAnsi="Times New Roman"/>
                <w:color w:val="000000"/>
                <w:sz w:val="24"/>
                <w:szCs w:val="24"/>
              </w:rPr>
              <w:t>«Узник», «Парус», «Тучи», «Желанье» («Отворите мне темницу…»), «Когда волнуется желтеющая нива…», Ангел», «Молитва» («В минуту жизни трудную…») и др. Тема одиночества в лирике поэта</w:t>
            </w:r>
            <w:proofErr w:type="gramEnd"/>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77">
              <w:r w:rsidRPr="00B64976">
                <w:rPr>
                  <w:rFonts w:ascii="Times New Roman" w:hAnsi="Times New Roman"/>
                  <w:color w:val="0000FF"/>
                  <w:sz w:val="24"/>
                  <w:szCs w:val="24"/>
                  <w:u w:val="single"/>
                </w:rPr>
                <w:t>https://m.edsoo.ru/8bc34310</w:t>
              </w:r>
            </w:hyperlink>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11</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М. Ю. Лермонтов. Стихотворения. Проблема гармонии человека и природы. Средства выразительности в художественном произведении</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78">
              <w:r w:rsidRPr="00B64976">
                <w:rPr>
                  <w:rFonts w:ascii="Times New Roman" w:hAnsi="Times New Roman"/>
                  <w:color w:val="0000FF"/>
                  <w:sz w:val="24"/>
                  <w:szCs w:val="24"/>
                  <w:u w:val="single"/>
                </w:rPr>
                <w:t>https://m.edsoo.ru/8bc34428</w:t>
              </w:r>
            </w:hyperlink>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12</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М. Ю. Лермонтов. «</w:t>
            </w:r>
            <w:proofErr w:type="gramStart"/>
            <w:r w:rsidRPr="00B64976">
              <w:rPr>
                <w:rFonts w:ascii="Times New Roman" w:hAnsi="Times New Roman"/>
                <w:color w:val="000000"/>
                <w:sz w:val="24"/>
                <w:szCs w:val="24"/>
              </w:rPr>
              <w:t>Песня про царя</w:t>
            </w:r>
            <w:proofErr w:type="gramEnd"/>
            <w:r w:rsidRPr="00B64976">
              <w:rPr>
                <w:rFonts w:ascii="Times New Roman" w:hAnsi="Times New Roman"/>
                <w:color w:val="000000"/>
                <w:sz w:val="24"/>
                <w:szCs w:val="24"/>
              </w:rPr>
              <w:t xml:space="preserve"> Ивана Васильевича, молодого опричника и удалого купца Калашникова». Историческая основа произведения. Тема, идея, сюжет, композиция</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79">
              <w:r w:rsidRPr="00B64976">
                <w:rPr>
                  <w:rFonts w:ascii="Times New Roman" w:hAnsi="Times New Roman"/>
                  <w:color w:val="0000FF"/>
                  <w:sz w:val="24"/>
                  <w:szCs w:val="24"/>
                  <w:u w:val="single"/>
                </w:rPr>
                <w:t>https://m.edsoo.ru/8bc</w:t>
              </w:r>
              <w:r w:rsidRPr="00B64976">
                <w:rPr>
                  <w:rFonts w:ascii="Times New Roman" w:hAnsi="Times New Roman"/>
                  <w:color w:val="0000FF"/>
                  <w:sz w:val="24"/>
                  <w:szCs w:val="24"/>
                  <w:u w:val="single"/>
                </w:rPr>
                <w:t>3464e</w:t>
              </w:r>
            </w:hyperlink>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13</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М. Ю. Лермонтов. «</w:t>
            </w:r>
            <w:proofErr w:type="gramStart"/>
            <w:r w:rsidRPr="00B64976">
              <w:rPr>
                <w:rFonts w:ascii="Times New Roman" w:hAnsi="Times New Roman"/>
                <w:color w:val="000000"/>
                <w:sz w:val="24"/>
                <w:szCs w:val="24"/>
              </w:rPr>
              <w:t>Песня про царя</w:t>
            </w:r>
            <w:proofErr w:type="gramEnd"/>
            <w:r w:rsidRPr="00B64976">
              <w:rPr>
                <w:rFonts w:ascii="Times New Roman" w:hAnsi="Times New Roman"/>
                <w:color w:val="000000"/>
                <w:sz w:val="24"/>
                <w:szCs w:val="24"/>
              </w:rPr>
              <w:t xml:space="preserve"> Ивана Васильевича, молодого опричника и удалого купца Калашникова». Система образов. Художественные особенности языка произведения и фольклорная традиция</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80">
              <w:r w:rsidRPr="00B64976">
                <w:rPr>
                  <w:rFonts w:ascii="Times New Roman" w:hAnsi="Times New Roman"/>
                  <w:color w:val="0000FF"/>
                  <w:sz w:val="24"/>
                  <w:szCs w:val="24"/>
                  <w:u w:val="single"/>
                </w:rPr>
                <w:t>https://m.edsoo.ru/8bc3475c</w:t>
              </w:r>
            </w:hyperlink>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14</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Развитие речи. М. Ю. Лермонтов. «</w:t>
            </w:r>
            <w:proofErr w:type="gramStart"/>
            <w:r w:rsidRPr="00B64976">
              <w:rPr>
                <w:rFonts w:ascii="Times New Roman" w:hAnsi="Times New Roman"/>
                <w:color w:val="000000"/>
                <w:sz w:val="24"/>
                <w:szCs w:val="24"/>
              </w:rPr>
              <w:t>Песня про царя</w:t>
            </w:r>
            <w:proofErr w:type="gramEnd"/>
            <w:r w:rsidRPr="00B64976">
              <w:rPr>
                <w:rFonts w:ascii="Times New Roman" w:hAnsi="Times New Roman"/>
                <w:color w:val="000000"/>
                <w:sz w:val="24"/>
                <w:szCs w:val="24"/>
              </w:rPr>
              <w:t xml:space="preserve"> Ивана Васильевича, молодого опричника и удалого купца Калашникова». Подготовка к домашнему сочинению по произведению</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81">
              <w:r w:rsidRPr="00B64976">
                <w:rPr>
                  <w:rFonts w:ascii="Times New Roman" w:hAnsi="Times New Roman"/>
                  <w:color w:val="0000FF"/>
                  <w:sz w:val="24"/>
                  <w:szCs w:val="24"/>
                  <w:u w:val="single"/>
                </w:rPr>
                <w:t>https://m.edsoo.ru/8bc34860</w:t>
              </w:r>
            </w:hyperlink>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15</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Н. В. Гоголь. Повесть «Тарас Бульба». Историческая и фольклорная основа повести. Тематика и проблематика произведения</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82">
              <w:r w:rsidRPr="00B64976">
                <w:rPr>
                  <w:rFonts w:ascii="Times New Roman" w:hAnsi="Times New Roman"/>
                  <w:color w:val="0000FF"/>
                  <w:sz w:val="24"/>
                  <w:szCs w:val="24"/>
                  <w:u w:val="single"/>
                </w:rPr>
                <w:t>https://m.edsoo.ru/8bc34d60</w:t>
              </w:r>
            </w:hyperlink>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16</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Н. В. Гоголь. Повесть «Тарас Бульба». Сюжет и композиция повести. Роль пейзажных зарисовок в повествовании</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83">
              <w:r w:rsidRPr="00B64976">
                <w:rPr>
                  <w:rFonts w:ascii="Times New Roman" w:hAnsi="Times New Roman"/>
                  <w:color w:val="0000FF"/>
                  <w:sz w:val="24"/>
                  <w:szCs w:val="24"/>
                  <w:u w:val="single"/>
                </w:rPr>
                <w:t>https://m.edsoo.ru/8bc34e6e</w:t>
              </w:r>
            </w:hyperlink>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17</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Н. В. Гоголь. Повесть «Тарас Бульба». Система персонажей. Сопоставление Остапа и </w:t>
            </w:r>
            <w:proofErr w:type="spellStart"/>
            <w:r w:rsidRPr="00B64976">
              <w:rPr>
                <w:rFonts w:ascii="Times New Roman" w:hAnsi="Times New Roman"/>
                <w:color w:val="000000"/>
                <w:sz w:val="24"/>
                <w:szCs w:val="24"/>
              </w:rPr>
              <w:t>Андрия</w:t>
            </w:r>
            <w:proofErr w:type="spellEnd"/>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18</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Резервный урок. Н. В. Гоголь. Повесть «Тарас Бульба». Образ Тараса Бульбы в повести</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19</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Резервный урок. Н. В. Гоголь. </w:t>
            </w:r>
            <w:r w:rsidRPr="00B64976">
              <w:rPr>
                <w:rFonts w:ascii="Times New Roman" w:hAnsi="Times New Roman"/>
                <w:color w:val="000000"/>
                <w:sz w:val="24"/>
                <w:szCs w:val="24"/>
              </w:rPr>
              <w:t>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20</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Развитие речи. Развернутый ответ на проблемный вопрос по повести Н. В. Гоголя «Тарас Бульба»</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21</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И. С. Тургенев. Цикл «Записки охотника» в историческом контексте. Рассказ «Бирюк». Образы повествователя и героев произведения</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84">
              <w:r w:rsidRPr="00B64976">
                <w:rPr>
                  <w:rFonts w:ascii="Times New Roman" w:hAnsi="Times New Roman"/>
                  <w:color w:val="0000FF"/>
                  <w:sz w:val="24"/>
                  <w:szCs w:val="24"/>
                  <w:u w:val="single"/>
                </w:rPr>
                <w:t>https://m.edsoo.ru/8bc350a8</w:t>
              </w:r>
            </w:hyperlink>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22</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И. С. Тургенев. Рассказ </w:t>
            </w:r>
            <w:r w:rsidRPr="00B64976">
              <w:rPr>
                <w:rFonts w:ascii="Times New Roman" w:hAnsi="Times New Roman"/>
                <w:color w:val="000000"/>
                <w:sz w:val="24"/>
                <w:szCs w:val="24"/>
              </w:rPr>
              <w:t xml:space="preserve">«Хорь и </w:t>
            </w:r>
            <w:proofErr w:type="spellStart"/>
            <w:r w:rsidRPr="00B64976">
              <w:rPr>
                <w:rFonts w:ascii="Times New Roman" w:hAnsi="Times New Roman"/>
                <w:color w:val="000000"/>
                <w:sz w:val="24"/>
                <w:szCs w:val="24"/>
              </w:rPr>
              <w:t>Калиныч</w:t>
            </w:r>
            <w:proofErr w:type="spellEnd"/>
            <w:r w:rsidRPr="00B64976">
              <w:rPr>
                <w:rFonts w:ascii="Times New Roman" w:hAnsi="Times New Roman"/>
                <w:color w:val="000000"/>
                <w:sz w:val="24"/>
                <w:szCs w:val="24"/>
              </w:rPr>
              <w:t>». Сопоставление героев. Авторская позиция в рассказе</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23</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И. С. Тургенев. Стихотворения в </w:t>
            </w:r>
            <w:proofErr w:type="gramStart"/>
            <w:r w:rsidRPr="00B64976">
              <w:rPr>
                <w:rFonts w:ascii="Times New Roman" w:hAnsi="Times New Roman"/>
                <w:color w:val="000000"/>
                <w:sz w:val="24"/>
                <w:szCs w:val="24"/>
              </w:rPr>
              <w:t>прозе</w:t>
            </w:r>
            <w:proofErr w:type="gramEnd"/>
            <w:r w:rsidRPr="00B64976">
              <w:rPr>
                <w:rFonts w:ascii="Times New Roman" w:hAnsi="Times New Roman"/>
                <w:color w:val="000000"/>
                <w:sz w:val="24"/>
                <w:szCs w:val="24"/>
              </w:rPr>
              <w:t xml:space="preserve"> например, «Русский язык», «Воробей» и др. Особенности жанра, тематика и проблематика произведений, средства выразительности</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85">
              <w:r w:rsidRPr="00B64976">
                <w:rPr>
                  <w:rFonts w:ascii="Times New Roman" w:hAnsi="Times New Roman"/>
                  <w:color w:val="0000FF"/>
                  <w:sz w:val="24"/>
                  <w:szCs w:val="24"/>
                  <w:u w:val="single"/>
                </w:rPr>
                <w:t>https://m.edsoo.ru/8bc352ba</w:t>
              </w:r>
            </w:hyperlink>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24</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Л. Н. Толстой. Рассказ «После бала»: тематика, проблематика произведения</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86">
              <w:r w:rsidRPr="00B64976">
                <w:rPr>
                  <w:rFonts w:ascii="Times New Roman" w:hAnsi="Times New Roman"/>
                  <w:color w:val="0000FF"/>
                  <w:sz w:val="24"/>
                  <w:szCs w:val="24"/>
                  <w:u w:val="single"/>
                </w:rPr>
                <w:t>https://m.edsoo.ru/8b</w:t>
              </w:r>
              <w:r w:rsidRPr="00B64976">
                <w:rPr>
                  <w:rFonts w:ascii="Times New Roman" w:hAnsi="Times New Roman"/>
                  <w:color w:val="0000FF"/>
                  <w:sz w:val="24"/>
                  <w:szCs w:val="24"/>
                  <w:u w:val="single"/>
                </w:rPr>
                <w:t>c3542c</w:t>
              </w:r>
            </w:hyperlink>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25</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Л. Н. Толстой. Рассказ «После бала»: сюжет и композиция</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87">
              <w:r w:rsidRPr="00B64976">
                <w:rPr>
                  <w:rFonts w:ascii="Times New Roman" w:hAnsi="Times New Roman"/>
                  <w:color w:val="0000FF"/>
                  <w:sz w:val="24"/>
                  <w:szCs w:val="24"/>
                  <w:u w:val="single"/>
                </w:rPr>
                <w:t>https://m.edsoo.ru/8bc35544</w:t>
              </w:r>
            </w:hyperlink>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26</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Л. Н. Толстой. Рассказ «После бала»: система образов</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88">
              <w:r w:rsidRPr="00B64976">
                <w:rPr>
                  <w:rFonts w:ascii="Times New Roman" w:hAnsi="Times New Roman"/>
                  <w:color w:val="0000FF"/>
                  <w:sz w:val="24"/>
                  <w:szCs w:val="24"/>
                  <w:u w:val="single"/>
                </w:rPr>
                <w:t>https://m.edsoo.ru/8bc3565c</w:t>
              </w:r>
            </w:hyperlink>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27</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Н. А. Некрасов. Стихотворение «Размышления у парадного подъезда» Идейно-</w:t>
            </w:r>
            <w:proofErr w:type="spellStart"/>
            <w:r w:rsidRPr="00B64976">
              <w:rPr>
                <w:rFonts w:ascii="Times New Roman" w:hAnsi="Times New Roman"/>
                <w:color w:val="000000"/>
                <w:sz w:val="24"/>
                <w:szCs w:val="24"/>
              </w:rPr>
              <w:t>художествннное</w:t>
            </w:r>
            <w:proofErr w:type="spellEnd"/>
            <w:r w:rsidRPr="00B64976">
              <w:rPr>
                <w:rFonts w:ascii="Times New Roman" w:hAnsi="Times New Roman"/>
                <w:color w:val="000000"/>
                <w:sz w:val="24"/>
                <w:szCs w:val="24"/>
              </w:rPr>
              <w:t xml:space="preserve"> своеобразие</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89">
              <w:r w:rsidRPr="00B64976">
                <w:rPr>
                  <w:rFonts w:ascii="Times New Roman" w:hAnsi="Times New Roman"/>
                  <w:color w:val="0000FF"/>
                  <w:sz w:val="24"/>
                  <w:szCs w:val="24"/>
                  <w:u w:val="single"/>
                </w:rPr>
                <w:t>https://m.ed</w:t>
              </w:r>
              <w:r w:rsidRPr="00B64976">
                <w:rPr>
                  <w:rFonts w:ascii="Times New Roman" w:hAnsi="Times New Roman"/>
                  <w:color w:val="0000FF"/>
                  <w:sz w:val="24"/>
                  <w:szCs w:val="24"/>
                  <w:u w:val="single"/>
                </w:rPr>
                <w:t>soo.ru/8bc35774</w:t>
              </w:r>
            </w:hyperlink>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28</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Н. А. Некрасов. Стихотворение «Железная дорога». Идейно-художественное своеобразие</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90">
              <w:r w:rsidRPr="00B64976">
                <w:rPr>
                  <w:rFonts w:ascii="Times New Roman" w:hAnsi="Times New Roman"/>
                  <w:color w:val="0000FF"/>
                  <w:sz w:val="24"/>
                  <w:szCs w:val="24"/>
                  <w:u w:val="single"/>
                </w:rPr>
                <w:t>https://m.edsoo.ru/8bc35878</w:t>
              </w:r>
            </w:hyperlink>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29</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Поэзия второй половины XIX века. Ф. И. Тютчев. «Есть </w:t>
            </w:r>
            <w:r w:rsidRPr="00B64976">
              <w:rPr>
                <w:rFonts w:ascii="Times New Roman" w:hAnsi="Times New Roman"/>
                <w:color w:val="000000"/>
                <w:sz w:val="24"/>
                <w:szCs w:val="24"/>
              </w:rPr>
              <w:t>в осени первоначальной…», «Весенние воды»</w:t>
            </w:r>
            <w:proofErr w:type="gramStart"/>
            <w:r w:rsidRPr="00B64976">
              <w:rPr>
                <w:rFonts w:ascii="Times New Roman" w:hAnsi="Times New Roman"/>
                <w:color w:val="000000"/>
                <w:sz w:val="24"/>
                <w:szCs w:val="24"/>
              </w:rPr>
              <w:t xml:space="preserve"> .</w:t>
            </w:r>
            <w:proofErr w:type="gramEnd"/>
            <w:r w:rsidRPr="00B64976">
              <w:rPr>
                <w:rFonts w:ascii="Times New Roman" w:hAnsi="Times New Roman"/>
                <w:color w:val="000000"/>
                <w:sz w:val="24"/>
                <w:szCs w:val="24"/>
              </w:rPr>
              <w:t xml:space="preserve"> А. А. Фет. «Ещё майская ночь», «Это утро, радость эта...»</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91">
              <w:r w:rsidRPr="00B64976">
                <w:rPr>
                  <w:rFonts w:ascii="Times New Roman" w:hAnsi="Times New Roman"/>
                  <w:color w:val="0000FF"/>
                  <w:sz w:val="24"/>
                  <w:szCs w:val="24"/>
                  <w:u w:val="single"/>
                </w:rPr>
                <w:t>https://m.edsoo.ru/8bc35990</w:t>
              </w:r>
            </w:hyperlink>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30</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М. Е. Салтыков-Щедрин. Идейно-художественное </w:t>
            </w:r>
            <w:r w:rsidRPr="00B64976">
              <w:rPr>
                <w:rFonts w:ascii="Times New Roman" w:hAnsi="Times New Roman"/>
                <w:color w:val="000000"/>
                <w:sz w:val="24"/>
                <w:szCs w:val="24"/>
              </w:rPr>
              <w:t>своеобразие сказок писателя. «Повесть о том, как один мужик двух генералов прокормил», «Дикий помещик»</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92">
              <w:r w:rsidRPr="00B64976">
                <w:rPr>
                  <w:rFonts w:ascii="Times New Roman" w:hAnsi="Times New Roman"/>
                  <w:color w:val="0000FF"/>
                  <w:sz w:val="24"/>
                  <w:szCs w:val="24"/>
                  <w:u w:val="single"/>
                </w:rPr>
                <w:t>https://m.edsoo.ru/8bc35c06</w:t>
              </w:r>
            </w:hyperlink>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31</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М. Е. Салтыков-Щедрин. «Премудрый </w:t>
            </w:r>
            <w:proofErr w:type="spellStart"/>
            <w:r w:rsidRPr="00B64976">
              <w:rPr>
                <w:rFonts w:ascii="Times New Roman" w:hAnsi="Times New Roman"/>
                <w:color w:val="000000"/>
                <w:sz w:val="24"/>
                <w:szCs w:val="24"/>
              </w:rPr>
              <w:t>пискарь</w:t>
            </w:r>
            <w:proofErr w:type="spellEnd"/>
            <w:r w:rsidRPr="00B64976">
              <w:rPr>
                <w:rFonts w:ascii="Times New Roman" w:hAnsi="Times New Roman"/>
                <w:color w:val="000000"/>
                <w:sz w:val="24"/>
                <w:szCs w:val="24"/>
              </w:rPr>
              <w:t>»: тематика,</w:t>
            </w:r>
            <w:r w:rsidRPr="00B64976">
              <w:rPr>
                <w:rFonts w:ascii="Times New Roman" w:hAnsi="Times New Roman"/>
                <w:color w:val="000000"/>
                <w:sz w:val="24"/>
                <w:szCs w:val="24"/>
              </w:rPr>
              <w:t xml:space="preserve"> проблематика, сюжет. Особенности сатиры М. Е. Салтыкова-Щедрина</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93">
              <w:r w:rsidRPr="00B64976">
                <w:rPr>
                  <w:rFonts w:ascii="Times New Roman" w:hAnsi="Times New Roman"/>
                  <w:color w:val="0000FF"/>
                  <w:sz w:val="24"/>
                  <w:szCs w:val="24"/>
                  <w:u w:val="single"/>
                </w:rPr>
                <w:t>https://m.edsoo.ru/8bc35e2c</w:t>
              </w:r>
            </w:hyperlink>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32</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Произведения отечественных и зарубежных писателей на историческую тему. </w:t>
            </w:r>
            <w:r w:rsidRPr="00B64976">
              <w:rPr>
                <w:rFonts w:ascii="Times New Roman" w:hAnsi="Times New Roman"/>
                <w:color w:val="000000"/>
                <w:sz w:val="24"/>
                <w:szCs w:val="24"/>
              </w:rPr>
              <w:t>Идейно-</w:t>
            </w:r>
            <w:proofErr w:type="spellStart"/>
            <w:r w:rsidRPr="00B64976">
              <w:rPr>
                <w:rFonts w:ascii="Times New Roman" w:hAnsi="Times New Roman"/>
                <w:color w:val="000000"/>
                <w:sz w:val="24"/>
                <w:szCs w:val="24"/>
              </w:rPr>
              <w:t>художственное</w:t>
            </w:r>
            <w:proofErr w:type="spellEnd"/>
            <w:r w:rsidRPr="00B64976">
              <w:rPr>
                <w:rFonts w:ascii="Times New Roman" w:hAnsi="Times New Roman"/>
                <w:color w:val="000000"/>
                <w:sz w:val="24"/>
                <w:szCs w:val="24"/>
              </w:rPr>
              <w:t xml:space="preserve"> своеобразие произведений А. К. Толстого о русской старине</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94">
              <w:r w:rsidRPr="00B64976">
                <w:rPr>
                  <w:rFonts w:ascii="Times New Roman" w:hAnsi="Times New Roman"/>
                  <w:color w:val="0000FF"/>
                  <w:sz w:val="24"/>
                  <w:szCs w:val="24"/>
                  <w:u w:val="single"/>
                </w:rPr>
                <w:t>https://m.edsoo.ru/8bc35a94</w:t>
              </w:r>
            </w:hyperlink>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33</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Историческая основа произведений Р. </w:t>
            </w:r>
            <w:proofErr w:type="spellStart"/>
            <w:r w:rsidRPr="00B64976">
              <w:rPr>
                <w:rFonts w:ascii="Times New Roman" w:hAnsi="Times New Roman"/>
                <w:color w:val="000000"/>
                <w:sz w:val="24"/>
                <w:szCs w:val="24"/>
              </w:rPr>
              <w:t>Сабатини</w:t>
            </w:r>
            <w:proofErr w:type="spellEnd"/>
            <w:r w:rsidRPr="00B64976">
              <w:rPr>
                <w:rFonts w:ascii="Times New Roman" w:hAnsi="Times New Roman"/>
                <w:color w:val="000000"/>
                <w:sz w:val="24"/>
                <w:szCs w:val="24"/>
              </w:rPr>
              <w:t>, романтика морских приключений в</w:t>
            </w:r>
            <w:r w:rsidRPr="00B64976">
              <w:rPr>
                <w:rFonts w:ascii="Times New Roman" w:hAnsi="Times New Roman"/>
                <w:color w:val="000000"/>
                <w:sz w:val="24"/>
                <w:szCs w:val="24"/>
              </w:rPr>
              <w:t xml:space="preserve"> эпоху географических открытий</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34</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Резервный урок. История Америки в произведениях Ф. Купера</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35</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Итоговая контрольная работа по литературе XIX века. Литература и история: изображение в литературе исторических событий</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36</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А. П. Чехов.</w:t>
            </w:r>
            <w:r w:rsidRPr="00B64976">
              <w:rPr>
                <w:rFonts w:ascii="Times New Roman" w:hAnsi="Times New Roman"/>
                <w:color w:val="000000"/>
                <w:sz w:val="24"/>
                <w:szCs w:val="24"/>
              </w:rPr>
              <w:t xml:space="preserve"> Рассказы (один по выбору). Например, «Тоска», «Злоумышленник». Тематика, проблематика произведений. Художественное мастерство писателя</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95">
              <w:r w:rsidRPr="00B64976">
                <w:rPr>
                  <w:rFonts w:ascii="Times New Roman" w:hAnsi="Times New Roman"/>
                  <w:color w:val="0000FF"/>
                  <w:sz w:val="24"/>
                  <w:szCs w:val="24"/>
                  <w:u w:val="single"/>
                </w:rPr>
                <w:t>https://m.edsoo.ru/8bc35f3a</w:t>
              </w:r>
            </w:hyperlink>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37</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М. Горький. Ранние р</w:t>
            </w:r>
            <w:r w:rsidRPr="00B64976">
              <w:rPr>
                <w:rFonts w:ascii="Times New Roman" w:hAnsi="Times New Roman"/>
                <w:color w:val="000000"/>
                <w:sz w:val="24"/>
                <w:szCs w:val="24"/>
              </w:rPr>
              <w:t xml:space="preserve">ассказы (одно произведение по выбору). Например, «Старуха </w:t>
            </w:r>
            <w:proofErr w:type="spellStart"/>
            <w:r w:rsidRPr="00B64976">
              <w:rPr>
                <w:rFonts w:ascii="Times New Roman" w:hAnsi="Times New Roman"/>
                <w:color w:val="000000"/>
                <w:sz w:val="24"/>
                <w:szCs w:val="24"/>
              </w:rPr>
              <w:t>Изергиль</w:t>
            </w:r>
            <w:proofErr w:type="spellEnd"/>
            <w:r w:rsidRPr="00B64976">
              <w:rPr>
                <w:rFonts w:ascii="Times New Roman" w:hAnsi="Times New Roman"/>
                <w:color w:val="000000"/>
                <w:sz w:val="24"/>
                <w:szCs w:val="24"/>
              </w:rPr>
              <w:t>» (легенда о Данко), «</w:t>
            </w:r>
            <w:proofErr w:type="spellStart"/>
            <w:r w:rsidRPr="00B64976">
              <w:rPr>
                <w:rFonts w:ascii="Times New Roman" w:hAnsi="Times New Roman"/>
                <w:color w:val="000000"/>
                <w:sz w:val="24"/>
                <w:szCs w:val="24"/>
              </w:rPr>
              <w:t>Челкаш</w:t>
            </w:r>
            <w:proofErr w:type="spellEnd"/>
            <w:r w:rsidRPr="00B64976">
              <w:rPr>
                <w:rFonts w:ascii="Times New Roman" w:hAnsi="Times New Roman"/>
                <w:color w:val="000000"/>
                <w:sz w:val="24"/>
                <w:szCs w:val="24"/>
              </w:rPr>
              <w:t>» и др. Идейно-</w:t>
            </w:r>
            <w:proofErr w:type="spellStart"/>
            <w:r w:rsidRPr="00B64976">
              <w:rPr>
                <w:rFonts w:ascii="Times New Roman" w:hAnsi="Times New Roman"/>
                <w:color w:val="000000"/>
                <w:sz w:val="24"/>
                <w:szCs w:val="24"/>
              </w:rPr>
              <w:t>художственное</w:t>
            </w:r>
            <w:proofErr w:type="spellEnd"/>
            <w:r w:rsidRPr="00B64976">
              <w:rPr>
                <w:rFonts w:ascii="Times New Roman" w:hAnsi="Times New Roman"/>
                <w:color w:val="000000"/>
                <w:sz w:val="24"/>
                <w:szCs w:val="24"/>
              </w:rPr>
              <w:t xml:space="preserve"> своеобразие ранних рассказов писателя</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96">
              <w:r w:rsidRPr="00B64976">
                <w:rPr>
                  <w:rFonts w:ascii="Times New Roman" w:hAnsi="Times New Roman"/>
                  <w:color w:val="0000FF"/>
                  <w:sz w:val="24"/>
                  <w:szCs w:val="24"/>
                  <w:u w:val="single"/>
                </w:rPr>
                <w:t>https://m.edsoo.ru/8bc36520</w:t>
              </w:r>
            </w:hyperlink>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38</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М. Горький. Сюжет, система персонажей одного из ранних рассказов писателя</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97">
              <w:r w:rsidRPr="00B64976">
                <w:rPr>
                  <w:rFonts w:ascii="Times New Roman" w:hAnsi="Times New Roman"/>
                  <w:color w:val="0000FF"/>
                  <w:sz w:val="24"/>
                  <w:szCs w:val="24"/>
                  <w:u w:val="single"/>
                </w:rPr>
                <w:t>https://m.edsoo.ru/8bc36656</w:t>
              </w:r>
            </w:hyperlink>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39</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Объекты сатиры в произведениях писателей конца XIX — начала XX века</w:t>
            </w:r>
            <w:proofErr w:type="gramStart"/>
            <w:r w:rsidRPr="00B64976">
              <w:rPr>
                <w:rFonts w:ascii="Times New Roman" w:hAnsi="Times New Roman"/>
                <w:color w:val="000000"/>
                <w:sz w:val="24"/>
                <w:szCs w:val="24"/>
              </w:rPr>
              <w:t>.</w:t>
            </w:r>
            <w:proofErr w:type="gramEnd"/>
            <w:r w:rsidRPr="00B64976">
              <w:rPr>
                <w:rFonts w:ascii="Times New Roman" w:hAnsi="Times New Roman"/>
                <w:color w:val="000000"/>
                <w:sz w:val="24"/>
                <w:szCs w:val="24"/>
              </w:rPr>
              <w:t xml:space="preserve"> (</w:t>
            </w:r>
            <w:proofErr w:type="gramStart"/>
            <w:r w:rsidRPr="00B64976">
              <w:rPr>
                <w:rFonts w:ascii="Times New Roman" w:hAnsi="Times New Roman"/>
                <w:color w:val="000000"/>
                <w:sz w:val="24"/>
                <w:szCs w:val="24"/>
              </w:rPr>
              <w:t>н</w:t>
            </w:r>
            <w:proofErr w:type="gramEnd"/>
            <w:r w:rsidRPr="00B64976">
              <w:rPr>
                <w:rFonts w:ascii="Times New Roman" w:hAnsi="Times New Roman"/>
                <w:color w:val="000000"/>
                <w:sz w:val="24"/>
                <w:szCs w:val="24"/>
              </w:rPr>
              <w:t xml:space="preserve">е </w:t>
            </w:r>
            <w:r w:rsidRPr="00B64976">
              <w:rPr>
                <w:rFonts w:ascii="Times New Roman" w:hAnsi="Times New Roman"/>
                <w:color w:val="000000"/>
                <w:sz w:val="24"/>
                <w:szCs w:val="24"/>
              </w:rPr>
              <w:t>менее двух). Например, М. М. Зощенко, А. Т. Аверченко, Н. Тэффи, О. Генри, Я. Гашека. Понятие сатиры.</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98">
              <w:r w:rsidRPr="00B64976">
                <w:rPr>
                  <w:rFonts w:ascii="Times New Roman" w:hAnsi="Times New Roman"/>
                  <w:color w:val="0000FF"/>
                  <w:sz w:val="24"/>
                  <w:szCs w:val="24"/>
                  <w:u w:val="single"/>
                </w:rPr>
                <w:t>https://m.edsoo.ru/8bc36f52</w:t>
              </w:r>
            </w:hyperlink>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40</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Тематика, проблематика сатирических произведений, </w:t>
            </w:r>
            <w:r w:rsidRPr="00B64976">
              <w:rPr>
                <w:rFonts w:ascii="Times New Roman" w:hAnsi="Times New Roman"/>
                <w:color w:val="000000"/>
                <w:sz w:val="24"/>
                <w:szCs w:val="24"/>
              </w:rPr>
              <w:t>средства выразительности в них</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299">
              <w:r w:rsidRPr="00B64976">
                <w:rPr>
                  <w:rFonts w:ascii="Times New Roman" w:hAnsi="Times New Roman"/>
                  <w:color w:val="0000FF"/>
                  <w:sz w:val="24"/>
                  <w:szCs w:val="24"/>
                  <w:u w:val="single"/>
                </w:rPr>
                <w:t>https://m.edsoo.ru/8bc3706a</w:t>
              </w:r>
            </w:hyperlink>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41</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Развитие речи. </w:t>
            </w:r>
            <w:proofErr w:type="gramStart"/>
            <w:r w:rsidRPr="00B64976">
              <w:rPr>
                <w:rFonts w:ascii="Times New Roman" w:hAnsi="Times New Roman"/>
                <w:color w:val="000000"/>
                <w:sz w:val="24"/>
                <w:szCs w:val="24"/>
              </w:rPr>
              <w:t xml:space="preserve">Сочинение-рассуждение "Нужны ли сатирические </w:t>
            </w:r>
            <w:proofErr w:type="spellStart"/>
            <w:r w:rsidRPr="00B64976">
              <w:rPr>
                <w:rFonts w:ascii="Times New Roman" w:hAnsi="Times New Roman"/>
                <w:color w:val="000000"/>
                <w:sz w:val="24"/>
                <w:szCs w:val="24"/>
              </w:rPr>
              <w:t>прозведения</w:t>
            </w:r>
            <w:proofErr w:type="spellEnd"/>
            <w:r w:rsidRPr="00B64976">
              <w:rPr>
                <w:rFonts w:ascii="Times New Roman" w:hAnsi="Times New Roman"/>
                <w:color w:val="000000"/>
                <w:sz w:val="24"/>
                <w:szCs w:val="24"/>
              </w:rPr>
              <w:t xml:space="preserve">?" (по изученным сатирическим произведениям </w:t>
            </w:r>
            <w:r w:rsidRPr="00B64976">
              <w:rPr>
                <w:rFonts w:ascii="Times New Roman" w:hAnsi="Times New Roman"/>
                <w:color w:val="000000"/>
                <w:sz w:val="24"/>
                <w:szCs w:val="24"/>
              </w:rPr>
              <w:t>отечественной и зарубежной литературы)</w:t>
            </w:r>
            <w:proofErr w:type="gramEnd"/>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42</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А. С. Грин. Особенности мировоззрения писателя. Повести и рассказы (одно произведение по выбору). Например, «Алые паруса», «Зелёная лампа»</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00">
              <w:r w:rsidRPr="00B64976">
                <w:rPr>
                  <w:rFonts w:ascii="Times New Roman" w:hAnsi="Times New Roman"/>
                  <w:color w:val="0000FF"/>
                  <w:sz w:val="24"/>
                  <w:szCs w:val="24"/>
                  <w:u w:val="single"/>
                </w:rPr>
                <w:t>https://m.edsoo.ru/8bc3678c</w:t>
              </w:r>
            </w:hyperlink>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43</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А. С. Грин. Идейно-художественное своеобразие произведений. Система образов</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01">
              <w:r w:rsidRPr="00B64976">
                <w:rPr>
                  <w:rFonts w:ascii="Times New Roman" w:hAnsi="Times New Roman"/>
                  <w:color w:val="0000FF"/>
                  <w:sz w:val="24"/>
                  <w:szCs w:val="24"/>
                  <w:u w:val="single"/>
                </w:rPr>
                <w:t>https://m.edsoo.ru/8bc368ae</w:t>
              </w:r>
            </w:hyperlink>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44</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Отечественная поэзия первой половины XX века. </w:t>
            </w:r>
            <w:r w:rsidRPr="00B64976">
              <w:rPr>
                <w:rFonts w:ascii="Times New Roman" w:hAnsi="Times New Roman"/>
                <w:color w:val="000000"/>
                <w:sz w:val="24"/>
                <w:szCs w:val="24"/>
              </w:rPr>
              <w:t xml:space="preserve">Стихотворения на тему мечты и реальности (два-три по выбору). Например, стихотворения А. А. Блока, Н. С. Гумилёва, М. И. Цветаевой и др. </w:t>
            </w:r>
            <w:proofErr w:type="gramStart"/>
            <w:r w:rsidRPr="00B64976">
              <w:rPr>
                <w:rFonts w:ascii="Times New Roman" w:hAnsi="Times New Roman"/>
                <w:color w:val="000000"/>
                <w:sz w:val="24"/>
                <w:szCs w:val="24"/>
              </w:rPr>
              <w:t>Художественное</w:t>
            </w:r>
            <w:proofErr w:type="gram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своебразие</w:t>
            </w:r>
            <w:proofErr w:type="spellEnd"/>
            <w:r w:rsidRPr="00B64976">
              <w:rPr>
                <w:rFonts w:ascii="Times New Roman" w:hAnsi="Times New Roman"/>
                <w:color w:val="000000"/>
                <w:sz w:val="24"/>
                <w:szCs w:val="24"/>
              </w:rPr>
              <w:t xml:space="preserve"> произведений, средства выразительности</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02">
              <w:r w:rsidRPr="00B64976">
                <w:rPr>
                  <w:rFonts w:ascii="Times New Roman" w:hAnsi="Times New Roman"/>
                  <w:color w:val="0000FF"/>
                  <w:sz w:val="24"/>
                  <w:szCs w:val="24"/>
                  <w:u w:val="single"/>
                </w:rPr>
                <w:t>https://m.edsoo.ru/8bc3626e</w:t>
              </w:r>
            </w:hyperlink>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45</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В. В. Маяковский. Стихотворения</w:t>
            </w:r>
            <w:proofErr w:type="gramStart"/>
            <w:r w:rsidRPr="00B64976">
              <w:rPr>
                <w:rFonts w:ascii="Times New Roman" w:hAnsi="Times New Roman"/>
                <w:color w:val="000000"/>
                <w:sz w:val="24"/>
                <w:szCs w:val="24"/>
              </w:rPr>
              <w:t>.</w:t>
            </w:r>
            <w:proofErr w:type="gramEnd"/>
            <w:r w:rsidRPr="00B64976">
              <w:rPr>
                <w:rFonts w:ascii="Times New Roman" w:hAnsi="Times New Roman"/>
                <w:color w:val="000000"/>
                <w:sz w:val="24"/>
                <w:szCs w:val="24"/>
              </w:rPr>
              <w:t xml:space="preserve"> (</w:t>
            </w:r>
            <w:proofErr w:type="gramStart"/>
            <w:r w:rsidRPr="00B64976">
              <w:rPr>
                <w:rFonts w:ascii="Times New Roman" w:hAnsi="Times New Roman"/>
                <w:color w:val="000000"/>
                <w:sz w:val="24"/>
                <w:szCs w:val="24"/>
              </w:rPr>
              <w:t>о</w:t>
            </w:r>
            <w:proofErr w:type="gramEnd"/>
            <w:r w:rsidRPr="00B64976">
              <w:rPr>
                <w:rFonts w:ascii="Times New Roman" w:hAnsi="Times New Roman"/>
                <w:color w:val="000000"/>
                <w:sz w:val="24"/>
                <w:szCs w:val="24"/>
              </w:rPr>
              <w:t xml:space="preserve">дно по выбору). Например, «Необычайное приключение, бывшее с Владимиром Маяковским летом на даче», «Хорошее отношение к лошадям» и </w:t>
            </w:r>
            <w:proofErr w:type="spellStart"/>
            <w:r w:rsidRPr="00B64976">
              <w:rPr>
                <w:rFonts w:ascii="Times New Roman" w:hAnsi="Times New Roman"/>
                <w:color w:val="000000"/>
                <w:sz w:val="24"/>
                <w:szCs w:val="24"/>
              </w:rPr>
              <w:t>др</w:t>
            </w:r>
            <w:proofErr w:type="gramStart"/>
            <w:r w:rsidRPr="00B64976">
              <w:rPr>
                <w:rFonts w:ascii="Times New Roman" w:hAnsi="Times New Roman"/>
                <w:color w:val="000000"/>
                <w:sz w:val="24"/>
                <w:szCs w:val="24"/>
              </w:rPr>
              <w:t>.Т</w:t>
            </w:r>
            <w:proofErr w:type="gramEnd"/>
            <w:r w:rsidRPr="00B64976">
              <w:rPr>
                <w:rFonts w:ascii="Times New Roman" w:hAnsi="Times New Roman"/>
                <w:color w:val="000000"/>
                <w:sz w:val="24"/>
                <w:szCs w:val="24"/>
              </w:rPr>
              <w:t>ематика</w:t>
            </w:r>
            <w:proofErr w:type="spellEnd"/>
            <w:r w:rsidRPr="00B64976">
              <w:rPr>
                <w:rFonts w:ascii="Times New Roman" w:hAnsi="Times New Roman"/>
                <w:color w:val="000000"/>
                <w:sz w:val="24"/>
                <w:szCs w:val="24"/>
              </w:rPr>
              <w:t xml:space="preserve">, </w:t>
            </w:r>
            <w:r w:rsidRPr="00B64976">
              <w:rPr>
                <w:rFonts w:ascii="Times New Roman" w:hAnsi="Times New Roman"/>
                <w:color w:val="000000"/>
                <w:sz w:val="24"/>
                <w:szCs w:val="24"/>
              </w:rPr>
              <w:t>проблематика, композиция стихотворения</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03">
              <w:r w:rsidRPr="00B64976">
                <w:rPr>
                  <w:rFonts w:ascii="Times New Roman" w:hAnsi="Times New Roman"/>
                  <w:color w:val="0000FF"/>
                  <w:sz w:val="24"/>
                  <w:szCs w:val="24"/>
                  <w:u w:val="single"/>
                </w:rPr>
                <w:t>https://m.edsoo.ru/8bc369ee</w:t>
              </w:r>
            </w:hyperlink>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46</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В. В. Маяковский. Стихотворения</w:t>
            </w:r>
            <w:proofErr w:type="gramStart"/>
            <w:r w:rsidRPr="00B64976">
              <w:rPr>
                <w:rFonts w:ascii="Times New Roman" w:hAnsi="Times New Roman"/>
                <w:color w:val="000000"/>
                <w:sz w:val="24"/>
                <w:szCs w:val="24"/>
              </w:rPr>
              <w:t>.</w:t>
            </w:r>
            <w:proofErr w:type="gramEnd"/>
            <w:r w:rsidRPr="00B64976">
              <w:rPr>
                <w:rFonts w:ascii="Times New Roman" w:hAnsi="Times New Roman"/>
                <w:color w:val="000000"/>
                <w:sz w:val="24"/>
                <w:szCs w:val="24"/>
              </w:rPr>
              <w:t xml:space="preserve"> (</w:t>
            </w:r>
            <w:proofErr w:type="gramStart"/>
            <w:r w:rsidRPr="00B64976">
              <w:rPr>
                <w:rFonts w:ascii="Times New Roman" w:hAnsi="Times New Roman"/>
                <w:color w:val="000000"/>
                <w:sz w:val="24"/>
                <w:szCs w:val="24"/>
              </w:rPr>
              <w:t>о</w:t>
            </w:r>
            <w:proofErr w:type="gramEnd"/>
            <w:r w:rsidRPr="00B64976">
              <w:rPr>
                <w:rFonts w:ascii="Times New Roman" w:hAnsi="Times New Roman"/>
                <w:color w:val="000000"/>
                <w:sz w:val="24"/>
                <w:szCs w:val="24"/>
              </w:rPr>
              <w:t>дно по выбору). Например, «Необычайное приключение, бывшее с Владимиром Маяковским</w:t>
            </w:r>
            <w:r w:rsidRPr="00B64976">
              <w:rPr>
                <w:rFonts w:ascii="Times New Roman" w:hAnsi="Times New Roman"/>
                <w:color w:val="000000"/>
                <w:sz w:val="24"/>
                <w:szCs w:val="24"/>
              </w:rPr>
              <w:t xml:space="preserve"> летом на даче», «Хорошее отношение к лошадям» и др. Система образов стихотворения. Лирический герой. Средства выразительности</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04">
              <w:r w:rsidRPr="00B64976">
                <w:rPr>
                  <w:rFonts w:ascii="Times New Roman" w:hAnsi="Times New Roman"/>
                  <w:color w:val="0000FF"/>
                  <w:sz w:val="24"/>
                  <w:szCs w:val="24"/>
                  <w:u w:val="single"/>
                </w:rPr>
                <w:t>https://m.edsoo.ru/8bc36b60</w:t>
              </w:r>
            </w:hyperlink>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47</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М.А. Шолохов. «Донские </w:t>
            </w:r>
            <w:r w:rsidRPr="00B64976">
              <w:rPr>
                <w:rFonts w:ascii="Times New Roman" w:hAnsi="Times New Roman"/>
                <w:color w:val="000000"/>
                <w:sz w:val="24"/>
                <w:szCs w:val="24"/>
              </w:rPr>
              <w:t xml:space="preserve">рассказы» (один по выбору). </w:t>
            </w:r>
            <w:proofErr w:type="gramStart"/>
            <w:r w:rsidRPr="00B64976">
              <w:rPr>
                <w:rFonts w:ascii="Times New Roman" w:hAnsi="Times New Roman"/>
                <w:color w:val="000000"/>
                <w:sz w:val="24"/>
                <w:szCs w:val="24"/>
              </w:rPr>
              <w:t>Например, «Родинка», «Чужая кровь» и др. Тематика, проблематика, сюжет, система персонажей, гуманистический пафос произведения</w:t>
            </w:r>
            <w:proofErr w:type="gramEnd"/>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48</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А. П. Платонов. Рассказы (один по выбору). Например, «Юшка», «Неизвестный цветок» и др. </w:t>
            </w:r>
            <w:r w:rsidRPr="00B64976">
              <w:rPr>
                <w:rFonts w:ascii="Times New Roman" w:hAnsi="Times New Roman"/>
                <w:color w:val="000000"/>
                <w:sz w:val="24"/>
                <w:szCs w:val="24"/>
              </w:rPr>
              <w:t>Идейно-художественное своеобразие произведения. Особенности языка произведений А. П. Платонова</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49</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В. М. Шукшин. Рассказы (один по выбору). </w:t>
            </w:r>
            <w:proofErr w:type="gramStart"/>
            <w:r w:rsidRPr="00B64976">
              <w:rPr>
                <w:rFonts w:ascii="Times New Roman" w:hAnsi="Times New Roman"/>
                <w:color w:val="000000"/>
                <w:sz w:val="24"/>
                <w:szCs w:val="24"/>
              </w:rPr>
              <w:t>Например, «Чудик», «Стенька Разин», «Критики» и др. Тематика, проблематика, сюжет, система образов произведен</w:t>
            </w:r>
            <w:r w:rsidRPr="00B64976">
              <w:rPr>
                <w:rFonts w:ascii="Times New Roman" w:hAnsi="Times New Roman"/>
                <w:color w:val="000000"/>
                <w:sz w:val="24"/>
                <w:szCs w:val="24"/>
              </w:rPr>
              <w:t>ия</w:t>
            </w:r>
            <w:proofErr w:type="gramEnd"/>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05">
              <w:r w:rsidRPr="00B64976">
                <w:rPr>
                  <w:rFonts w:ascii="Times New Roman" w:hAnsi="Times New Roman"/>
                  <w:color w:val="0000FF"/>
                  <w:sz w:val="24"/>
                  <w:szCs w:val="24"/>
                  <w:u w:val="single"/>
                </w:rPr>
                <w:t>https://m.edsoo.ru/8bc37bdc</w:t>
              </w:r>
            </w:hyperlink>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50</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Резервный урок. В. М. Шукшин. Рассказы (один по выбору). Например, «Чудик», «Стенька Разин», «Критики». Авторская позиция в произведении. Художественное </w:t>
            </w:r>
            <w:r w:rsidRPr="00B64976">
              <w:rPr>
                <w:rFonts w:ascii="Times New Roman" w:hAnsi="Times New Roman"/>
                <w:color w:val="000000"/>
                <w:sz w:val="24"/>
                <w:szCs w:val="24"/>
              </w:rPr>
              <w:t>мастерство автора</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51</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Ю. Д. </w:t>
            </w:r>
            <w:proofErr w:type="spellStart"/>
            <w:r w:rsidRPr="00B64976">
              <w:rPr>
                <w:rFonts w:ascii="Times New Roman" w:hAnsi="Times New Roman"/>
                <w:color w:val="000000"/>
                <w:sz w:val="24"/>
                <w:szCs w:val="24"/>
              </w:rPr>
              <w:t>Левитанского</w:t>
            </w:r>
            <w:proofErr w:type="spellEnd"/>
            <w:r w:rsidRPr="00B64976">
              <w:rPr>
                <w:rFonts w:ascii="Times New Roman" w:hAnsi="Times New Roman"/>
                <w:color w:val="000000"/>
                <w:sz w:val="24"/>
                <w:szCs w:val="24"/>
              </w:rPr>
              <w:t xml:space="preserve"> и </w:t>
            </w:r>
            <w:proofErr w:type="spellStart"/>
            <w:r w:rsidRPr="00B64976">
              <w:rPr>
                <w:rFonts w:ascii="Times New Roman" w:hAnsi="Times New Roman"/>
                <w:color w:val="000000"/>
                <w:sz w:val="24"/>
                <w:szCs w:val="24"/>
              </w:rPr>
              <w:t>др</w:t>
            </w:r>
            <w:proofErr w:type="gramStart"/>
            <w:r w:rsidRPr="00B64976">
              <w:rPr>
                <w:rFonts w:ascii="Times New Roman" w:hAnsi="Times New Roman"/>
                <w:color w:val="000000"/>
                <w:sz w:val="24"/>
                <w:szCs w:val="24"/>
              </w:rPr>
              <w:t>.Т</w:t>
            </w:r>
            <w:proofErr w:type="gramEnd"/>
            <w:r w:rsidRPr="00B64976">
              <w:rPr>
                <w:rFonts w:ascii="Times New Roman" w:hAnsi="Times New Roman"/>
                <w:color w:val="000000"/>
                <w:sz w:val="24"/>
                <w:szCs w:val="24"/>
              </w:rPr>
              <w:t>ематика</w:t>
            </w:r>
            <w:proofErr w:type="spellEnd"/>
            <w:r w:rsidRPr="00B64976">
              <w:rPr>
                <w:rFonts w:ascii="Times New Roman" w:hAnsi="Times New Roman"/>
                <w:color w:val="000000"/>
                <w:sz w:val="24"/>
                <w:szCs w:val="24"/>
              </w:rPr>
              <w:t xml:space="preserve">, проблематика </w:t>
            </w:r>
            <w:r w:rsidRPr="00B64976">
              <w:rPr>
                <w:rFonts w:ascii="Times New Roman" w:hAnsi="Times New Roman"/>
                <w:color w:val="000000"/>
                <w:sz w:val="24"/>
                <w:szCs w:val="24"/>
              </w:rPr>
              <w:t>стихотворений</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06">
              <w:r w:rsidRPr="00B64976">
                <w:rPr>
                  <w:rFonts w:ascii="Times New Roman" w:hAnsi="Times New Roman"/>
                  <w:color w:val="0000FF"/>
                  <w:sz w:val="24"/>
                  <w:szCs w:val="24"/>
                  <w:u w:val="single"/>
                </w:rPr>
                <w:t>https://m.edsoo.ru/8bc373f8</w:t>
              </w:r>
            </w:hyperlink>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52</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Стихотворения отечественных поэтов XX—XXI веков. Лирический герой стихотворений. Средства выразительности в художественных произведениях</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07">
              <w:r w:rsidRPr="00B64976">
                <w:rPr>
                  <w:rFonts w:ascii="Times New Roman" w:hAnsi="Times New Roman"/>
                  <w:color w:val="0000FF"/>
                  <w:sz w:val="24"/>
                  <w:szCs w:val="24"/>
                  <w:u w:val="single"/>
                </w:rPr>
                <w:t>https://m.edsoo.ru/8bc375a6</w:t>
              </w:r>
            </w:hyperlink>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53</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Развитие речи. Интерпретация стихотворения отечественных поэтов XX—XXI веков</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54</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Произведения отечественных прозаиков второй половины XX — начала XXI </w:t>
            </w:r>
            <w:r w:rsidRPr="00B64976">
              <w:rPr>
                <w:rFonts w:ascii="Times New Roman" w:hAnsi="Times New Roman"/>
                <w:color w:val="000000"/>
                <w:sz w:val="24"/>
                <w:szCs w:val="24"/>
              </w:rPr>
              <w:t>века</w:t>
            </w:r>
            <w:proofErr w:type="gramStart"/>
            <w:r w:rsidRPr="00B64976">
              <w:rPr>
                <w:rFonts w:ascii="Times New Roman" w:hAnsi="Times New Roman"/>
                <w:color w:val="000000"/>
                <w:sz w:val="24"/>
                <w:szCs w:val="24"/>
              </w:rPr>
              <w:t>.</w:t>
            </w:r>
            <w:proofErr w:type="gramEnd"/>
            <w:r w:rsidRPr="00B64976">
              <w:rPr>
                <w:rFonts w:ascii="Times New Roman" w:hAnsi="Times New Roman"/>
                <w:color w:val="000000"/>
                <w:sz w:val="24"/>
                <w:szCs w:val="24"/>
              </w:rPr>
              <w:t xml:space="preserve"> (</w:t>
            </w:r>
            <w:proofErr w:type="gramStart"/>
            <w:r w:rsidRPr="00B64976">
              <w:rPr>
                <w:rFonts w:ascii="Times New Roman" w:hAnsi="Times New Roman"/>
                <w:color w:val="000000"/>
                <w:sz w:val="24"/>
                <w:szCs w:val="24"/>
              </w:rPr>
              <w:t>н</w:t>
            </w:r>
            <w:proofErr w:type="gramEnd"/>
            <w:r w:rsidRPr="00B64976">
              <w:rPr>
                <w:rFonts w:ascii="Times New Roman" w:hAnsi="Times New Roman"/>
                <w:color w:val="000000"/>
                <w:sz w:val="24"/>
                <w:szCs w:val="24"/>
              </w:rPr>
              <w:t>е менее двух). Например, произведения Ф. А. Абрамова, В. П. Астафьева, В. И. Белова, Ф. А. Искандера и др. Тематика, проблематика, сюжет, система образов одного из рассказов</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08">
              <w:r w:rsidRPr="00B64976">
                <w:rPr>
                  <w:rFonts w:ascii="Times New Roman" w:hAnsi="Times New Roman"/>
                  <w:color w:val="0000FF"/>
                  <w:sz w:val="24"/>
                  <w:szCs w:val="24"/>
                  <w:u w:val="single"/>
                </w:rPr>
                <w:t>https:</w:t>
              </w:r>
              <w:r w:rsidRPr="00B64976">
                <w:rPr>
                  <w:rFonts w:ascii="Times New Roman" w:hAnsi="Times New Roman"/>
                  <w:color w:val="0000FF"/>
                  <w:sz w:val="24"/>
                  <w:szCs w:val="24"/>
                  <w:u w:val="single"/>
                </w:rPr>
                <w:t>//m.edsoo.ru/8bc3798e</w:t>
              </w:r>
            </w:hyperlink>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55</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Произведения отечественных прозаиков второй половины XX — начала XXI века. Идейно-художественное своеобразие одного из рассказов</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09">
              <w:r w:rsidRPr="00B64976">
                <w:rPr>
                  <w:rFonts w:ascii="Times New Roman" w:hAnsi="Times New Roman"/>
                  <w:color w:val="0000FF"/>
                  <w:sz w:val="24"/>
                  <w:szCs w:val="24"/>
                  <w:u w:val="single"/>
                </w:rPr>
                <w:t>https://m.edsoo.ru/8bc37a9c</w:t>
              </w:r>
            </w:hyperlink>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56</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Внеклассное чтение по произведениям отечественных прозаиков второй половины XX — начала XXI века</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57</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w:t>
            </w:r>
            <w:r w:rsidRPr="00B64976">
              <w:rPr>
                <w:rFonts w:ascii="Times New Roman" w:hAnsi="Times New Roman"/>
                <w:color w:val="000000"/>
                <w:sz w:val="24"/>
                <w:szCs w:val="24"/>
              </w:rPr>
              <w:t xml:space="preserve">писателей). Например, Л. Л. Волкова «Всем выйти из кадра», Т. В. Михеева. «Лёгкие горы», У. </w:t>
            </w:r>
            <w:proofErr w:type="spellStart"/>
            <w:r w:rsidRPr="00B64976">
              <w:rPr>
                <w:rFonts w:ascii="Times New Roman" w:hAnsi="Times New Roman"/>
                <w:color w:val="000000"/>
                <w:sz w:val="24"/>
                <w:szCs w:val="24"/>
              </w:rPr>
              <w:t>Старк</w:t>
            </w:r>
            <w:proofErr w:type="spellEnd"/>
            <w:r w:rsidRPr="00B64976">
              <w:rPr>
                <w:rFonts w:ascii="Times New Roman" w:hAnsi="Times New Roman"/>
                <w:color w:val="000000"/>
                <w:sz w:val="24"/>
                <w:szCs w:val="24"/>
              </w:rPr>
              <w:t xml:space="preserve"> «Умеешь ли ты свистеть, </w:t>
            </w:r>
            <w:proofErr w:type="spellStart"/>
            <w:r w:rsidRPr="00B64976">
              <w:rPr>
                <w:rFonts w:ascii="Times New Roman" w:hAnsi="Times New Roman"/>
                <w:color w:val="000000"/>
                <w:sz w:val="24"/>
                <w:szCs w:val="24"/>
              </w:rPr>
              <w:t>Йоханна</w:t>
            </w:r>
            <w:proofErr w:type="spellEnd"/>
            <w:r w:rsidRPr="00B64976">
              <w:rPr>
                <w:rFonts w:ascii="Times New Roman" w:hAnsi="Times New Roman"/>
                <w:color w:val="000000"/>
                <w:sz w:val="24"/>
                <w:szCs w:val="24"/>
              </w:rPr>
              <w:t>?» и др. Тема, идея, сюжет, система образов одного из произведений.</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10">
              <w:r w:rsidRPr="00B64976">
                <w:rPr>
                  <w:rFonts w:ascii="Times New Roman" w:hAnsi="Times New Roman"/>
                  <w:color w:val="0000FF"/>
                  <w:sz w:val="24"/>
                  <w:szCs w:val="24"/>
                  <w:u w:val="single"/>
                </w:rPr>
                <w:t>https://m.edsoo.ru/8bc37e0c</w:t>
              </w:r>
            </w:hyperlink>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58</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11">
              <w:r w:rsidRPr="00B64976">
                <w:rPr>
                  <w:rFonts w:ascii="Times New Roman" w:hAnsi="Times New Roman"/>
                  <w:color w:val="0000FF"/>
                  <w:sz w:val="24"/>
                  <w:szCs w:val="24"/>
                  <w:u w:val="single"/>
                </w:rPr>
                <w:t>https://m.edsoo.ru/8bc37f24</w:t>
              </w:r>
            </w:hyperlink>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59</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Внеклассное чтение. Тема взаимоотношения поколений, становления человека, выбора им жизненного пути</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60</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Итоговая контрольная работа по литературе XX - началу XXI веков. </w:t>
            </w:r>
            <w:r w:rsidRPr="00B64976">
              <w:rPr>
                <w:rFonts w:ascii="Times New Roman" w:hAnsi="Times New Roman"/>
                <w:color w:val="000000"/>
                <w:sz w:val="24"/>
                <w:szCs w:val="24"/>
              </w:rPr>
              <w:t xml:space="preserve">Тема взаимоотношения поколений, становления человека, выбора им жизненного пути в </w:t>
            </w:r>
            <w:proofErr w:type="gramStart"/>
            <w:r w:rsidRPr="00B64976">
              <w:rPr>
                <w:rFonts w:ascii="Times New Roman" w:hAnsi="Times New Roman"/>
                <w:color w:val="000000"/>
                <w:sz w:val="24"/>
                <w:szCs w:val="24"/>
              </w:rPr>
              <w:t>художественной</w:t>
            </w:r>
            <w:proofErr w:type="gram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литратуре</w:t>
            </w:r>
            <w:proofErr w:type="spellEnd"/>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12">
              <w:r w:rsidRPr="00B64976">
                <w:rPr>
                  <w:rFonts w:ascii="Times New Roman" w:hAnsi="Times New Roman"/>
                  <w:color w:val="0000FF"/>
                  <w:sz w:val="24"/>
                  <w:szCs w:val="24"/>
                  <w:u w:val="single"/>
                </w:rPr>
                <w:t>https://m.edsoo.ru/8bc383d4</w:t>
              </w:r>
            </w:hyperlink>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61</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М. де Сервантес Сааведра. Роман «Хитроумный ида</w:t>
            </w:r>
            <w:r w:rsidRPr="00B64976">
              <w:rPr>
                <w:rFonts w:ascii="Times New Roman" w:hAnsi="Times New Roman"/>
                <w:color w:val="000000"/>
                <w:sz w:val="24"/>
                <w:szCs w:val="24"/>
              </w:rPr>
              <w:t>льго Дон Кихот Ламанчский» (главы). Жанр, тематика, проблематика, сюжет романа</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13">
              <w:r w:rsidRPr="00B64976">
                <w:rPr>
                  <w:rFonts w:ascii="Times New Roman" w:hAnsi="Times New Roman"/>
                  <w:color w:val="0000FF"/>
                  <w:sz w:val="24"/>
                  <w:szCs w:val="24"/>
                  <w:u w:val="single"/>
                </w:rPr>
                <w:t>https://m.edsoo.ru/8bc3851e</w:t>
              </w:r>
            </w:hyperlink>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62</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М. де Сервантес Сааведра. Роман «Хитроумный идальго Дон Кихот </w:t>
            </w:r>
            <w:r w:rsidRPr="00B64976">
              <w:rPr>
                <w:rFonts w:ascii="Times New Roman" w:hAnsi="Times New Roman"/>
                <w:color w:val="000000"/>
                <w:sz w:val="24"/>
                <w:szCs w:val="24"/>
              </w:rPr>
              <w:t>Ламанчский</w:t>
            </w:r>
            <w:proofErr w:type="gramStart"/>
            <w:r w:rsidRPr="00B64976">
              <w:rPr>
                <w:rFonts w:ascii="Times New Roman" w:hAnsi="Times New Roman"/>
                <w:color w:val="000000"/>
                <w:sz w:val="24"/>
                <w:szCs w:val="24"/>
              </w:rPr>
              <w:t>»(</w:t>
            </w:r>
            <w:proofErr w:type="gramEnd"/>
            <w:r w:rsidRPr="00B64976">
              <w:rPr>
                <w:rFonts w:ascii="Times New Roman" w:hAnsi="Times New Roman"/>
                <w:color w:val="000000"/>
                <w:sz w:val="24"/>
                <w:szCs w:val="24"/>
              </w:rPr>
              <w:t>главы). Система образов. Дон Кихот как один из «вечных» образов в мировой литературе</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Библиотека ЦОК</w:t>
            </w:r>
            <w:hyperlink r:id="rId314">
              <w:r w:rsidRPr="00B64976">
                <w:rPr>
                  <w:rFonts w:ascii="Times New Roman" w:hAnsi="Times New Roman"/>
                  <w:color w:val="0000FF"/>
                  <w:sz w:val="24"/>
                  <w:szCs w:val="24"/>
                  <w:u w:val="single"/>
                </w:rPr>
                <w:t>https://m.edsoo.ru/8bc38672</w:t>
              </w:r>
            </w:hyperlink>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63</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Зарубежная </w:t>
            </w:r>
            <w:proofErr w:type="spellStart"/>
            <w:r w:rsidRPr="00B64976">
              <w:rPr>
                <w:rFonts w:ascii="Times New Roman" w:hAnsi="Times New Roman"/>
                <w:color w:val="000000"/>
                <w:sz w:val="24"/>
                <w:szCs w:val="24"/>
              </w:rPr>
              <w:t>новеллистика</w:t>
            </w:r>
            <w:proofErr w:type="spellEnd"/>
            <w:r w:rsidRPr="00B64976">
              <w:rPr>
                <w:rFonts w:ascii="Times New Roman" w:hAnsi="Times New Roman"/>
                <w:color w:val="000000"/>
                <w:sz w:val="24"/>
                <w:szCs w:val="24"/>
              </w:rPr>
              <w:t xml:space="preserve">. Жанр новеллы в литературе, его </w:t>
            </w:r>
            <w:r w:rsidRPr="00B64976">
              <w:rPr>
                <w:rFonts w:ascii="Times New Roman" w:hAnsi="Times New Roman"/>
                <w:color w:val="000000"/>
                <w:sz w:val="24"/>
                <w:szCs w:val="24"/>
              </w:rPr>
              <w:t>особенности. П. Мериме. Идейно-художественное своеобразие новеллы «</w:t>
            </w:r>
            <w:proofErr w:type="spellStart"/>
            <w:r w:rsidRPr="00B64976">
              <w:rPr>
                <w:rFonts w:ascii="Times New Roman" w:hAnsi="Times New Roman"/>
                <w:color w:val="000000"/>
                <w:sz w:val="24"/>
                <w:szCs w:val="24"/>
              </w:rPr>
              <w:t>Маттео</w:t>
            </w:r>
            <w:proofErr w:type="spellEnd"/>
            <w:r w:rsidRPr="00B64976">
              <w:rPr>
                <w:rFonts w:ascii="Times New Roman" w:hAnsi="Times New Roman"/>
                <w:color w:val="000000"/>
                <w:sz w:val="24"/>
                <w:szCs w:val="24"/>
              </w:rPr>
              <w:t xml:space="preserve"> Фальконе»</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Библиотека ЦОК</w:t>
            </w:r>
            <w:hyperlink r:id="rId315">
              <w:r w:rsidRPr="00B64976">
                <w:rPr>
                  <w:rFonts w:ascii="Times New Roman" w:hAnsi="Times New Roman"/>
                  <w:color w:val="0000FF"/>
                  <w:sz w:val="24"/>
                  <w:szCs w:val="24"/>
                  <w:u w:val="single"/>
                </w:rPr>
                <w:t>https://m.edsoo.ru/8bc38a64</w:t>
              </w:r>
            </w:hyperlink>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64</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Зарубежная </w:t>
            </w:r>
            <w:proofErr w:type="spellStart"/>
            <w:r w:rsidRPr="00B64976">
              <w:rPr>
                <w:rFonts w:ascii="Times New Roman" w:hAnsi="Times New Roman"/>
                <w:color w:val="000000"/>
                <w:sz w:val="24"/>
                <w:szCs w:val="24"/>
              </w:rPr>
              <w:t>новеллистика</w:t>
            </w:r>
            <w:proofErr w:type="spellEnd"/>
            <w:r w:rsidRPr="00B64976">
              <w:rPr>
                <w:rFonts w:ascii="Times New Roman" w:hAnsi="Times New Roman"/>
                <w:color w:val="000000"/>
                <w:sz w:val="24"/>
                <w:szCs w:val="24"/>
              </w:rPr>
              <w:t>. О. Генри. «Дары волхвов», «Последний лист» (одно</w:t>
            </w:r>
            <w:r w:rsidRPr="00B64976">
              <w:rPr>
                <w:rFonts w:ascii="Times New Roman" w:hAnsi="Times New Roman"/>
                <w:color w:val="000000"/>
                <w:sz w:val="24"/>
                <w:szCs w:val="24"/>
              </w:rPr>
              <w:t xml:space="preserve"> из произведений по выбору). Жанр, тема, идея, проблематика, сюжет новеллы. Система персонажей. Роль художественной детали в произведении</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65</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А. де </w:t>
            </w:r>
            <w:proofErr w:type="spellStart"/>
            <w:proofErr w:type="gramStart"/>
            <w:r w:rsidRPr="00B64976">
              <w:rPr>
                <w:rFonts w:ascii="Times New Roman" w:hAnsi="Times New Roman"/>
                <w:color w:val="000000"/>
                <w:sz w:val="24"/>
                <w:szCs w:val="24"/>
              </w:rPr>
              <w:t>Сент</w:t>
            </w:r>
            <w:proofErr w:type="spellEnd"/>
            <w:proofErr w:type="gramEnd"/>
            <w:r w:rsidRPr="00B64976">
              <w:rPr>
                <w:rFonts w:ascii="Times New Roman" w:hAnsi="Times New Roman"/>
                <w:color w:val="000000"/>
                <w:sz w:val="24"/>
                <w:szCs w:val="24"/>
              </w:rPr>
              <w:t xml:space="preserve"> Экзюпери. Повесть-сказка «Маленький принц». Жанр, тематика, проблематика, сюжет произведения</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16">
              <w:r w:rsidRPr="00B64976">
                <w:rPr>
                  <w:rFonts w:ascii="Times New Roman" w:hAnsi="Times New Roman"/>
                  <w:color w:val="0000FF"/>
                  <w:sz w:val="24"/>
                  <w:szCs w:val="24"/>
                  <w:u w:val="single"/>
                </w:rPr>
                <w:t>https://m.edsoo.ru/8bc3808c</w:t>
              </w:r>
            </w:hyperlink>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66</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А. де </w:t>
            </w:r>
            <w:proofErr w:type="spellStart"/>
            <w:proofErr w:type="gramStart"/>
            <w:r w:rsidRPr="00B64976">
              <w:rPr>
                <w:rFonts w:ascii="Times New Roman" w:hAnsi="Times New Roman"/>
                <w:color w:val="000000"/>
                <w:sz w:val="24"/>
                <w:szCs w:val="24"/>
              </w:rPr>
              <w:t>Сент</w:t>
            </w:r>
            <w:proofErr w:type="spellEnd"/>
            <w:proofErr w:type="gramEnd"/>
            <w:r w:rsidRPr="00B64976">
              <w:rPr>
                <w:rFonts w:ascii="Times New Roman" w:hAnsi="Times New Roman"/>
                <w:color w:val="000000"/>
                <w:sz w:val="24"/>
                <w:szCs w:val="24"/>
              </w:rPr>
              <w:t xml:space="preserve"> Экзюпери. Повесть-сказка «Маленький принц». Система образов. Образ Маленького принца. Взаимоотношения главного героя с другими персонажами</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17">
              <w:r w:rsidRPr="00B64976">
                <w:rPr>
                  <w:rFonts w:ascii="Times New Roman" w:hAnsi="Times New Roman"/>
                  <w:color w:val="0000FF"/>
                  <w:sz w:val="24"/>
                  <w:szCs w:val="24"/>
                  <w:u w:val="single"/>
                </w:rPr>
                <w:t>https://m.edsoo.ru/8bc3819a</w:t>
              </w:r>
            </w:hyperlink>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67</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А. де </w:t>
            </w:r>
            <w:proofErr w:type="spellStart"/>
            <w:proofErr w:type="gramStart"/>
            <w:r w:rsidRPr="00B64976">
              <w:rPr>
                <w:rFonts w:ascii="Times New Roman" w:hAnsi="Times New Roman"/>
                <w:color w:val="000000"/>
                <w:sz w:val="24"/>
                <w:szCs w:val="24"/>
              </w:rPr>
              <w:t>Сент</w:t>
            </w:r>
            <w:proofErr w:type="spellEnd"/>
            <w:proofErr w:type="gramEnd"/>
            <w:r w:rsidRPr="00B64976">
              <w:rPr>
                <w:rFonts w:ascii="Times New Roman" w:hAnsi="Times New Roman"/>
                <w:color w:val="000000"/>
                <w:sz w:val="24"/>
                <w:szCs w:val="24"/>
              </w:rPr>
              <w:t xml:space="preserve"> Экзюпери. Повесть-сказка «Маленький принц». Образ рассказчика. Нравственные уроки «Маленького принца»</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18">
              <w:r w:rsidRPr="00B64976">
                <w:rPr>
                  <w:rFonts w:ascii="Times New Roman" w:hAnsi="Times New Roman"/>
                  <w:color w:val="0000FF"/>
                  <w:sz w:val="24"/>
                  <w:szCs w:val="24"/>
                  <w:u w:val="single"/>
                </w:rPr>
                <w:t>https://m.edsoo.ru/8bc382bc</w:t>
              </w:r>
            </w:hyperlink>
          </w:p>
        </w:tc>
      </w:tr>
      <w:tr w:rsidR="00307E5E" w:rsidRPr="00B64976">
        <w:trPr>
          <w:trHeight w:val="144"/>
        </w:trPr>
        <w:tc>
          <w:tcPr>
            <w:tcW w:w="83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68</w:t>
            </w:r>
          </w:p>
        </w:tc>
        <w:tc>
          <w:tcPr>
            <w:tcW w:w="361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Резервный урок. Итоговый урок. Результаты и планы на следующий год. Список рекомендуемой литературы</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3368"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4457" w:type="dxa"/>
            <w:gridSpan w:val="2"/>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ОБЩЕЕ КОЛИЧЕСТВО ЧАСОВ ПО ПРОГРАММЕ</w:t>
            </w:r>
          </w:p>
        </w:tc>
        <w:tc>
          <w:tcPr>
            <w:tcW w:w="111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68</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0</w:t>
            </w:r>
          </w:p>
        </w:tc>
        <w:tc>
          <w:tcPr>
            <w:tcW w:w="4714" w:type="dxa"/>
            <w:gridSpan w:val="2"/>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rPr>
                <w:sz w:val="24"/>
                <w:szCs w:val="24"/>
              </w:rPr>
            </w:pPr>
          </w:p>
        </w:tc>
      </w:tr>
    </w:tbl>
    <w:p w:rsidR="00307E5E" w:rsidRPr="00B64976" w:rsidRDefault="00307E5E">
      <w:pPr>
        <w:rPr>
          <w:sz w:val="24"/>
          <w:szCs w:val="24"/>
        </w:rPr>
        <w:sectPr w:rsidR="00307E5E" w:rsidRPr="00B64976">
          <w:pgSz w:w="16383" w:h="11906" w:orient="landscape"/>
          <w:pgMar w:top="1134" w:right="850" w:bottom="1134" w:left="1701" w:header="0" w:footer="0" w:gutter="0"/>
          <w:cols w:space="720"/>
          <w:formProt w:val="0"/>
          <w:docGrid w:linePitch="100" w:charSpace="4096"/>
        </w:sectPr>
      </w:pPr>
    </w:p>
    <w:p w:rsidR="00307E5E" w:rsidRPr="00B64976" w:rsidRDefault="007F68A6">
      <w:pPr>
        <w:spacing w:after="0"/>
        <w:ind w:left="120"/>
        <w:rPr>
          <w:sz w:val="24"/>
          <w:szCs w:val="24"/>
        </w:rPr>
      </w:pPr>
      <w:r w:rsidRPr="00B64976">
        <w:rPr>
          <w:rFonts w:ascii="Times New Roman" w:hAnsi="Times New Roman"/>
          <w:b/>
          <w:color w:val="000000"/>
          <w:sz w:val="24"/>
          <w:szCs w:val="24"/>
        </w:rPr>
        <w:t xml:space="preserve"> </w:t>
      </w:r>
      <w:r w:rsidRPr="00B64976">
        <w:rPr>
          <w:rFonts w:ascii="Times New Roman" w:hAnsi="Times New Roman"/>
          <w:b/>
          <w:color w:val="000000"/>
          <w:sz w:val="24"/>
          <w:szCs w:val="24"/>
        </w:rPr>
        <w:t xml:space="preserve">8 КЛАСС </w:t>
      </w:r>
    </w:p>
    <w:tbl>
      <w:tblPr>
        <w:tblW w:w="14040" w:type="dxa"/>
        <w:tblInd w:w="-8" w:type="dxa"/>
        <w:tblLayout w:type="fixed"/>
        <w:tblCellMar>
          <w:top w:w="50" w:type="dxa"/>
          <w:left w:w="100" w:type="dxa"/>
        </w:tblCellMar>
        <w:tblLook w:val="04A0" w:firstRow="1" w:lastRow="0" w:firstColumn="1" w:lastColumn="0" w:noHBand="0" w:noVBand="1"/>
      </w:tblPr>
      <w:tblGrid>
        <w:gridCol w:w="902"/>
        <w:gridCol w:w="4000"/>
        <w:gridCol w:w="1179"/>
        <w:gridCol w:w="1841"/>
        <w:gridCol w:w="1911"/>
        <w:gridCol w:w="1346"/>
        <w:gridCol w:w="2861"/>
      </w:tblGrid>
      <w:tr w:rsidR="00307E5E" w:rsidRPr="00B64976">
        <w:trPr>
          <w:trHeight w:val="144"/>
        </w:trPr>
        <w:tc>
          <w:tcPr>
            <w:tcW w:w="901" w:type="dxa"/>
            <w:vMerge w:val="restart"/>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 xml:space="preserve">№ </w:t>
            </w:r>
            <w:proofErr w:type="gramStart"/>
            <w:r w:rsidRPr="00B64976">
              <w:rPr>
                <w:rFonts w:ascii="Times New Roman" w:hAnsi="Times New Roman"/>
                <w:b/>
                <w:color w:val="000000"/>
                <w:sz w:val="24"/>
                <w:szCs w:val="24"/>
              </w:rPr>
              <w:t>п</w:t>
            </w:r>
            <w:proofErr w:type="gramEnd"/>
            <w:r w:rsidRPr="00B64976">
              <w:rPr>
                <w:rFonts w:ascii="Times New Roman" w:hAnsi="Times New Roman"/>
                <w:b/>
                <w:color w:val="000000"/>
                <w:sz w:val="24"/>
                <w:szCs w:val="24"/>
              </w:rPr>
              <w:t>/п</w:t>
            </w:r>
          </w:p>
          <w:p w:rsidR="00307E5E" w:rsidRPr="00B64976" w:rsidRDefault="00307E5E">
            <w:pPr>
              <w:widowControl w:val="0"/>
              <w:spacing w:after="0"/>
              <w:ind w:left="135"/>
              <w:rPr>
                <w:sz w:val="24"/>
                <w:szCs w:val="24"/>
              </w:rPr>
            </w:pPr>
          </w:p>
        </w:tc>
        <w:tc>
          <w:tcPr>
            <w:tcW w:w="4000" w:type="dxa"/>
            <w:vMerge w:val="restart"/>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Тема урока</w:t>
            </w:r>
          </w:p>
          <w:p w:rsidR="00307E5E" w:rsidRPr="00B64976" w:rsidRDefault="00307E5E">
            <w:pPr>
              <w:widowControl w:val="0"/>
              <w:spacing w:after="0"/>
              <w:ind w:left="135"/>
              <w:rPr>
                <w:sz w:val="24"/>
                <w:szCs w:val="24"/>
              </w:rPr>
            </w:pPr>
          </w:p>
        </w:tc>
        <w:tc>
          <w:tcPr>
            <w:tcW w:w="4931" w:type="dxa"/>
            <w:gridSpan w:val="3"/>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b/>
                <w:color w:val="000000"/>
                <w:sz w:val="24"/>
                <w:szCs w:val="24"/>
              </w:rPr>
              <w:t>Количество часов</w:t>
            </w:r>
          </w:p>
        </w:tc>
        <w:tc>
          <w:tcPr>
            <w:tcW w:w="1346" w:type="dxa"/>
            <w:vMerge w:val="restart"/>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Дата изучения</w:t>
            </w:r>
          </w:p>
          <w:p w:rsidR="00307E5E" w:rsidRPr="00B64976" w:rsidRDefault="00307E5E">
            <w:pPr>
              <w:widowControl w:val="0"/>
              <w:spacing w:after="0"/>
              <w:ind w:left="135"/>
              <w:rPr>
                <w:sz w:val="24"/>
                <w:szCs w:val="24"/>
              </w:rPr>
            </w:pPr>
          </w:p>
        </w:tc>
        <w:tc>
          <w:tcPr>
            <w:tcW w:w="2861" w:type="dxa"/>
            <w:vMerge w:val="restart"/>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Электронные цифровые образовательные ресурсы</w:t>
            </w:r>
          </w:p>
          <w:p w:rsidR="00307E5E" w:rsidRPr="00B64976" w:rsidRDefault="00307E5E">
            <w:pPr>
              <w:widowControl w:val="0"/>
              <w:spacing w:after="0"/>
              <w:ind w:left="135"/>
              <w:rPr>
                <w:sz w:val="24"/>
                <w:szCs w:val="24"/>
              </w:rPr>
            </w:pPr>
          </w:p>
        </w:tc>
      </w:tr>
      <w:tr w:rsidR="00307E5E" w:rsidRPr="00B64976">
        <w:trPr>
          <w:trHeight w:val="144"/>
        </w:trPr>
        <w:tc>
          <w:tcPr>
            <w:tcW w:w="901" w:type="dxa"/>
            <w:vMerge/>
            <w:tcBorders>
              <w:left w:val="single" w:sz="6" w:space="0" w:color="000000"/>
              <w:bottom w:val="single" w:sz="6" w:space="0" w:color="000000"/>
              <w:right w:val="single" w:sz="6" w:space="0" w:color="000000"/>
            </w:tcBorders>
          </w:tcPr>
          <w:p w:rsidR="00307E5E" w:rsidRPr="00B64976" w:rsidRDefault="00307E5E">
            <w:pPr>
              <w:widowControl w:val="0"/>
              <w:rPr>
                <w:sz w:val="24"/>
                <w:szCs w:val="24"/>
              </w:rPr>
            </w:pPr>
          </w:p>
        </w:tc>
        <w:tc>
          <w:tcPr>
            <w:tcW w:w="4000" w:type="dxa"/>
            <w:vMerge/>
            <w:tcBorders>
              <w:left w:val="single" w:sz="6" w:space="0" w:color="000000"/>
              <w:bottom w:val="single" w:sz="6" w:space="0" w:color="000000"/>
              <w:right w:val="single" w:sz="6" w:space="0" w:color="000000"/>
            </w:tcBorders>
          </w:tcPr>
          <w:p w:rsidR="00307E5E" w:rsidRPr="00B64976" w:rsidRDefault="00307E5E">
            <w:pPr>
              <w:widowControl w:val="0"/>
              <w:rPr>
                <w:sz w:val="24"/>
                <w:szCs w:val="24"/>
              </w:rPr>
            </w:pP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Всего</w:t>
            </w:r>
          </w:p>
          <w:p w:rsidR="00307E5E" w:rsidRPr="00B64976" w:rsidRDefault="00307E5E">
            <w:pPr>
              <w:widowControl w:val="0"/>
              <w:spacing w:after="0"/>
              <w:ind w:left="135"/>
              <w:rPr>
                <w:sz w:val="24"/>
                <w:szCs w:val="24"/>
              </w:rPr>
            </w:pP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Контрольные работы</w:t>
            </w:r>
          </w:p>
          <w:p w:rsidR="00307E5E" w:rsidRPr="00B64976" w:rsidRDefault="00307E5E">
            <w:pPr>
              <w:widowControl w:val="0"/>
              <w:spacing w:after="0"/>
              <w:ind w:left="135"/>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b/>
                <w:color w:val="000000"/>
                <w:sz w:val="24"/>
                <w:szCs w:val="24"/>
              </w:rPr>
              <w:t>Практические работы</w:t>
            </w:r>
          </w:p>
          <w:p w:rsidR="00307E5E" w:rsidRPr="00B64976" w:rsidRDefault="00307E5E">
            <w:pPr>
              <w:widowControl w:val="0"/>
              <w:spacing w:after="0"/>
              <w:ind w:left="135"/>
              <w:rPr>
                <w:sz w:val="24"/>
                <w:szCs w:val="24"/>
              </w:rPr>
            </w:pPr>
          </w:p>
        </w:tc>
        <w:tc>
          <w:tcPr>
            <w:tcW w:w="1346" w:type="dxa"/>
            <w:vMerge/>
            <w:tcBorders>
              <w:left w:val="single" w:sz="6" w:space="0" w:color="000000"/>
              <w:bottom w:val="single" w:sz="6" w:space="0" w:color="000000"/>
              <w:right w:val="single" w:sz="6" w:space="0" w:color="000000"/>
            </w:tcBorders>
          </w:tcPr>
          <w:p w:rsidR="00307E5E" w:rsidRPr="00B64976" w:rsidRDefault="00307E5E">
            <w:pPr>
              <w:widowControl w:val="0"/>
              <w:rPr>
                <w:sz w:val="24"/>
                <w:szCs w:val="24"/>
              </w:rPr>
            </w:pPr>
          </w:p>
        </w:tc>
        <w:tc>
          <w:tcPr>
            <w:tcW w:w="2861" w:type="dxa"/>
            <w:vMerge/>
            <w:tcBorders>
              <w:left w:val="single" w:sz="6" w:space="0" w:color="000000"/>
              <w:bottom w:val="single" w:sz="6" w:space="0" w:color="000000"/>
              <w:right w:val="single" w:sz="6" w:space="0" w:color="000000"/>
            </w:tcBorders>
          </w:tcPr>
          <w:p w:rsidR="00307E5E" w:rsidRPr="00B64976" w:rsidRDefault="00307E5E">
            <w:pPr>
              <w:widowControl w:val="0"/>
              <w:rPr>
                <w:sz w:val="24"/>
                <w:szCs w:val="24"/>
              </w:rPr>
            </w:pPr>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1</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Введение. </w:t>
            </w:r>
            <w:proofErr w:type="gramStart"/>
            <w:r w:rsidRPr="00B64976">
              <w:rPr>
                <w:rFonts w:ascii="Times New Roman" w:hAnsi="Times New Roman"/>
                <w:color w:val="000000"/>
                <w:sz w:val="24"/>
                <w:szCs w:val="24"/>
              </w:rPr>
              <w:t xml:space="preserve">Жанровые особенности житийной </w:t>
            </w:r>
            <w:proofErr w:type="spellStart"/>
            <w:r w:rsidRPr="00B64976">
              <w:rPr>
                <w:rFonts w:ascii="Times New Roman" w:hAnsi="Times New Roman"/>
                <w:color w:val="000000"/>
                <w:sz w:val="24"/>
                <w:szCs w:val="24"/>
              </w:rPr>
              <w:t>литератры</w:t>
            </w:r>
            <w:proofErr w:type="spellEnd"/>
            <w:r w:rsidRPr="00B64976">
              <w:rPr>
                <w:rFonts w:ascii="Times New Roman" w:hAnsi="Times New Roman"/>
                <w:color w:val="000000"/>
                <w:sz w:val="24"/>
                <w:szCs w:val="24"/>
              </w:rPr>
              <w:t>.</w:t>
            </w:r>
            <w:proofErr w:type="gramEnd"/>
            <w:r w:rsidRPr="00B64976">
              <w:rPr>
                <w:rFonts w:ascii="Times New Roman" w:hAnsi="Times New Roman"/>
                <w:color w:val="000000"/>
                <w:sz w:val="24"/>
                <w:szCs w:val="24"/>
              </w:rPr>
              <w:t xml:space="preserve"> "Житие Сергия </w:t>
            </w:r>
            <w:proofErr w:type="spellStart"/>
            <w:r w:rsidRPr="00B64976">
              <w:rPr>
                <w:rFonts w:ascii="Times New Roman" w:hAnsi="Times New Roman"/>
                <w:color w:val="000000"/>
                <w:sz w:val="24"/>
                <w:szCs w:val="24"/>
              </w:rPr>
              <w:t>Радонежкского</w:t>
            </w:r>
            <w:proofErr w:type="spellEnd"/>
            <w:r w:rsidRPr="00B64976">
              <w:rPr>
                <w:rFonts w:ascii="Times New Roman" w:hAnsi="Times New Roman"/>
                <w:color w:val="000000"/>
                <w:sz w:val="24"/>
                <w:szCs w:val="24"/>
              </w:rPr>
              <w:t xml:space="preserve">", "Житие </w:t>
            </w:r>
            <w:r w:rsidRPr="00B64976">
              <w:rPr>
                <w:rFonts w:ascii="Times New Roman" w:hAnsi="Times New Roman"/>
                <w:color w:val="000000"/>
                <w:sz w:val="24"/>
                <w:szCs w:val="24"/>
              </w:rPr>
              <w:t>протопопа Аввакума, им самим написанное" (одно произведение по выбору): особенности героя жития, исторические основы образа</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19">
              <w:r w:rsidRPr="00B64976">
                <w:rPr>
                  <w:rFonts w:ascii="Times New Roman" w:hAnsi="Times New Roman"/>
                  <w:color w:val="0000FF"/>
                  <w:sz w:val="24"/>
                  <w:szCs w:val="24"/>
                  <w:u w:val="single"/>
                </w:rPr>
                <w:t>https://m.edsoo.ru/8bc38c94</w:t>
              </w:r>
            </w:hyperlink>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2</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Житийная литература</w:t>
            </w:r>
            <w:proofErr w:type="gramStart"/>
            <w:r w:rsidRPr="00B64976">
              <w:rPr>
                <w:rFonts w:ascii="Times New Roman" w:hAnsi="Times New Roman"/>
                <w:color w:val="000000"/>
                <w:sz w:val="24"/>
                <w:szCs w:val="24"/>
              </w:rPr>
              <w:t>.</w:t>
            </w:r>
            <w:proofErr w:type="gramEnd"/>
            <w:r w:rsidRPr="00B64976">
              <w:rPr>
                <w:rFonts w:ascii="Times New Roman" w:hAnsi="Times New Roman"/>
                <w:color w:val="000000"/>
                <w:sz w:val="24"/>
                <w:szCs w:val="24"/>
              </w:rPr>
              <w:t xml:space="preserve"> (</w:t>
            </w:r>
            <w:proofErr w:type="gramStart"/>
            <w:r w:rsidRPr="00B64976">
              <w:rPr>
                <w:rFonts w:ascii="Times New Roman" w:hAnsi="Times New Roman"/>
                <w:color w:val="000000"/>
                <w:sz w:val="24"/>
                <w:szCs w:val="24"/>
              </w:rPr>
              <w:t>о</w:t>
            </w:r>
            <w:proofErr w:type="gramEnd"/>
            <w:r w:rsidRPr="00B64976">
              <w:rPr>
                <w:rFonts w:ascii="Times New Roman" w:hAnsi="Times New Roman"/>
                <w:color w:val="000000"/>
                <w:sz w:val="24"/>
                <w:szCs w:val="24"/>
              </w:rPr>
              <w:t xml:space="preserve">дно </w:t>
            </w:r>
            <w:r w:rsidRPr="00B64976">
              <w:rPr>
                <w:rFonts w:ascii="Times New Roman" w:hAnsi="Times New Roman"/>
                <w:color w:val="000000"/>
                <w:sz w:val="24"/>
                <w:szCs w:val="24"/>
              </w:rPr>
              <w:t xml:space="preserve">произведение по выбору). Например, «Житие Сергия Радонежского», «Житие протопопа Аввакума, им самим написанное». </w:t>
            </w:r>
            <w:proofErr w:type="gramStart"/>
            <w:r w:rsidRPr="00B64976">
              <w:rPr>
                <w:rFonts w:ascii="Times New Roman" w:hAnsi="Times New Roman"/>
                <w:color w:val="000000"/>
                <w:sz w:val="24"/>
                <w:szCs w:val="24"/>
              </w:rPr>
              <w:t>Нравственные проблемы в житии, их историческая обусловленность и вневременной смысл.</w:t>
            </w:r>
            <w:proofErr w:type="gramEnd"/>
            <w:r w:rsidRPr="00B64976">
              <w:rPr>
                <w:rFonts w:ascii="Times New Roman" w:hAnsi="Times New Roman"/>
                <w:color w:val="000000"/>
                <w:sz w:val="24"/>
                <w:szCs w:val="24"/>
              </w:rPr>
              <w:t xml:space="preserve"> Особенности лексики и художественной образности жития</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20">
              <w:r w:rsidRPr="00B64976">
                <w:rPr>
                  <w:rFonts w:ascii="Times New Roman" w:hAnsi="Times New Roman"/>
                  <w:color w:val="0000FF"/>
                  <w:sz w:val="24"/>
                  <w:szCs w:val="24"/>
                  <w:u w:val="single"/>
                </w:rPr>
                <w:t>https://m.edsoo.ru/8bc38e06</w:t>
              </w:r>
            </w:hyperlink>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3</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Д.И. Фонвизин. Комедия "Недоросль" как произведение классицизма, её связь с просветительскими идеями. Особенности сюжета и конфликта</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21">
              <w:r w:rsidRPr="00B64976">
                <w:rPr>
                  <w:rFonts w:ascii="Times New Roman" w:hAnsi="Times New Roman"/>
                  <w:color w:val="0000FF"/>
                  <w:sz w:val="24"/>
                  <w:szCs w:val="24"/>
                  <w:u w:val="single"/>
                </w:rPr>
                <w:t>https://m.edsoo.ru/8bc38f78</w:t>
              </w:r>
            </w:hyperlink>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4</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Д. И. Фонвизин. Комедия «</w:t>
            </w:r>
            <w:proofErr w:type="spellStart"/>
            <w:r w:rsidRPr="00B64976">
              <w:rPr>
                <w:rFonts w:ascii="Times New Roman" w:hAnsi="Times New Roman"/>
                <w:color w:val="000000"/>
                <w:sz w:val="24"/>
                <w:szCs w:val="24"/>
              </w:rPr>
              <w:t>Недоросль»</w:t>
            </w:r>
            <w:proofErr w:type="gramStart"/>
            <w:r w:rsidRPr="00B64976">
              <w:rPr>
                <w:rFonts w:ascii="Times New Roman" w:hAnsi="Times New Roman"/>
                <w:color w:val="000000"/>
                <w:sz w:val="24"/>
                <w:szCs w:val="24"/>
              </w:rPr>
              <w:t>.Т</w:t>
            </w:r>
            <w:proofErr w:type="gramEnd"/>
            <w:r w:rsidRPr="00B64976">
              <w:rPr>
                <w:rFonts w:ascii="Times New Roman" w:hAnsi="Times New Roman"/>
                <w:color w:val="000000"/>
                <w:sz w:val="24"/>
                <w:szCs w:val="24"/>
              </w:rPr>
              <w:t>ематика</w:t>
            </w:r>
            <w:proofErr w:type="spellEnd"/>
            <w:r w:rsidRPr="00B64976">
              <w:rPr>
                <w:rFonts w:ascii="Times New Roman" w:hAnsi="Times New Roman"/>
                <w:color w:val="000000"/>
                <w:sz w:val="24"/>
                <w:szCs w:val="24"/>
              </w:rPr>
              <w:t xml:space="preserve"> и социально-нравственная проблематика комедии. Характеристика главных героев</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22">
              <w:r w:rsidRPr="00B64976">
                <w:rPr>
                  <w:rFonts w:ascii="Times New Roman" w:hAnsi="Times New Roman"/>
                  <w:color w:val="0000FF"/>
                  <w:sz w:val="24"/>
                  <w:szCs w:val="24"/>
                  <w:u w:val="single"/>
                </w:rPr>
                <w:t>https://m.edsoo.ru/8bc3909a</w:t>
              </w:r>
            </w:hyperlink>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Д. И. Фонвизин. Комедия «</w:t>
            </w:r>
            <w:proofErr w:type="spellStart"/>
            <w:r w:rsidRPr="00B64976">
              <w:rPr>
                <w:rFonts w:ascii="Times New Roman" w:hAnsi="Times New Roman"/>
                <w:color w:val="000000"/>
                <w:sz w:val="24"/>
                <w:szCs w:val="24"/>
              </w:rPr>
              <w:t>Недоросль»</w:t>
            </w:r>
            <w:proofErr w:type="gramStart"/>
            <w:r w:rsidRPr="00B64976">
              <w:rPr>
                <w:rFonts w:ascii="Times New Roman" w:hAnsi="Times New Roman"/>
                <w:color w:val="000000"/>
                <w:sz w:val="24"/>
                <w:szCs w:val="24"/>
              </w:rPr>
              <w:t>.С</w:t>
            </w:r>
            <w:proofErr w:type="gramEnd"/>
            <w:r w:rsidRPr="00B64976">
              <w:rPr>
                <w:rFonts w:ascii="Times New Roman" w:hAnsi="Times New Roman"/>
                <w:color w:val="000000"/>
                <w:sz w:val="24"/>
                <w:szCs w:val="24"/>
              </w:rPr>
              <w:t>пособы</w:t>
            </w:r>
            <w:proofErr w:type="spellEnd"/>
            <w:r w:rsidRPr="00B64976">
              <w:rPr>
                <w:rFonts w:ascii="Times New Roman" w:hAnsi="Times New Roman"/>
                <w:color w:val="000000"/>
                <w:sz w:val="24"/>
                <w:szCs w:val="24"/>
              </w:rPr>
              <w:t xml:space="preserve"> создания сатирических персонажей в комедии, их речевая характеристика. Смысл названия комедии</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23">
              <w:r w:rsidRPr="00B64976">
                <w:rPr>
                  <w:rFonts w:ascii="Times New Roman" w:hAnsi="Times New Roman"/>
                  <w:color w:val="0000FF"/>
                  <w:sz w:val="24"/>
                  <w:szCs w:val="24"/>
                  <w:u w:val="single"/>
                </w:rPr>
                <w:t>https://m.edsoo.ru/8bc391bc</w:t>
              </w:r>
            </w:hyperlink>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Резервный урок. Д.И. Фонвизин. Комедия "Недоросль" на театральной сцене</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7</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А.С. Пушкин. Стихотворения (не менее двух). Например, «К Чаадаеву», «Анчар» и др. Гражданские мотивы в лирике поэта. </w:t>
            </w:r>
            <w:r w:rsidRPr="00B64976">
              <w:rPr>
                <w:rFonts w:ascii="Times New Roman" w:hAnsi="Times New Roman"/>
                <w:color w:val="000000"/>
                <w:sz w:val="24"/>
                <w:szCs w:val="24"/>
              </w:rPr>
              <w:t>Художественное мастерство и особенности лирического героя</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24">
              <w:r w:rsidRPr="00B64976">
                <w:rPr>
                  <w:rFonts w:ascii="Times New Roman" w:hAnsi="Times New Roman"/>
                  <w:color w:val="0000FF"/>
                  <w:sz w:val="24"/>
                  <w:szCs w:val="24"/>
                  <w:u w:val="single"/>
                </w:rPr>
                <w:t>https://m.edsoo.ru/8bc39b1c</w:t>
              </w:r>
            </w:hyperlink>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8</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А.С. Пушкин. "Маленькие трагедии" (одна пьеса по выбору). Например, «Моцарт и Сальери», «Каменный </w:t>
            </w:r>
            <w:r w:rsidRPr="00B64976">
              <w:rPr>
                <w:rFonts w:ascii="Times New Roman" w:hAnsi="Times New Roman"/>
                <w:color w:val="000000"/>
                <w:sz w:val="24"/>
                <w:szCs w:val="24"/>
              </w:rPr>
              <w:t>гость». Особенности драматургии А.С. Пушкина. Тематика и проблематика, своеобразие конфликта. Характеристика главных героев. Нравственные проблемы в пьесе</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9</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А.С. Пушкин. Роман "Капитанская дочка": история создания. Особенности жанра и композиции, с</w:t>
            </w:r>
            <w:r w:rsidRPr="00B64976">
              <w:rPr>
                <w:rFonts w:ascii="Times New Roman" w:hAnsi="Times New Roman"/>
                <w:color w:val="000000"/>
                <w:sz w:val="24"/>
                <w:szCs w:val="24"/>
              </w:rPr>
              <w:t>южетная основа романа</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25">
              <w:r w:rsidRPr="00B64976">
                <w:rPr>
                  <w:rFonts w:ascii="Times New Roman" w:hAnsi="Times New Roman"/>
                  <w:color w:val="0000FF"/>
                  <w:sz w:val="24"/>
                  <w:szCs w:val="24"/>
                  <w:u w:val="single"/>
                </w:rPr>
                <w:t>https://m.edsoo.ru/8bc39c70</w:t>
              </w:r>
            </w:hyperlink>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10</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А.С. Пушкин. Роман "Капитанская дочка": тематика и проблематика, своеобразие конфликта и системы образов</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26">
              <w:r w:rsidRPr="00B64976">
                <w:rPr>
                  <w:rFonts w:ascii="Times New Roman" w:hAnsi="Times New Roman"/>
                  <w:color w:val="0000FF"/>
                  <w:sz w:val="24"/>
                  <w:szCs w:val="24"/>
                  <w:u w:val="single"/>
                </w:rPr>
                <w:t>https://m.edsoo.ru/8bc3a210</w:t>
              </w:r>
            </w:hyperlink>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11</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А.С. Пушкин. Роман "Капитанская дочка": образ Пугачева, его историческая основа и особенности авторской интерпретации</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27">
              <w:r w:rsidRPr="00B64976">
                <w:rPr>
                  <w:rFonts w:ascii="Times New Roman" w:hAnsi="Times New Roman"/>
                  <w:color w:val="0000FF"/>
                  <w:sz w:val="24"/>
                  <w:szCs w:val="24"/>
                  <w:u w:val="single"/>
                </w:rPr>
                <w:t>https://m.edsoo.ru/8bc39fd6</w:t>
              </w:r>
            </w:hyperlink>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12</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А.С. Пушкин. Роман "Капитанская дочка": образ Петра Гринева. Способы создания характера героя, его место в системе персонажей</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28">
              <w:r w:rsidRPr="00B64976">
                <w:rPr>
                  <w:rFonts w:ascii="Times New Roman" w:hAnsi="Times New Roman"/>
                  <w:color w:val="0000FF"/>
                  <w:sz w:val="24"/>
                  <w:szCs w:val="24"/>
                  <w:u w:val="single"/>
                </w:rPr>
                <w:t>https://m.edsoo.ru/8bc39d9c</w:t>
              </w:r>
            </w:hyperlink>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13</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А.С. Пушкин. Роман "Капитанская дочка": тема семьи и женские образы. Роль любовной интриги в романе</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29">
              <w:r w:rsidRPr="00B64976">
                <w:rPr>
                  <w:rFonts w:ascii="Times New Roman" w:hAnsi="Times New Roman"/>
                  <w:color w:val="0000FF"/>
                  <w:sz w:val="24"/>
                  <w:szCs w:val="24"/>
                  <w:u w:val="single"/>
                </w:rPr>
                <w:t>https://m.edsoo.ru/8bc39eb4</w:t>
              </w:r>
            </w:hyperlink>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14</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А.С. Пушкин. Роман "</w:t>
            </w:r>
            <w:r w:rsidRPr="00B64976">
              <w:rPr>
                <w:rFonts w:ascii="Times New Roman" w:hAnsi="Times New Roman"/>
                <w:color w:val="000000"/>
                <w:sz w:val="24"/>
                <w:szCs w:val="24"/>
              </w:rPr>
              <w:t xml:space="preserve">Капитанская дочка": </w:t>
            </w:r>
            <w:proofErr w:type="gramStart"/>
            <w:r w:rsidRPr="00B64976">
              <w:rPr>
                <w:rFonts w:ascii="Times New Roman" w:hAnsi="Times New Roman"/>
                <w:color w:val="000000"/>
                <w:sz w:val="24"/>
                <w:szCs w:val="24"/>
              </w:rPr>
              <w:t>историческая</w:t>
            </w:r>
            <w:proofErr w:type="gramEnd"/>
            <w:r w:rsidRPr="00B64976">
              <w:rPr>
                <w:rFonts w:ascii="Times New Roman" w:hAnsi="Times New Roman"/>
                <w:color w:val="000000"/>
                <w:sz w:val="24"/>
                <w:szCs w:val="24"/>
              </w:rPr>
              <w:t xml:space="preserve"> правда и художественный вымысел. Смысл названия романа. Художественное своеобразие и способы выражения авторской идеи</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30">
              <w:r w:rsidRPr="00B64976">
                <w:rPr>
                  <w:rFonts w:ascii="Times New Roman" w:hAnsi="Times New Roman"/>
                  <w:color w:val="0000FF"/>
                  <w:sz w:val="24"/>
                  <w:szCs w:val="24"/>
                  <w:u w:val="single"/>
                </w:rPr>
                <w:t>https://m.edsoo.ru/8bc3a3b4</w:t>
              </w:r>
            </w:hyperlink>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15</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Разви</w:t>
            </w:r>
            <w:r w:rsidRPr="00B64976">
              <w:rPr>
                <w:rFonts w:ascii="Times New Roman" w:hAnsi="Times New Roman"/>
                <w:color w:val="000000"/>
                <w:sz w:val="24"/>
                <w:szCs w:val="24"/>
              </w:rPr>
              <w:t>тие речи. А.С. Пушкин. Роман "Капитанская дочка": подготовка к сочинению</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16</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Резервный урок. Сочинение по роману А.С. Пушкина "Капитанская дочка"</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17</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М.Ю. Лермонтов. Стихотворения (не менее двух). Например, «Я не хочу, чтоб свет узнал…», </w:t>
            </w:r>
            <w:r w:rsidRPr="00B64976">
              <w:rPr>
                <w:rFonts w:ascii="Times New Roman" w:hAnsi="Times New Roman"/>
                <w:color w:val="000000"/>
                <w:sz w:val="24"/>
                <w:szCs w:val="24"/>
              </w:rPr>
              <w:t>«Из-под таинственной, холодной полумаски…», «Нищий» и др. Мотив одиночества в лирике поэта, характер лирического героя</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31">
              <w:r w:rsidRPr="00B64976">
                <w:rPr>
                  <w:rFonts w:ascii="Times New Roman" w:hAnsi="Times New Roman"/>
                  <w:color w:val="0000FF"/>
                  <w:sz w:val="24"/>
                  <w:szCs w:val="24"/>
                  <w:u w:val="single"/>
                </w:rPr>
                <w:t>https://m.edsoo.ru/8bc3a5da</w:t>
              </w:r>
            </w:hyperlink>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18</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М.Ю. Лермонтов. Стихотворения (не мен</w:t>
            </w:r>
            <w:r w:rsidRPr="00B64976">
              <w:rPr>
                <w:rFonts w:ascii="Times New Roman" w:hAnsi="Times New Roman"/>
                <w:color w:val="000000"/>
                <w:sz w:val="24"/>
                <w:szCs w:val="24"/>
              </w:rPr>
              <w:t>ее двух). Например, «Я не хочу, чтоб свет узнал…», «Из-под таинственной, холодной полумаски…», «Нищий» и др. Художественное своеобразие лирики поэта</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19</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М.Ю. Лермонтов. Поэма "Мцыри": история создания. Поэма "Мцыри" как романтическое произведение. </w:t>
            </w:r>
            <w:r w:rsidRPr="00B64976">
              <w:rPr>
                <w:rFonts w:ascii="Times New Roman" w:hAnsi="Times New Roman"/>
                <w:color w:val="000000"/>
                <w:sz w:val="24"/>
                <w:szCs w:val="24"/>
              </w:rPr>
              <w:t>Особенности сюжета и композиции</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32">
              <w:r w:rsidRPr="00B64976">
                <w:rPr>
                  <w:rFonts w:ascii="Times New Roman" w:hAnsi="Times New Roman"/>
                  <w:color w:val="0000FF"/>
                  <w:sz w:val="24"/>
                  <w:szCs w:val="24"/>
                  <w:u w:val="single"/>
                </w:rPr>
                <w:t>https://m.edsoo.ru/8bc3a6f2</w:t>
              </w:r>
            </w:hyperlink>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20</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М.Ю. Лермонтов. Поэма "Мцыри": тематика, проблематика, идея, своеобразие конфликта.</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33">
              <w:r w:rsidRPr="00B64976">
                <w:rPr>
                  <w:rFonts w:ascii="Times New Roman" w:hAnsi="Times New Roman"/>
                  <w:color w:val="0000FF"/>
                  <w:sz w:val="24"/>
                  <w:szCs w:val="24"/>
                  <w:u w:val="single"/>
                </w:rPr>
                <w:t>https://m.edsoo.ru/8bc3a7f6</w:t>
              </w:r>
            </w:hyperlink>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21</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М.Ю. Лермонтов. Поэма "Мцыри": особенности характера героя, художественные средства его создания.</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34">
              <w:r w:rsidRPr="00B64976">
                <w:rPr>
                  <w:rFonts w:ascii="Times New Roman" w:hAnsi="Times New Roman"/>
                  <w:color w:val="0000FF"/>
                  <w:sz w:val="24"/>
                  <w:szCs w:val="24"/>
                  <w:u w:val="single"/>
                </w:rPr>
                <w:t>https://m.edsoo.ru/8bc3a922</w:t>
              </w:r>
            </w:hyperlink>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22</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Развитие речи. М.Ю. Лермонтов. Поэма "Мцыри": художественное своеобразие. Поэма "Мцыри" в изобразительном искусстве</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35">
              <w:r w:rsidRPr="00B64976">
                <w:rPr>
                  <w:rFonts w:ascii="Times New Roman" w:hAnsi="Times New Roman"/>
                  <w:color w:val="0000FF"/>
                  <w:sz w:val="24"/>
                  <w:szCs w:val="24"/>
                  <w:u w:val="single"/>
                </w:rPr>
                <w:t>https://m.edsoo.ru/8bc3aa58</w:t>
              </w:r>
            </w:hyperlink>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23</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Н.В. </w:t>
            </w:r>
            <w:r w:rsidRPr="00B64976">
              <w:rPr>
                <w:rFonts w:ascii="Times New Roman" w:hAnsi="Times New Roman"/>
                <w:color w:val="000000"/>
                <w:sz w:val="24"/>
                <w:szCs w:val="24"/>
              </w:rPr>
              <w:t>Гоголь. Повесть "Шинель": тема, идея, особенности конфликта</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36">
              <w:r w:rsidRPr="00B64976">
                <w:rPr>
                  <w:rFonts w:ascii="Times New Roman" w:hAnsi="Times New Roman"/>
                  <w:color w:val="0000FF"/>
                  <w:sz w:val="24"/>
                  <w:szCs w:val="24"/>
                  <w:u w:val="single"/>
                </w:rPr>
                <w:t>https://m.edsoo.ru/8bc3b6ba</w:t>
              </w:r>
            </w:hyperlink>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24</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Н.В. Гоголь. Повесть "Шинель": социально-нравственная проблематика. Образ маленького человека. С</w:t>
            </w:r>
            <w:r w:rsidRPr="00B64976">
              <w:rPr>
                <w:rFonts w:ascii="Times New Roman" w:hAnsi="Times New Roman"/>
                <w:color w:val="000000"/>
                <w:sz w:val="24"/>
                <w:szCs w:val="24"/>
              </w:rPr>
              <w:t>мысл финала</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37">
              <w:r w:rsidRPr="00B64976">
                <w:rPr>
                  <w:rFonts w:ascii="Times New Roman" w:hAnsi="Times New Roman"/>
                  <w:color w:val="0000FF"/>
                  <w:sz w:val="24"/>
                  <w:szCs w:val="24"/>
                  <w:u w:val="single"/>
                </w:rPr>
                <w:t>https://m.edsoo.ru/8bc3b7dc</w:t>
              </w:r>
            </w:hyperlink>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25</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Н.В. Гоголь. Комедия "</w:t>
            </w:r>
            <w:proofErr w:type="spellStart"/>
            <w:r w:rsidRPr="00B64976">
              <w:rPr>
                <w:rFonts w:ascii="Times New Roman" w:hAnsi="Times New Roman"/>
                <w:color w:val="000000"/>
                <w:sz w:val="24"/>
                <w:szCs w:val="24"/>
              </w:rPr>
              <w:t>Резизор</w:t>
            </w:r>
            <w:proofErr w:type="spellEnd"/>
            <w:r w:rsidRPr="00B64976">
              <w:rPr>
                <w:rFonts w:ascii="Times New Roman" w:hAnsi="Times New Roman"/>
                <w:color w:val="000000"/>
                <w:sz w:val="24"/>
                <w:szCs w:val="24"/>
              </w:rPr>
              <w:t>": история создания. Сюжет, композиция, особенности конфликта</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38">
              <w:r w:rsidRPr="00B64976">
                <w:rPr>
                  <w:rFonts w:ascii="Times New Roman" w:hAnsi="Times New Roman"/>
                  <w:color w:val="0000FF"/>
                  <w:sz w:val="24"/>
                  <w:szCs w:val="24"/>
                  <w:u w:val="single"/>
                </w:rPr>
                <w:t>https://m.edsoo.ru/8bc3ace2</w:t>
              </w:r>
            </w:hyperlink>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26</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Н.В. Гоголь. Комедия "Ревизор" как сатира на чиновничью Россию. Система образов. Средства создания сатирических персонажей</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39">
              <w:r w:rsidRPr="00B64976">
                <w:rPr>
                  <w:rFonts w:ascii="Times New Roman" w:hAnsi="Times New Roman"/>
                  <w:color w:val="0000FF"/>
                  <w:sz w:val="24"/>
                  <w:szCs w:val="24"/>
                  <w:u w:val="single"/>
                </w:rPr>
                <w:t>https://m.edsoo.ru/8bc3b2f0</w:t>
              </w:r>
            </w:hyperlink>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27</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Н.В. Гоголь. Комедия "Ревизор". Образ Хлестакова. Понятие "</w:t>
            </w:r>
            <w:proofErr w:type="gramStart"/>
            <w:r w:rsidRPr="00B64976">
              <w:rPr>
                <w:rFonts w:ascii="Times New Roman" w:hAnsi="Times New Roman"/>
                <w:color w:val="000000"/>
                <w:sz w:val="24"/>
                <w:szCs w:val="24"/>
              </w:rPr>
              <w:t>хлестаковщина</w:t>
            </w:r>
            <w:proofErr w:type="gramEnd"/>
            <w:r w:rsidRPr="00B64976">
              <w:rPr>
                <w:rFonts w:ascii="Times New Roman" w:hAnsi="Times New Roman"/>
                <w:color w:val="000000"/>
                <w:sz w:val="24"/>
                <w:szCs w:val="24"/>
              </w:rPr>
              <w:t>"</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40">
              <w:r w:rsidRPr="00B64976">
                <w:rPr>
                  <w:rFonts w:ascii="Times New Roman" w:hAnsi="Times New Roman"/>
                  <w:color w:val="0000FF"/>
                  <w:sz w:val="24"/>
                  <w:szCs w:val="24"/>
                  <w:u w:val="single"/>
                </w:rPr>
                <w:t>https://m.edsoo.ru/8bc3b19c</w:t>
              </w:r>
            </w:hyperlink>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28</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Н.В. </w:t>
            </w:r>
            <w:r w:rsidRPr="00B64976">
              <w:rPr>
                <w:rFonts w:ascii="Times New Roman" w:hAnsi="Times New Roman"/>
                <w:color w:val="000000"/>
                <w:sz w:val="24"/>
                <w:szCs w:val="24"/>
              </w:rPr>
              <w:t>Гоголь. Комедия "Ревизор". Смысл финала. Сценическая история комедии</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41">
              <w:r w:rsidRPr="00B64976">
                <w:rPr>
                  <w:rFonts w:ascii="Times New Roman" w:hAnsi="Times New Roman"/>
                  <w:color w:val="0000FF"/>
                  <w:sz w:val="24"/>
                  <w:szCs w:val="24"/>
                  <w:u w:val="single"/>
                </w:rPr>
                <w:t>https://m.edsoo.ru/8bc3b53e</w:t>
              </w:r>
            </w:hyperlink>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29</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Развитие речи. Н.В. Гоголь. Комедия "Ревизор": подготовка к сочинению</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30</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Резервный урок. Сочинение по комедии Н.В. Гоголя "Ревизор"</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31</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И. С. Тургенев. Повести (одна по выбору). Например, «</w:t>
            </w:r>
            <w:proofErr w:type="spellStart"/>
            <w:r w:rsidRPr="00B64976">
              <w:rPr>
                <w:rFonts w:ascii="Times New Roman" w:hAnsi="Times New Roman"/>
                <w:color w:val="000000"/>
                <w:sz w:val="24"/>
                <w:szCs w:val="24"/>
              </w:rPr>
              <w:t>Ася»</w:t>
            </w:r>
            <w:proofErr w:type="gramStart"/>
            <w:r w:rsidRPr="00B64976">
              <w:rPr>
                <w:rFonts w:ascii="Times New Roman" w:hAnsi="Times New Roman"/>
                <w:color w:val="000000"/>
                <w:sz w:val="24"/>
                <w:szCs w:val="24"/>
              </w:rPr>
              <w:t>,«</w:t>
            </w:r>
            <w:proofErr w:type="gramEnd"/>
            <w:r w:rsidRPr="00B64976">
              <w:rPr>
                <w:rFonts w:ascii="Times New Roman" w:hAnsi="Times New Roman"/>
                <w:color w:val="000000"/>
                <w:sz w:val="24"/>
                <w:szCs w:val="24"/>
              </w:rPr>
              <w:t>Первая</w:t>
            </w:r>
            <w:proofErr w:type="spellEnd"/>
            <w:r w:rsidRPr="00B64976">
              <w:rPr>
                <w:rFonts w:ascii="Times New Roman" w:hAnsi="Times New Roman"/>
                <w:color w:val="000000"/>
                <w:sz w:val="24"/>
                <w:szCs w:val="24"/>
              </w:rPr>
              <w:t xml:space="preserve"> любовь». Тема, идея, проблематика</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42">
              <w:r w:rsidRPr="00B64976">
                <w:rPr>
                  <w:rFonts w:ascii="Times New Roman" w:hAnsi="Times New Roman"/>
                  <w:color w:val="0000FF"/>
                  <w:sz w:val="24"/>
                  <w:szCs w:val="24"/>
                  <w:u w:val="single"/>
                </w:rPr>
                <w:t>https://m.edsoo.ru/8bc3ba0c</w:t>
              </w:r>
            </w:hyperlink>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32</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И. С. Тургенев. Повести (одна по выбору). Например, «Ася», «Первая любовь». Система образов</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43">
              <w:r w:rsidRPr="00B64976">
                <w:rPr>
                  <w:rFonts w:ascii="Times New Roman" w:hAnsi="Times New Roman"/>
                  <w:color w:val="0000FF"/>
                  <w:sz w:val="24"/>
                  <w:szCs w:val="24"/>
                  <w:u w:val="single"/>
                </w:rPr>
                <w:t>https://m.edsoo.ru/8bc3be9e</w:t>
              </w:r>
            </w:hyperlink>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33</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Ф. М. Достоевский. «Бедные люди»</w:t>
            </w:r>
            <w:r w:rsidRPr="00B64976">
              <w:rPr>
                <w:rFonts w:ascii="Times New Roman" w:hAnsi="Times New Roman"/>
                <w:color w:val="000000"/>
                <w:sz w:val="24"/>
                <w:szCs w:val="24"/>
              </w:rPr>
              <w:t>, «Белые ночи» (одно произведение по выбору). Тема, идея, проблематика</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44">
              <w:r w:rsidRPr="00B64976">
                <w:rPr>
                  <w:rFonts w:ascii="Times New Roman" w:hAnsi="Times New Roman"/>
                  <w:color w:val="0000FF"/>
                  <w:sz w:val="24"/>
                  <w:szCs w:val="24"/>
                  <w:u w:val="single"/>
                </w:rPr>
                <w:t>https://m.edsoo.ru/8bc3c57e</w:t>
              </w:r>
            </w:hyperlink>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34</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Ф. М. Достоевский. «Бедные люди», «Белые ночи» (одно произведение по выбору). Система</w:t>
            </w:r>
            <w:r w:rsidRPr="00B64976">
              <w:rPr>
                <w:rFonts w:ascii="Times New Roman" w:hAnsi="Times New Roman"/>
                <w:color w:val="000000"/>
                <w:sz w:val="24"/>
                <w:szCs w:val="24"/>
              </w:rPr>
              <w:t xml:space="preserve"> образов.</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45">
              <w:r w:rsidRPr="00B64976">
                <w:rPr>
                  <w:rFonts w:ascii="Times New Roman" w:hAnsi="Times New Roman"/>
                  <w:color w:val="0000FF"/>
                  <w:sz w:val="24"/>
                  <w:szCs w:val="24"/>
                  <w:u w:val="single"/>
                </w:rPr>
                <w:t>https://m.edsoo.ru/8bc3c7cc</w:t>
              </w:r>
            </w:hyperlink>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35</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Л. Н. Толстой. Повести и рассказы (одно произведение по выбору). Например, «Отрочество» (главы). Тема, идея, проблематика</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36</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Л. Н. </w:t>
            </w:r>
            <w:r w:rsidRPr="00B64976">
              <w:rPr>
                <w:rFonts w:ascii="Times New Roman" w:hAnsi="Times New Roman"/>
                <w:color w:val="000000"/>
                <w:sz w:val="24"/>
                <w:szCs w:val="24"/>
              </w:rPr>
              <w:t>Толстой. Повести и рассказы (одно произведение по выбору). Например, «Отрочество» (главы). Система образов</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37</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Итоговый контроль. Произведения русской литературы второй половины XIX века</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46">
              <w:r w:rsidRPr="00B64976">
                <w:rPr>
                  <w:rFonts w:ascii="Times New Roman" w:hAnsi="Times New Roman"/>
                  <w:color w:val="0000FF"/>
                  <w:sz w:val="24"/>
                  <w:szCs w:val="24"/>
                  <w:u w:val="single"/>
                </w:rPr>
                <w:t>https://m.edsoo.ru/8bc3c06a</w:t>
              </w:r>
            </w:hyperlink>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38</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Произведения писателей русского зарубежья (не менее двух по выбору). </w:t>
            </w:r>
            <w:proofErr w:type="gramStart"/>
            <w:r w:rsidRPr="00B64976">
              <w:rPr>
                <w:rFonts w:ascii="Times New Roman" w:hAnsi="Times New Roman"/>
                <w:color w:val="000000"/>
                <w:sz w:val="24"/>
                <w:szCs w:val="24"/>
              </w:rPr>
              <w:t xml:space="preserve">Например, произведения И. С. </w:t>
            </w:r>
            <w:proofErr w:type="spellStart"/>
            <w:r w:rsidRPr="00B64976">
              <w:rPr>
                <w:rFonts w:ascii="Times New Roman" w:hAnsi="Times New Roman"/>
                <w:color w:val="000000"/>
                <w:sz w:val="24"/>
                <w:szCs w:val="24"/>
              </w:rPr>
              <w:t>Шмелёва</w:t>
            </w:r>
            <w:proofErr w:type="spellEnd"/>
            <w:r w:rsidRPr="00B64976">
              <w:rPr>
                <w:rFonts w:ascii="Times New Roman" w:hAnsi="Times New Roman"/>
                <w:color w:val="000000"/>
                <w:sz w:val="24"/>
                <w:szCs w:val="24"/>
              </w:rPr>
              <w:t xml:space="preserve">, М. А. Осоргина, В.В. Набокова, Н. Тэффи, А. Т. Аверченко и др. Основные </w:t>
            </w:r>
            <w:r w:rsidRPr="00B64976">
              <w:rPr>
                <w:rFonts w:ascii="Times New Roman" w:hAnsi="Times New Roman"/>
                <w:color w:val="000000"/>
                <w:sz w:val="24"/>
                <w:szCs w:val="24"/>
              </w:rPr>
              <w:t>темы, идеи, проблемы, герои</w:t>
            </w:r>
            <w:proofErr w:type="gramEnd"/>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47">
              <w:r w:rsidRPr="00B64976">
                <w:rPr>
                  <w:rFonts w:ascii="Times New Roman" w:hAnsi="Times New Roman"/>
                  <w:color w:val="0000FF"/>
                  <w:sz w:val="24"/>
                  <w:szCs w:val="24"/>
                  <w:u w:val="single"/>
                </w:rPr>
                <w:t>https://m.edsoo.ru/8bc3c984</w:t>
              </w:r>
            </w:hyperlink>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39</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Произведения писателей русского зарубежья (не менее двух по выбору). Например, произведения И. С. </w:t>
            </w:r>
            <w:proofErr w:type="spellStart"/>
            <w:r w:rsidRPr="00B64976">
              <w:rPr>
                <w:rFonts w:ascii="Times New Roman" w:hAnsi="Times New Roman"/>
                <w:color w:val="000000"/>
                <w:sz w:val="24"/>
                <w:szCs w:val="24"/>
              </w:rPr>
              <w:t>Шмелёва</w:t>
            </w:r>
            <w:proofErr w:type="spellEnd"/>
            <w:r w:rsidRPr="00B64976">
              <w:rPr>
                <w:rFonts w:ascii="Times New Roman" w:hAnsi="Times New Roman"/>
                <w:color w:val="000000"/>
                <w:sz w:val="24"/>
                <w:szCs w:val="24"/>
              </w:rPr>
              <w:t>, М. А. Осоргина, В. В.</w:t>
            </w:r>
            <w:r w:rsidRPr="00B64976">
              <w:rPr>
                <w:rFonts w:ascii="Times New Roman" w:hAnsi="Times New Roman"/>
                <w:color w:val="000000"/>
                <w:sz w:val="24"/>
                <w:szCs w:val="24"/>
              </w:rPr>
              <w:t xml:space="preserve"> Набокова, </w:t>
            </w:r>
            <w:proofErr w:type="spellStart"/>
            <w:r w:rsidRPr="00B64976">
              <w:rPr>
                <w:rFonts w:ascii="Times New Roman" w:hAnsi="Times New Roman"/>
                <w:color w:val="000000"/>
                <w:sz w:val="24"/>
                <w:szCs w:val="24"/>
              </w:rPr>
              <w:t>Н.Тэффи</w:t>
            </w:r>
            <w:proofErr w:type="spellEnd"/>
            <w:r w:rsidRPr="00B64976">
              <w:rPr>
                <w:rFonts w:ascii="Times New Roman" w:hAnsi="Times New Roman"/>
                <w:color w:val="000000"/>
                <w:sz w:val="24"/>
                <w:szCs w:val="24"/>
              </w:rPr>
              <w:t>, А. Т. Аверченко и др. Система образов. Художественное мастерство писателя</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48">
              <w:r w:rsidRPr="00B64976">
                <w:rPr>
                  <w:rFonts w:ascii="Times New Roman" w:hAnsi="Times New Roman"/>
                  <w:color w:val="0000FF"/>
                  <w:sz w:val="24"/>
                  <w:szCs w:val="24"/>
                  <w:u w:val="single"/>
                </w:rPr>
                <w:t>https://m.edsoo.ru/8bc3cc68</w:t>
              </w:r>
            </w:hyperlink>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40</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Внеклассное чтение. Произведения писателей русского зарубежья </w:t>
            </w:r>
            <w:r w:rsidRPr="00B64976">
              <w:rPr>
                <w:rFonts w:ascii="Times New Roman" w:hAnsi="Times New Roman"/>
                <w:color w:val="000000"/>
                <w:sz w:val="24"/>
                <w:szCs w:val="24"/>
              </w:rPr>
              <w:t xml:space="preserve">(не менее двух по выбору). Например, произведения И. С. </w:t>
            </w:r>
            <w:proofErr w:type="spellStart"/>
            <w:r w:rsidRPr="00B64976">
              <w:rPr>
                <w:rFonts w:ascii="Times New Roman" w:hAnsi="Times New Roman"/>
                <w:color w:val="000000"/>
                <w:sz w:val="24"/>
                <w:szCs w:val="24"/>
              </w:rPr>
              <w:t>Шмелёва</w:t>
            </w:r>
            <w:proofErr w:type="spellEnd"/>
            <w:r w:rsidRPr="00B64976">
              <w:rPr>
                <w:rFonts w:ascii="Times New Roman" w:hAnsi="Times New Roman"/>
                <w:color w:val="000000"/>
                <w:sz w:val="24"/>
                <w:szCs w:val="24"/>
              </w:rPr>
              <w:t xml:space="preserve">, М.А. Осоргина, В.В. Набокова, </w:t>
            </w:r>
            <w:proofErr w:type="spellStart"/>
            <w:r w:rsidRPr="00B64976">
              <w:rPr>
                <w:rFonts w:ascii="Times New Roman" w:hAnsi="Times New Roman"/>
                <w:color w:val="000000"/>
                <w:sz w:val="24"/>
                <w:szCs w:val="24"/>
              </w:rPr>
              <w:t>Н.Тэффи</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А.Т.Аверченко</w:t>
            </w:r>
            <w:proofErr w:type="spellEnd"/>
            <w:r w:rsidRPr="00B64976">
              <w:rPr>
                <w:rFonts w:ascii="Times New Roman" w:hAnsi="Times New Roman"/>
                <w:color w:val="000000"/>
                <w:sz w:val="24"/>
                <w:szCs w:val="24"/>
              </w:rPr>
              <w:t xml:space="preserve"> и др.</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49">
              <w:r w:rsidRPr="00B64976">
                <w:rPr>
                  <w:rFonts w:ascii="Times New Roman" w:hAnsi="Times New Roman"/>
                  <w:color w:val="0000FF"/>
                  <w:sz w:val="24"/>
                  <w:szCs w:val="24"/>
                  <w:u w:val="single"/>
                </w:rPr>
                <w:t>https://m.edsoo.ru/8bc3cfa6</w:t>
              </w:r>
            </w:hyperlink>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41</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Поэзия первой половины ХХ века </w:t>
            </w:r>
            <w:r w:rsidRPr="00B64976">
              <w:rPr>
                <w:rFonts w:ascii="Times New Roman" w:hAnsi="Times New Roman"/>
                <w:color w:val="000000"/>
                <w:sz w:val="24"/>
                <w:szCs w:val="24"/>
              </w:rPr>
              <w:t>(не менее трёх стихотворений на тему «Человек и эпоха» по выбору). Например, стихотворения В. В. Маяковского, М. И. Цветаевой, О. Э. Мандельштама, Б. Л. Пастернака и др. Основные темы, мотивы, образы</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50">
              <w:r w:rsidRPr="00B64976">
                <w:rPr>
                  <w:rFonts w:ascii="Times New Roman" w:hAnsi="Times New Roman"/>
                  <w:color w:val="0000FF"/>
                  <w:sz w:val="24"/>
                  <w:szCs w:val="24"/>
                  <w:u w:val="single"/>
                </w:rPr>
                <w:t>https://m.edsoo.ru/8bc3d604</w:t>
              </w:r>
            </w:hyperlink>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42</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Развитие речи. Поэзия первой половины ХХ века (не менее трёх стихотворений на тему «Человек и эпоха» по выбору). Например, стихотворения </w:t>
            </w:r>
            <w:proofErr w:type="spellStart"/>
            <w:r w:rsidRPr="00B64976">
              <w:rPr>
                <w:rFonts w:ascii="Times New Roman" w:hAnsi="Times New Roman"/>
                <w:color w:val="000000"/>
                <w:sz w:val="24"/>
                <w:szCs w:val="24"/>
              </w:rPr>
              <w:t>В.В.Маяковского</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М.И.Цветаевой</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О.Э.Мандельштама</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Б.Л.Пастернака</w:t>
            </w:r>
            <w:proofErr w:type="spellEnd"/>
            <w:r w:rsidRPr="00B64976">
              <w:rPr>
                <w:rFonts w:ascii="Times New Roman" w:hAnsi="Times New Roman"/>
                <w:color w:val="000000"/>
                <w:sz w:val="24"/>
                <w:szCs w:val="24"/>
              </w:rPr>
              <w:t xml:space="preserve"> и др. Худо</w:t>
            </w:r>
            <w:r w:rsidRPr="00B64976">
              <w:rPr>
                <w:rFonts w:ascii="Times New Roman" w:hAnsi="Times New Roman"/>
                <w:color w:val="000000"/>
                <w:sz w:val="24"/>
                <w:szCs w:val="24"/>
              </w:rPr>
              <w:t>жественное мастерство поэтов</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43</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М.А. Булгаков (одна повесть по выбору). Например, «Собачье сердце» и др. Основные темы, идеи, проблемы</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51">
              <w:r w:rsidRPr="00B64976">
                <w:rPr>
                  <w:rFonts w:ascii="Times New Roman" w:hAnsi="Times New Roman"/>
                  <w:color w:val="0000FF"/>
                  <w:sz w:val="24"/>
                  <w:szCs w:val="24"/>
                  <w:u w:val="single"/>
                </w:rPr>
                <w:t>https://m.edsoo.ru/8bc3d1cc</w:t>
              </w:r>
            </w:hyperlink>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44</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М.А. Булгаков</w:t>
            </w:r>
            <w:r w:rsidRPr="00B64976">
              <w:rPr>
                <w:rFonts w:ascii="Times New Roman" w:hAnsi="Times New Roman"/>
                <w:color w:val="000000"/>
                <w:sz w:val="24"/>
                <w:szCs w:val="24"/>
              </w:rPr>
              <w:t xml:space="preserve"> (одна повесть по выбору). Например, «Собачье сердце» и др. Главные герои и средства их изображения</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52">
              <w:r w:rsidRPr="00B64976">
                <w:rPr>
                  <w:rFonts w:ascii="Times New Roman" w:hAnsi="Times New Roman"/>
                  <w:color w:val="0000FF"/>
                  <w:sz w:val="24"/>
                  <w:szCs w:val="24"/>
                  <w:u w:val="single"/>
                </w:rPr>
                <w:t>https://m.edsoo.ru/8bc3d32a</w:t>
              </w:r>
            </w:hyperlink>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45</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М.А. Булгаков (одна повесть по выбору). Например, «Собач</w:t>
            </w:r>
            <w:r w:rsidRPr="00B64976">
              <w:rPr>
                <w:rFonts w:ascii="Times New Roman" w:hAnsi="Times New Roman"/>
                <w:color w:val="000000"/>
                <w:sz w:val="24"/>
                <w:szCs w:val="24"/>
              </w:rPr>
              <w:t>ье сердце» и др. Фантастическое и реальное в повести. Смысл названия</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53">
              <w:r w:rsidRPr="00B64976">
                <w:rPr>
                  <w:rFonts w:ascii="Times New Roman" w:hAnsi="Times New Roman"/>
                  <w:color w:val="0000FF"/>
                  <w:sz w:val="24"/>
                  <w:szCs w:val="24"/>
                  <w:u w:val="single"/>
                </w:rPr>
                <w:t>https://m.edsoo.ru/8bc3d44c</w:t>
              </w:r>
            </w:hyperlink>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46</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А.Т. Твардовский. Поэма «Василий </w:t>
            </w:r>
            <w:proofErr w:type="spellStart"/>
            <w:r w:rsidRPr="00B64976">
              <w:rPr>
                <w:rFonts w:ascii="Times New Roman" w:hAnsi="Times New Roman"/>
                <w:color w:val="000000"/>
                <w:sz w:val="24"/>
                <w:szCs w:val="24"/>
              </w:rPr>
              <w:t>Тёркин</w:t>
            </w:r>
            <w:proofErr w:type="spellEnd"/>
            <w:r w:rsidRPr="00B64976">
              <w:rPr>
                <w:rFonts w:ascii="Times New Roman" w:hAnsi="Times New Roman"/>
                <w:color w:val="000000"/>
                <w:sz w:val="24"/>
                <w:szCs w:val="24"/>
              </w:rPr>
              <w:t xml:space="preserve">» (главы «Переправа», «Гармонь», «Два солдата», </w:t>
            </w:r>
            <w:r w:rsidRPr="00B64976">
              <w:rPr>
                <w:rFonts w:ascii="Times New Roman" w:hAnsi="Times New Roman"/>
                <w:color w:val="000000"/>
                <w:sz w:val="24"/>
                <w:szCs w:val="24"/>
              </w:rPr>
              <w:t>«Поединок» и др.</w:t>
            </w:r>
            <w:proofErr w:type="gramStart"/>
            <w:r w:rsidRPr="00B64976">
              <w:rPr>
                <w:rFonts w:ascii="Times New Roman" w:hAnsi="Times New Roman"/>
                <w:color w:val="000000"/>
                <w:sz w:val="24"/>
                <w:szCs w:val="24"/>
              </w:rPr>
              <w:t xml:space="preserve"> )</w:t>
            </w:r>
            <w:proofErr w:type="gramEnd"/>
            <w:r w:rsidRPr="00B64976">
              <w:rPr>
                <w:rFonts w:ascii="Times New Roman" w:hAnsi="Times New Roman"/>
                <w:color w:val="000000"/>
                <w:sz w:val="24"/>
                <w:szCs w:val="24"/>
              </w:rPr>
              <w:t>. История создания. Тема человека на войне. Нравственная проблематика, патриотический пафос поэмы</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54">
              <w:r w:rsidRPr="00B64976">
                <w:rPr>
                  <w:rFonts w:ascii="Times New Roman" w:hAnsi="Times New Roman"/>
                  <w:color w:val="0000FF"/>
                  <w:sz w:val="24"/>
                  <w:szCs w:val="24"/>
                  <w:u w:val="single"/>
                </w:rPr>
                <w:t>https://m.edsoo.ru/8bc3d94c</w:t>
              </w:r>
            </w:hyperlink>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47</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А.Т. Твардовский. Поэма «Василий </w:t>
            </w:r>
            <w:proofErr w:type="spellStart"/>
            <w:r w:rsidRPr="00B64976">
              <w:rPr>
                <w:rFonts w:ascii="Times New Roman" w:hAnsi="Times New Roman"/>
                <w:color w:val="000000"/>
                <w:sz w:val="24"/>
                <w:szCs w:val="24"/>
              </w:rPr>
              <w:t>Тёркин</w:t>
            </w:r>
            <w:proofErr w:type="spellEnd"/>
            <w:r w:rsidRPr="00B64976">
              <w:rPr>
                <w:rFonts w:ascii="Times New Roman" w:hAnsi="Times New Roman"/>
                <w:color w:val="000000"/>
                <w:sz w:val="24"/>
                <w:szCs w:val="24"/>
              </w:rPr>
              <w:t>»</w:t>
            </w:r>
            <w:r w:rsidRPr="00B64976">
              <w:rPr>
                <w:rFonts w:ascii="Times New Roman" w:hAnsi="Times New Roman"/>
                <w:color w:val="000000"/>
                <w:sz w:val="24"/>
                <w:szCs w:val="24"/>
              </w:rPr>
              <w:t xml:space="preserve"> (главы «Переправа», «Гармонь», «Два солдата», «Поединок» и др.</w:t>
            </w:r>
            <w:proofErr w:type="gramStart"/>
            <w:r w:rsidRPr="00B64976">
              <w:rPr>
                <w:rFonts w:ascii="Times New Roman" w:hAnsi="Times New Roman"/>
                <w:color w:val="000000"/>
                <w:sz w:val="24"/>
                <w:szCs w:val="24"/>
              </w:rPr>
              <w:t xml:space="preserve"> )</w:t>
            </w:r>
            <w:proofErr w:type="gramEnd"/>
            <w:r w:rsidRPr="00B64976">
              <w:rPr>
                <w:rFonts w:ascii="Times New Roman" w:hAnsi="Times New Roman"/>
                <w:color w:val="000000"/>
                <w:sz w:val="24"/>
                <w:szCs w:val="24"/>
              </w:rPr>
              <w:t>. Образ главного героя, его народность</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55">
              <w:r w:rsidRPr="00B64976">
                <w:rPr>
                  <w:rFonts w:ascii="Times New Roman" w:hAnsi="Times New Roman"/>
                  <w:color w:val="0000FF"/>
                  <w:sz w:val="24"/>
                  <w:szCs w:val="24"/>
                  <w:u w:val="single"/>
                </w:rPr>
                <w:t>https://m.edsoo.ru/8bc3db22</w:t>
              </w:r>
            </w:hyperlink>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48</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А.Т. Твардовский. Поэма «Василий </w:t>
            </w:r>
            <w:proofErr w:type="spellStart"/>
            <w:r w:rsidRPr="00B64976">
              <w:rPr>
                <w:rFonts w:ascii="Times New Roman" w:hAnsi="Times New Roman"/>
                <w:color w:val="000000"/>
                <w:sz w:val="24"/>
                <w:szCs w:val="24"/>
              </w:rPr>
              <w:t>Тёркин</w:t>
            </w:r>
            <w:proofErr w:type="spellEnd"/>
            <w:r w:rsidRPr="00B64976">
              <w:rPr>
                <w:rFonts w:ascii="Times New Roman" w:hAnsi="Times New Roman"/>
                <w:color w:val="000000"/>
                <w:sz w:val="24"/>
                <w:szCs w:val="24"/>
              </w:rPr>
              <w:t>» (главы «Пер</w:t>
            </w:r>
            <w:r w:rsidRPr="00B64976">
              <w:rPr>
                <w:rFonts w:ascii="Times New Roman" w:hAnsi="Times New Roman"/>
                <w:color w:val="000000"/>
                <w:sz w:val="24"/>
                <w:szCs w:val="24"/>
              </w:rPr>
              <w:t>еправа», «Гармонь», «Два солдата», «Поединок» и др.</w:t>
            </w:r>
            <w:proofErr w:type="gramStart"/>
            <w:r w:rsidRPr="00B64976">
              <w:rPr>
                <w:rFonts w:ascii="Times New Roman" w:hAnsi="Times New Roman"/>
                <w:color w:val="000000"/>
                <w:sz w:val="24"/>
                <w:szCs w:val="24"/>
              </w:rPr>
              <w:t xml:space="preserve"> )</w:t>
            </w:r>
            <w:proofErr w:type="gramEnd"/>
            <w:r w:rsidRPr="00B64976">
              <w:rPr>
                <w:rFonts w:ascii="Times New Roman" w:hAnsi="Times New Roman"/>
                <w:color w:val="000000"/>
                <w:sz w:val="24"/>
                <w:szCs w:val="24"/>
              </w:rPr>
              <w:t>. Особенности композиции, образ автора. Своеобразие языка поэмы</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56">
              <w:r w:rsidRPr="00B64976">
                <w:rPr>
                  <w:rFonts w:ascii="Times New Roman" w:hAnsi="Times New Roman"/>
                  <w:color w:val="0000FF"/>
                  <w:sz w:val="24"/>
                  <w:szCs w:val="24"/>
                  <w:u w:val="single"/>
                </w:rPr>
                <w:t>https://m.edsoo.ru/8bc3dcc6</w:t>
              </w:r>
            </w:hyperlink>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49</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А.Н. Толстой. Рассказ "Русский характер</w:t>
            </w:r>
            <w:r w:rsidRPr="00B64976">
              <w:rPr>
                <w:rFonts w:ascii="Times New Roman" w:hAnsi="Times New Roman"/>
                <w:color w:val="000000"/>
                <w:sz w:val="24"/>
                <w:szCs w:val="24"/>
              </w:rPr>
              <w:t>". Образ главного героя и проблема национального характера. Смысл финала</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50</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М.А. Шолохов. Рассказ «Судьба человека». История создания. Особенности жанра, сюжет и композиция рассказа</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57">
              <w:r w:rsidRPr="00B64976">
                <w:rPr>
                  <w:rFonts w:ascii="Times New Roman" w:hAnsi="Times New Roman"/>
                  <w:color w:val="0000FF"/>
                  <w:sz w:val="24"/>
                  <w:szCs w:val="24"/>
                  <w:u w:val="single"/>
                </w:rPr>
                <w:t>https://m.edsoo.ru/8bc3de56</w:t>
              </w:r>
            </w:hyperlink>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51</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М.А. Шолохов. Рассказ "Судьба человека". Тематика и проблематика. Образ главного героя</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58">
              <w:r w:rsidRPr="00B64976">
                <w:rPr>
                  <w:rFonts w:ascii="Times New Roman" w:hAnsi="Times New Roman"/>
                  <w:color w:val="0000FF"/>
                  <w:sz w:val="24"/>
                  <w:szCs w:val="24"/>
                  <w:u w:val="single"/>
                </w:rPr>
                <w:t>https://m.edsoo.ru/8bc3df82</w:t>
              </w:r>
            </w:hyperlink>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52</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Резервный урок. М.А. Шолохов. Рассказ "Судьба человека". Автор и рассказчик. Сказовая манера повествования. Смысл названия рассказа</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53</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Итоговый контроль. Литературные произведения о Великой </w:t>
            </w:r>
            <w:proofErr w:type="spellStart"/>
            <w:r w:rsidRPr="00B64976">
              <w:rPr>
                <w:rFonts w:ascii="Times New Roman" w:hAnsi="Times New Roman"/>
                <w:color w:val="000000"/>
                <w:sz w:val="24"/>
                <w:szCs w:val="24"/>
              </w:rPr>
              <w:t>Отчественной</w:t>
            </w:r>
            <w:proofErr w:type="spellEnd"/>
            <w:r w:rsidRPr="00B64976">
              <w:rPr>
                <w:rFonts w:ascii="Times New Roman" w:hAnsi="Times New Roman"/>
                <w:color w:val="000000"/>
                <w:sz w:val="24"/>
                <w:szCs w:val="24"/>
              </w:rPr>
              <w:t xml:space="preserve"> войне</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59">
              <w:r w:rsidRPr="00B64976">
                <w:rPr>
                  <w:rFonts w:ascii="Times New Roman" w:hAnsi="Times New Roman"/>
                  <w:color w:val="0000FF"/>
                  <w:sz w:val="24"/>
                  <w:szCs w:val="24"/>
                  <w:u w:val="single"/>
                </w:rPr>
                <w:t>https://m.edsoo.ru/8bc3e356</w:t>
              </w:r>
            </w:hyperlink>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54</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А.И. Солженицын. Рассказ «</w:t>
            </w:r>
            <w:proofErr w:type="spellStart"/>
            <w:r w:rsidRPr="00B64976">
              <w:rPr>
                <w:rFonts w:ascii="Times New Roman" w:hAnsi="Times New Roman"/>
                <w:color w:val="000000"/>
                <w:sz w:val="24"/>
                <w:szCs w:val="24"/>
              </w:rPr>
              <w:t>Матрёнин</w:t>
            </w:r>
            <w:proofErr w:type="spellEnd"/>
            <w:r w:rsidRPr="00B64976">
              <w:rPr>
                <w:rFonts w:ascii="Times New Roman" w:hAnsi="Times New Roman"/>
                <w:color w:val="000000"/>
                <w:sz w:val="24"/>
                <w:szCs w:val="24"/>
              </w:rPr>
              <w:t xml:space="preserve"> двор». История создания. Тематика и проблематика. Система образов.</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60">
              <w:r w:rsidRPr="00B64976">
                <w:rPr>
                  <w:rFonts w:ascii="Times New Roman" w:hAnsi="Times New Roman"/>
                  <w:color w:val="0000FF"/>
                  <w:sz w:val="24"/>
                  <w:szCs w:val="24"/>
                  <w:u w:val="single"/>
                </w:rPr>
                <w:t>https://m.edsoo.ru/8bc3e450</w:t>
              </w:r>
            </w:hyperlink>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55</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А.И. Солженицын. Рассказ «</w:t>
            </w:r>
            <w:proofErr w:type="spellStart"/>
            <w:r w:rsidRPr="00B64976">
              <w:rPr>
                <w:rFonts w:ascii="Times New Roman" w:hAnsi="Times New Roman"/>
                <w:color w:val="000000"/>
                <w:sz w:val="24"/>
                <w:szCs w:val="24"/>
              </w:rPr>
              <w:t>Матрёнин</w:t>
            </w:r>
            <w:proofErr w:type="spellEnd"/>
            <w:r w:rsidRPr="00B64976">
              <w:rPr>
                <w:rFonts w:ascii="Times New Roman" w:hAnsi="Times New Roman"/>
                <w:color w:val="000000"/>
                <w:sz w:val="24"/>
                <w:szCs w:val="24"/>
              </w:rPr>
              <w:t xml:space="preserve"> двор». Образ Матрёны, способы создания характера героини. Образ рассказчика. Смысл финала.</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61">
              <w:r w:rsidRPr="00B64976">
                <w:rPr>
                  <w:rFonts w:ascii="Times New Roman" w:hAnsi="Times New Roman"/>
                  <w:color w:val="0000FF"/>
                  <w:sz w:val="24"/>
                  <w:szCs w:val="24"/>
                  <w:u w:val="single"/>
                </w:rPr>
                <w:t>https://m.edsoo.ru/8bc3e55e</w:t>
              </w:r>
            </w:hyperlink>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56</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Произведения отечественных прозаиков второй половины XX—XXI века</w:t>
            </w:r>
            <w:proofErr w:type="gramStart"/>
            <w:r w:rsidRPr="00B64976">
              <w:rPr>
                <w:rFonts w:ascii="Times New Roman" w:hAnsi="Times New Roman"/>
                <w:color w:val="000000"/>
                <w:sz w:val="24"/>
                <w:szCs w:val="24"/>
              </w:rPr>
              <w:t>.</w:t>
            </w:r>
            <w:proofErr w:type="gramEnd"/>
            <w:r w:rsidRPr="00B64976">
              <w:rPr>
                <w:rFonts w:ascii="Times New Roman" w:hAnsi="Times New Roman"/>
                <w:color w:val="000000"/>
                <w:sz w:val="24"/>
                <w:szCs w:val="24"/>
              </w:rPr>
              <w:t xml:space="preserve"> (</w:t>
            </w:r>
            <w:proofErr w:type="gramStart"/>
            <w:r w:rsidRPr="00B64976">
              <w:rPr>
                <w:rFonts w:ascii="Times New Roman" w:hAnsi="Times New Roman"/>
                <w:color w:val="000000"/>
                <w:sz w:val="24"/>
                <w:szCs w:val="24"/>
              </w:rPr>
              <w:t>н</w:t>
            </w:r>
            <w:proofErr w:type="gramEnd"/>
            <w:r w:rsidRPr="00B64976">
              <w:rPr>
                <w:rFonts w:ascii="Times New Roman" w:hAnsi="Times New Roman"/>
                <w:color w:val="000000"/>
                <w:sz w:val="24"/>
                <w:szCs w:val="24"/>
              </w:rPr>
              <w:t xml:space="preserve">е менее двух). Например, произведения </w:t>
            </w:r>
            <w:proofErr w:type="spellStart"/>
            <w:r w:rsidRPr="00B64976">
              <w:rPr>
                <w:rFonts w:ascii="Times New Roman" w:hAnsi="Times New Roman"/>
                <w:color w:val="000000"/>
                <w:sz w:val="24"/>
                <w:szCs w:val="24"/>
              </w:rPr>
              <w:t>Е.И.Носова</w:t>
            </w:r>
            <w:proofErr w:type="spellEnd"/>
            <w:r w:rsidRPr="00B64976">
              <w:rPr>
                <w:rFonts w:ascii="Times New Roman" w:hAnsi="Times New Roman"/>
                <w:color w:val="000000"/>
                <w:sz w:val="24"/>
                <w:szCs w:val="24"/>
              </w:rPr>
              <w:t xml:space="preserve">, А.Н. и </w:t>
            </w:r>
            <w:proofErr w:type="spellStart"/>
            <w:r w:rsidRPr="00B64976">
              <w:rPr>
                <w:rFonts w:ascii="Times New Roman" w:hAnsi="Times New Roman"/>
                <w:color w:val="000000"/>
                <w:sz w:val="24"/>
                <w:szCs w:val="24"/>
              </w:rPr>
              <w:t>Б.Н.Стругацких</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В.Ф.Тендрякова</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Б.П.Екимова</w:t>
            </w:r>
            <w:proofErr w:type="spellEnd"/>
            <w:r w:rsidRPr="00B64976">
              <w:rPr>
                <w:rFonts w:ascii="Times New Roman" w:hAnsi="Times New Roman"/>
                <w:color w:val="000000"/>
                <w:sz w:val="24"/>
                <w:szCs w:val="24"/>
              </w:rPr>
              <w:t xml:space="preserve"> и др. Темы</w:t>
            </w:r>
            <w:r w:rsidRPr="00B64976">
              <w:rPr>
                <w:rFonts w:ascii="Times New Roman" w:hAnsi="Times New Roman"/>
                <w:color w:val="000000"/>
                <w:sz w:val="24"/>
                <w:szCs w:val="24"/>
              </w:rPr>
              <w:t>, идеи, проблемы, сюжет. Основные герои</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62">
              <w:r w:rsidRPr="00B64976">
                <w:rPr>
                  <w:rFonts w:ascii="Times New Roman" w:hAnsi="Times New Roman"/>
                  <w:color w:val="0000FF"/>
                  <w:sz w:val="24"/>
                  <w:szCs w:val="24"/>
                  <w:u w:val="single"/>
                </w:rPr>
                <w:t>https://m.edsoo.ru/8bc3f0f8</w:t>
              </w:r>
            </w:hyperlink>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57</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Произведения отечественных прозаиков второй половины XX—XXI века</w:t>
            </w:r>
            <w:proofErr w:type="gramStart"/>
            <w:r w:rsidRPr="00B64976">
              <w:rPr>
                <w:rFonts w:ascii="Times New Roman" w:hAnsi="Times New Roman"/>
                <w:color w:val="000000"/>
                <w:sz w:val="24"/>
                <w:szCs w:val="24"/>
              </w:rPr>
              <w:t>.</w:t>
            </w:r>
            <w:proofErr w:type="gramEnd"/>
            <w:r w:rsidRPr="00B64976">
              <w:rPr>
                <w:rFonts w:ascii="Times New Roman" w:hAnsi="Times New Roman"/>
                <w:color w:val="000000"/>
                <w:sz w:val="24"/>
                <w:szCs w:val="24"/>
              </w:rPr>
              <w:t xml:space="preserve"> (</w:t>
            </w:r>
            <w:proofErr w:type="gramStart"/>
            <w:r w:rsidRPr="00B64976">
              <w:rPr>
                <w:rFonts w:ascii="Times New Roman" w:hAnsi="Times New Roman"/>
                <w:color w:val="000000"/>
                <w:sz w:val="24"/>
                <w:szCs w:val="24"/>
              </w:rPr>
              <w:t>н</w:t>
            </w:r>
            <w:proofErr w:type="gramEnd"/>
            <w:r w:rsidRPr="00B64976">
              <w:rPr>
                <w:rFonts w:ascii="Times New Roman" w:hAnsi="Times New Roman"/>
                <w:color w:val="000000"/>
                <w:sz w:val="24"/>
                <w:szCs w:val="24"/>
              </w:rPr>
              <w:t xml:space="preserve">е менее двух). Например, произведения </w:t>
            </w:r>
            <w:proofErr w:type="spellStart"/>
            <w:r w:rsidRPr="00B64976">
              <w:rPr>
                <w:rFonts w:ascii="Times New Roman" w:hAnsi="Times New Roman"/>
                <w:color w:val="000000"/>
                <w:sz w:val="24"/>
                <w:szCs w:val="24"/>
              </w:rPr>
              <w:t>Е.И.Носова</w:t>
            </w:r>
            <w:proofErr w:type="spellEnd"/>
            <w:r w:rsidRPr="00B64976">
              <w:rPr>
                <w:rFonts w:ascii="Times New Roman" w:hAnsi="Times New Roman"/>
                <w:color w:val="000000"/>
                <w:sz w:val="24"/>
                <w:szCs w:val="24"/>
              </w:rPr>
              <w:t xml:space="preserve">, А.Н. и </w:t>
            </w:r>
            <w:proofErr w:type="spellStart"/>
            <w:r w:rsidRPr="00B64976">
              <w:rPr>
                <w:rFonts w:ascii="Times New Roman" w:hAnsi="Times New Roman"/>
                <w:color w:val="000000"/>
                <w:sz w:val="24"/>
                <w:szCs w:val="24"/>
              </w:rPr>
              <w:t>Б.Н.Стругацких</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В.Ф.Тендрякова</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Б.П.Екимова</w:t>
            </w:r>
            <w:proofErr w:type="spellEnd"/>
            <w:r w:rsidRPr="00B64976">
              <w:rPr>
                <w:rFonts w:ascii="Times New Roman" w:hAnsi="Times New Roman"/>
                <w:color w:val="000000"/>
                <w:sz w:val="24"/>
                <w:szCs w:val="24"/>
              </w:rPr>
              <w:t xml:space="preserve"> и др. Система образов. Художественное мастерство писателя.</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58</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Произведения отечественных и зарубежных прозаиков второй половины XX—XXI века</w:t>
            </w:r>
            <w:proofErr w:type="gramStart"/>
            <w:r w:rsidRPr="00B64976">
              <w:rPr>
                <w:rFonts w:ascii="Times New Roman" w:hAnsi="Times New Roman"/>
                <w:color w:val="000000"/>
                <w:sz w:val="24"/>
                <w:szCs w:val="24"/>
              </w:rPr>
              <w:t>.</w:t>
            </w:r>
            <w:proofErr w:type="gramEnd"/>
            <w:r w:rsidRPr="00B64976">
              <w:rPr>
                <w:rFonts w:ascii="Times New Roman" w:hAnsi="Times New Roman"/>
                <w:color w:val="000000"/>
                <w:sz w:val="24"/>
                <w:szCs w:val="24"/>
              </w:rPr>
              <w:t xml:space="preserve"> (</w:t>
            </w:r>
            <w:proofErr w:type="gramStart"/>
            <w:r w:rsidRPr="00B64976">
              <w:rPr>
                <w:rFonts w:ascii="Times New Roman" w:hAnsi="Times New Roman"/>
                <w:color w:val="000000"/>
                <w:sz w:val="24"/>
                <w:szCs w:val="24"/>
              </w:rPr>
              <w:t>н</w:t>
            </w:r>
            <w:proofErr w:type="gramEnd"/>
            <w:r w:rsidRPr="00B64976">
              <w:rPr>
                <w:rFonts w:ascii="Times New Roman" w:hAnsi="Times New Roman"/>
                <w:color w:val="000000"/>
                <w:sz w:val="24"/>
                <w:szCs w:val="24"/>
              </w:rPr>
              <w:t xml:space="preserve">е менее двух произведений на тему «Человек в </w:t>
            </w:r>
            <w:r w:rsidRPr="00B64976">
              <w:rPr>
                <w:rFonts w:ascii="Times New Roman" w:hAnsi="Times New Roman"/>
                <w:color w:val="000000"/>
                <w:sz w:val="24"/>
                <w:szCs w:val="24"/>
              </w:rPr>
              <w:t xml:space="preserve">ситуации нравственного выбора»). Например, произведения В. П. Астафьева, Ю. В. Бондарева, Н. С. </w:t>
            </w:r>
            <w:proofErr w:type="spellStart"/>
            <w:r w:rsidRPr="00B64976">
              <w:rPr>
                <w:rFonts w:ascii="Times New Roman" w:hAnsi="Times New Roman"/>
                <w:color w:val="000000"/>
                <w:sz w:val="24"/>
                <w:szCs w:val="24"/>
              </w:rPr>
              <w:t>Дашевской</w:t>
            </w:r>
            <w:proofErr w:type="spellEnd"/>
            <w:r w:rsidRPr="00B64976">
              <w:rPr>
                <w:rFonts w:ascii="Times New Roman" w:hAnsi="Times New Roman"/>
                <w:color w:val="000000"/>
                <w:sz w:val="24"/>
                <w:szCs w:val="24"/>
              </w:rPr>
              <w:t xml:space="preserve">, Дж. Сэлинджера, К. </w:t>
            </w:r>
            <w:proofErr w:type="spellStart"/>
            <w:r w:rsidRPr="00B64976">
              <w:rPr>
                <w:rFonts w:ascii="Times New Roman" w:hAnsi="Times New Roman"/>
                <w:color w:val="000000"/>
                <w:sz w:val="24"/>
                <w:szCs w:val="24"/>
              </w:rPr>
              <w:t>Патерсон</w:t>
            </w:r>
            <w:proofErr w:type="spellEnd"/>
            <w:r w:rsidRPr="00B64976">
              <w:rPr>
                <w:rFonts w:ascii="Times New Roman" w:hAnsi="Times New Roman"/>
                <w:color w:val="000000"/>
                <w:sz w:val="24"/>
                <w:szCs w:val="24"/>
              </w:rPr>
              <w:t>, Б. Кауфман и др. Проблематика, герои, сюжет</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63">
              <w:r w:rsidRPr="00B64976">
                <w:rPr>
                  <w:rFonts w:ascii="Times New Roman" w:hAnsi="Times New Roman"/>
                  <w:color w:val="0000FF"/>
                  <w:sz w:val="24"/>
                  <w:szCs w:val="24"/>
                  <w:u w:val="single"/>
                </w:rPr>
                <w:t>https://m.edsoo.ru/8bc3f256</w:t>
              </w:r>
            </w:hyperlink>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59</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Произведения отечественных и зарубежных прозаиков второй половины XX—XXI века</w:t>
            </w:r>
            <w:proofErr w:type="gramStart"/>
            <w:r w:rsidRPr="00B64976">
              <w:rPr>
                <w:rFonts w:ascii="Times New Roman" w:hAnsi="Times New Roman"/>
                <w:color w:val="000000"/>
                <w:sz w:val="24"/>
                <w:szCs w:val="24"/>
              </w:rPr>
              <w:t>.</w:t>
            </w:r>
            <w:proofErr w:type="gramEnd"/>
            <w:r w:rsidRPr="00B64976">
              <w:rPr>
                <w:rFonts w:ascii="Times New Roman" w:hAnsi="Times New Roman"/>
                <w:color w:val="000000"/>
                <w:sz w:val="24"/>
                <w:szCs w:val="24"/>
              </w:rPr>
              <w:t xml:space="preserve"> (</w:t>
            </w:r>
            <w:proofErr w:type="gramStart"/>
            <w:r w:rsidRPr="00B64976">
              <w:rPr>
                <w:rFonts w:ascii="Times New Roman" w:hAnsi="Times New Roman"/>
                <w:color w:val="000000"/>
                <w:sz w:val="24"/>
                <w:szCs w:val="24"/>
              </w:rPr>
              <w:t>н</w:t>
            </w:r>
            <w:proofErr w:type="gramEnd"/>
            <w:r w:rsidRPr="00B64976">
              <w:rPr>
                <w:rFonts w:ascii="Times New Roman" w:hAnsi="Times New Roman"/>
                <w:color w:val="000000"/>
                <w:sz w:val="24"/>
                <w:szCs w:val="24"/>
              </w:rPr>
              <w:t xml:space="preserve">е менее двух произведений на тему «Человек в ситуации нравственного выбора»). Например, произведения В. П. Астафьева, Ю. В. Бондарева, Н. С. </w:t>
            </w:r>
            <w:proofErr w:type="spellStart"/>
            <w:r w:rsidRPr="00B64976">
              <w:rPr>
                <w:rFonts w:ascii="Times New Roman" w:hAnsi="Times New Roman"/>
                <w:color w:val="000000"/>
                <w:sz w:val="24"/>
                <w:szCs w:val="24"/>
              </w:rPr>
              <w:t>Да</w:t>
            </w:r>
            <w:r w:rsidRPr="00B64976">
              <w:rPr>
                <w:rFonts w:ascii="Times New Roman" w:hAnsi="Times New Roman"/>
                <w:color w:val="000000"/>
                <w:sz w:val="24"/>
                <w:szCs w:val="24"/>
              </w:rPr>
              <w:t>шевской</w:t>
            </w:r>
            <w:proofErr w:type="spellEnd"/>
            <w:r w:rsidRPr="00B64976">
              <w:rPr>
                <w:rFonts w:ascii="Times New Roman" w:hAnsi="Times New Roman"/>
                <w:color w:val="000000"/>
                <w:sz w:val="24"/>
                <w:szCs w:val="24"/>
              </w:rPr>
              <w:t xml:space="preserve">, Дж. Сэлинджера, К. </w:t>
            </w:r>
            <w:proofErr w:type="spellStart"/>
            <w:r w:rsidRPr="00B64976">
              <w:rPr>
                <w:rFonts w:ascii="Times New Roman" w:hAnsi="Times New Roman"/>
                <w:color w:val="000000"/>
                <w:sz w:val="24"/>
                <w:szCs w:val="24"/>
              </w:rPr>
              <w:t>Патерсон</w:t>
            </w:r>
            <w:proofErr w:type="spellEnd"/>
            <w:r w:rsidRPr="00B64976">
              <w:rPr>
                <w:rFonts w:ascii="Times New Roman" w:hAnsi="Times New Roman"/>
                <w:color w:val="000000"/>
                <w:sz w:val="24"/>
                <w:szCs w:val="24"/>
              </w:rPr>
              <w:t xml:space="preserve">, Б. Кауфман и </w:t>
            </w:r>
            <w:proofErr w:type="spellStart"/>
            <w:proofErr w:type="gramStart"/>
            <w:r w:rsidRPr="00B64976">
              <w:rPr>
                <w:rFonts w:ascii="Times New Roman" w:hAnsi="Times New Roman"/>
                <w:color w:val="000000"/>
                <w:sz w:val="24"/>
                <w:szCs w:val="24"/>
              </w:rPr>
              <w:t>др</w:t>
            </w:r>
            <w:proofErr w:type="spellEnd"/>
            <w:proofErr w:type="gramEnd"/>
            <w:r w:rsidRPr="00B64976">
              <w:rPr>
                <w:rFonts w:ascii="Times New Roman" w:hAnsi="Times New Roman"/>
                <w:color w:val="000000"/>
                <w:sz w:val="24"/>
                <w:szCs w:val="24"/>
              </w:rPr>
              <w:t xml:space="preserve"> ). Своеобразие конфликта. Особенности авторской позиции</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64">
              <w:r w:rsidRPr="00B64976">
                <w:rPr>
                  <w:rFonts w:ascii="Times New Roman" w:hAnsi="Times New Roman"/>
                  <w:color w:val="0000FF"/>
                  <w:sz w:val="24"/>
                  <w:szCs w:val="24"/>
                  <w:u w:val="single"/>
                </w:rPr>
                <w:t>https://m.edsoo.ru/8bc3f40e</w:t>
              </w:r>
            </w:hyperlink>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60</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Внеклассное чтение. Произведения отечественных</w:t>
            </w:r>
            <w:r w:rsidRPr="00B64976">
              <w:rPr>
                <w:rFonts w:ascii="Times New Roman" w:hAnsi="Times New Roman"/>
                <w:color w:val="000000"/>
                <w:sz w:val="24"/>
                <w:szCs w:val="24"/>
              </w:rPr>
              <w:t xml:space="preserve"> и зарубежных прозаиков второй половины XX—XXI века (не менее двух произведений на тему «Человек в ситуации нравственного выбора»). Например, произведения </w:t>
            </w:r>
            <w:proofErr w:type="spellStart"/>
            <w:r w:rsidRPr="00B64976">
              <w:rPr>
                <w:rFonts w:ascii="Times New Roman" w:hAnsi="Times New Roman"/>
                <w:color w:val="000000"/>
                <w:sz w:val="24"/>
                <w:szCs w:val="24"/>
              </w:rPr>
              <w:t>В.П.Астафьева</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Ю.В.Бондарева</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Н.С.Дашевской</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Дж</w:t>
            </w:r>
            <w:proofErr w:type="gramStart"/>
            <w:r w:rsidRPr="00B64976">
              <w:rPr>
                <w:rFonts w:ascii="Times New Roman" w:hAnsi="Times New Roman"/>
                <w:color w:val="000000"/>
                <w:sz w:val="24"/>
                <w:szCs w:val="24"/>
              </w:rPr>
              <w:t>.С</w:t>
            </w:r>
            <w:proofErr w:type="gramEnd"/>
            <w:r w:rsidRPr="00B64976">
              <w:rPr>
                <w:rFonts w:ascii="Times New Roman" w:hAnsi="Times New Roman"/>
                <w:color w:val="000000"/>
                <w:sz w:val="24"/>
                <w:szCs w:val="24"/>
              </w:rPr>
              <w:t>элинджера</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К.Патерсон</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Б.Кауфман</w:t>
            </w:r>
            <w:proofErr w:type="spellEnd"/>
            <w:r w:rsidRPr="00B64976">
              <w:rPr>
                <w:rFonts w:ascii="Times New Roman" w:hAnsi="Times New Roman"/>
                <w:color w:val="000000"/>
                <w:sz w:val="24"/>
                <w:szCs w:val="24"/>
              </w:rPr>
              <w:t xml:space="preserve"> и др.</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61</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Поэзия второй половины XX — начала XXI века</w:t>
            </w:r>
            <w:proofErr w:type="gramStart"/>
            <w:r w:rsidRPr="00B64976">
              <w:rPr>
                <w:rFonts w:ascii="Times New Roman" w:hAnsi="Times New Roman"/>
                <w:color w:val="000000"/>
                <w:sz w:val="24"/>
                <w:szCs w:val="24"/>
              </w:rPr>
              <w:t>.</w:t>
            </w:r>
            <w:proofErr w:type="gramEnd"/>
            <w:r w:rsidRPr="00B64976">
              <w:rPr>
                <w:rFonts w:ascii="Times New Roman" w:hAnsi="Times New Roman"/>
                <w:color w:val="000000"/>
                <w:sz w:val="24"/>
                <w:szCs w:val="24"/>
              </w:rPr>
              <w:t xml:space="preserve"> (</w:t>
            </w:r>
            <w:proofErr w:type="gramStart"/>
            <w:r w:rsidRPr="00B64976">
              <w:rPr>
                <w:rFonts w:ascii="Times New Roman" w:hAnsi="Times New Roman"/>
                <w:color w:val="000000"/>
                <w:sz w:val="24"/>
                <w:szCs w:val="24"/>
              </w:rPr>
              <w:t>н</w:t>
            </w:r>
            <w:proofErr w:type="gramEnd"/>
            <w:r w:rsidRPr="00B64976">
              <w:rPr>
                <w:rFonts w:ascii="Times New Roman" w:hAnsi="Times New Roman"/>
                <w:color w:val="000000"/>
                <w:sz w:val="24"/>
                <w:szCs w:val="24"/>
              </w:rPr>
              <w:t xml:space="preserve">е менее трёх стихотворений) Например, стихотворения </w:t>
            </w:r>
            <w:proofErr w:type="spellStart"/>
            <w:r w:rsidRPr="00B64976">
              <w:rPr>
                <w:rFonts w:ascii="Times New Roman" w:hAnsi="Times New Roman"/>
                <w:color w:val="000000"/>
                <w:sz w:val="24"/>
                <w:szCs w:val="24"/>
              </w:rPr>
              <w:t>Н.А.Заболоцкого</w:t>
            </w:r>
            <w:proofErr w:type="spellEnd"/>
            <w:r w:rsidRPr="00B64976">
              <w:rPr>
                <w:rFonts w:ascii="Times New Roman" w:hAnsi="Times New Roman"/>
                <w:color w:val="000000"/>
                <w:sz w:val="24"/>
                <w:szCs w:val="24"/>
              </w:rPr>
              <w:t xml:space="preserve">, М.А. Светлова, М. В. Исаковского, </w:t>
            </w:r>
            <w:proofErr w:type="spellStart"/>
            <w:r w:rsidRPr="00B64976">
              <w:rPr>
                <w:rFonts w:ascii="Times New Roman" w:hAnsi="Times New Roman"/>
                <w:color w:val="000000"/>
                <w:sz w:val="24"/>
                <w:szCs w:val="24"/>
              </w:rPr>
              <w:t>К.М.Симонова</w:t>
            </w:r>
            <w:proofErr w:type="spellEnd"/>
            <w:r w:rsidRPr="00B64976">
              <w:rPr>
                <w:rFonts w:ascii="Times New Roman" w:hAnsi="Times New Roman"/>
                <w:color w:val="000000"/>
                <w:sz w:val="24"/>
                <w:szCs w:val="24"/>
              </w:rPr>
              <w:t>, Р. Г. Гамзатова, Б. Ш. Окуджавы, В. С. Высоцкого, А. А. Вознесенского, Е. А. Евтушенко, Р. И</w:t>
            </w:r>
            <w:r w:rsidRPr="00B64976">
              <w:rPr>
                <w:rFonts w:ascii="Times New Roman" w:hAnsi="Times New Roman"/>
                <w:color w:val="000000"/>
                <w:sz w:val="24"/>
                <w:szCs w:val="24"/>
              </w:rPr>
              <w:t>. Рождественского, И. А. Бродского, А. С. Кушнера и др. Основные темы и мотивы, своеобразие лирического героя.</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65">
              <w:r w:rsidRPr="00B64976">
                <w:rPr>
                  <w:rFonts w:ascii="Times New Roman" w:hAnsi="Times New Roman"/>
                  <w:color w:val="0000FF"/>
                  <w:sz w:val="24"/>
                  <w:szCs w:val="24"/>
                  <w:u w:val="single"/>
                </w:rPr>
                <w:t>https://m.edsoo.ru/8bc3d726</w:t>
              </w:r>
            </w:hyperlink>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62</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Развитие речи. </w:t>
            </w:r>
            <w:proofErr w:type="gramStart"/>
            <w:r w:rsidRPr="00B64976">
              <w:rPr>
                <w:rFonts w:ascii="Times New Roman" w:hAnsi="Times New Roman"/>
                <w:color w:val="000000"/>
                <w:sz w:val="24"/>
                <w:szCs w:val="24"/>
              </w:rPr>
              <w:t xml:space="preserve">Поэзия второй половины XX — </w:t>
            </w:r>
            <w:r w:rsidRPr="00B64976">
              <w:rPr>
                <w:rFonts w:ascii="Times New Roman" w:hAnsi="Times New Roman"/>
                <w:color w:val="000000"/>
                <w:sz w:val="24"/>
                <w:szCs w:val="24"/>
              </w:rPr>
              <w:t xml:space="preserve">начала XXI века (не менее трёх стихотворений) Например, стихотворения </w:t>
            </w:r>
            <w:proofErr w:type="spellStart"/>
            <w:r w:rsidRPr="00B64976">
              <w:rPr>
                <w:rFonts w:ascii="Times New Roman" w:hAnsi="Times New Roman"/>
                <w:color w:val="000000"/>
                <w:sz w:val="24"/>
                <w:szCs w:val="24"/>
              </w:rPr>
              <w:t>Н.А.Заболоцкого</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М.А.Светлова</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М.В.Исаковского</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К.М.Симонова</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Р.Г.Гамзатова</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Б.Ш.Окуджавы</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В.С.Высоцкого</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А.А.Вознесенского</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Е.А.Евтушенко</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Р.И.Рождественского</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И.А.Бродского</w:t>
            </w:r>
            <w:proofErr w:type="spellEnd"/>
            <w:r w:rsidRPr="00B64976">
              <w:rPr>
                <w:rFonts w:ascii="Times New Roman" w:hAnsi="Times New Roman"/>
                <w:color w:val="000000"/>
                <w:sz w:val="24"/>
                <w:szCs w:val="24"/>
              </w:rPr>
              <w:t xml:space="preserve">, </w:t>
            </w:r>
            <w:proofErr w:type="spellStart"/>
            <w:r w:rsidRPr="00B64976">
              <w:rPr>
                <w:rFonts w:ascii="Times New Roman" w:hAnsi="Times New Roman"/>
                <w:color w:val="000000"/>
                <w:sz w:val="24"/>
                <w:szCs w:val="24"/>
              </w:rPr>
              <w:t>А.С.Кушнер</w:t>
            </w:r>
            <w:r w:rsidRPr="00B64976">
              <w:rPr>
                <w:rFonts w:ascii="Times New Roman" w:hAnsi="Times New Roman"/>
                <w:color w:val="000000"/>
                <w:sz w:val="24"/>
                <w:szCs w:val="24"/>
              </w:rPr>
              <w:t>а</w:t>
            </w:r>
            <w:proofErr w:type="spellEnd"/>
            <w:r w:rsidRPr="00B64976">
              <w:rPr>
                <w:rFonts w:ascii="Times New Roman" w:hAnsi="Times New Roman"/>
                <w:color w:val="000000"/>
                <w:sz w:val="24"/>
                <w:szCs w:val="24"/>
              </w:rPr>
              <w:t xml:space="preserve"> и др. Художественное мастерство поэта</w:t>
            </w:r>
            <w:proofErr w:type="gramEnd"/>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66">
              <w:r w:rsidRPr="00B64976">
                <w:rPr>
                  <w:rFonts w:ascii="Times New Roman" w:hAnsi="Times New Roman"/>
                  <w:color w:val="0000FF"/>
                  <w:sz w:val="24"/>
                  <w:szCs w:val="24"/>
                  <w:u w:val="single"/>
                </w:rPr>
                <w:t>https://m.edsoo.ru/8bc3d83e</w:t>
              </w:r>
            </w:hyperlink>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63</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У. Шекспир. Творчество драматурга, его значение в мировой литературе.</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67">
              <w:r w:rsidRPr="00B64976">
                <w:rPr>
                  <w:rFonts w:ascii="Times New Roman" w:hAnsi="Times New Roman"/>
                  <w:color w:val="0000FF"/>
                  <w:sz w:val="24"/>
                  <w:szCs w:val="24"/>
                  <w:u w:val="single"/>
                </w:rPr>
                <w:t>https://m.edsoo.ru/8bc3eb80</w:t>
              </w:r>
            </w:hyperlink>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64</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У. Шекспир. Сонеты (один-два по выбору). Например, № 66 «</w:t>
            </w:r>
            <w:proofErr w:type="spellStart"/>
            <w:r w:rsidRPr="00B64976">
              <w:rPr>
                <w:rFonts w:ascii="Times New Roman" w:hAnsi="Times New Roman"/>
                <w:color w:val="000000"/>
                <w:sz w:val="24"/>
                <w:szCs w:val="24"/>
              </w:rPr>
              <w:t>Измучась</w:t>
            </w:r>
            <w:proofErr w:type="spellEnd"/>
            <w:r w:rsidRPr="00B64976">
              <w:rPr>
                <w:rFonts w:ascii="Times New Roman" w:hAnsi="Times New Roman"/>
                <w:color w:val="000000"/>
                <w:sz w:val="24"/>
                <w:szCs w:val="24"/>
              </w:rPr>
              <w:t xml:space="preserve"> всем, я умереть хочу…», № 130 «Её глаза на звёзды не похожи…» и др. Жанр сонета. Темы, мотивы, характер лирическо</w:t>
            </w:r>
            <w:r w:rsidRPr="00B64976">
              <w:rPr>
                <w:rFonts w:ascii="Times New Roman" w:hAnsi="Times New Roman"/>
                <w:color w:val="000000"/>
                <w:sz w:val="24"/>
                <w:szCs w:val="24"/>
              </w:rPr>
              <w:t>го героя. Художественное своеобразие</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68">
              <w:r w:rsidRPr="00B64976">
                <w:rPr>
                  <w:rFonts w:ascii="Times New Roman" w:hAnsi="Times New Roman"/>
                  <w:color w:val="0000FF"/>
                  <w:sz w:val="24"/>
                  <w:szCs w:val="24"/>
                  <w:u w:val="single"/>
                </w:rPr>
                <w:t>https://m.edsoo.ru/8bc3ec8e</w:t>
              </w:r>
            </w:hyperlink>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65</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У. Шекспир. Трагедия «Ромео и Джульетта» (фрагменты по выбору). Жанр трагедии. Тематика, проблематика, сюжет, </w:t>
            </w:r>
            <w:r w:rsidRPr="00B64976">
              <w:rPr>
                <w:rFonts w:ascii="Times New Roman" w:hAnsi="Times New Roman"/>
                <w:color w:val="000000"/>
                <w:sz w:val="24"/>
                <w:szCs w:val="24"/>
              </w:rPr>
              <w:t>особенности конфликта.</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69">
              <w:r w:rsidRPr="00B64976">
                <w:rPr>
                  <w:rFonts w:ascii="Times New Roman" w:hAnsi="Times New Roman"/>
                  <w:color w:val="0000FF"/>
                  <w:sz w:val="24"/>
                  <w:szCs w:val="24"/>
                  <w:u w:val="single"/>
                </w:rPr>
                <w:t>https://m.edsoo.ru/8bc3ede2</w:t>
              </w:r>
            </w:hyperlink>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66</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Резервный урок. У. Шекспир. Трагедия "Ромео и Джульетта" (фрагменты по выбору). Главные герои. Ромео и Джульетта как "вечные" образы.</w:t>
            </w:r>
            <w:r w:rsidRPr="00B64976">
              <w:rPr>
                <w:rFonts w:ascii="Times New Roman" w:hAnsi="Times New Roman"/>
                <w:color w:val="000000"/>
                <w:sz w:val="24"/>
                <w:szCs w:val="24"/>
              </w:rPr>
              <w:t xml:space="preserve"> Смысл трагического финала</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67</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Ж.-Б. Мольер - великий комедиограф. Комедия "Мещанин во дворянстве" как произведение классицизма</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70">
              <w:r w:rsidRPr="00B64976">
                <w:rPr>
                  <w:rFonts w:ascii="Times New Roman" w:hAnsi="Times New Roman"/>
                  <w:color w:val="0000FF"/>
                  <w:sz w:val="24"/>
                  <w:szCs w:val="24"/>
                  <w:u w:val="single"/>
                </w:rPr>
                <w:t>https://m.edsoo.ru/8bc392ca</w:t>
              </w:r>
            </w:hyperlink>
          </w:p>
        </w:tc>
      </w:tr>
      <w:tr w:rsidR="00307E5E" w:rsidRPr="00B64976">
        <w:trPr>
          <w:trHeight w:val="144"/>
        </w:trPr>
        <w:tc>
          <w:tcPr>
            <w:tcW w:w="90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rPr>
                <w:sz w:val="24"/>
                <w:szCs w:val="24"/>
              </w:rPr>
            </w:pPr>
            <w:r w:rsidRPr="00B64976">
              <w:rPr>
                <w:rFonts w:ascii="Times New Roman" w:hAnsi="Times New Roman"/>
                <w:color w:val="000000"/>
                <w:sz w:val="24"/>
                <w:szCs w:val="24"/>
              </w:rPr>
              <w:t>68</w:t>
            </w:r>
          </w:p>
        </w:tc>
        <w:tc>
          <w:tcPr>
            <w:tcW w:w="4000"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Ж.-Б. Мольер. Комедия</w:t>
            </w:r>
            <w:r w:rsidRPr="00B64976">
              <w:rPr>
                <w:rFonts w:ascii="Times New Roman" w:hAnsi="Times New Roman"/>
                <w:color w:val="000000"/>
                <w:sz w:val="24"/>
                <w:szCs w:val="24"/>
              </w:rPr>
              <w:t xml:space="preserve"> "Мещанин во дворянстве". Система образов, основные герои. Произведения Ж.-Б. Мольера на современной сцене</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jc w:val="center"/>
              <w:rPr>
                <w:sz w:val="24"/>
                <w:szCs w:val="24"/>
              </w:rPr>
            </w:pPr>
          </w:p>
        </w:tc>
        <w:tc>
          <w:tcPr>
            <w:tcW w:w="1346"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spacing w:after="0"/>
              <w:ind w:left="135"/>
              <w:rPr>
                <w:sz w:val="24"/>
                <w:szCs w:val="24"/>
              </w:rPr>
            </w:pPr>
          </w:p>
        </w:tc>
        <w:tc>
          <w:tcPr>
            <w:tcW w:w="286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 xml:space="preserve">Библиотека ЦОК </w:t>
            </w:r>
            <w:hyperlink r:id="rId371">
              <w:r w:rsidRPr="00B64976">
                <w:rPr>
                  <w:rFonts w:ascii="Times New Roman" w:hAnsi="Times New Roman"/>
                  <w:color w:val="0000FF"/>
                  <w:sz w:val="24"/>
                  <w:szCs w:val="24"/>
                  <w:u w:val="single"/>
                </w:rPr>
                <w:t>https://m.edsoo.ru/8bc393d8</w:t>
              </w:r>
            </w:hyperlink>
          </w:p>
        </w:tc>
      </w:tr>
      <w:tr w:rsidR="00307E5E" w:rsidRPr="00B64976">
        <w:trPr>
          <w:trHeight w:val="144"/>
        </w:trPr>
        <w:tc>
          <w:tcPr>
            <w:tcW w:w="4901" w:type="dxa"/>
            <w:gridSpan w:val="2"/>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rPr>
                <w:sz w:val="24"/>
                <w:szCs w:val="24"/>
              </w:rPr>
            </w:pPr>
            <w:r w:rsidRPr="00B64976">
              <w:rPr>
                <w:rFonts w:ascii="Times New Roman" w:hAnsi="Times New Roman"/>
                <w:color w:val="000000"/>
                <w:sz w:val="24"/>
                <w:szCs w:val="24"/>
              </w:rPr>
              <w:t>ОБЩЕЕ КОЛИЧЕСТВО ЧАСОВ ПО ПРОГРАММЕ</w:t>
            </w:r>
          </w:p>
        </w:tc>
        <w:tc>
          <w:tcPr>
            <w:tcW w:w="1179"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68</w:t>
            </w:r>
          </w:p>
        </w:tc>
        <w:tc>
          <w:tcPr>
            <w:tcW w:w="184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2</w:t>
            </w:r>
          </w:p>
        </w:tc>
        <w:tc>
          <w:tcPr>
            <w:tcW w:w="1911" w:type="dxa"/>
            <w:tcBorders>
              <w:top w:val="single" w:sz="6" w:space="0" w:color="000000"/>
              <w:left w:val="single" w:sz="6" w:space="0" w:color="000000"/>
              <w:bottom w:val="single" w:sz="6" w:space="0" w:color="000000"/>
              <w:right w:val="single" w:sz="6" w:space="0" w:color="000000"/>
            </w:tcBorders>
            <w:vAlign w:val="center"/>
          </w:tcPr>
          <w:p w:rsidR="00307E5E" w:rsidRPr="00B64976" w:rsidRDefault="007F68A6">
            <w:pPr>
              <w:widowControl w:val="0"/>
              <w:spacing w:after="0"/>
              <w:ind w:left="135"/>
              <w:jc w:val="center"/>
              <w:rPr>
                <w:sz w:val="24"/>
                <w:szCs w:val="24"/>
              </w:rPr>
            </w:pPr>
            <w:r w:rsidRPr="00B64976">
              <w:rPr>
                <w:rFonts w:ascii="Times New Roman" w:hAnsi="Times New Roman"/>
                <w:color w:val="000000"/>
                <w:sz w:val="24"/>
                <w:szCs w:val="24"/>
              </w:rPr>
              <w:t xml:space="preserve"> 0</w:t>
            </w:r>
          </w:p>
        </w:tc>
        <w:tc>
          <w:tcPr>
            <w:tcW w:w="4207" w:type="dxa"/>
            <w:gridSpan w:val="2"/>
            <w:tcBorders>
              <w:top w:val="single" w:sz="6" w:space="0" w:color="000000"/>
              <w:left w:val="single" w:sz="6" w:space="0" w:color="000000"/>
              <w:bottom w:val="single" w:sz="6" w:space="0" w:color="000000"/>
              <w:right w:val="single" w:sz="6" w:space="0" w:color="000000"/>
            </w:tcBorders>
            <w:vAlign w:val="center"/>
          </w:tcPr>
          <w:p w:rsidR="00307E5E" w:rsidRPr="00B64976" w:rsidRDefault="00307E5E">
            <w:pPr>
              <w:widowControl w:val="0"/>
              <w:rPr>
                <w:sz w:val="24"/>
                <w:szCs w:val="24"/>
              </w:rPr>
            </w:pPr>
          </w:p>
        </w:tc>
      </w:tr>
    </w:tbl>
    <w:p w:rsidR="00307E5E" w:rsidRPr="00B64976" w:rsidRDefault="00307E5E">
      <w:pPr>
        <w:rPr>
          <w:sz w:val="24"/>
          <w:szCs w:val="24"/>
        </w:rPr>
        <w:sectPr w:rsidR="00307E5E" w:rsidRPr="00B64976">
          <w:pgSz w:w="16383" w:h="11906" w:orient="landscape"/>
          <w:pgMar w:top="1134" w:right="850" w:bottom="1134" w:left="1701" w:header="0" w:footer="0" w:gutter="0"/>
          <w:cols w:space="720"/>
          <w:formProt w:val="0"/>
          <w:docGrid w:linePitch="100" w:charSpace="4096"/>
        </w:sectPr>
      </w:pPr>
    </w:p>
    <w:p w:rsidR="00307E5E" w:rsidRPr="00B64976" w:rsidRDefault="00307E5E">
      <w:pPr>
        <w:spacing w:after="0"/>
        <w:ind w:left="120"/>
        <w:rPr>
          <w:rFonts w:ascii="Times New Roman" w:hAnsi="Times New Roman"/>
          <w:b/>
          <w:color w:val="000000"/>
          <w:sz w:val="24"/>
          <w:szCs w:val="24"/>
        </w:rPr>
        <w:sectPr w:rsidR="00307E5E" w:rsidRPr="00B64976">
          <w:pgSz w:w="16383" w:h="11906" w:orient="landscape"/>
          <w:pgMar w:top="1134" w:right="850" w:bottom="1134" w:left="1701" w:header="0" w:footer="0" w:gutter="0"/>
          <w:cols w:space="720"/>
          <w:formProt w:val="0"/>
          <w:docGrid w:linePitch="100" w:charSpace="4096"/>
        </w:sectPr>
      </w:pPr>
    </w:p>
    <w:p w:rsidR="00307E5E" w:rsidRPr="00B64976" w:rsidRDefault="00307E5E">
      <w:pPr>
        <w:spacing w:after="0"/>
        <w:ind w:left="120"/>
        <w:rPr>
          <w:rFonts w:ascii="Times New Roman" w:hAnsi="Times New Roman"/>
          <w:b/>
          <w:color w:val="000000"/>
          <w:sz w:val="24"/>
          <w:szCs w:val="24"/>
        </w:rPr>
      </w:pPr>
      <w:bookmarkStart w:id="89" w:name="block-21052118"/>
      <w:bookmarkEnd w:id="89"/>
    </w:p>
    <w:sectPr w:rsidR="00307E5E" w:rsidRPr="00B64976">
      <w:pgSz w:w="11906" w:h="16383"/>
      <w:pgMar w:top="1134" w:right="850" w:bottom="1134" w:left="1701" w:header="0" w:footer="0" w:gutter="0"/>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PT Astra Serif">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D14CA"/>
    <w:multiLevelType w:val="multilevel"/>
    <w:tmpl w:val="58181DB8"/>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
    <w:nsid w:val="0B9B6091"/>
    <w:multiLevelType w:val="multilevel"/>
    <w:tmpl w:val="B9C41650"/>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nsid w:val="0C927073"/>
    <w:multiLevelType w:val="multilevel"/>
    <w:tmpl w:val="8FA6603A"/>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
    <w:nsid w:val="0FA73ED9"/>
    <w:multiLevelType w:val="multilevel"/>
    <w:tmpl w:val="9924910C"/>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
    <w:nsid w:val="119004F5"/>
    <w:multiLevelType w:val="multilevel"/>
    <w:tmpl w:val="D4B84E4A"/>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
    <w:nsid w:val="11C90996"/>
    <w:multiLevelType w:val="multilevel"/>
    <w:tmpl w:val="F894FE44"/>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
    <w:nsid w:val="1A975AF3"/>
    <w:multiLevelType w:val="multilevel"/>
    <w:tmpl w:val="C9B0039A"/>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7">
    <w:nsid w:val="1C495A8F"/>
    <w:multiLevelType w:val="multilevel"/>
    <w:tmpl w:val="AEBA9636"/>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8">
    <w:nsid w:val="20773475"/>
    <w:multiLevelType w:val="multilevel"/>
    <w:tmpl w:val="516ACCD8"/>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9">
    <w:nsid w:val="2BDD7BCB"/>
    <w:multiLevelType w:val="multilevel"/>
    <w:tmpl w:val="DDDA8EA4"/>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0">
    <w:nsid w:val="2CC12E32"/>
    <w:multiLevelType w:val="multilevel"/>
    <w:tmpl w:val="BC1E3AF6"/>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1">
    <w:nsid w:val="2DA252E9"/>
    <w:multiLevelType w:val="multilevel"/>
    <w:tmpl w:val="E5FC855E"/>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2">
    <w:nsid w:val="3A1E4AE4"/>
    <w:multiLevelType w:val="multilevel"/>
    <w:tmpl w:val="9B64DBC2"/>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3">
    <w:nsid w:val="3D2D2B82"/>
    <w:multiLevelType w:val="multilevel"/>
    <w:tmpl w:val="AC6C5E7C"/>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4">
    <w:nsid w:val="3DDB2F8D"/>
    <w:multiLevelType w:val="multilevel"/>
    <w:tmpl w:val="FB707F5C"/>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5">
    <w:nsid w:val="43832921"/>
    <w:multiLevelType w:val="multilevel"/>
    <w:tmpl w:val="10525CBA"/>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6">
    <w:nsid w:val="44386405"/>
    <w:multiLevelType w:val="multilevel"/>
    <w:tmpl w:val="A874EC5C"/>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7">
    <w:nsid w:val="50AC28F7"/>
    <w:multiLevelType w:val="multilevel"/>
    <w:tmpl w:val="8B20DC56"/>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8">
    <w:nsid w:val="534B28E2"/>
    <w:multiLevelType w:val="multilevel"/>
    <w:tmpl w:val="4426ED42"/>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9">
    <w:nsid w:val="62E11D89"/>
    <w:multiLevelType w:val="multilevel"/>
    <w:tmpl w:val="A4025FA8"/>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0">
    <w:nsid w:val="66453E89"/>
    <w:multiLevelType w:val="multilevel"/>
    <w:tmpl w:val="B0762F28"/>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1">
    <w:nsid w:val="6A9056B1"/>
    <w:multiLevelType w:val="multilevel"/>
    <w:tmpl w:val="3A9603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7EAA013F"/>
    <w:multiLevelType w:val="multilevel"/>
    <w:tmpl w:val="D9703F1E"/>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abstractNumId w:val="13"/>
  </w:num>
  <w:num w:numId="2">
    <w:abstractNumId w:val="7"/>
  </w:num>
  <w:num w:numId="3">
    <w:abstractNumId w:val="1"/>
  </w:num>
  <w:num w:numId="4">
    <w:abstractNumId w:val="10"/>
  </w:num>
  <w:num w:numId="5">
    <w:abstractNumId w:val="12"/>
  </w:num>
  <w:num w:numId="6">
    <w:abstractNumId w:val="6"/>
  </w:num>
  <w:num w:numId="7">
    <w:abstractNumId w:val="17"/>
  </w:num>
  <w:num w:numId="8">
    <w:abstractNumId w:val="16"/>
  </w:num>
  <w:num w:numId="9">
    <w:abstractNumId w:val="5"/>
  </w:num>
  <w:num w:numId="10">
    <w:abstractNumId w:val="8"/>
  </w:num>
  <w:num w:numId="11">
    <w:abstractNumId w:val="2"/>
  </w:num>
  <w:num w:numId="12">
    <w:abstractNumId w:val="4"/>
  </w:num>
  <w:num w:numId="13">
    <w:abstractNumId w:val="22"/>
  </w:num>
  <w:num w:numId="14">
    <w:abstractNumId w:val="20"/>
  </w:num>
  <w:num w:numId="15">
    <w:abstractNumId w:val="14"/>
  </w:num>
  <w:num w:numId="16">
    <w:abstractNumId w:val="9"/>
  </w:num>
  <w:num w:numId="17">
    <w:abstractNumId w:val="18"/>
  </w:num>
  <w:num w:numId="18">
    <w:abstractNumId w:val="15"/>
  </w:num>
  <w:num w:numId="19">
    <w:abstractNumId w:val="19"/>
  </w:num>
  <w:num w:numId="20">
    <w:abstractNumId w:val="3"/>
  </w:num>
  <w:num w:numId="21">
    <w:abstractNumId w:val="0"/>
  </w:num>
  <w:num w:numId="22">
    <w:abstractNumId w:val="11"/>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autoHyphenation/>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E5E"/>
    <w:rsid w:val="00307E5E"/>
    <w:rsid w:val="006A5CDF"/>
    <w:rsid w:val="007F68A6"/>
    <w:rsid w:val="00B64976"/>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pPr>
      <w:spacing w:after="200" w:line="276" w:lineRule="auto"/>
    </w:pPr>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rsid w:val="00841CD9"/>
  </w:style>
  <w:style w:type="character" w:customStyle="1" w:styleId="10">
    <w:name w:val="Заголовок 1 Знак"/>
    <w:basedOn w:val="a0"/>
    <w:link w:val="1"/>
    <w:uiPriority w:val="9"/>
    <w:qFormat/>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qFormat/>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qFormat/>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qFormat/>
    <w:rsid w:val="00841CD9"/>
    <w:rPr>
      <w:rFonts w:asciiTheme="majorHAnsi" w:eastAsiaTheme="majorEastAsia" w:hAnsiTheme="majorHAnsi" w:cstheme="majorBidi"/>
      <w:b/>
      <w:bCs/>
      <w:i/>
      <w:iCs/>
      <w:color w:val="4F81BD" w:themeColor="accent1"/>
    </w:rPr>
  </w:style>
  <w:style w:type="character" w:customStyle="1" w:styleId="a5">
    <w:name w:val="Подзаголовок Знак"/>
    <w:basedOn w:val="a0"/>
    <w:link w:val="a6"/>
    <w:uiPriority w:val="11"/>
    <w:qFormat/>
    <w:rsid w:val="00841CD9"/>
    <w:rPr>
      <w:rFonts w:asciiTheme="majorHAnsi" w:eastAsiaTheme="majorEastAsia" w:hAnsiTheme="majorHAnsi" w:cstheme="majorBidi"/>
      <w:i/>
      <w:iCs/>
      <w:color w:val="4F81BD" w:themeColor="accent1"/>
      <w:spacing w:val="15"/>
      <w:sz w:val="24"/>
      <w:szCs w:val="24"/>
    </w:rPr>
  </w:style>
  <w:style w:type="character" w:customStyle="1" w:styleId="a7">
    <w:name w:val="Название Знак"/>
    <w:basedOn w:val="a0"/>
    <w:link w:val="a8"/>
    <w:uiPriority w:val="10"/>
    <w:qFormat/>
    <w:rsid w:val="00841CD9"/>
    <w:rPr>
      <w:rFonts w:asciiTheme="majorHAnsi" w:eastAsiaTheme="majorEastAsia" w:hAnsiTheme="majorHAnsi" w:cstheme="majorBidi"/>
      <w:color w:val="17365D" w:themeColor="text2" w:themeShade="BF"/>
      <w:spacing w:val="5"/>
      <w:kern w:val="2"/>
      <w:sz w:val="52"/>
      <w:szCs w:val="52"/>
    </w:rPr>
  </w:style>
  <w:style w:type="character" w:styleId="a9">
    <w:name w:val="Emphasis"/>
    <w:basedOn w:val="a0"/>
    <w:uiPriority w:val="20"/>
    <w:qFormat/>
    <w:rsid w:val="00D1197D"/>
    <w:rPr>
      <w:i/>
      <w:iCs/>
    </w:rPr>
  </w:style>
  <w:style w:type="character" w:customStyle="1" w:styleId="-">
    <w:name w:val="Интернет-ссылка"/>
    <w:basedOn w:val="a0"/>
    <w:uiPriority w:val="99"/>
    <w:unhideWhenUsed/>
    <w:rPr>
      <w:color w:val="0000FF" w:themeColor="hyperlink"/>
      <w:u w:val="single"/>
    </w:rPr>
  </w:style>
  <w:style w:type="paragraph" w:customStyle="1" w:styleId="aa">
    <w:name w:val="Заголовок"/>
    <w:basedOn w:val="a"/>
    <w:next w:val="ab"/>
    <w:qFormat/>
    <w:pPr>
      <w:keepNext/>
      <w:spacing w:before="240" w:after="120"/>
    </w:pPr>
    <w:rPr>
      <w:rFonts w:ascii="PT Astra Serif" w:eastAsia="Tahoma" w:hAnsi="PT Astra Serif" w:cs="Noto Sans Devanagari"/>
      <w:sz w:val="28"/>
      <w:szCs w:val="28"/>
    </w:rPr>
  </w:style>
  <w:style w:type="paragraph" w:styleId="ab">
    <w:name w:val="Body Text"/>
    <w:basedOn w:val="a"/>
    <w:pPr>
      <w:spacing w:after="140"/>
    </w:pPr>
  </w:style>
  <w:style w:type="paragraph" w:styleId="ac">
    <w:name w:val="List"/>
    <w:basedOn w:val="ab"/>
    <w:rPr>
      <w:rFonts w:ascii="PT Astra Serif" w:hAnsi="PT Astra Serif" w:cs="Noto Sans Devanagari"/>
    </w:r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index heading"/>
    <w:basedOn w:val="a"/>
    <w:qFormat/>
    <w:pPr>
      <w:suppressLineNumbers/>
    </w:pPr>
    <w:rPr>
      <w:rFonts w:ascii="PT Astra Serif" w:hAnsi="PT Astra Serif" w:cs="Noto Sans Devanagari"/>
    </w:rPr>
  </w:style>
  <w:style w:type="paragraph" w:customStyle="1" w:styleId="af">
    <w:name w:val="Колонтитул"/>
    <w:basedOn w:val="a"/>
    <w:qFormat/>
  </w:style>
  <w:style w:type="paragraph" w:styleId="a4">
    <w:name w:val="header"/>
    <w:basedOn w:val="a"/>
    <w:link w:val="a3"/>
    <w:uiPriority w:val="99"/>
    <w:unhideWhenUsed/>
    <w:rsid w:val="00841CD9"/>
    <w:pPr>
      <w:tabs>
        <w:tab w:val="center" w:pos="4680"/>
        <w:tab w:val="right" w:pos="9360"/>
      </w:tabs>
    </w:pPr>
  </w:style>
  <w:style w:type="paragraph" w:styleId="af0">
    <w:name w:val="Normal Indent"/>
    <w:basedOn w:val="a"/>
    <w:uiPriority w:val="99"/>
    <w:unhideWhenUsed/>
    <w:qFormat/>
    <w:rsid w:val="00841CD9"/>
    <w:pPr>
      <w:ind w:left="720"/>
    </w:pPr>
  </w:style>
  <w:style w:type="paragraph" w:styleId="a6">
    <w:name w:val="Subtitle"/>
    <w:basedOn w:val="a"/>
    <w:next w:val="a"/>
    <w:link w:val="a5"/>
    <w:uiPriority w:val="11"/>
    <w:qFormat/>
    <w:rsid w:val="00841CD9"/>
    <w:pPr>
      <w:ind w:left="86"/>
    </w:pPr>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7"/>
    <w:uiPriority w:val="10"/>
    <w:qFormat/>
    <w:rsid w:val="00841CD9"/>
    <w:pPr>
      <w:pBdr>
        <w:bottom w:val="single" w:sz="8" w:space="4" w:color="4F81BD"/>
      </w:pBdr>
      <w:spacing w:after="300"/>
      <w:contextualSpacing/>
    </w:pPr>
    <w:rPr>
      <w:rFonts w:asciiTheme="majorHAnsi" w:eastAsiaTheme="majorEastAsia" w:hAnsiTheme="majorHAnsi" w:cstheme="majorBidi"/>
      <w:color w:val="17365D" w:themeColor="text2" w:themeShade="BF"/>
      <w:spacing w:val="5"/>
      <w:kern w:val="2"/>
      <w:sz w:val="52"/>
      <w:szCs w:val="52"/>
    </w:rPr>
  </w:style>
  <w:style w:type="table" w:styleId="af1">
    <w:name w:val="Table Grid"/>
    <w:basedOn w:val="a1"/>
    <w:uiPriority w:val="5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2">
    <w:name w:val="Balloon Text"/>
    <w:basedOn w:val="a"/>
    <w:link w:val="af3"/>
    <w:uiPriority w:val="99"/>
    <w:semiHidden/>
    <w:unhideWhenUsed/>
    <w:rsid w:val="007F68A6"/>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7F68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pPr>
      <w:spacing w:after="200" w:line="276" w:lineRule="auto"/>
    </w:pPr>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rsid w:val="00841CD9"/>
  </w:style>
  <w:style w:type="character" w:customStyle="1" w:styleId="10">
    <w:name w:val="Заголовок 1 Знак"/>
    <w:basedOn w:val="a0"/>
    <w:link w:val="1"/>
    <w:uiPriority w:val="9"/>
    <w:qFormat/>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qFormat/>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qFormat/>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qFormat/>
    <w:rsid w:val="00841CD9"/>
    <w:rPr>
      <w:rFonts w:asciiTheme="majorHAnsi" w:eastAsiaTheme="majorEastAsia" w:hAnsiTheme="majorHAnsi" w:cstheme="majorBidi"/>
      <w:b/>
      <w:bCs/>
      <w:i/>
      <w:iCs/>
      <w:color w:val="4F81BD" w:themeColor="accent1"/>
    </w:rPr>
  </w:style>
  <w:style w:type="character" w:customStyle="1" w:styleId="a5">
    <w:name w:val="Подзаголовок Знак"/>
    <w:basedOn w:val="a0"/>
    <w:link w:val="a6"/>
    <w:uiPriority w:val="11"/>
    <w:qFormat/>
    <w:rsid w:val="00841CD9"/>
    <w:rPr>
      <w:rFonts w:asciiTheme="majorHAnsi" w:eastAsiaTheme="majorEastAsia" w:hAnsiTheme="majorHAnsi" w:cstheme="majorBidi"/>
      <w:i/>
      <w:iCs/>
      <w:color w:val="4F81BD" w:themeColor="accent1"/>
      <w:spacing w:val="15"/>
      <w:sz w:val="24"/>
      <w:szCs w:val="24"/>
    </w:rPr>
  </w:style>
  <w:style w:type="character" w:customStyle="1" w:styleId="a7">
    <w:name w:val="Название Знак"/>
    <w:basedOn w:val="a0"/>
    <w:link w:val="a8"/>
    <w:uiPriority w:val="10"/>
    <w:qFormat/>
    <w:rsid w:val="00841CD9"/>
    <w:rPr>
      <w:rFonts w:asciiTheme="majorHAnsi" w:eastAsiaTheme="majorEastAsia" w:hAnsiTheme="majorHAnsi" w:cstheme="majorBidi"/>
      <w:color w:val="17365D" w:themeColor="text2" w:themeShade="BF"/>
      <w:spacing w:val="5"/>
      <w:kern w:val="2"/>
      <w:sz w:val="52"/>
      <w:szCs w:val="52"/>
    </w:rPr>
  </w:style>
  <w:style w:type="character" w:styleId="a9">
    <w:name w:val="Emphasis"/>
    <w:basedOn w:val="a0"/>
    <w:uiPriority w:val="20"/>
    <w:qFormat/>
    <w:rsid w:val="00D1197D"/>
    <w:rPr>
      <w:i/>
      <w:iCs/>
    </w:rPr>
  </w:style>
  <w:style w:type="character" w:customStyle="1" w:styleId="-">
    <w:name w:val="Интернет-ссылка"/>
    <w:basedOn w:val="a0"/>
    <w:uiPriority w:val="99"/>
    <w:unhideWhenUsed/>
    <w:rPr>
      <w:color w:val="0000FF" w:themeColor="hyperlink"/>
      <w:u w:val="single"/>
    </w:rPr>
  </w:style>
  <w:style w:type="paragraph" w:customStyle="1" w:styleId="aa">
    <w:name w:val="Заголовок"/>
    <w:basedOn w:val="a"/>
    <w:next w:val="ab"/>
    <w:qFormat/>
    <w:pPr>
      <w:keepNext/>
      <w:spacing w:before="240" w:after="120"/>
    </w:pPr>
    <w:rPr>
      <w:rFonts w:ascii="PT Astra Serif" w:eastAsia="Tahoma" w:hAnsi="PT Astra Serif" w:cs="Noto Sans Devanagari"/>
      <w:sz w:val="28"/>
      <w:szCs w:val="28"/>
    </w:rPr>
  </w:style>
  <w:style w:type="paragraph" w:styleId="ab">
    <w:name w:val="Body Text"/>
    <w:basedOn w:val="a"/>
    <w:pPr>
      <w:spacing w:after="140"/>
    </w:pPr>
  </w:style>
  <w:style w:type="paragraph" w:styleId="ac">
    <w:name w:val="List"/>
    <w:basedOn w:val="ab"/>
    <w:rPr>
      <w:rFonts w:ascii="PT Astra Serif" w:hAnsi="PT Astra Serif" w:cs="Noto Sans Devanagari"/>
    </w:r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index heading"/>
    <w:basedOn w:val="a"/>
    <w:qFormat/>
    <w:pPr>
      <w:suppressLineNumbers/>
    </w:pPr>
    <w:rPr>
      <w:rFonts w:ascii="PT Astra Serif" w:hAnsi="PT Astra Serif" w:cs="Noto Sans Devanagari"/>
    </w:rPr>
  </w:style>
  <w:style w:type="paragraph" w:customStyle="1" w:styleId="af">
    <w:name w:val="Колонтитул"/>
    <w:basedOn w:val="a"/>
    <w:qFormat/>
  </w:style>
  <w:style w:type="paragraph" w:styleId="a4">
    <w:name w:val="header"/>
    <w:basedOn w:val="a"/>
    <w:link w:val="a3"/>
    <w:uiPriority w:val="99"/>
    <w:unhideWhenUsed/>
    <w:rsid w:val="00841CD9"/>
    <w:pPr>
      <w:tabs>
        <w:tab w:val="center" w:pos="4680"/>
        <w:tab w:val="right" w:pos="9360"/>
      </w:tabs>
    </w:pPr>
  </w:style>
  <w:style w:type="paragraph" w:styleId="af0">
    <w:name w:val="Normal Indent"/>
    <w:basedOn w:val="a"/>
    <w:uiPriority w:val="99"/>
    <w:unhideWhenUsed/>
    <w:qFormat/>
    <w:rsid w:val="00841CD9"/>
    <w:pPr>
      <w:ind w:left="720"/>
    </w:pPr>
  </w:style>
  <w:style w:type="paragraph" w:styleId="a6">
    <w:name w:val="Subtitle"/>
    <w:basedOn w:val="a"/>
    <w:next w:val="a"/>
    <w:link w:val="a5"/>
    <w:uiPriority w:val="11"/>
    <w:qFormat/>
    <w:rsid w:val="00841CD9"/>
    <w:pPr>
      <w:ind w:left="86"/>
    </w:pPr>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7"/>
    <w:uiPriority w:val="10"/>
    <w:qFormat/>
    <w:rsid w:val="00841CD9"/>
    <w:pPr>
      <w:pBdr>
        <w:bottom w:val="single" w:sz="8" w:space="4" w:color="4F81BD"/>
      </w:pBdr>
      <w:spacing w:after="300"/>
      <w:contextualSpacing/>
    </w:pPr>
    <w:rPr>
      <w:rFonts w:asciiTheme="majorHAnsi" w:eastAsiaTheme="majorEastAsia" w:hAnsiTheme="majorHAnsi" w:cstheme="majorBidi"/>
      <w:color w:val="17365D" w:themeColor="text2" w:themeShade="BF"/>
      <w:spacing w:val="5"/>
      <w:kern w:val="2"/>
      <w:sz w:val="52"/>
      <w:szCs w:val="52"/>
    </w:rPr>
  </w:style>
  <w:style w:type="table" w:styleId="af1">
    <w:name w:val="Table Grid"/>
    <w:basedOn w:val="a1"/>
    <w:uiPriority w:val="5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2">
    <w:name w:val="Balloon Text"/>
    <w:basedOn w:val="a"/>
    <w:link w:val="af3"/>
    <w:uiPriority w:val="99"/>
    <w:semiHidden/>
    <w:unhideWhenUsed/>
    <w:rsid w:val="007F68A6"/>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7F68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8a195838" TargetMode="External"/><Relationship Id="rId299" Type="http://schemas.openxmlformats.org/officeDocument/2006/relationships/hyperlink" Target="https://m.edsoo.ru/8bc3706a" TargetMode="External"/><Relationship Id="rId303" Type="http://schemas.openxmlformats.org/officeDocument/2006/relationships/hyperlink" Target="https://m.edsoo.ru/8bc369ee" TargetMode="External"/><Relationship Id="rId21" Type="http://schemas.openxmlformats.org/officeDocument/2006/relationships/hyperlink" Target="https://m.edsoo.ru/7f413e80" TargetMode="External"/><Relationship Id="rId42" Type="http://schemas.openxmlformats.org/officeDocument/2006/relationships/hyperlink" Target="https://m.edsoo.ru/7f41542e" TargetMode="External"/><Relationship Id="rId63" Type="http://schemas.openxmlformats.org/officeDocument/2006/relationships/hyperlink" Target="https://m.edsoo.ru/7f41727e" TargetMode="External"/><Relationship Id="rId84" Type="http://schemas.openxmlformats.org/officeDocument/2006/relationships/hyperlink" Target="https://m.edsoo.ru/7f41727e" TargetMode="External"/><Relationship Id="rId138" Type="http://schemas.openxmlformats.org/officeDocument/2006/relationships/hyperlink" Target="https://m.edsoo.ru/8a1974e4" TargetMode="External"/><Relationship Id="rId159" Type="http://schemas.openxmlformats.org/officeDocument/2006/relationships/hyperlink" Target="https://m.edsoo.ru/8a19914a" TargetMode="External"/><Relationship Id="rId324" Type="http://schemas.openxmlformats.org/officeDocument/2006/relationships/hyperlink" Target="https://m.edsoo.ru/8bc39b1c" TargetMode="External"/><Relationship Id="rId345" Type="http://schemas.openxmlformats.org/officeDocument/2006/relationships/hyperlink" Target="https://m.edsoo.ru/8bc3c7cc" TargetMode="External"/><Relationship Id="rId366" Type="http://schemas.openxmlformats.org/officeDocument/2006/relationships/hyperlink" Target="https://m.edsoo.ru/8bc3d83e" TargetMode="External"/><Relationship Id="rId170" Type="http://schemas.openxmlformats.org/officeDocument/2006/relationships/hyperlink" Target="https://m.edsoo.ru/8bc29050" TargetMode="External"/><Relationship Id="rId191" Type="http://schemas.openxmlformats.org/officeDocument/2006/relationships/hyperlink" Target="https://m.edsoo.ru/8bc2a3a6" TargetMode="External"/><Relationship Id="rId205" Type="http://schemas.openxmlformats.org/officeDocument/2006/relationships/hyperlink" Target="https://m.edsoo.ru/8bc2b706" TargetMode="External"/><Relationship Id="rId226" Type="http://schemas.openxmlformats.org/officeDocument/2006/relationships/hyperlink" Target="https://m.edsoo.ru/8bc2db82" TargetMode="External"/><Relationship Id="rId247" Type="http://schemas.openxmlformats.org/officeDocument/2006/relationships/hyperlink" Target="https://m.edsoo.ru/8bc2fb6c" TargetMode="External"/><Relationship Id="rId107" Type="http://schemas.openxmlformats.org/officeDocument/2006/relationships/hyperlink" Target="https://m.edsoo.ru/7f4196be" TargetMode="External"/><Relationship Id="rId268" Type="http://schemas.openxmlformats.org/officeDocument/2006/relationships/hyperlink" Target="https://m.edsoo.ru/8bc3270e" TargetMode="External"/><Relationship Id="rId289" Type="http://schemas.openxmlformats.org/officeDocument/2006/relationships/hyperlink" Target="https://m.edsoo.ru/8bc35774" TargetMode="External"/><Relationship Id="rId11" Type="http://schemas.openxmlformats.org/officeDocument/2006/relationships/hyperlink" Target="https://m.edsoo.ru/7f413e80" TargetMode="External"/><Relationship Id="rId32" Type="http://schemas.openxmlformats.org/officeDocument/2006/relationships/hyperlink" Target="https://m.edsoo.ru/7f413e80" TargetMode="External"/><Relationship Id="rId53" Type="http://schemas.openxmlformats.org/officeDocument/2006/relationships/hyperlink" Target="https://m.edsoo.ru/7f41542e" TargetMode="External"/><Relationship Id="rId74" Type="http://schemas.openxmlformats.org/officeDocument/2006/relationships/hyperlink" Target="https://m.edsoo.ru/7f41727e" TargetMode="External"/><Relationship Id="rId128" Type="http://schemas.openxmlformats.org/officeDocument/2006/relationships/hyperlink" Target="https://m.edsoo.ru/8a19671a" TargetMode="External"/><Relationship Id="rId149" Type="http://schemas.openxmlformats.org/officeDocument/2006/relationships/hyperlink" Target="https://m.edsoo.ru/8a198876" TargetMode="External"/><Relationship Id="rId314" Type="http://schemas.openxmlformats.org/officeDocument/2006/relationships/hyperlink" Target="https://m.edsoo.ru/8bc38672" TargetMode="External"/><Relationship Id="rId335" Type="http://schemas.openxmlformats.org/officeDocument/2006/relationships/hyperlink" Target="https://m.edsoo.ru/8bc3aa58" TargetMode="External"/><Relationship Id="rId356" Type="http://schemas.openxmlformats.org/officeDocument/2006/relationships/hyperlink" Target="https://m.edsoo.ru/8bc3dcc6" TargetMode="External"/><Relationship Id="rId5" Type="http://schemas.openxmlformats.org/officeDocument/2006/relationships/webSettings" Target="webSettings.xml"/><Relationship Id="rId95" Type="http://schemas.openxmlformats.org/officeDocument/2006/relationships/hyperlink" Target="https://m.edsoo.ru/7f4196be" TargetMode="External"/><Relationship Id="rId160" Type="http://schemas.openxmlformats.org/officeDocument/2006/relationships/hyperlink" Target="https://m.edsoo.ru/8a199258" TargetMode="External"/><Relationship Id="rId181" Type="http://schemas.openxmlformats.org/officeDocument/2006/relationships/hyperlink" Target="https://m.edsoo.ru/8bc27f98" TargetMode="External"/><Relationship Id="rId216" Type="http://schemas.openxmlformats.org/officeDocument/2006/relationships/hyperlink" Target="https://m.edsoo.ru/8bc2ce58" TargetMode="External"/><Relationship Id="rId237" Type="http://schemas.openxmlformats.org/officeDocument/2006/relationships/hyperlink" Target="https://m.edsoo.ru/8bc2e924" TargetMode="External"/><Relationship Id="rId258" Type="http://schemas.openxmlformats.org/officeDocument/2006/relationships/hyperlink" Target="https://m.edsoo.ru/8bc310de" TargetMode="External"/><Relationship Id="rId279" Type="http://schemas.openxmlformats.org/officeDocument/2006/relationships/hyperlink" Target="https://m.edsoo.ru/8bc3464e" TargetMode="External"/><Relationship Id="rId22" Type="http://schemas.openxmlformats.org/officeDocument/2006/relationships/hyperlink" Target="https://m.edsoo.ru/7f413e80" TargetMode="External"/><Relationship Id="rId43" Type="http://schemas.openxmlformats.org/officeDocument/2006/relationships/hyperlink" Target="https://m.edsoo.ru/7f41542e" TargetMode="External"/><Relationship Id="rId64" Type="http://schemas.openxmlformats.org/officeDocument/2006/relationships/hyperlink" Target="https://m.edsoo.ru/7f41727e" TargetMode="External"/><Relationship Id="rId118" Type="http://schemas.openxmlformats.org/officeDocument/2006/relationships/hyperlink" Target="https://m.edsoo.ru/8a195946" TargetMode="External"/><Relationship Id="rId139" Type="http://schemas.openxmlformats.org/officeDocument/2006/relationships/hyperlink" Target="https://m.edsoo.ru/8a197610" TargetMode="External"/><Relationship Id="rId290" Type="http://schemas.openxmlformats.org/officeDocument/2006/relationships/hyperlink" Target="https://m.edsoo.ru/8bc35878" TargetMode="External"/><Relationship Id="rId304" Type="http://schemas.openxmlformats.org/officeDocument/2006/relationships/hyperlink" Target="https://m.edsoo.ru/8bc36b60" TargetMode="External"/><Relationship Id="rId325" Type="http://schemas.openxmlformats.org/officeDocument/2006/relationships/hyperlink" Target="https://m.edsoo.ru/8bc39c70" TargetMode="External"/><Relationship Id="rId346" Type="http://schemas.openxmlformats.org/officeDocument/2006/relationships/hyperlink" Target="https://m.edsoo.ru/8bc3c06a" TargetMode="External"/><Relationship Id="rId367" Type="http://schemas.openxmlformats.org/officeDocument/2006/relationships/hyperlink" Target="https://m.edsoo.ru/8bc3eb80" TargetMode="External"/><Relationship Id="rId85" Type="http://schemas.openxmlformats.org/officeDocument/2006/relationships/hyperlink" Target="https://m.edsoo.ru/7f41727e" TargetMode="External"/><Relationship Id="rId150" Type="http://schemas.openxmlformats.org/officeDocument/2006/relationships/hyperlink" Target="https://m.edsoo.ru/8a19898e" TargetMode="External"/><Relationship Id="rId171" Type="http://schemas.openxmlformats.org/officeDocument/2006/relationships/hyperlink" Target="https://m.edsoo.ru/8bc29154" TargetMode="External"/><Relationship Id="rId192" Type="http://schemas.openxmlformats.org/officeDocument/2006/relationships/hyperlink" Target="https://m.edsoo.ru/8bc29fd2" TargetMode="External"/><Relationship Id="rId206" Type="http://schemas.openxmlformats.org/officeDocument/2006/relationships/hyperlink" Target="https://m.edsoo.ru/8bc2b81e" TargetMode="External"/><Relationship Id="rId227" Type="http://schemas.openxmlformats.org/officeDocument/2006/relationships/hyperlink" Target="https://m.edsoo.ru/8bc2db82" TargetMode="External"/><Relationship Id="rId248" Type="http://schemas.openxmlformats.org/officeDocument/2006/relationships/hyperlink" Target="https://m.edsoo.ru/8bc2fc8e" TargetMode="External"/><Relationship Id="rId269" Type="http://schemas.openxmlformats.org/officeDocument/2006/relationships/hyperlink" Target="https://m.edsoo.ru/8bc32e66" TargetMode="External"/><Relationship Id="rId12" Type="http://schemas.openxmlformats.org/officeDocument/2006/relationships/hyperlink" Target="https://m.edsoo.ru/7f413e80" TargetMode="External"/><Relationship Id="rId33" Type="http://schemas.openxmlformats.org/officeDocument/2006/relationships/hyperlink" Target="https://m.edsoo.ru/7f413e80" TargetMode="External"/><Relationship Id="rId108" Type="http://schemas.openxmlformats.org/officeDocument/2006/relationships/hyperlink" Target="https://m.edsoo.ru/7f4196be" TargetMode="External"/><Relationship Id="rId129" Type="http://schemas.openxmlformats.org/officeDocument/2006/relationships/hyperlink" Target="https://m.edsoo.ru/8a19685a" TargetMode="External"/><Relationship Id="rId280" Type="http://schemas.openxmlformats.org/officeDocument/2006/relationships/hyperlink" Target="https://m.edsoo.ru/8bc3475c" TargetMode="External"/><Relationship Id="rId315" Type="http://schemas.openxmlformats.org/officeDocument/2006/relationships/hyperlink" Target="https://m.edsoo.ru/8bc38a64" TargetMode="External"/><Relationship Id="rId336" Type="http://schemas.openxmlformats.org/officeDocument/2006/relationships/hyperlink" Target="https://m.edsoo.ru/8bc3b6ba" TargetMode="External"/><Relationship Id="rId357" Type="http://schemas.openxmlformats.org/officeDocument/2006/relationships/hyperlink" Target="https://m.edsoo.ru/8bc3de56" TargetMode="External"/><Relationship Id="rId54" Type="http://schemas.openxmlformats.org/officeDocument/2006/relationships/hyperlink" Target="https://m.edsoo.ru/7f41542e" TargetMode="External"/><Relationship Id="rId75" Type="http://schemas.openxmlformats.org/officeDocument/2006/relationships/hyperlink" Target="https://m.edsoo.ru/7f41727e" TargetMode="External"/><Relationship Id="rId96" Type="http://schemas.openxmlformats.org/officeDocument/2006/relationships/hyperlink" Target="https://m.edsoo.ru/7f4196be" TargetMode="External"/><Relationship Id="rId140" Type="http://schemas.openxmlformats.org/officeDocument/2006/relationships/hyperlink" Target="https://m.edsoo.ru/8a197728" TargetMode="External"/><Relationship Id="rId161" Type="http://schemas.openxmlformats.org/officeDocument/2006/relationships/hyperlink" Target="https://m.edsoo.ru/8a199366" TargetMode="External"/><Relationship Id="rId182" Type="http://schemas.openxmlformats.org/officeDocument/2006/relationships/hyperlink" Target="https://m.edsoo.ru/8bc28146" TargetMode="External"/><Relationship Id="rId217" Type="http://schemas.openxmlformats.org/officeDocument/2006/relationships/hyperlink" Target="https://m.edsoo.ru/8bc2cf70" TargetMode="External"/><Relationship Id="rId6" Type="http://schemas.openxmlformats.org/officeDocument/2006/relationships/hyperlink" Target="https://m.edsoo.ru/7f413e80" TargetMode="External"/><Relationship Id="rId238" Type="http://schemas.openxmlformats.org/officeDocument/2006/relationships/hyperlink" Target="https://m.edsoo.ru/8bc2eb5e" TargetMode="External"/><Relationship Id="rId259" Type="http://schemas.openxmlformats.org/officeDocument/2006/relationships/hyperlink" Target="https://m.edsoo.ru/8bc3132c" TargetMode="External"/><Relationship Id="rId23" Type="http://schemas.openxmlformats.org/officeDocument/2006/relationships/hyperlink" Target="https://m.edsoo.ru/7f413e80" TargetMode="External"/><Relationship Id="rId119" Type="http://schemas.openxmlformats.org/officeDocument/2006/relationships/hyperlink" Target="https://m.edsoo.ru/8a195a5e" TargetMode="External"/><Relationship Id="rId270" Type="http://schemas.openxmlformats.org/officeDocument/2006/relationships/hyperlink" Target="https://m.edsoo.ru/8bc32fe2" TargetMode="External"/><Relationship Id="rId291" Type="http://schemas.openxmlformats.org/officeDocument/2006/relationships/hyperlink" Target="https://m.edsoo.ru/8bc35990" TargetMode="External"/><Relationship Id="rId305" Type="http://schemas.openxmlformats.org/officeDocument/2006/relationships/hyperlink" Target="https://m.edsoo.ru/8bc37bdc" TargetMode="External"/><Relationship Id="rId326" Type="http://schemas.openxmlformats.org/officeDocument/2006/relationships/hyperlink" Target="https://m.edsoo.ru/8bc3a210" TargetMode="External"/><Relationship Id="rId347" Type="http://schemas.openxmlformats.org/officeDocument/2006/relationships/hyperlink" Target="https://m.edsoo.ru/8bc3c984" TargetMode="External"/><Relationship Id="rId44" Type="http://schemas.openxmlformats.org/officeDocument/2006/relationships/hyperlink" Target="https://m.edsoo.ru/7f41542e" TargetMode="External"/><Relationship Id="rId65" Type="http://schemas.openxmlformats.org/officeDocument/2006/relationships/hyperlink" Target="https://m.edsoo.ru/7f41727e" TargetMode="External"/><Relationship Id="rId86" Type="http://schemas.openxmlformats.org/officeDocument/2006/relationships/hyperlink" Target="https://m.edsoo.ru/7f41727e" TargetMode="External"/><Relationship Id="rId130" Type="http://schemas.openxmlformats.org/officeDocument/2006/relationships/hyperlink" Target="https://m.edsoo.ru/8a196a9e" TargetMode="External"/><Relationship Id="rId151" Type="http://schemas.openxmlformats.org/officeDocument/2006/relationships/hyperlink" Target="https://m.edsoo.ru/8a198aba" TargetMode="External"/><Relationship Id="rId368" Type="http://schemas.openxmlformats.org/officeDocument/2006/relationships/hyperlink" Target="https://m.edsoo.ru/8bc3ec8e" TargetMode="External"/><Relationship Id="rId172" Type="http://schemas.openxmlformats.org/officeDocument/2006/relationships/hyperlink" Target="https://m.edsoo.ru/8bc2662a" TargetMode="External"/><Relationship Id="rId193" Type="http://schemas.openxmlformats.org/officeDocument/2006/relationships/hyperlink" Target="https://m.edsoo.ru/8bc2a108" TargetMode="External"/><Relationship Id="rId207" Type="http://schemas.openxmlformats.org/officeDocument/2006/relationships/hyperlink" Target="https://m.edsoo.ru/8bc2bb52" TargetMode="External"/><Relationship Id="rId228" Type="http://schemas.openxmlformats.org/officeDocument/2006/relationships/hyperlink" Target="https://m.edsoo.ru/8bc2de7a" TargetMode="External"/><Relationship Id="rId249" Type="http://schemas.openxmlformats.org/officeDocument/2006/relationships/hyperlink" Target="https://m.edsoo.ru/8bc2fda6"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3155c" TargetMode="External"/><Relationship Id="rId281" Type="http://schemas.openxmlformats.org/officeDocument/2006/relationships/hyperlink" Target="https://m.edsoo.ru/8bc34860" TargetMode="External"/><Relationship Id="rId316" Type="http://schemas.openxmlformats.org/officeDocument/2006/relationships/hyperlink" Target="https://m.edsoo.ru/8bc3808c" TargetMode="External"/><Relationship Id="rId337" Type="http://schemas.openxmlformats.org/officeDocument/2006/relationships/hyperlink" Target="https://m.edsoo.ru/8bc3b7dc" TargetMode="External"/><Relationship Id="rId34"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8a195c02" TargetMode="External"/><Relationship Id="rId141" Type="http://schemas.openxmlformats.org/officeDocument/2006/relationships/hyperlink" Target="https://m.edsoo.ru/8a197840" TargetMode="External"/><Relationship Id="rId358" Type="http://schemas.openxmlformats.org/officeDocument/2006/relationships/hyperlink" Target="https://m.edsoo.ru/8bc3df82" TargetMode="External"/><Relationship Id="rId7" Type="http://schemas.openxmlformats.org/officeDocument/2006/relationships/hyperlink" Target="https://m.edsoo.ru/7f413e80" TargetMode="External"/><Relationship Id="rId162" Type="http://schemas.openxmlformats.org/officeDocument/2006/relationships/hyperlink" Target="https://m.edsoo.ru/8a19947e" TargetMode="External"/><Relationship Id="rId183" Type="http://schemas.openxmlformats.org/officeDocument/2006/relationships/hyperlink" Target="https://m.edsoo.ru/8bc27926" TargetMode="External"/><Relationship Id="rId218" Type="http://schemas.openxmlformats.org/officeDocument/2006/relationships/hyperlink" Target="https://m.edsoo.ru/8bc2d092" TargetMode="External"/><Relationship Id="rId239" Type="http://schemas.openxmlformats.org/officeDocument/2006/relationships/hyperlink" Target="https://m.edsoo.ru/8bc2ec8a" TargetMode="External"/><Relationship Id="rId250" Type="http://schemas.openxmlformats.org/officeDocument/2006/relationships/hyperlink" Target="https://m.edsoo.ru/8bc2fec8" TargetMode="External"/><Relationship Id="rId271" Type="http://schemas.openxmlformats.org/officeDocument/2006/relationships/hyperlink" Target="https://m.edsoo.ru/8bc33140" TargetMode="External"/><Relationship Id="rId292" Type="http://schemas.openxmlformats.org/officeDocument/2006/relationships/hyperlink" Target="https://m.edsoo.ru/8bc35c06" TargetMode="External"/><Relationship Id="rId306" Type="http://schemas.openxmlformats.org/officeDocument/2006/relationships/hyperlink" Target="https://m.edsoo.ru/8bc373f8"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8a196bfc" TargetMode="External"/><Relationship Id="rId327" Type="http://schemas.openxmlformats.org/officeDocument/2006/relationships/hyperlink" Target="https://m.edsoo.ru/8bc39fd6" TargetMode="External"/><Relationship Id="rId348" Type="http://schemas.openxmlformats.org/officeDocument/2006/relationships/hyperlink" Target="https://m.edsoo.ru/8bc3cc68" TargetMode="External"/><Relationship Id="rId369" Type="http://schemas.openxmlformats.org/officeDocument/2006/relationships/hyperlink" Target="https://m.edsoo.ru/8bc3ede2" TargetMode="External"/><Relationship Id="rId152" Type="http://schemas.openxmlformats.org/officeDocument/2006/relationships/hyperlink" Target="https://m.edsoo.ru/8a198c36" TargetMode="External"/><Relationship Id="rId173" Type="http://schemas.openxmlformats.org/officeDocument/2006/relationships/hyperlink" Target="https://m.edsoo.ru/8bc26ba2" TargetMode="External"/><Relationship Id="rId194" Type="http://schemas.openxmlformats.org/officeDocument/2006/relationships/hyperlink" Target="https://m.edsoo.ru/8bc26d78" TargetMode="External"/><Relationship Id="rId208" Type="http://schemas.openxmlformats.org/officeDocument/2006/relationships/hyperlink" Target="https://m.edsoo.ru/8bc2c124" TargetMode="External"/><Relationship Id="rId229" Type="http://schemas.openxmlformats.org/officeDocument/2006/relationships/hyperlink" Target="https://m.edsoo.ru/8bc2dfa6" TargetMode="External"/><Relationship Id="rId240" Type="http://schemas.openxmlformats.org/officeDocument/2006/relationships/hyperlink" Target="https://m.edsoo.ru/8bc2edf2" TargetMode="External"/><Relationship Id="rId261" Type="http://schemas.openxmlformats.org/officeDocument/2006/relationships/hyperlink" Target="https://m.edsoo.ru/8bc32b1e"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4d60" TargetMode="External"/><Relationship Id="rId317" Type="http://schemas.openxmlformats.org/officeDocument/2006/relationships/hyperlink" Target="https://m.edsoo.ru/8bc3819a" TargetMode="External"/><Relationship Id="rId338" Type="http://schemas.openxmlformats.org/officeDocument/2006/relationships/hyperlink" Target="https://m.edsoo.ru/8bc3ace2" TargetMode="External"/><Relationship Id="rId359" Type="http://schemas.openxmlformats.org/officeDocument/2006/relationships/hyperlink" Target="https://m.edsoo.ru/8bc3e356"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8a195d1a" TargetMode="External"/><Relationship Id="rId142" Type="http://schemas.openxmlformats.org/officeDocument/2006/relationships/hyperlink" Target="https://m.edsoo.ru/8a197bb0" TargetMode="External"/><Relationship Id="rId163" Type="http://schemas.openxmlformats.org/officeDocument/2006/relationships/hyperlink" Target="https://m.edsoo.ru/8a1995aa" TargetMode="External"/><Relationship Id="rId184" Type="http://schemas.openxmlformats.org/officeDocument/2006/relationships/hyperlink" Target="https://m.edsoo.ru/8bc27a48" TargetMode="External"/><Relationship Id="rId219" Type="http://schemas.openxmlformats.org/officeDocument/2006/relationships/hyperlink" Target="https://m.edsoo.ru/8bc2d1be" TargetMode="External"/><Relationship Id="rId370" Type="http://schemas.openxmlformats.org/officeDocument/2006/relationships/hyperlink" Target="https://m.edsoo.ru/8bc392ca" TargetMode="External"/><Relationship Id="rId230" Type="http://schemas.openxmlformats.org/officeDocument/2006/relationships/hyperlink" Target="https://m.edsoo.ru/8bc2e0c8" TargetMode="External"/><Relationship Id="rId251" Type="http://schemas.openxmlformats.org/officeDocument/2006/relationships/hyperlink" Target="https://m.edsoo.ru/8bc3004e"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358c" TargetMode="External"/><Relationship Id="rId293" Type="http://schemas.openxmlformats.org/officeDocument/2006/relationships/hyperlink" Target="https://m.edsoo.ru/8bc35e2c" TargetMode="External"/><Relationship Id="rId307" Type="http://schemas.openxmlformats.org/officeDocument/2006/relationships/hyperlink" Target="https://m.edsoo.ru/8bc375a6" TargetMode="External"/><Relationship Id="rId328" Type="http://schemas.openxmlformats.org/officeDocument/2006/relationships/hyperlink" Target="https://m.edsoo.ru/8bc39d9c" TargetMode="External"/><Relationship Id="rId349" Type="http://schemas.openxmlformats.org/officeDocument/2006/relationships/hyperlink" Target="https://m.edsoo.ru/8bc3cfa6"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8a196daa" TargetMode="External"/><Relationship Id="rId153" Type="http://schemas.openxmlformats.org/officeDocument/2006/relationships/hyperlink" Target="https://m.edsoo.ru/8a198380" TargetMode="External"/><Relationship Id="rId174" Type="http://schemas.openxmlformats.org/officeDocument/2006/relationships/hyperlink" Target="https://m.edsoo.ru/8bc26918" TargetMode="External"/><Relationship Id="rId195" Type="http://schemas.openxmlformats.org/officeDocument/2006/relationships/hyperlink" Target="https://m.edsoo.ru/8bc26e9a" TargetMode="External"/><Relationship Id="rId209" Type="http://schemas.openxmlformats.org/officeDocument/2006/relationships/hyperlink" Target="https://m.edsoo.ru/8bc2c354" TargetMode="External"/><Relationship Id="rId360" Type="http://schemas.openxmlformats.org/officeDocument/2006/relationships/hyperlink" Target="https://m.edsoo.ru/8bc3e450" TargetMode="External"/><Relationship Id="rId220" Type="http://schemas.openxmlformats.org/officeDocument/2006/relationships/hyperlink" Target="https://m.edsoo.ru/8bc2d2e0" TargetMode="External"/><Relationship Id="rId241" Type="http://schemas.openxmlformats.org/officeDocument/2006/relationships/hyperlink" Target="https://m.edsoo.ru/8bc2f036"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32c7c" TargetMode="External"/><Relationship Id="rId283" Type="http://schemas.openxmlformats.org/officeDocument/2006/relationships/hyperlink" Target="https://m.edsoo.ru/8bc34e6e" TargetMode="External"/><Relationship Id="rId318" Type="http://schemas.openxmlformats.org/officeDocument/2006/relationships/hyperlink" Target="https://m.edsoo.ru/8bc382bc" TargetMode="External"/><Relationship Id="rId339" Type="http://schemas.openxmlformats.org/officeDocument/2006/relationships/hyperlink" Target="https://m.edsoo.ru/8bc3b2f0"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8a195e28" TargetMode="External"/><Relationship Id="rId143" Type="http://schemas.openxmlformats.org/officeDocument/2006/relationships/hyperlink" Target="https://m.edsoo.ru/8a197d4a" TargetMode="External"/><Relationship Id="rId164" Type="http://schemas.openxmlformats.org/officeDocument/2006/relationships/hyperlink" Target="https://m.edsoo.ru/8a199820" TargetMode="External"/><Relationship Id="rId185" Type="http://schemas.openxmlformats.org/officeDocument/2006/relationships/hyperlink" Target="https://m.edsoo.ru/8bc288a8" TargetMode="External"/><Relationship Id="rId350" Type="http://schemas.openxmlformats.org/officeDocument/2006/relationships/hyperlink" Target="https://m.edsoo.ru/8bc3d604" TargetMode="External"/><Relationship Id="rId371" Type="http://schemas.openxmlformats.org/officeDocument/2006/relationships/hyperlink" Target="https://m.edsoo.ru/8bc393d8" TargetMode="External"/><Relationship Id="rId4" Type="http://schemas.openxmlformats.org/officeDocument/2006/relationships/settings" Target="settings.xml"/><Relationship Id="rId9" Type="http://schemas.openxmlformats.org/officeDocument/2006/relationships/hyperlink" Target="https://m.edsoo.ru/7f413e80" TargetMode="External"/><Relationship Id="rId180" Type="http://schemas.openxmlformats.org/officeDocument/2006/relationships/hyperlink" Target="https://m.edsoo.ru/8bc27da4" TargetMode="External"/><Relationship Id="rId210" Type="http://schemas.openxmlformats.org/officeDocument/2006/relationships/hyperlink" Target="https://m.edsoo.ru/8bc2c4e4" TargetMode="External"/><Relationship Id="rId215" Type="http://schemas.openxmlformats.org/officeDocument/2006/relationships/hyperlink" Target="https://m.edsoo.ru/8bc2cba6" TargetMode="External"/><Relationship Id="rId236" Type="http://schemas.openxmlformats.org/officeDocument/2006/relationships/hyperlink" Target="https://m.edsoo.ru/8bc2e7f8" TargetMode="External"/><Relationship Id="rId257" Type="http://schemas.openxmlformats.org/officeDocument/2006/relationships/hyperlink" Target="https://m.edsoo.ru/8bc30f1c" TargetMode="External"/><Relationship Id="rId278" Type="http://schemas.openxmlformats.org/officeDocument/2006/relationships/hyperlink" Target="https://m.edsoo.ru/8bc34428" TargetMode="External"/><Relationship Id="rId26" Type="http://schemas.openxmlformats.org/officeDocument/2006/relationships/hyperlink" Target="https://m.edsoo.ru/7f413e80" TargetMode="External"/><Relationship Id="rId231" Type="http://schemas.openxmlformats.org/officeDocument/2006/relationships/hyperlink" Target="https://m.edsoo.ru/8bc2e28a" TargetMode="External"/><Relationship Id="rId252" Type="http://schemas.openxmlformats.org/officeDocument/2006/relationships/hyperlink" Target="https://m.edsoo.ru/8bc30170" TargetMode="External"/><Relationship Id="rId273" Type="http://schemas.openxmlformats.org/officeDocument/2006/relationships/hyperlink" Target="https://m.edsoo.ru/8bc338b6" TargetMode="External"/><Relationship Id="rId294" Type="http://schemas.openxmlformats.org/officeDocument/2006/relationships/hyperlink" Target="https://m.edsoo.ru/8bc35a94" TargetMode="External"/><Relationship Id="rId308" Type="http://schemas.openxmlformats.org/officeDocument/2006/relationships/hyperlink" Target="https://m.edsoo.ru/8bc3798e" TargetMode="External"/><Relationship Id="rId329" Type="http://schemas.openxmlformats.org/officeDocument/2006/relationships/hyperlink" Target="https://m.edsoo.ru/8bc39eb4"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8a196ed6" TargetMode="External"/><Relationship Id="rId154" Type="http://schemas.openxmlformats.org/officeDocument/2006/relationships/hyperlink" Target="https://m.edsoo.ru/8a198498" TargetMode="External"/><Relationship Id="rId175" Type="http://schemas.openxmlformats.org/officeDocument/2006/relationships/hyperlink" Target="https://m.edsoo.ru/8bc26a6c" TargetMode="External"/><Relationship Id="rId340" Type="http://schemas.openxmlformats.org/officeDocument/2006/relationships/hyperlink" Target="https://m.edsoo.ru/8bc3b19c" TargetMode="External"/><Relationship Id="rId361" Type="http://schemas.openxmlformats.org/officeDocument/2006/relationships/hyperlink" Target="https://m.edsoo.ru/8bc3e55e" TargetMode="External"/><Relationship Id="rId196" Type="http://schemas.openxmlformats.org/officeDocument/2006/relationships/hyperlink" Target="https://m.edsoo.ru/8bc2a7e8" TargetMode="External"/><Relationship Id="rId200" Type="http://schemas.openxmlformats.org/officeDocument/2006/relationships/hyperlink" Target="https://m.edsoo.ru/8bc2aee6" TargetMode="External"/><Relationship Id="rId16" Type="http://schemas.openxmlformats.org/officeDocument/2006/relationships/hyperlink" Target="https://m.edsoo.ru/7f413e80" TargetMode="External"/><Relationship Id="rId221" Type="http://schemas.openxmlformats.org/officeDocument/2006/relationships/hyperlink" Target="https://m.edsoo.ru/8bc2d420" TargetMode="External"/><Relationship Id="rId242" Type="http://schemas.openxmlformats.org/officeDocument/2006/relationships/hyperlink" Target="https://m.edsoo.ru/8bc2f54a" TargetMode="External"/><Relationship Id="rId263" Type="http://schemas.openxmlformats.org/officeDocument/2006/relationships/hyperlink" Target="https://m.edsoo.ru/8bc316d8" TargetMode="External"/><Relationship Id="rId284" Type="http://schemas.openxmlformats.org/officeDocument/2006/relationships/hyperlink" Target="https://m.edsoo.ru/8bc350a8" TargetMode="External"/><Relationship Id="rId319" Type="http://schemas.openxmlformats.org/officeDocument/2006/relationships/hyperlink" Target="https://m.edsoo.ru/8bc38c94" TargetMode="Externa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8a196062" TargetMode="External"/><Relationship Id="rId144" Type="http://schemas.openxmlformats.org/officeDocument/2006/relationships/hyperlink" Target="https://m.edsoo.ru/8a197e58" TargetMode="External"/><Relationship Id="rId330" Type="http://schemas.openxmlformats.org/officeDocument/2006/relationships/hyperlink" Target="https://m.edsoo.ru/8bc3a3b4" TargetMode="External"/><Relationship Id="rId90" Type="http://schemas.openxmlformats.org/officeDocument/2006/relationships/hyperlink" Target="https://m.edsoo.ru/7f41727e" TargetMode="External"/><Relationship Id="rId165" Type="http://schemas.openxmlformats.org/officeDocument/2006/relationships/hyperlink" Target="https://m.edsoo.ru/8a1999e2" TargetMode="External"/><Relationship Id="rId186" Type="http://schemas.openxmlformats.org/officeDocument/2006/relationships/hyperlink" Target="https://m.edsoo.ru/8bc28b32" TargetMode="External"/><Relationship Id="rId351" Type="http://schemas.openxmlformats.org/officeDocument/2006/relationships/hyperlink" Target="https://m.edsoo.ru/8bc3d1cc" TargetMode="External"/><Relationship Id="rId372" Type="http://schemas.openxmlformats.org/officeDocument/2006/relationships/fontTable" Target="fontTable.xml"/><Relationship Id="rId211" Type="http://schemas.openxmlformats.org/officeDocument/2006/relationships/hyperlink" Target="https://m.edsoo.ru/8bc2c61a" TargetMode="External"/><Relationship Id="rId232" Type="http://schemas.openxmlformats.org/officeDocument/2006/relationships/hyperlink" Target="https://m.edsoo.ru/8bc2e3ac" TargetMode="External"/><Relationship Id="rId253" Type="http://schemas.openxmlformats.org/officeDocument/2006/relationships/hyperlink" Target="https://m.edsoo.ru/8bc30288" TargetMode="External"/><Relationship Id="rId274" Type="http://schemas.openxmlformats.org/officeDocument/2006/relationships/hyperlink" Target="https://m.edsoo.ru/8bc340ae" TargetMode="External"/><Relationship Id="rId295" Type="http://schemas.openxmlformats.org/officeDocument/2006/relationships/hyperlink" Target="https://m.edsoo.ru/8bc35f3a" TargetMode="External"/><Relationship Id="rId309" Type="http://schemas.openxmlformats.org/officeDocument/2006/relationships/hyperlink" Target="https://m.edsoo.ru/8bc37a9c"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8a196fee" TargetMode="External"/><Relationship Id="rId320" Type="http://schemas.openxmlformats.org/officeDocument/2006/relationships/hyperlink" Target="https://m.edsoo.ru/8bc38e06" TargetMode="External"/><Relationship Id="rId80" Type="http://schemas.openxmlformats.org/officeDocument/2006/relationships/hyperlink" Target="https://m.edsoo.ru/7f41727e" TargetMode="External"/><Relationship Id="rId155" Type="http://schemas.openxmlformats.org/officeDocument/2006/relationships/hyperlink" Target="https://m.edsoo.ru/8a1985ce" TargetMode="External"/><Relationship Id="rId176" Type="http://schemas.openxmlformats.org/officeDocument/2006/relationships/hyperlink" Target="https://m.edsoo.ru/8bc28452" TargetMode="External"/><Relationship Id="rId197" Type="http://schemas.openxmlformats.org/officeDocument/2006/relationships/hyperlink" Target="https://m.edsoo.ru/8bc2aa04" TargetMode="External"/><Relationship Id="rId341" Type="http://schemas.openxmlformats.org/officeDocument/2006/relationships/hyperlink" Target="https://m.edsoo.ru/8bc3b53e" TargetMode="External"/><Relationship Id="rId362" Type="http://schemas.openxmlformats.org/officeDocument/2006/relationships/hyperlink" Target="https://m.edsoo.ru/8bc3f0f8" TargetMode="External"/><Relationship Id="rId201" Type="http://schemas.openxmlformats.org/officeDocument/2006/relationships/hyperlink" Target="https://m.edsoo.ru/8bc2b06c" TargetMode="External"/><Relationship Id="rId222" Type="http://schemas.openxmlformats.org/officeDocument/2006/relationships/hyperlink" Target="https://m.edsoo.ru/8bc2d538" TargetMode="External"/><Relationship Id="rId243" Type="http://schemas.openxmlformats.org/officeDocument/2006/relationships/hyperlink" Target="https://m.edsoo.ru/8bc2f6ee" TargetMode="External"/><Relationship Id="rId264" Type="http://schemas.openxmlformats.org/officeDocument/2006/relationships/hyperlink" Target="https://m.edsoo.ru/8bc317f0" TargetMode="External"/><Relationship Id="rId285" Type="http://schemas.openxmlformats.org/officeDocument/2006/relationships/hyperlink" Target="https://m.edsoo.ru/8bc352ba"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8a196170" TargetMode="External"/><Relationship Id="rId310" Type="http://schemas.openxmlformats.org/officeDocument/2006/relationships/hyperlink" Target="https://m.edsoo.ru/8bc37e0c" TargetMode="External"/><Relationship Id="rId70" Type="http://schemas.openxmlformats.org/officeDocument/2006/relationships/hyperlink" Target="https://m.edsoo.ru/7f41727e" TargetMode="External"/><Relationship Id="rId91" Type="http://schemas.openxmlformats.org/officeDocument/2006/relationships/hyperlink" Target="https://m.edsoo.ru/7f41727e" TargetMode="External"/><Relationship Id="rId145" Type="http://schemas.openxmlformats.org/officeDocument/2006/relationships/hyperlink" Target="https://m.edsoo.ru/8a197fa2" TargetMode="External"/><Relationship Id="rId166" Type="http://schemas.openxmlformats.org/officeDocument/2006/relationships/hyperlink" Target="https://m.edsoo.ru/8a199b04" TargetMode="External"/><Relationship Id="rId187" Type="http://schemas.openxmlformats.org/officeDocument/2006/relationships/hyperlink" Target="https://m.edsoo.ru/8bc28c36" TargetMode="External"/><Relationship Id="rId331" Type="http://schemas.openxmlformats.org/officeDocument/2006/relationships/hyperlink" Target="https://m.edsoo.ru/8bc3a5da" TargetMode="External"/><Relationship Id="rId352" Type="http://schemas.openxmlformats.org/officeDocument/2006/relationships/hyperlink" Target="https://m.edsoo.ru/8bc3d32a" TargetMode="External"/><Relationship Id="rId373" Type="http://schemas.openxmlformats.org/officeDocument/2006/relationships/theme" Target="theme/theme1.xml"/><Relationship Id="rId1" Type="http://schemas.openxmlformats.org/officeDocument/2006/relationships/numbering" Target="numbering.xml"/><Relationship Id="rId212" Type="http://schemas.openxmlformats.org/officeDocument/2006/relationships/hyperlink" Target="https://m.edsoo.ru/8bc2c732" TargetMode="External"/><Relationship Id="rId233" Type="http://schemas.openxmlformats.org/officeDocument/2006/relationships/hyperlink" Target="https://m.edsoo.ru/8bc2e5d2" TargetMode="External"/><Relationship Id="rId254" Type="http://schemas.openxmlformats.org/officeDocument/2006/relationships/hyperlink" Target="https://m.edsoo.ru/8bc303aa"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420c" TargetMode="External"/><Relationship Id="rId296" Type="http://schemas.openxmlformats.org/officeDocument/2006/relationships/hyperlink" Target="https://m.edsoo.ru/8bc36520" TargetMode="External"/><Relationship Id="rId300" Type="http://schemas.openxmlformats.org/officeDocument/2006/relationships/hyperlink" Target="https://m.edsoo.ru/8bc3678c"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8a1970fc" TargetMode="External"/><Relationship Id="rId156" Type="http://schemas.openxmlformats.org/officeDocument/2006/relationships/hyperlink" Target="https://m.edsoo.ru/8a198d80" TargetMode="External"/><Relationship Id="rId177" Type="http://schemas.openxmlformats.org/officeDocument/2006/relationships/hyperlink" Target="https://m.edsoo.ru/8bc28574" TargetMode="External"/><Relationship Id="rId198" Type="http://schemas.openxmlformats.org/officeDocument/2006/relationships/hyperlink" Target="https://m.edsoo.ru/8bc2abbc" TargetMode="External"/><Relationship Id="rId321" Type="http://schemas.openxmlformats.org/officeDocument/2006/relationships/hyperlink" Target="https://m.edsoo.ru/8bc38f78" TargetMode="External"/><Relationship Id="rId342" Type="http://schemas.openxmlformats.org/officeDocument/2006/relationships/hyperlink" Target="https://m.edsoo.ru/8bc3ba0c" TargetMode="External"/><Relationship Id="rId363" Type="http://schemas.openxmlformats.org/officeDocument/2006/relationships/hyperlink" Target="https://m.edsoo.ru/8bc3f256" TargetMode="External"/><Relationship Id="rId202" Type="http://schemas.openxmlformats.org/officeDocument/2006/relationships/hyperlink" Target="https://m.edsoo.ru/8bc2b1fc" TargetMode="External"/><Relationship Id="rId223" Type="http://schemas.openxmlformats.org/officeDocument/2006/relationships/hyperlink" Target="https://m.edsoo.ru/8bc2d6dc" TargetMode="External"/><Relationship Id="rId244" Type="http://schemas.openxmlformats.org/officeDocument/2006/relationships/hyperlink" Target="https://m.edsoo.ru/8bc2f824"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31d9a" TargetMode="External"/><Relationship Id="rId286" Type="http://schemas.openxmlformats.org/officeDocument/2006/relationships/hyperlink" Target="https://m.edsoo.ru/8bc3542c"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8a19629c" TargetMode="External"/><Relationship Id="rId146" Type="http://schemas.openxmlformats.org/officeDocument/2006/relationships/hyperlink" Target="https://m.edsoo.ru/8a198128" TargetMode="External"/><Relationship Id="rId167" Type="http://schemas.openxmlformats.org/officeDocument/2006/relationships/hyperlink" Target="https://m.edsoo.ru/8a199c30" TargetMode="External"/><Relationship Id="rId188" Type="http://schemas.openxmlformats.org/officeDocument/2006/relationships/hyperlink" Target="https://m.edsoo.ru/8bc28e52" TargetMode="External"/><Relationship Id="rId311" Type="http://schemas.openxmlformats.org/officeDocument/2006/relationships/hyperlink" Target="https://m.edsoo.ru/8bc37f24" TargetMode="External"/><Relationship Id="rId332" Type="http://schemas.openxmlformats.org/officeDocument/2006/relationships/hyperlink" Target="https://m.edsoo.ru/8bc3a6f2" TargetMode="External"/><Relationship Id="rId353" Type="http://schemas.openxmlformats.org/officeDocument/2006/relationships/hyperlink" Target="https://m.edsoo.ru/8bc3d44c"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c84a" TargetMode="External"/><Relationship Id="rId234" Type="http://schemas.openxmlformats.org/officeDocument/2006/relationships/hyperlink" Target="https://m.edsoo.ru/8bc2e4ba"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30620" TargetMode="External"/><Relationship Id="rId276" Type="http://schemas.openxmlformats.org/officeDocument/2006/relationships/hyperlink" Target="https://m.edsoo.ru/8bc33fa0" TargetMode="External"/><Relationship Id="rId297" Type="http://schemas.openxmlformats.org/officeDocument/2006/relationships/hyperlink" Target="https://m.edsoo.ru/8bc36656" TargetMode="External"/><Relationship Id="rId40" Type="http://schemas.openxmlformats.org/officeDocument/2006/relationships/hyperlink" Target="https://m.edsoo.ru/7f41542e" TargetMode="External"/><Relationship Id="rId115" Type="http://schemas.openxmlformats.org/officeDocument/2006/relationships/hyperlink" Target="https://m.edsoo.ru/7f4196be" TargetMode="External"/><Relationship Id="rId136" Type="http://schemas.openxmlformats.org/officeDocument/2006/relationships/hyperlink" Target="https://m.edsoo.ru/8a19720a" TargetMode="External"/><Relationship Id="rId157" Type="http://schemas.openxmlformats.org/officeDocument/2006/relationships/hyperlink" Target="https://m.edsoo.ru/8a199028" TargetMode="External"/><Relationship Id="rId178" Type="http://schemas.openxmlformats.org/officeDocument/2006/relationships/hyperlink" Target="https://m.edsoo.ru/8bc27b60" TargetMode="External"/><Relationship Id="rId301" Type="http://schemas.openxmlformats.org/officeDocument/2006/relationships/hyperlink" Target="https://m.edsoo.ru/8bc368ae" TargetMode="External"/><Relationship Id="rId322" Type="http://schemas.openxmlformats.org/officeDocument/2006/relationships/hyperlink" Target="https://m.edsoo.ru/8bc3909a" TargetMode="External"/><Relationship Id="rId343" Type="http://schemas.openxmlformats.org/officeDocument/2006/relationships/hyperlink" Target="https://m.edsoo.ru/8bc3be9e" TargetMode="External"/><Relationship Id="rId364" Type="http://schemas.openxmlformats.org/officeDocument/2006/relationships/hyperlink" Target="https://m.edsoo.ru/8bc3f40e"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ad6a" TargetMode="External"/><Relationship Id="rId203" Type="http://schemas.openxmlformats.org/officeDocument/2006/relationships/hyperlink" Target="https://m.edsoo.ru/8bc2b3be" TargetMode="External"/><Relationship Id="rId19" Type="http://schemas.openxmlformats.org/officeDocument/2006/relationships/hyperlink" Target="https://m.edsoo.ru/7f413e80" TargetMode="External"/><Relationship Id="rId224" Type="http://schemas.openxmlformats.org/officeDocument/2006/relationships/hyperlink" Target="https://m.edsoo.ru/8bc2d7e0" TargetMode="External"/><Relationship Id="rId245" Type="http://schemas.openxmlformats.org/officeDocument/2006/relationships/hyperlink" Target="https://m.edsoo.ru/8bc2f932" TargetMode="External"/><Relationship Id="rId266" Type="http://schemas.openxmlformats.org/officeDocument/2006/relationships/hyperlink" Target="https://m.edsoo.ru/8bc323b2" TargetMode="External"/><Relationship Id="rId287" Type="http://schemas.openxmlformats.org/officeDocument/2006/relationships/hyperlink" Target="https://m.edsoo.ru/8bc35544"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8a196418" TargetMode="External"/><Relationship Id="rId147" Type="http://schemas.openxmlformats.org/officeDocument/2006/relationships/hyperlink" Target="https://m.edsoo.ru/8a198268" TargetMode="External"/><Relationship Id="rId168" Type="http://schemas.openxmlformats.org/officeDocument/2006/relationships/hyperlink" Target="https://m.edsoo.ru/8a199d48" TargetMode="External"/><Relationship Id="rId312" Type="http://schemas.openxmlformats.org/officeDocument/2006/relationships/hyperlink" Target="https://m.edsoo.ru/8bc383d4" TargetMode="External"/><Relationship Id="rId333" Type="http://schemas.openxmlformats.org/officeDocument/2006/relationships/hyperlink" Target="https://m.edsoo.ru/8bc3a7f6" TargetMode="External"/><Relationship Id="rId354" Type="http://schemas.openxmlformats.org/officeDocument/2006/relationships/hyperlink" Target="https://m.edsoo.ru/8bc3d94c"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bc28d3a" TargetMode="External"/><Relationship Id="rId3" Type="http://schemas.microsoft.com/office/2007/relationships/stylesWithEffects" Target="stylesWithEffects.xml"/><Relationship Id="rId214" Type="http://schemas.openxmlformats.org/officeDocument/2006/relationships/hyperlink" Target="https://m.edsoo.ru/8bc2c976" TargetMode="External"/><Relationship Id="rId235" Type="http://schemas.openxmlformats.org/officeDocument/2006/relationships/hyperlink" Target="https://m.edsoo.ru/8bc2e6e0" TargetMode="External"/><Relationship Id="rId256" Type="http://schemas.openxmlformats.org/officeDocument/2006/relationships/hyperlink" Target="https://m.edsoo.ru/8bc30cf6" TargetMode="External"/><Relationship Id="rId277" Type="http://schemas.openxmlformats.org/officeDocument/2006/relationships/hyperlink" Target="https://m.edsoo.ru/8bc34310" TargetMode="External"/><Relationship Id="rId298" Type="http://schemas.openxmlformats.org/officeDocument/2006/relationships/hyperlink" Target="https://m.edsoo.ru/8bc36f52" TargetMode="External"/><Relationship Id="rId116" Type="http://schemas.openxmlformats.org/officeDocument/2006/relationships/hyperlink" Target="https://m.edsoo.ru/8a19572a" TargetMode="External"/><Relationship Id="rId137" Type="http://schemas.openxmlformats.org/officeDocument/2006/relationships/hyperlink" Target="https://m.edsoo.ru/8a197354" TargetMode="External"/><Relationship Id="rId158" Type="http://schemas.openxmlformats.org/officeDocument/2006/relationships/hyperlink" Target="https://m.edsoo.ru/8a198ea2" TargetMode="External"/><Relationship Id="rId302" Type="http://schemas.openxmlformats.org/officeDocument/2006/relationships/hyperlink" Target="https://m.edsoo.ru/8bc3626e" TargetMode="External"/><Relationship Id="rId323" Type="http://schemas.openxmlformats.org/officeDocument/2006/relationships/hyperlink" Target="https://m.edsoo.ru/8bc391bc" TargetMode="External"/><Relationship Id="rId344" Type="http://schemas.openxmlformats.org/officeDocument/2006/relationships/hyperlink" Target="https://m.edsoo.ru/8bc3c57e"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bc27c82" TargetMode="External"/><Relationship Id="rId365" Type="http://schemas.openxmlformats.org/officeDocument/2006/relationships/hyperlink" Target="https://m.edsoo.ru/8bc3d726" TargetMode="External"/><Relationship Id="rId190" Type="http://schemas.openxmlformats.org/officeDocument/2006/relationships/hyperlink" Target="https://m.edsoo.ru/8bc28f4c" TargetMode="External"/><Relationship Id="rId204" Type="http://schemas.openxmlformats.org/officeDocument/2006/relationships/hyperlink" Target="https://m.edsoo.ru/8bc2b4e0" TargetMode="External"/><Relationship Id="rId225" Type="http://schemas.openxmlformats.org/officeDocument/2006/relationships/hyperlink" Target="https://m.edsoo.ru/8bc2d920" TargetMode="External"/><Relationship Id="rId246" Type="http://schemas.openxmlformats.org/officeDocument/2006/relationships/hyperlink" Target="https://m.edsoo.ru/8bc2fa54" TargetMode="External"/><Relationship Id="rId267" Type="http://schemas.openxmlformats.org/officeDocument/2006/relationships/hyperlink" Target="https://m.edsoo.ru/8bc32574" TargetMode="External"/><Relationship Id="rId288" Type="http://schemas.openxmlformats.org/officeDocument/2006/relationships/hyperlink" Target="https://m.edsoo.ru/8bc3565c" TargetMode="External"/><Relationship Id="rId106" Type="http://schemas.openxmlformats.org/officeDocument/2006/relationships/hyperlink" Target="https://m.edsoo.ru/7f4196be" TargetMode="External"/><Relationship Id="rId127" Type="http://schemas.openxmlformats.org/officeDocument/2006/relationships/hyperlink" Target="https://m.edsoo.ru/8a19658a" TargetMode="External"/><Relationship Id="rId313" Type="http://schemas.openxmlformats.org/officeDocument/2006/relationships/hyperlink" Target="https://m.edsoo.ru/8bc3851e"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8754" TargetMode="External"/><Relationship Id="rId169" Type="http://schemas.openxmlformats.org/officeDocument/2006/relationships/hyperlink" Target="https://m.edsoo.ru/8a199e60" TargetMode="External"/><Relationship Id="rId334" Type="http://schemas.openxmlformats.org/officeDocument/2006/relationships/hyperlink" Target="https://m.edsoo.ru/8bc3a922" TargetMode="External"/><Relationship Id="rId355" Type="http://schemas.openxmlformats.org/officeDocument/2006/relationships/hyperlink" Target="https://m.edsoo.ru/8bc3db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110</Pages>
  <Words>22865</Words>
  <Characters>130332</Characters>
  <Application>Microsoft Office Word</Application>
  <DocSecurity>0</DocSecurity>
  <Lines>1086</Lines>
  <Paragraphs>305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Аккуз ООШ Исламова Г</dc:creator>
  <dc:description/>
  <cp:lastModifiedBy>Гульназ</cp:lastModifiedBy>
  <cp:revision>12</cp:revision>
  <cp:lastPrinted>2010-04-21T22:22:00Z</cp:lastPrinted>
  <dcterms:created xsi:type="dcterms:W3CDTF">2023-09-12T16:51:00Z</dcterms:created>
  <dcterms:modified xsi:type="dcterms:W3CDTF">2010-04-21T22:23:00Z</dcterms:modified>
  <dc:language>ru-RU</dc:language>
</cp:coreProperties>
</file>