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15.xml"/>
  <Override ContentType="application/vnd.openxmlformats-officedocument.wordprocessingml.footer+xml" PartName="/word/footer16.xml"/>
  <Override ContentType="application/vnd.openxmlformats-officedocument.wordprocessingml.footer+xml" PartName="/word/footer17.xml"/>
  <Override ContentType="application/vnd.openxmlformats-officedocument.wordprocessingml.footer+xml" PartName="/word/footer18.xml"/>
  <Override ContentType="application/vnd.openxmlformats-officedocument.wordprocessingml.footer+xml" PartName="/word/footer19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1.xml"/>
  <Override ContentType="application/vnd.openxmlformats-officedocument.wordprocessingml.footer+xml" PartName="/word/footer22.xml"/>
  <Override ContentType="application/vnd.openxmlformats-officedocument.wordprocessingml.footer+xml" PartName="/word/footer23.xml"/>
  <Override ContentType="application/vnd.openxmlformats-officedocument.wordprocessingml.footer+xml" PartName="/word/footer24.xml"/>
  <Override ContentType="application/vnd.openxmlformats-officedocument.wordprocessingml.footer+xml" PartName="/word/footer25.xml"/>
  <Override ContentType="application/vnd.openxmlformats-officedocument.wordprocessingml.footer+xml" PartName="/word/footer26.xml"/>
  <Override ContentType="application/vnd.openxmlformats-officedocument.wordprocessingml.footer+xml" PartName="/word/footer27.xml"/>
  <Override ContentType="application/vnd.openxmlformats-officedocument.wordprocessingml.footer+xml" PartName="/word/footer28.xml"/>
  <Override ContentType="application/vnd.openxmlformats-officedocument.wordprocessingml.footer+xml" PartName="/word/footer29.xml"/>
  <Override ContentType="application/vnd.openxmlformats-officedocument.wordprocessingml.footer+xml" PartName="/word/footer3.xml"/>
  <Override ContentType="application/vnd.openxmlformats-officedocument.wordprocessingml.footer+xml" PartName="/word/footer30.xml"/>
  <Override ContentType="application/vnd.openxmlformats-officedocument.wordprocessingml.footer+xml" PartName="/word/footer31.xml"/>
  <Override ContentType="application/vnd.openxmlformats-officedocument.wordprocessingml.footer+xml" PartName="/word/footer32.xml"/>
  <Override ContentType="application/vnd.openxmlformats-officedocument.wordprocessingml.footer+xml" PartName="/word/footer33.xml"/>
  <Override ContentType="application/vnd.openxmlformats-officedocument.wordprocessingml.footer+xml" PartName="/word/footer34.xml"/>
  <Override ContentType="application/vnd.openxmlformats-officedocument.wordprocessingml.footer+xml" PartName="/word/footer35.xml"/>
  <Override ContentType="application/vnd.openxmlformats-officedocument.wordprocessingml.footer+xml" PartName="/word/footer36.xml"/>
  <Override ContentType="application/vnd.openxmlformats-officedocument.wordprocessingml.footer+xml" PartName="/word/footer37.xml"/>
  <Override ContentType="application/vnd.openxmlformats-officedocument.wordprocessingml.footer+xml" PartName="/word/footer38.xml"/>
  <Override ContentType="application/vnd.openxmlformats-officedocument.wordprocessingml.footer+xml" PartName="/word/footer39.xml"/>
  <Override ContentType="application/vnd.openxmlformats-officedocument.wordprocessingml.footer+xml" PartName="/word/footer4.xml"/>
  <Override ContentType="application/vnd.openxmlformats-officedocument.wordprocessingml.footer+xml" PartName="/word/footer40.xml"/>
  <Override ContentType="application/vnd.openxmlformats-officedocument.wordprocessingml.footer+xml" PartName="/word/footer41.xml"/>
  <Override ContentType="application/vnd.openxmlformats-officedocument.wordprocessingml.footer+xml" PartName="/word/footer42.xml"/>
  <Override ContentType="application/vnd.openxmlformats-officedocument.wordprocessingml.footer+xml" PartName="/word/footer43.xml"/>
  <Override ContentType="application/vnd.openxmlformats-officedocument.wordprocessingml.footer+xml" PartName="/word/footer44.xml"/>
  <Override ContentType="application/vnd.openxmlformats-officedocument.wordprocessingml.footer+xml" PartName="/word/footer45.xml"/>
  <Override ContentType="application/vnd.openxmlformats-officedocument.wordprocessingml.footer+xml" PartName="/word/footer46.xml"/>
  <Override ContentType="application/vnd.openxmlformats-officedocument.wordprocessingml.footer+xml" PartName="/word/footer47.xml"/>
  <Override ContentType="application/vnd.openxmlformats-officedocument.wordprocessingml.footer+xml" PartName="/word/footer48.xml"/>
  <Override ContentType="application/vnd.openxmlformats-officedocument.wordprocessingml.footer+xml" PartName="/word/footer49.xml"/>
  <Override ContentType="application/vnd.openxmlformats-officedocument.wordprocessingml.footer+xml" PartName="/word/footer5.xml"/>
  <Override ContentType="application/vnd.openxmlformats-officedocument.wordprocessingml.footer+xml" PartName="/word/footer50.xml"/>
  <Override ContentType="application/vnd.openxmlformats-officedocument.wordprocessingml.footer+xml" PartName="/word/footer51.xml"/>
  <Override ContentType="application/vnd.openxmlformats-officedocument.wordprocessingml.footer+xml" PartName="/word/footer52.xml"/>
  <Override ContentType="application/vnd.openxmlformats-officedocument.wordprocessingml.footer+xml" PartName="/word/footer53.xml"/>
  <Override ContentType="application/vnd.openxmlformats-officedocument.wordprocessingml.footer+xml" PartName="/word/footer54.xml"/>
  <Override ContentType="application/vnd.openxmlformats-officedocument.wordprocessingml.footer+xml" PartName="/word/footer55.xml"/>
  <Override ContentType="application/vnd.openxmlformats-officedocument.wordprocessingml.footer+xml" PartName="/word/footer56.xml"/>
  <Override ContentType="application/vnd.openxmlformats-officedocument.wordprocessingml.footer+xml" PartName="/word/footer57.xml"/>
  <Override ContentType="application/vnd.openxmlformats-officedocument.wordprocessingml.footer+xml" PartName="/word/footer58.xml"/>
  <Override ContentType="application/vnd.openxmlformats-officedocument.wordprocessingml.footer+xml" PartName="/word/footer59.xml"/>
  <Override ContentType="application/vnd.openxmlformats-officedocument.wordprocessingml.footer+xml" PartName="/word/footer6.xml"/>
  <Override ContentType="application/vnd.openxmlformats-officedocument.wordprocessingml.footer+xml" PartName="/word/footer60.xml"/>
  <Override ContentType="application/vnd.openxmlformats-officedocument.wordprocessingml.footer+xml" PartName="/word/footer61.xml"/>
  <Override ContentType="application/vnd.openxmlformats-officedocument.wordprocessingml.footer+xml" PartName="/word/footer62.xml"/>
  <Override ContentType="application/vnd.openxmlformats-officedocument.wordprocessingml.footer+xml" PartName="/word/footer63.xml"/>
  <Override ContentType="application/vnd.openxmlformats-officedocument.wordprocessingml.footer+xml" PartName="/word/footer64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69000000">
      <w:pPr>
        <w:spacing w:after="280" w:before="280"/>
        <w:ind/>
        <w:jc w:val="center"/>
        <w:rPr>
          <w:b w:val="1"/>
          <w:color w:val="000000"/>
          <w:sz w:val="24"/>
        </w:rPr>
      </w:pPr>
      <w:r>
        <w:rPr>
          <w:sz w:val="28"/>
        </w:rPr>
        <w:t xml:space="preserve">Муниципальное бюджетное общеобразовательное учреждение </w:t>
      </w:r>
      <w:r>
        <w:rPr>
          <w:sz w:val="28"/>
        </w:rPr>
        <w:br/>
      </w:r>
      <w:r>
        <w:rPr>
          <w:sz w:val="28"/>
        </w:rPr>
        <w:t>«Кирельская основная общеобразовательная школа»</w:t>
      </w:r>
      <w:r>
        <w:rPr>
          <w:sz w:val="28"/>
        </w:rPr>
        <w:br/>
      </w:r>
      <w:r>
        <w:rPr>
          <w:sz w:val="28"/>
        </w:rPr>
        <w:t xml:space="preserve"> Кирельского сельского поселения </w:t>
      </w:r>
      <w:r>
        <w:rPr>
          <w:sz w:val="28"/>
        </w:rPr>
        <w:br/>
      </w:r>
      <w:r>
        <w:rPr>
          <w:sz w:val="28"/>
        </w:rPr>
        <w:t>Камско-Устьинского муниципал</w:t>
      </w: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2993390</wp:posOffset>
            </wp:positionH>
            <wp:positionV relativeFrom="paragraph">
              <wp:posOffset>1205865</wp:posOffset>
            </wp:positionV>
            <wp:extent cx="1864995" cy="1441450"/>
            <wp:effectExtent b="0" l="0" r="0" t="0"/>
            <wp:wrapNone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65"/>
                    <a:srcRect b="-79" l="-60" r="-60" t="-79"/>
                    <a:stretch/>
                  </pic:blipFill>
                  <pic:spPr>
                    <a:xfrm flipH="false" flipV="false" rot="0">
                      <a:ext cx="1864995" cy="1441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8"/>
        </w:rPr>
        <w:t>ьного района Республики Татарстан</w:t>
      </w:r>
    </w:p>
    <w:tbl>
      <w:tblPr>
        <w:tblStyle w:val="Style_2"/>
        <w:tblInd w:type="dxa" w:w="0"/>
        <w:tblLayout w:type="fixed"/>
        <w:tblCellMar>
          <w:top w:type="dxa" w:w="75"/>
          <w:left w:type="dxa" w:w="75"/>
          <w:bottom w:type="dxa" w:w="75"/>
          <w:right w:type="dxa" w:w="75"/>
        </w:tblCellMar>
      </w:tblPr>
      <w:tblGrid>
        <w:gridCol w:w="4707"/>
        <w:gridCol w:w="4929"/>
      </w:tblGrid>
      <w:tr>
        <w:trPr>
          <w:trHeight w:hRule="atLeast" w:val="3192"/>
        </w:trPr>
        <w:tc>
          <w:tcPr>
            <w:tcW w:type="dxa" w:w="4707"/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A000000">
            <w:pPr>
              <w:spacing w:after="280" w:before="0"/>
              <w:ind/>
              <w:rPr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СОГЛАСОВАНО</w:t>
            </w:r>
          </w:p>
          <w:p w14:paraId="6B000000">
            <w:pPr>
              <w:spacing w:after="0" w:before="280"/>
              <w:ind/>
            </w:pPr>
            <w:r>
              <w:rPr>
                <w:color w:val="000000"/>
                <w:sz w:val="24"/>
              </w:rPr>
              <w:t xml:space="preserve">Педагогическим советом </w:t>
            </w:r>
            <w:r>
              <w:br/>
            </w:r>
            <w:r>
              <w:rPr>
                <w:color w:val="000000"/>
                <w:sz w:val="24"/>
              </w:rPr>
              <w:t>(протокол от 28.08.2023 № 1)</w:t>
            </w:r>
          </w:p>
        </w:tc>
        <w:tc>
          <w:tcPr>
            <w:tcW w:type="dxa" w:w="4929"/>
            <w:shd w:fill="auto" w:val="clear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C000000">
            <w:pPr>
              <w:spacing w:after="280" w:before="0"/>
              <w:ind/>
              <w:jc w:val="right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УТВЕРЖДАЮ</w:t>
            </w:r>
            <w:r>
              <w:rPr>
                <w:b w:val="1"/>
                <w:color w:val="000000"/>
                <w:sz w:val="24"/>
              </w:rPr>
              <w:br/>
            </w:r>
            <w:r>
              <w:rPr>
                <w:b w:val="1"/>
                <w:color w:val="000000"/>
                <w:sz w:val="24"/>
              </w:rPr>
              <w:t> </w:t>
            </w:r>
          </w:p>
          <w:p w14:paraId="6D000000">
            <w:pPr>
              <w:spacing w:after="280" w:before="0"/>
              <w:ind/>
              <w:jc w:val="right"/>
              <w:rPr>
                <w:b w:val="1"/>
                <w:color w:val="000000"/>
                <w:sz w:val="24"/>
              </w:rPr>
            </w:pPr>
          </w:p>
          <w:p w14:paraId="6E000000">
            <w:pPr>
              <w:spacing w:after="0" w:before="280"/>
              <w:ind/>
              <w:jc w:val="right"/>
              <w:rPr>
                <w:b w:val="1"/>
                <w:color w:val="000000"/>
                <w:sz w:val="24"/>
              </w:rPr>
            </w:pPr>
          </w:p>
          <w:p w14:paraId="6F000000">
            <w:pPr>
              <w:spacing w:after="0" w:before="280"/>
              <w:ind/>
              <w:jc w:val="right"/>
            </w:pPr>
            <w:r>
              <w:rPr>
                <w:color w:val="000000"/>
                <w:sz w:val="24"/>
              </w:rPr>
              <w:t>Д</w:t>
            </w:r>
            <w:r>
              <w:rPr>
                <w:color w:val="000000"/>
                <w:sz w:val="24"/>
              </w:rPr>
              <w:t>иректор</w:t>
            </w:r>
            <w:r>
              <w:rPr>
                <w:color w:val="000000"/>
                <w:sz w:val="24"/>
              </w:rPr>
              <w:t xml:space="preserve"> школы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(приказ по школе от 29.08.2023 №65)</w:t>
            </w:r>
          </w:p>
        </w:tc>
      </w:tr>
    </w:tbl>
    <w:p w14:paraId="70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1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4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ОСОБЕННОСТИ ОЦЕНКИ ПРЕДМЕТНЫХ РЕЗУЛЬТАТОВ</w:t>
      </w:r>
      <w:r>
        <w:br/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 ОТДЕЛЬН</w:t>
      </w:r>
      <w:r>
        <w:rPr>
          <w:rFonts w:ascii="Times New Roman" w:hAnsi="Times New Roman"/>
          <w:b w:val="1"/>
          <w:sz w:val="24"/>
        </w:rPr>
        <w:t>ЫМ</w:t>
      </w:r>
      <w:r>
        <w:rPr>
          <w:rFonts w:ascii="Times New Roman" w:hAnsi="Times New Roman"/>
          <w:b w:val="1"/>
          <w:sz w:val="24"/>
        </w:rPr>
        <w:t xml:space="preserve"> УЧЕБН</w:t>
      </w:r>
      <w:r>
        <w:rPr>
          <w:rFonts w:ascii="Times New Roman" w:hAnsi="Times New Roman"/>
          <w:b w:val="1"/>
          <w:sz w:val="24"/>
        </w:rPr>
        <w:t>ЫМ</w:t>
      </w:r>
      <w:r>
        <w:rPr>
          <w:rFonts w:ascii="Times New Roman" w:hAnsi="Times New Roman"/>
          <w:b w:val="1"/>
          <w:sz w:val="24"/>
        </w:rPr>
        <w:t xml:space="preserve"> ПРЕДМЕТ</w:t>
      </w:r>
      <w:r>
        <w:rPr>
          <w:rFonts w:ascii="Times New Roman" w:hAnsi="Times New Roman"/>
          <w:b w:val="1"/>
          <w:sz w:val="24"/>
        </w:rPr>
        <w:t>АМ</w:t>
      </w:r>
    </w:p>
    <w:p w14:paraId="75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УРОВНЕ ОСНОВНОГО ОБЩЕГО ОБРАЗОВА</w:t>
      </w:r>
      <w:r>
        <w:rPr>
          <w:rFonts w:ascii="Times New Roman" w:hAnsi="Times New Roman"/>
          <w:b w:val="1"/>
          <w:sz w:val="24"/>
        </w:rPr>
        <w:t>НИЯ</w:t>
      </w:r>
    </w:p>
    <w:p w14:paraId="76000000">
      <w:pPr>
        <w:sectPr>
          <w:type w:val="continuous"/>
          <w:pgSz w:h="16840" w:orient="portrait" w:w="11900"/>
          <w:pgMar w:bottom="280" w:left="1380" w:right="880" w:top="0"/>
        </w:sectPr>
      </w:pPr>
    </w:p>
    <w:tbl>
      <w:tblPr>
        <w:tblStyle w:val="Style_2"/>
        <w:tblInd w:type="dxa" w:w="10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032"/>
        <w:gridCol w:w="698"/>
      </w:tblGrid>
      <w:tr>
        <w:trPr>
          <w:trHeight w:hRule="atLeast" w:val="633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3"/>
              <w:spacing w:line="307" w:lineRule="exact"/>
              <w:ind w:firstLine="0" w:left="4119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СОДЕРЖАНИЕ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3"/>
              <w:rPr>
                <w:sz w:val="28"/>
              </w:rPr>
            </w:pPr>
          </w:p>
        </w:tc>
      </w:tr>
      <w:tr>
        <w:trPr>
          <w:trHeight w:hRule="atLeast" w:val="720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3"/>
              <w:spacing w:before="8"/>
              <w:ind/>
              <w:rPr>
                <w:sz w:val="26"/>
              </w:rPr>
            </w:pPr>
          </w:p>
          <w:p w14:paraId="7A000000">
            <w:pPr>
              <w:pStyle w:val="Style_3"/>
              <w:ind w:firstLine="0" w:left="200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2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3"/>
              <w:spacing w:before="8"/>
              <w:ind/>
              <w:rPr>
                <w:sz w:val="26"/>
              </w:rPr>
            </w:pPr>
          </w:p>
          <w:p w14:paraId="7C000000">
            <w:pPr>
              <w:pStyle w:val="Style_3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rPr>
          <w:trHeight w:hRule="atLeast" w:val="483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3"/>
              <w:spacing w:before="72"/>
              <w:ind w:firstLine="0" w:left="200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2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pStyle w:val="Style_3"/>
              <w:spacing w:before="72"/>
              <w:ind w:right="266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 (5-7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………………………………...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3"/>
              <w:spacing w:before="70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 (5-</w:t>
            </w:r>
            <w:r>
              <w:rPr>
                <w:spacing w:val="-1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pStyle w:val="Style_3"/>
              <w:spacing w:before="70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rPr>
          <w:trHeight w:hRule="atLeast" w:val="483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(7-</w:t>
            </w:r>
            <w:r>
              <w:rPr>
                <w:spacing w:val="-1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………………………………………..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>
            <w:pPr>
              <w:pStyle w:val="Style_3"/>
              <w:spacing w:before="70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hRule="atLeast" w:val="483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3"/>
              <w:spacing w:before="72"/>
              <w:ind w:firstLine="0" w:left="20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3"/>
              <w:spacing w:before="72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1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3"/>
              <w:spacing w:before="70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3"/>
              <w:spacing w:before="71"/>
              <w:ind w:firstLine="0" w:left="20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2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3"/>
              <w:spacing w:before="71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>
        <w:trPr>
          <w:trHeight w:hRule="atLeast" w:val="483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3"/>
              <w:rPr>
                <w:sz w:val="28"/>
              </w:rPr>
            </w:pPr>
          </w:p>
        </w:tc>
      </w:tr>
      <w:tr>
        <w:trPr>
          <w:trHeight w:hRule="atLeast" w:val="483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3"/>
              <w:spacing w:before="72"/>
              <w:ind w:firstLine="0" w:left="200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1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3"/>
              <w:spacing w:before="72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(8-</w:t>
            </w:r>
            <w:r>
              <w:rPr>
                <w:spacing w:val="-1"/>
                <w:sz w:val="28"/>
              </w:rPr>
              <w:t xml:space="preserve">9 </w:t>
            </w:r>
            <w:r>
              <w:rPr>
                <w:sz w:val="28"/>
              </w:rPr>
              <w:t>класс)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…………………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pStyle w:val="Style_3"/>
              <w:spacing w:before="70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4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3"/>
              <w:spacing w:before="70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>
        <w:trPr>
          <w:trHeight w:hRule="atLeast" w:val="966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(татарский)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язык/государственный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Татастан</w:t>
            </w:r>
          </w:p>
          <w:p w14:paraId="94000000">
            <w:pPr>
              <w:pStyle w:val="Style_3"/>
              <w:spacing w:before="161"/>
              <w:ind w:firstLine="0" w:left="200"/>
              <w:rPr>
                <w:sz w:val="28"/>
              </w:rPr>
            </w:pPr>
            <w:r>
              <w:rPr>
                <w:sz w:val="28"/>
              </w:rPr>
              <w:t>(татарский)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(татарская)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>
            <w:pPr>
              <w:pStyle w:val="Style_3"/>
              <w:rPr>
                <w:sz w:val="30"/>
              </w:rPr>
            </w:pPr>
          </w:p>
          <w:p w14:paraId="96000000">
            <w:pPr>
              <w:pStyle w:val="Style_3"/>
              <w:spacing w:before="208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>
        <w:trPr>
          <w:trHeight w:hRule="atLeast" w:val="483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3"/>
              <w:spacing w:before="72"/>
              <w:ind w:firstLine="0" w:left="200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…………………………………………………...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3"/>
              <w:spacing w:before="72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(6-</w:t>
            </w:r>
            <w:r>
              <w:rPr>
                <w:spacing w:val="-5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3"/>
              <w:spacing w:before="70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  <w:tr>
        <w:trPr>
          <w:trHeight w:hRule="atLeast" w:val="482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3"/>
              <w:spacing w:before="70"/>
              <w:ind w:firstLine="0" w:left="20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</w:t>
            </w:r>
            <w:r>
              <w:rPr>
                <w:spacing w:val="-1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pStyle w:val="Style_3"/>
              <w:spacing w:before="70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>
        <w:trPr>
          <w:trHeight w:hRule="atLeast" w:val="396"/>
        </w:trPr>
        <w:tc>
          <w:tcPr>
            <w:tcW w:type="dxa" w:w="90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00000">
            <w:pPr>
              <w:pStyle w:val="Style_3"/>
              <w:spacing w:before="70" w:line="306" w:lineRule="exact"/>
              <w:ind w:firstLine="0" w:left="200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(8-</w:t>
            </w:r>
            <w:r>
              <w:rPr>
                <w:spacing w:val="-5"/>
                <w:sz w:val="28"/>
              </w:rPr>
              <w:t xml:space="preserve">9 </w:t>
            </w:r>
            <w:r>
              <w:rPr>
                <w:sz w:val="28"/>
              </w:rPr>
              <w:t>классы)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……………………………………………………….</w:t>
            </w:r>
          </w:p>
        </w:tc>
        <w:tc>
          <w:tcPr>
            <w:tcW w:type="dxa" w:w="69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3"/>
              <w:spacing w:before="70" w:line="306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</w:tr>
    </w:tbl>
    <w:p w14:paraId="9F000000">
      <w:pPr>
        <w:pStyle w:val="Style_1"/>
        <w:rPr>
          <w:sz w:val="20"/>
        </w:rPr>
      </w:pPr>
    </w:p>
    <w:p w14:paraId="A0000000">
      <w:pPr>
        <w:pStyle w:val="Style_1"/>
        <w:rPr>
          <w:sz w:val="20"/>
        </w:rPr>
      </w:pPr>
    </w:p>
    <w:p w14:paraId="A1000000">
      <w:pPr>
        <w:pStyle w:val="Style_1"/>
        <w:rPr>
          <w:sz w:val="20"/>
        </w:rPr>
      </w:pPr>
    </w:p>
    <w:p w14:paraId="A2000000">
      <w:pPr>
        <w:pStyle w:val="Style_1"/>
        <w:rPr>
          <w:sz w:val="20"/>
        </w:rPr>
      </w:pPr>
    </w:p>
    <w:p w14:paraId="A3000000">
      <w:pPr>
        <w:pStyle w:val="Style_1"/>
        <w:rPr>
          <w:sz w:val="20"/>
        </w:rPr>
      </w:pPr>
    </w:p>
    <w:p w14:paraId="A4000000">
      <w:pPr>
        <w:pStyle w:val="Style_1"/>
        <w:rPr>
          <w:sz w:val="20"/>
        </w:rPr>
      </w:pPr>
    </w:p>
    <w:p w14:paraId="A5000000">
      <w:pPr>
        <w:pStyle w:val="Style_1"/>
        <w:rPr>
          <w:sz w:val="20"/>
        </w:rPr>
      </w:pPr>
    </w:p>
    <w:p w14:paraId="A6000000">
      <w:pPr>
        <w:pStyle w:val="Style_1"/>
        <w:rPr>
          <w:sz w:val="20"/>
        </w:rPr>
      </w:pPr>
    </w:p>
    <w:p w14:paraId="A7000000">
      <w:pPr>
        <w:pStyle w:val="Style_1"/>
        <w:rPr>
          <w:sz w:val="20"/>
        </w:rPr>
      </w:pPr>
    </w:p>
    <w:p w14:paraId="A8000000">
      <w:pPr>
        <w:pStyle w:val="Style_1"/>
        <w:rPr>
          <w:sz w:val="20"/>
        </w:rPr>
      </w:pPr>
    </w:p>
    <w:p w14:paraId="A9000000">
      <w:pPr>
        <w:pStyle w:val="Style_1"/>
        <w:rPr>
          <w:sz w:val="20"/>
        </w:rPr>
      </w:pPr>
    </w:p>
    <w:p w14:paraId="AA000000">
      <w:pPr>
        <w:pStyle w:val="Style_1"/>
        <w:rPr>
          <w:sz w:val="20"/>
        </w:rPr>
      </w:pPr>
    </w:p>
    <w:p w14:paraId="AB000000">
      <w:pPr>
        <w:pStyle w:val="Style_1"/>
        <w:rPr>
          <w:sz w:val="20"/>
        </w:rPr>
      </w:pPr>
    </w:p>
    <w:p w14:paraId="AC000000">
      <w:pPr>
        <w:pStyle w:val="Style_1"/>
        <w:rPr>
          <w:sz w:val="20"/>
        </w:rPr>
      </w:pPr>
    </w:p>
    <w:p w14:paraId="AD000000">
      <w:pPr>
        <w:pStyle w:val="Style_1"/>
        <w:rPr>
          <w:sz w:val="20"/>
        </w:rPr>
      </w:pPr>
    </w:p>
    <w:p w14:paraId="AE000000">
      <w:pPr>
        <w:pStyle w:val="Style_1"/>
        <w:rPr>
          <w:sz w:val="20"/>
        </w:rPr>
      </w:pPr>
    </w:p>
    <w:p w14:paraId="AF000000">
      <w:pPr>
        <w:pStyle w:val="Style_1"/>
        <w:rPr>
          <w:sz w:val="20"/>
        </w:rPr>
      </w:pPr>
    </w:p>
    <w:p w14:paraId="B0000000">
      <w:pPr>
        <w:pStyle w:val="Style_1"/>
        <w:rPr>
          <w:sz w:val="20"/>
        </w:rPr>
      </w:pPr>
    </w:p>
    <w:p w14:paraId="B1000000">
      <w:pPr>
        <w:pStyle w:val="Style_1"/>
        <w:rPr>
          <w:sz w:val="20"/>
        </w:rPr>
      </w:pPr>
    </w:p>
    <w:p w14:paraId="B2000000">
      <w:pPr>
        <w:pStyle w:val="Style_1"/>
        <w:rPr>
          <w:sz w:val="20"/>
        </w:rPr>
      </w:pPr>
    </w:p>
    <w:p w14:paraId="B3000000">
      <w:pPr>
        <w:pStyle w:val="Style_1"/>
        <w:rPr>
          <w:sz w:val="20"/>
        </w:rPr>
      </w:pPr>
    </w:p>
    <w:p w14:paraId="B4000000">
      <w:pPr>
        <w:pStyle w:val="Style_1"/>
        <w:rPr>
          <w:sz w:val="20"/>
        </w:rPr>
      </w:pPr>
    </w:p>
    <w:p w14:paraId="B5000000">
      <w:pPr>
        <w:pStyle w:val="Style_1"/>
        <w:rPr>
          <w:sz w:val="20"/>
        </w:rPr>
      </w:pPr>
    </w:p>
    <w:p w14:paraId="B6000000">
      <w:pPr>
        <w:pStyle w:val="Style_1"/>
        <w:rPr>
          <w:sz w:val="20"/>
        </w:rPr>
      </w:pPr>
    </w:p>
    <w:p w14:paraId="B7000000">
      <w:pPr>
        <w:spacing w:before="226"/>
        <w:ind w:firstLine="0" w:left="0" w:right="851"/>
        <w:jc w:val="right"/>
        <w:rPr>
          <w:sz w:val="24"/>
        </w:rPr>
      </w:pPr>
      <w:r>
        <w:rPr>
          <w:sz w:val="24"/>
        </w:rPr>
        <w:t>2</w:t>
      </w:r>
    </w:p>
    <w:p w14:paraId="B8000000">
      <w:pPr>
        <w:sectPr>
          <w:pgSz w:h="16850" w:orient="portrait" w:w="11900"/>
          <w:pgMar w:bottom="280" w:left="840" w:right="580" w:top="840"/>
        </w:sectPr>
      </w:pPr>
    </w:p>
    <w:p w14:paraId="B9000000">
      <w:pPr>
        <w:pStyle w:val="Style_4"/>
        <w:spacing w:before="64"/>
        <w:ind w:firstLine="0" w:left="3980"/>
      </w:pPr>
      <w:r>
        <w:t>БИОЛОГИЯ</w:t>
      </w:r>
      <w:r>
        <w:rPr>
          <w:spacing w:val="-2"/>
        </w:rPr>
        <w:t xml:space="preserve"> </w:t>
      </w:r>
      <w:r>
        <w:t>(5-</w:t>
      </w:r>
      <w:r>
        <w:rPr>
          <w:spacing w:val="1"/>
        </w:rPr>
        <w:t xml:space="preserve">9 </w:t>
      </w:r>
      <w:r>
        <w:t>классы)</w:t>
      </w:r>
    </w:p>
    <w:p w14:paraId="BA000000">
      <w:pPr>
        <w:pStyle w:val="Style_1"/>
        <w:spacing w:before="2"/>
        <w:ind/>
        <w:rPr>
          <w:b w:val="1"/>
        </w:rPr>
      </w:pPr>
    </w:p>
    <w:p w14:paraId="BB000000">
      <w:pPr>
        <w:spacing w:before="0"/>
        <w:ind w:firstLine="0" w:left="300" w:right="0"/>
        <w:jc w:val="left"/>
        <w:rPr>
          <w:b w:val="1"/>
          <w:sz w:val="28"/>
        </w:rPr>
      </w:pPr>
      <w:r>
        <w:rPr>
          <w:b w:val="1"/>
          <w:sz w:val="28"/>
        </w:rPr>
        <w:t>Общедидактические</w:t>
      </w:r>
    </w:p>
    <w:p w14:paraId="BC000000">
      <w:pPr>
        <w:pStyle w:val="Style_1"/>
        <w:tabs>
          <w:tab w:leader="none" w:pos="1403" w:val="left"/>
          <w:tab w:leader="none" w:pos="1786" w:val="left"/>
          <w:tab w:leader="none" w:pos="1821" w:val="left"/>
          <w:tab w:leader="none" w:pos="1866" w:val="left"/>
          <w:tab w:leader="none" w:pos="2031" w:val="left"/>
          <w:tab w:leader="none" w:pos="2630" w:val="left"/>
          <w:tab w:leader="none" w:pos="2846" w:val="left"/>
          <w:tab w:leader="none" w:pos="3222" w:val="left"/>
          <w:tab w:leader="none" w:pos="3446" w:val="left"/>
          <w:tab w:leader="none" w:pos="3509" w:val="left"/>
          <w:tab w:leader="none" w:pos="3648" w:val="left"/>
          <w:tab w:leader="none" w:pos="4063" w:val="left"/>
          <w:tab w:leader="none" w:pos="4265" w:val="left"/>
          <w:tab w:leader="none" w:pos="4600" w:val="left"/>
          <w:tab w:leader="none" w:pos="4977" w:val="left"/>
          <w:tab w:leader="none" w:pos="5173" w:val="left"/>
          <w:tab w:leader="none" w:pos="5514" w:val="left"/>
          <w:tab w:leader="none" w:pos="5834" w:val="left"/>
          <w:tab w:leader="none" w:pos="5979" w:val="left"/>
          <w:tab w:leader="none" w:pos="6273" w:val="left"/>
          <w:tab w:leader="none" w:pos="6548" w:val="left"/>
          <w:tab w:leader="none" w:pos="6625" w:val="left"/>
          <w:tab w:leader="none" w:pos="7281" w:val="left"/>
          <w:tab w:leader="none" w:pos="7621" w:val="left"/>
          <w:tab w:leader="none" w:pos="7686" w:val="left"/>
          <w:tab w:leader="none" w:pos="7810" w:val="left"/>
          <w:tab w:leader="none" w:pos="8272" w:val="left"/>
          <w:tab w:leader="none" w:pos="8499" w:val="left"/>
          <w:tab w:leader="none" w:pos="8866" w:val="left"/>
          <w:tab w:leader="none" w:pos="9201" w:val="left"/>
          <w:tab w:leader="none" w:pos="9776" w:val="left"/>
        </w:tabs>
        <w:spacing w:before="26"/>
        <w:ind w:firstLine="420" w:left="300" w:right="255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случае: знает,</w:t>
      </w:r>
      <w:r>
        <w:rPr>
          <w:spacing w:val="-2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весь</w:t>
      </w:r>
      <w:r>
        <w:tab/>
      </w:r>
      <w:r>
        <w:tab/>
      </w:r>
      <w:r>
        <w:t>объём 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45"/>
        </w:rPr>
        <w:t xml:space="preserve"> </w:t>
      </w:r>
      <w:r>
        <w:t>Умеет</w:t>
      </w:r>
      <w:r>
        <w:rPr>
          <w:spacing w:val="44"/>
        </w:rPr>
        <w:t xml:space="preserve"> </w:t>
      </w:r>
      <w:r>
        <w:t>выделять</w:t>
      </w:r>
      <w:r>
        <w:rPr>
          <w:spacing w:val="45"/>
        </w:rPr>
        <w:t xml:space="preserve"> </w:t>
      </w:r>
      <w:r>
        <w:t>главные</w:t>
      </w:r>
      <w:r>
        <w:rPr>
          <w:spacing w:val="44"/>
        </w:rPr>
        <w:t xml:space="preserve"> </w:t>
      </w:r>
      <w:r>
        <w:t>положения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изученном</w:t>
      </w:r>
      <w:r>
        <w:rPr>
          <w:spacing w:val="46"/>
        </w:rPr>
        <w:t xml:space="preserve"> </w:t>
      </w:r>
      <w:r>
        <w:t>материале,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tab/>
      </w:r>
      <w:r>
        <w:t>фактов</w:t>
      </w:r>
      <w:r>
        <w:tab/>
      </w:r>
      <w:r>
        <w:tab/>
      </w:r>
      <w:r>
        <w:t>и</w:t>
      </w:r>
      <w:r>
        <w:tab/>
      </w:r>
      <w:r>
        <w:t>примеров</w:t>
      </w:r>
      <w:r>
        <w:tab/>
      </w:r>
      <w:r>
        <w:t>обобщает</w:t>
      </w:r>
      <w:r>
        <w:tab/>
      </w:r>
      <w:r>
        <w:tab/>
      </w:r>
      <w:r>
        <w:t>,</w:t>
      </w:r>
      <w:r>
        <w:tab/>
      </w:r>
      <w:r>
        <w:t>делать</w:t>
      </w:r>
      <w:r>
        <w:tab/>
      </w:r>
      <w:r>
        <w:rPr>
          <w:spacing w:val="-1"/>
        </w:rPr>
        <w:t>выводы,</w:t>
      </w:r>
      <w:r>
        <w:rPr>
          <w:spacing w:val="-1"/>
        </w:rPr>
        <w:tab/>
      </w:r>
      <w:r>
        <w:t>устанавливать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внутрипредметные</w:t>
      </w:r>
      <w:r>
        <w:rPr>
          <w:spacing w:val="7"/>
        </w:rPr>
        <w:t xml:space="preserve"> </w:t>
      </w:r>
      <w:r>
        <w:t>связи,</w:t>
      </w:r>
      <w:r>
        <w:rPr>
          <w:spacing w:val="9"/>
        </w:rPr>
        <w:t xml:space="preserve"> </w:t>
      </w:r>
      <w:r>
        <w:t>творчески</w:t>
      </w:r>
      <w:r>
        <w:rPr>
          <w:spacing w:val="10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полученные</w:t>
      </w:r>
      <w:r>
        <w:rPr>
          <w:spacing w:val="-67"/>
        </w:rPr>
        <w:t xml:space="preserve"> </w:t>
      </w:r>
      <w:r>
        <w:t>знания</w:t>
      </w:r>
      <w:r>
        <w:tab/>
      </w:r>
      <w:r>
        <w:t>в</w:t>
      </w:r>
      <w:r>
        <w:tab/>
      </w:r>
      <w:r>
        <w:tab/>
      </w:r>
      <w:r>
        <w:rPr>
          <w:spacing w:val="-1"/>
        </w:rPr>
        <w:t>незнакомой</w:t>
      </w:r>
      <w:r>
        <w:rPr>
          <w:spacing w:val="-1"/>
        </w:rPr>
        <w:tab/>
      </w:r>
      <w:r>
        <w:rPr>
          <w:spacing w:val="-1"/>
        </w:rPr>
        <w:tab/>
      </w:r>
      <w:r>
        <w:t>ситуации.</w:t>
      </w:r>
      <w:r>
        <w:tab/>
      </w:r>
      <w:r>
        <w:t>Отсутствие</w:t>
      </w:r>
      <w:r>
        <w:tab/>
      </w:r>
      <w:r>
        <w:tab/>
      </w:r>
      <w:r>
        <w:t>ошибок</w:t>
      </w:r>
      <w:r>
        <w:tab/>
      </w:r>
      <w:r>
        <w:tab/>
      </w:r>
      <w:r>
        <w:tab/>
      </w:r>
      <w:r>
        <w:t>и</w:t>
      </w:r>
      <w:r>
        <w:tab/>
      </w:r>
      <w:r>
        <w:t>недочётов</w:t>
      </w:r>
      <w:r>
        <w:tab/>
      </w:r>
      <w:r>
        <w:t>при</w:t>
      </w:r>
      <w:r>
        <w:rPr>
          <w:spacing w:val="-67"/>
        </w:rPr>
        <w:t xml:space="preserve"> </w:t>
      </w:r>
      <w:r>
        <w:t>воспроизведении</w:t>
      </w:r>
      <w:r>
        <w:tab/>
      </w:r>
      <w:r>
        <w:t>изученного</w:t>
      </w:r>
      <w:r>
        <w:tab/>
      </w:r>
      <w:r>
        <w:tab/>
      </w:r>
      <w:r>
        <w:t>материала,</w:t>
      </w:r>
      <w:r>
        <w:tab/>
      </w:r>
      <w:r>
        <w:rPr>
          <w:spacing w:val="-1"/>
        </w:rPr>
        <w:t>при</w:t>
      </w:r>
      <w:r>
        <w:rPr>
          <w:spacing w:val="-1"/>
        </w:rPr>
        <w:tab/>
      </w:r>
      <w:r>
        <w:rPr>
          <w:spacing w:val="-1"/>
        </w:rPr>
        <w:tab/>
      </w:r>
      <w:r>
        <w:t>устных</w:t>
      </w:r>
      <w:r>
        <w:tab/>
      </w:r>
      <w:r>
        <w:tab/>
      </w:r>
      <w:r>
        <w:t>ответах</w:t>
      </w:r>
      <w:r>
        <w:tab/>
      </w:r>
      <w:r>
        <w:t>устранение</w:t>
      </w:r>
      <w:r>
        <w:rPr>
          <w:spacing w:val="-67"/>
        </w:rPr>
        <w:t xml:space="preserve"> </w:t>
      </w:r>
      <w:r>
        <w:t>отдельных</w:t>
      </w:r>
      <w:r>
        <w:tab/>
      </w:r>
      <w:r>
        <w:tab/>
      </w:r>
      <w:r>
        <w:tab/>
      </w:r>
      <w:r>
        <w:t>неточностей</w:t>
      </w:r>
      <w:r>
        <w:tab/>
      </w:r>
      <w:r>
        <w:tab/>
      </w:r>
      <w:r>
        <w:tab/>
      </w:r>
      <w:r>
        <w:t>с</w:t>
      </w:r>
      <w:r>
        <w:tab/>
      </w:r>
      <w:r>
        <w:t>помощью</w:t>
      </w:r>
      <w:r>
        <w:tab/>
      </w:r>
      <w:r>
        <w:t>дополнительных</w:t>
      </w:r>
      <w:r>
        <w:tab/>
      </w:r>
      <w:r>
        <w:tab/>
      </w:r>
      <w:r>
        <w:tab/>
      </w:r>
      <w:r>
        <w:t>вопросов</w:t>
      </w:r>
      <w:r>
        <w:tab/>
      </w:r>
      <w:r>
        <w:t>учителя,</w:t>
      </w:r>
      <w:r>
        <w:rPr>
          <w:spacing w:val="-67"/>
        </w:rPr>
        <w:t xml:space="preserve"> </w:t>
      </w:r>
      <w:r>
        <w:t>соблюдение</w:t>
      </w:r>
      <w:r>
        <w:tab/>
      </w:r>
      <w:r>
        <w:tab/>
      </w:r>
      <w:r>
        <w:tab/>
      </w:r>
      <w:r>
        <w:tab/>
      </w:r>
      <w:r>
        <w:t>культуры</w:t>
      </w:r>
      <w:r>
        <w:tab/>
      </w:r>
      <w:r>
        <w:tab/>
      </w:r>
      <w:r>
        <w:t>письменной</w:t>
      </w:r>
      <w:r>
        <w:tab/>
      </w:r>
      <w:r>
        <w:tab/>
      </w:r>
      <w:r>
        <w:t>и</w:t>
      </w:r>
      <w:r>
        <w:rPr>
          <w:spacing w:val="5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69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оформления</w:t>
      </w:r>
      <w:r>
        <w:rPr>
          <w:spacing w:val="-67"/>
        </w:rPr>
        <w:t xml:space="preserve"> </w:t>
      </w:r>
      <w:r>
        <w:t>письменных работ.</w:t>
      </w:r>
    </w:p>
    <w:p w14:paraId="BD000000">
      <w:pPr>
        <w:pStyle w:val="Style_1"/>
        <w:ind w:firstLine="427" w:left="300" w:right="255"/>
        <w:jc w:val="both"/>
      </w:pPr>
      <w:r>
        <w:t>Оценка «4» ставится в случае: знает весь изученный программный материал,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обобщает,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Допускает</w:t>
      </w:r>
      <w:r>
        <w:rPr>
          <w:spacing w:val="7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(негрубые)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недочёты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67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14:paraId="BE000000">
      <w:pPr>
        <w:pStyle w:val="Style_1"/>
        <w:spacing w:before="2" w:line="322" w:lineRule="exact"/>
        <w:ind w:firstLine="0" w:left="720"/>
        <w:jc w:val="both"/>
      </w:pPr>
      <w:r>
        <w:t>Оценка</w:t>
      </w:r>
      <w:r>
        <w:rPr>
          <w:spacing w:val="68"/>
        </w:rPr>
        <w:t xml:space="preserve"> </w:t>
      </w:r>
      <w:r>
        <w:t>«3»</w:t>
      </w:r>
      <w:r>
        <w:rPr>
          <w:spacing w:val="67"/>
        </w:rPr>
        <w:t xml:space="preserve"> </w:t>
      </w:r>
      <w:r>
        <w:t>ставится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случае:</w:t>
      </w:r>
      <w:r>
        <w:rPr>
          <w:spacing w:val="69"/>
        </w:rPr>
        <w:t xml:space="preserve"> </w:t>
      </w:r>
      <w:r>
        <w:t>знает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усвоил</w:t>
      </w:r>
      <w:r>
        <w:rPr>
          <w:spacing w:val="67"/>
        </w:rPr>
        <w:t xml:space="preserve"> </w:t>
      </w:r>
      <w:r>
        <w:t>материал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уровне</w:t>
      </w:r>
    </w:p>
    <w:p w14:paraId="BF000000">
      <w:pPr>
        <w:pStyle w:val="Style_1"/>
        <w:spacing w:before="2" w:line="240" w:lineRule="auto"/>
        <w:ind w:firstLine="0" w:left="300" w:right="261"/>
        <w:jc w:val="both"/>
      </w:pP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воспроизведении,</w:t>
      </w:r>
      <w:r>
        <w:rPr>
          <w:spacing w:val="-3"/>
        </w:rPr>
        <w:t xml:space="preserve"> </w:t>
      </w:r>
      <w:r>
        <w:t>возникает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незначительной</w:t>
      </w:r>
      <w:r>
        <w:rPr>
          <w:spacing w:val="-1"/>
        </w:rPr>
        <w:t xml:space="preserve"> </w:t>
      </w:r>
      <w:r>
        <w:t>помощи</w:t>
      </w:r>
    </w:p>
    <w:p w14:paraId="C0000000">
      <w:pPr>
        <w:pStyle w:val="Style_1"/>
        <w:spacing w:before="4"/>
        <w:ind w:firstLine="0" w:left="300" w:right="255"/>
        <w:jc w:val="both"/>
      </w:pPr>
      <w:r>
        <w:t>преподавателя.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воспроизведения,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видоизменённые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незначительного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14:paraId="C1000000">
      <w:pPr>
        <w:pStyle w:val="Style_1"/>
        <w:ind w:firstLine="427" w:left="300" w:right="257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ниже</w:t>
      </w:r>
      <w:r>
        <w:rPr>
          <w:spacing w:val="-67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изученном материале. Отсутствие умения работать на уровне воспроизведения,</w:t>
      </w:r>
      <w:r>
        <w:rPr>
          <w:spacing w:val="1"/>
        </w:rPr>
        <w:t xml:space="preserve"> </w:t>
      </w:r>
      <w:r>
        <w:t>затруднение при ответах на стандартные вопросы. Наличие нескольких грубых</w:t>
      </w:r>
      <w:r>
        <w:rPr>
          <w:spacing w:val="1"/>
        </w:rPr>
        <w:t xml:space="preserve"> </w:t>
      </w:r>
      <w:r>
        <w:t>ошибок, большого числа негрубых при воспроизведении изученного материала,</w:t>
      </w:r>
      <w:r>
        <w:rPr>
          <w:spacing w:val="1"/>
        </w:rPr>
        <w:t xml:space="preserve"> </w:t>
      </w:r>
      <w:r>
        <w:t>значительного несоблюдения основных правил культуры письменной и устной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14:paraId="C2000000">
      <w:pPr>
        <w:pStyle w:val="Style_1"/>
        <w:spacing w:before="1"/>
        <w:ind w:firstLine="0" w:left="720"/>
        <w:jc w:val="both"/>
      </w:pPr>
      <w:r>
        <w:t>Оценка</w:t>
      </w:r>
      <w:r>
        <w:rPr>
          <w:spacing w:val="-1"/>
        </w:rPr>
        <w:t xml:space="preserve"> </w:t>
      </w:r>
      <w:r>
        <w:t>«1»</w:t>
      </w:r>
      <w:r>
        <w:rPr>
          <w:spacing w:val="-2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случае: Нет ответа.</w:t>
      </w:r>
    </w:p>
    <w:p w14:paraId="C3000000">
      <w:pPr>
        <w:pStyle w:val="Style_1"/>
        <w:spacing w:before="7"/>
        <w:ind/>
        <w:rPr>
          <w:sz w:val="25"/>
        </w:rPr>
      </w:pPr>
    </w:p>
    <w:p w14:paraId="C4000000">
      <w:pPr>
        <w:pStyle w:val="Style_4"/>
      </w:pPr>
      <w:r>
        <w:t>Биологический</w:t>
      </w:r>
      <w:r>
        <w:rPr>
          <w:spacing w:val="-5"/>
        </w:rPr>
        <w:t xml:space="preserve"> </w:t>
      </w:r>
      <w:r>
        <w:t>диктант</w:t>
      </w:r>
    </w:p>
    <w:p w14:paraId="C5000000">
      <w:pPr>
        <w:pStyle w:val="Style_1"/>
        <w:spacing w:before="28" w:line="322" w:lineRule="exact"/>
        <w:ind w:firstLine="0" w:left="720"/>
      </w:pPr>
      <w:r>
        <w:t>«5»: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100 %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правильно</w:t>
      </w:r>
    </w:p>
    <w:p w14:paraId="C6000000">
      <w:pPr>
        <w:pStyle w:val="Style_1"/>
        <w:spacing w:line="322" w:lineRule="exact"/>
        <w:ind w:firstLine="0" w:left="720"/>
      </w:pPr>
      <w:r>
        <w:t>«4»: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60 -</w:t>
      </w:r>
      <w:r>
        <w:rPr>
          <w:spacing w:val="-4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заданий</w:t>
      </w:r>
    </w:p>
    <w:p w14:paraId="C7000000">
      <w:pPr>
        <w:pStyle w:val="Style_1"/>
        <w:spacing w:line="322" w:lineRule="exact"/>
        <w:ind w:firstLine="0" w:left="720"/>
      </w:pPr>
      <w:r>
        <w:t>«3»: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30 -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заданий</w:t>
      </w:r>
    </w:p>
    <w:p w14:paraId="C8000000">
      <w:pPr>
        <w:pStyle w:val="Style_1"/>
        <w:spacing w:line="322" w:lineRule="exact"/>
        <w:ind w:firstLine="0" w:left="720"/>
      </w:pPr>
      <w:r>
        <w:t>«2»: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30%</w:t>
      </w:r>
      <w:r>
        <w:rPr>
          <w:spacing w:val="-3"/>
        </w:rPr>
        <w:t xml:space="preserve"> </w:t>
      </w:r>
      <w:r>
        <w:t>заданий</w:t>
      </w:r>
    </w:p>
    <w:p w14:paraId="C9000000">
      <w:pPr>
        <w:pStyle w:val="Style_1"/>
        <w:ind w:firstLine="0" w:left="720"/>
      </w:pPr>
      <w:r>
        <w:t>«1»: нет</w:t>
      </w:r>
      <w:r>
        <w:rPr>
          <w:spacing w:val="-4"/>
        </w:rPr>
        <w:t xml:space="preserve"> </w:t>
      </w:r>
      <w:r>
        <w:t>ответа</w:t>
      </w:r>
    </w:p>
    <w:p w14:paraId="CA000000">
      <w:pPr>
        <w:pStyle w:val="Style_1"/>
        <w:spacing w:before="8"/>
        <w:ind/>
        <w:rPr>
          <w:sz w:val="25"/>
        </w:rPr>
      </w:pPr>
    </w:p>
    <w:p w14:paraId="CB000000">
      <w:pPr>
        <w:pStyle w:val="Style_4"/>
      </w:pPr>
      <w:r>
        <w:t>Устный</w:t>
      </w:r>
      <w:r>
        <w:rPr>
          <w:spacing w:val="-1"/>
        </w:rPr>
        <w:t xml:space="preserve"> </w:t>
      </w:r>
      <w:r>
        <w:t>опрос</w:t>
      </w:r>
    </w:p>
    <w:p w14:paraId="CC000000">
      <w:pPr>
        <w:sectPr>
          <w:footerReference r:id="rId41" w:type="default"/>
          <w:pgSz w:h="16850" w:orient="portrait" w:w="11900"/>
          <w:pgMar w:bottom="1260" w:footer="1077" w:header="0" w:left="840" w:right="580" w:top="1080"/>
          <w:pgNumType w:start="3"/>
        </w:sectPr>
      </w:pPr>
    </w:p>
    <w:p w14:paraId="CD000000">
      <w:pPr>
        <w:pStyle w:val="Style_1"/>
        <w:spacing w:before="60" w:line="252" w:lineRule="auto"/>
        <w:ind w:firstLine="427" w:left="300" w:right="914"/>
      </w:pPr>
      <w:r>
        <w:t>Описать строение животного или растения по таблице или схеме, указать</w:t>
      </w:r>
      <w:r>
        <w:rPr>
          <w:spacing w:val="-67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которые выполняют</w:t>
      </w:r>
      <w:r>
        <w:rPr>
          <w:spacing w:val="-2"/>
        </w:rPr>
        <w:t xml:space="preserve"> </w:t>
      </w:r>
      <w:r>
        <w:t>отдельные его</w:t>
      </w:r>
      <w:r>
        <w:rPr>
          <w:spacing w:val="-1"/>
        </w:rPr>
        <w:t xml:space="preserve"> </w:t>
      </w:r>
      <w:r>
        <w:t>части.</w:t>
      </w:r>
    </w:p>
    <w:p w14:paraId="CE000000">
      <w:pPr>
        <w:pStyle w:val="Style_1"/>
        <w:spacing w:before="5" w:line="322" w:lineRule="exact"/>
        <w:ind w:firstLine="0" w:left="720"/>
      </w:pPr>
      <w:r>
        <w:t>«5»:</w:t>
      </w:r>
      <w:r>
        <w:rPr>
          <w:spacing w:val="-3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правильно</w:t>
      </w:r>
    </w:p>
    <w:p w14:paraId="CF000000">
      <w:pPr>
        <w:pStyle w:val="Style_1"/>
        <w:ind w:firstLine="0" w:left="720"/>
      </w:pPr>
      <w:r>
        <w:t>«4»: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ошибками</w:t>
      </w:r>
    </w:p>
    <w:p w14:paraId="D0000000">
      <w:pPr>
        <w:pStyle w:val="Style_1"/>
        <w:spacing w:before="2" w:line="322" w:lineRule="exact"/>
        <w:ind w:firstLine="0" w:left="720"/>
      </w:pPr>
      <w:r>
        <w:t>«3»:</w:t>
      </w:r>
      <w:r>
        <w:rPr>
          <w:spacing w:val="-2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ошибался,</w:t>
      </w:r>
      <w:r>
        <w:rPr>
          <w:spacing w:val="-4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задания</w:t>
      </w:r>
    </w:p>
    <w:p w14:paraId="D1000000">
      <w:pPr>
        <w:pStyle w:val="Style_1"/>
        <w:spacing w:line="322" w:lineRule="exact"/>
        <w:ind w:firstLine="0" w:left="720"/>
      </w:pPr>
      <w:r>
        <w:t>«2»:</w:t>
      </w:r>
      <w:r>
        <w:rPr>
          <w:spacing w:val="-1"/>
        </w:rPr>
        <w:t xml:space="preserve"> </w:t>
      </w:r>
      <w:r>
        <w:t>почти</w:t>
      </w:r>
      <w:r>
        <w:rPr>
          <w:spacing w:val="-2"/>
        </w:rPr>
        <w:t xml:space="preserve"> </w:t>
      </w:r>
      <w:r>
        <w:t>ничего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правильно</w:t>
      </w:r>
    </w:p>
    <w:p w14:paraId="D2000000">
      <w:pPr>
        <w:pStyle w:val="Style_1"/>
        <w:ind w:firstLine="0" w:left="720"/>
      </w:pPr>
      <w:r>
        <w:t>«1»: нет</w:t>
      </w:r>
      <w:r>
        <w:rPr>
          <w:spacing w:val="-3"/>
        </w:rPr>
        <w:t xml:space="preserve"> </w:t>
      </w:r>
      <w:r>
        <w:t>ответа</w:t>
      </w:r>
    </w:p>
    <w:p w14:paraId="D3000000">
      <w:pPr>
        <w:pStyle w:val="Style_1"/>
        <w:spacing w:before="7"/>
        <w:ind/>
        <w:rPr>
          <w:sz w:val="25"/>
        </w:rPr>
      </w:pPr>
    </w:p>
    <w:p w14:paraId="D4000000">
      <w:pPr>
        <w:pStyle w:val="Style_4"/>
      </w:pPr>
      <w:r>
        <w:t>Тестовое</w:t>
      </w:r>
      <w:r>
        <w:rPr>
          <w:spacing w:val="-2"/>
        </w:rPr>
        <w:t xml:space="preserve"> </w:t>
      </w:r>
      <w:r>
        <w:t>задание</w:t>
      </w:r>
    </w:p>
    <w:p w14:paraId="D5000000">
      <w:pPr>
        <w:pStyle w:val="Style_1"/>
        <w:spacing w:before="26"/>
        <w:ind w:firstLine="0" w:left="720"/>
      </w:pPr>
      <w:r>
        <w:t>«5»: 80 –</w:t>
      </w:r>
      <w:r>
        <w:rPr>
          <w:spacing w:val="-3"/>
        </w:rPr>
        <w:t xml:space="preserve"> </w:t>
      </w:r>
      <w:r>
        <w:t>100 %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общего числа</w:t>
      </w:r>
      <w:r>
        <w:rPr>
          <w:spacing w:val="-3"/>
        </w:rPr>
        <w:t xml:space="preserve"> </w:t>
      </w:r>
      <w:r>
        <w:t>баллов</w:t>
      </w:r>
    </w:p>
    <w:p w14:paraId="D6000000">
      <w:pPr>
        <w:pStyle w:val="Style_1"/>
        <w:spacing w:before="2" w:line="322" w:lineRule="exact"/>
        <w:ind w:firstLine="0" w:left="720"/>
      </w:pPr>
      <w:r>
        <w:t>«4»: 70 -</w:t>
      </w:r>
      <w:r>
        <w:rPr>
          <w:spacing w:val="-2"/>
        </w:rPr>
        <w:t xml:space="preserve"> </w:t>
      </w:r>
      <w:r>
        <w:t>75 %</w:t>
      </w:r>
    </w:p>
    <w:p w14:paraId="D7000000">
      <w:pPr>
        <w:pStyle w:val="Style_1"/>
        <w:ind w:firstLine="0" w:left="720"/>
      </w:pPr>
      <w:r>
        <w:t>3»: 50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%</w:t>
      </w:r>
    </w:p>
    <w:p w14:paraId="D8000000">
      <w:pPr>
        <w:pStyle w:val="Style_1"/>
        <w:spacing w:line="322" w:lineRule="exact"/>
        <w:ind w:firstLine="0" w:left="720"/>
      </w:pPr>
      <w:r>
        <w:t>«2»: менее</w:t>
      </w:r>
      <w:r>
        <w:rPr>
          <w:spacing w:val="-1"/>
        </w:rPr>
        <w:t xml:space="preserve"> </w:t>
      </w:r>
      <w:r>
        <w:t>50%</w:t>
      </w:r>
    </w:p>
    <w:p w14:paraId="D9000000">
      <w:pPr>
        <w:pStyle w:val="Style_1"/>
        <w:ind w:firstLine="0" w:left="720"/>
      </w:pPr>
      <w:r>
        <w:t>«1»: нет</w:t>
      </w:r>
      <w:r>
        <w:rPr>
          <w:spacing w:val="-4"/>
        </w:rPr>
        <w:t xml:space="preserve"> </w:t>
      </w:r>
      <w:r>
        <w:t>ответа</w:t>
      </w:r>
    </w:p>
    <w:p w14:paraId="DA000000">
      <w:pPr>
        <w:pStyle w:val="Style_1"/>
        <w:spacing w:before="7"/>
        <w:ind/>
        <w:rPr>
          <w:sz w:val="25"/>
        </w:rPr>
      </w:pPr>
    </w:p>
    <w:p w14:paraId="DB000000">
      <w:pPr>
        <w:pStyle w:val="Style_4"/>
      </w:pPr>
      <w:r>
        <w:t>Самостоятельная</w:t>
      </w:r>
      <w:r>
        <w:rPr>
          <w:spacing w:val="-5"/>
        </w:rPr>
        <w:t xml:space="preserve"> </w:t>
      </w:r>
      <w:r>
        <w:t>работа в</w:t>
      </w:r>
      <w:r>
        <w:rPr>
          <w:spacing w:val="-7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учебника</w:t>
      </w:r>
    </w:p>
    <w:p w14:paraId="DC000000">
      <w:pPr>
        <w:pStyle w:val="Style_1"/>
        <w:spacing w:before="29"/>
        <w:ind w:firstLine="420" w:left="300" w:right="255"/>
      </w:pPr>
      <w:r>
        <w:t>Предлагается 3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задания обязательной части,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повышенной</w:t>
      </w:r>
      <w:r>
        <w:rPr>
          <w:spacing w:val="-68"/>
        </w:rPr>
        <w:t xml:space="preserve"> </w:t>
      </w:r>
      <w:r>
        <w:t>сложности</w:t>
      </w:r>
    </w:p>
    <w:p w14:paraId="DD000000">
      <w:pPr>
        <w:pStyle w:val="Style_1"/>
        <w:spacing w:line="321" w:lineRule="exact"/>
        <w:ind w:firstLine="0" w:left="720"/>
      </w:pPr>
      <w:r>
        <w:t>«5»: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задания</w:t>
      </w:r>
    </w:p>
    <w:p w14:paraId="DE000000">
      <w:pPr>
        <w:pStyle w:val="Style_1"/>
        <w:ind w:firstLine="0" w:left="720"/>
      </w:pPr>
      <w:r>
        <w:t>«4»:</w:t>
      </w:r>
      <w:r>
        <w:rPr>
          <w:spacing w:val="-2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обязательную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заданий</w:t>
      </w:r>
    </w:p>
    <w:p w14:paraId="DF000000">
      <w:pPr>
        <w:pStyle w:val="Style_1"/>
        <w:spacing w:before="2" w:line="322" w:lineRule="exact"/>
        <w:ind w:firstLine="0" w:left="720"/>
      </w:pPr>
      <w:r>
        <w:t>«3»: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заданий</w:t>
      </w:r>
    </w:p>
    <w:p w14:paraId="E0000000">
      <w:pPr>
        <w:pStyle w:val="Style_1"/>
        <w:spacing w:line="322" w:lineRule="exact"/>
        <w:ind w:firstLine="0" w:left="720"/>
      </w:pPr>
      <w:r>
        <w:t>«2»: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(больше,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ответов)</w:t>
      </w:r>
    </w:p>
    <w:p w14:paraId="E1000000">
      <w:pPr>
        <w:pStyle w:val="Style_1"/>
        <w:ind w:firstLine="0" w:left="720"/>
      </w:pPr>
      <w:r>
        <w:t>«1»: нет</w:t>
      </w:r>
      <w:r>
        <w:rPr>
          <w:spacing w:val="-4"/>
        </w:rPr>
        <w:t xml:space="preserve"> </w:t>
      </w:r>
      <w:r>
        <w:t>ответа</w:t>
      </w:r>
    </w:p>
    <w:p w14:paraId="E2000000">
      <w:pPr>
        <w:pStyle w:val="Style_1"/>
        <w:spacing w:before="7"/>
        <w:ind/>
        <w:rPr>
          <w:sz w:val="25"/>
        </w:rPr>
      </w:pPr>
    </w:p>
    <w:p w14:paraId="E3000000">
      <w:pPr>
        <w:pStyle w:val="Style_4"/>
        <w:ind/>
        <w:jc w:val="both"/>
      </w:pPr>
      <w:r>
        <w:t>Составление</w:t>
      </w:r>
      <w:r>
        <w:rPr>
          <w:spacing w:val="-4"/>
        </w:rPr>
        <w:t xml:space="preserve"> </w:t>
      </w:r>
      <w:r>
        <w:t>опорно-схематического</w:t>
      </w:r>
      <w:r>
        <w:rPr>
          <w:spacing w:val="-7"/>
        </w:rPr>
        <w:t xml:space="preserve"> </w:t>
      </w:r>
      <w:r>
        <w:t>конспекта</w:t>
      </w:r>
    </w:p>
    <w:p w14:paraId="E4000000">
      <w:pPr>
        <w:pStyle w:val="Style_1"/>
        <w:spacing w:before="26" w:line="322" w:lineRule="exact"/>
        <w:ind w:firstLine="0" w:left="720"/>
        <w:jc w:val="both"/>
      </w:pPr>
      <w:r>
        <w:t>Перед</w:t>
      </w:r>
      <w:r>
        <w:rPr>
          <w:spacing w:val="-2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«сворачивать»</w:t>
      </w:r>
      <w:r>
        <w:rPr>
          <w:spacing w:val="-4"/>
        </w:rPr>
        <w:t xml:space="preserve"> </w:t>
      </w:r>
      <w:r>
        <w:t>конспекты</w:t>
      </w:r>
      <w:r>
        <w:rPr>
          <w:spacing w:val="-2"/>
        </w:rPr>
        <w:t xml:space="preserve"> </w:t>
      </w:r>
      <w:r>
        <w:t>до</w:t>
      </w:r>
    </w:p>
    <w:p w14:paraId="E5000000">
      <w:pPr>
        <w:pStyle w:val="Style_1"/>
        <w:ind w:firstLine="0" w:left="300" w:right="254"/>
        <w:jc w:val="both"/>
      </w:pP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(словосочетаний),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крайне</w:t>
      </w:r>
      <w:r>
        <w:rPr>
          <w:spacing w:val="71"/>
        </w:rPr>
        <w:t xml:space="preserve"> </w:t>
      </w:r>
      <w:r>
        <w:t>сложная,</w:t>
      </w:r>
      <w:r>
        <w:rPr>
          <w:spacing w:val="1"/>
        </w:rPr>
        <w:t xml:space="preserve"> </w:t>
      </w:r>
      <w:r>
        <w:t>индивидуальная. Помощь в создании ОСК</w:t>
      </w:r>
      <w:r>
        <w:rPr>
          <w:spacing w:val="1"/>
        </w:rPr>
        <w:t xml:space="preserve"> </w:t>
      </w:r>
      <w:r>
        <w:t>окажут критерии оценивания ОСК.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-1"/>
        </w:rPr>
        <w:t xml:space="preserve"> </w:t>
      </w:r>
      <w:r>
        <w:t>символы.</w:t>
      </w:r>
    </w:p>
    <w:p w14:paraId="E6000000">
      <w:pPr>
        <w:pStyle w:val="Style_1"/>
        <w:spacing w:line="322" w:lineRule="exact"/>
        <w:ind w:firstLine="0" w:left="720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ОСК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составлению:</w:t>
      </w:r>
    </w:p>
    <w:p w14:paraId="E7000000">
      <w:pPr>
        <w:pStyle w:val="Style_5"/>
        <w:numPr>
          <w:ilvl w:val="0"/>
          <w:numId w:val="1"/>
        </w:numPr>
        <w:tabs>
          <w:tab w:leader="none" w:pos="1002" w:val="left"/>
        </w:tabs>
        <w:spacing w:after="0" w:before="0" w:line="240" w:lineRule="auto"/>
        <w:ind w:hanging="282" w:left="1001" w:right="0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материала.</w:t>
      </w:r>
    </w:p>
    <w:p w14:paraId="E8000000">
      <w:pPr>
        <w:pStyle w:val="Style_5"/>
        <w:numPr>
          <w:ilvl w:val="0"/>
          <w:numId w:val="1"/>
        </w:numPr>
        <w:tabs>
          <w:tab w:leader="none" w:pos="1014" w:val="left"/>
        </w:tabs>
        <w:spacing w:after="0" w:before="3" w:line="240" w:lineRule="auto"/>
        <w:ind w:firstLine="420" w:left="300" w:right="339"/>
        <w:jc w:val="left"/>
        <w:rPr>
          <w:sz w:val="28"/>
        </w:rPr>
      </w:pPr>
      <w:r>
        <w:rPr>
          <w:sz w:val="28"/>
        </w:rPr>
        <w:t>Объём ОСК (для 8-9 классов – 1 тетрадная страница на один раздел: для 10-</w:t>
      </w:r>
      <w:r>
        <w:rPr>
          <w:spacing w:val="-67"/>
          <w:sz w:val="28"/>
        </w:rPr>
        <w:t xml:space="preserve"> </w:t>
      </w:r>
      <w:r>
        <w:rPr>
          <w:sz w:val="28"/>
        </w:rPr>
        <w:t>11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один лист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 А</w:t>
      </w:r>
      <w:r>
        <w:rPr>
          <w:spacing w:val="-2"/>
          <w:sz w:val="28"/>
        </w:rPr>
        <w:t xml:space="preserve"> </w:t>
      </w:r>
      <w:r>
        <w:rPr>
          <w:sz w:val="28"/>
        </w:rPr>
        <w:t>4)</w:t>
      </w:r>
    </w:p>
    <w:p w14:paraId="E9000000">
      <w:pPr>
        <w:pStyle w:val="Style_5"/>
        <w:numPr>
          <w:ilvl w:val="0"/>
          <w:numId w:val="1"/>
        </w:numPr>
        <w:tabs>
          <w:tab w:leader="none" w:pos="1086" w:val="left"/>
        </w:tabs>
        <w:spacing w:after="0" w:before="0" w:line="240" w:lineRule="auto"/>
        <w:ind w:firstLine="420" w:left="300" w:right="802"/>
        <w:jc w:val="left"/>
        <w:rPr>
          <w:sz w:val="28"/>
        </w:rPr>
      </w:pPr>
      <w:r>
        <w:rPr>
          <w:sz w:val="28"/>
        </w:rPr>
        <w:t>Логика изложения (наличие схем, количество смысловых связей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понятиями)</w:t>
      </w:r>
    </w:p>
    <w:p w14:paraId="EA000000">
      <w:pPr>
        <w:pStyle w:val="Style_5"/>
        <w:numPr>
          <w:ilvl w:val="0"/>
          <w:numId w:val="1"/>
        </w:numPr>
        <w:tabs>
          <w:tab w:leader="none" w:pos="1014" w:val="left"/>
        </w:tabs>
        <w:spacing w:after="0" w:before="1" w:line="240" w:lineRule="auto"/>
        <w:ind w:firstLine="420" w:left="300" w:right="299"/>
        <w:jc w:val="left"/>
        <w:rPr>
          <w:sz w:val="28"/>
        </w:rPr>
      </w:pPr>
      <w:r>
        <w:rPr>
          <w:sz w:val="28"/>
        </w:rPr>
        <w:t>Наглядность (наличие рисунков, символов, и пр.; аккуратность выполнения,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читаемость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ОСК)</w:t>
      </w:r>
    </w:p>
    <w:p w14:paraId="EB000000">
      <w:pPr>
        <w:pStyle w:val="Style_5"/>
        <w:numPr>
          <w:ilvl w:val="0"/>
          <w:numId w:val="1"/>
        </w:numPr>
        <w:tabs>
          <w:tab w:leader="none" w:pos="1002" w:val="left"/>
        </w:tabs>
        <w:spacing w:after="0" w:before="3" w:line="322" w:lineRule="exact"/>
        <w:ind w:hanging="282" w:left="1001" w:right="0"/>
        <w:jc w:val="left"/>
        <w:rPr>
          <w:sz w:val="28"/>
        </w:rPr>
      </w:pPr>
      <w:r>
        <w:rPr>
          <w:sz w:val="28"/>
        </w:rPr>
        <w:t>Грамотность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(терминологическая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орфографическая)</w:t>
      </w:r>
    </w:p>
    <w:p w14:paraId="EC000000">
      <w:pPr>
        <w:pStyle w:val="Style_1"/>
        <w:tabs>
          <w:tab w:leader="none" w:pos="2539" w:val="left"/>
          <w:tab w:leader="none" w:pos="4100" w:val="left"/>
          <w:tab w:leader="none" w:pos="6440" w:val="left"/>
          <w:tab w:leader="none" w:pos="8382" w:val="left"/>
          <w:tab w:leader="none" w:pos="9381" w:val="left"/>
        </w:tabs>
        <w:ind w:firstLine="0" w:left="720"/>
      </w:pPr>
      <w:r>
        <w:t>Каждый</w:t>
      </w:r>
      <w:r>
        <w:tab/>
      </w:r>
      <w:r>
        <w:t>пункт</w:t>
      </w:r>
      <w:r>
        <w:tab/>
      </w:r>
      <w:r>
        <w:t>оценивается</w:t>
      </w:r>
      <w:r>
        <w:tab/>
      </w:r>
      <w:r>
        <w:t>отдельно</w:t>
      </w:r>
      <w:r>
        <w:tab/>
      </w:r>
      <w:r>
        <w:t>в</w:t>
      </w:r>
      <w:r>
        <w:tab/>
      </w:r>
      <w:r>
        <w:t>баллах</w:t>
      </w:r>
    </w:p>
    <w:p w14:paraId="ED000000">
      <w:pPr>
        <w:pStyle w:val="Style_1"/>
        <w:spacing w:before="7"/>
        <w:ind/>
        <w:rPr>
          <w:sz w:val="25"/>
        </w:rPr>
      </w:pPr>
    </w:p>
    <w:p w14:paraId="EE000000">
      <w:pPr>
        <w:pStyle w:val="Style_4"/>
      </w:pPr>
      <w:r>
        <w:t>Работа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</w:p>
    <w:p w14:paraId="EF000000">
      <w:pPr>
        <w:pStyle w:val="Style_5"/>
        <w:numPr>
          <w:ilvl w:val="0"/>
          <w:numId w:val="2"/>
        </w:numPr>
        <w:tabs>
          <w:tab w:leader="none" w:pos="1002" w:val="left"/>
        </w:tabs>
        <w:spacing w:after="0" w:before="29" w:line="240" w:lineRule="auto"/>
        <w:ind w:hanging="282" w:left="1001" w:right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</w:t>
      </w:r>
    </w:p>
    <w:p w14:paraId="F0000000">
      <w:pPr>
        <w:pStyle w:val="Style_5"/>
        <w:numPr>
          <w:ilvl w:val="0"/>
          <w:numId w:val="2"/>
        </w:numPr>
        <w:tabs>
          <w:tab w:leader="none" w:pos="1002" w:val="left"/>
        </w:tabs>
        <w:spacing w:after="0" w:before="0" w:line="240" w:lineRule="auto"/>
        <w:ind w:hanging="282" w:left="1001" w:right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</w:t>
      </w:r>
    </w:p>
    <w:p w14:paraId="F1000000">
      <w:pPr>
        <w:sectPr>
          <w:footerReference r:id="rId60" w:type="default"/>
          <w:pgSz w:h="16850" w:orient="portrait" w:w="11900"/>
          <w:pgMar w:bottom="1260" w:footer="1077" w:header="0" w:left="840" w:right="580" w:top="760"/>
        </w:sectPr>
      </w:pPr>
    </w:p>
    <w:p w14:paraId="F2000000">
      <w:pPr>
        <w:pStyle w:val="Style_5"/>
        <w:numPr>
          <w:ilvl w:val="0"/>
          <w:numId w:val="2"/>
        </w:numPr>
        <w:tabs>
          <w:tab w:leader="none" w:pos="1002" w:val="left"/>
        </w:tabs>
        <w:spacing w:after="0" w:before="60" w:line="240" w:lineRule="auto"/>
        <w:ind w:hanging="282" w:left="1001" w:right="0"/>
        <w:jc w:val="left"/>
        <w:rPr>
          <w:sz w:val="28"/>
        </w:rPr>
      </w:pPr>
      <w:r>
        <w:rPr>
          <w:sz w:val="28"/>
        </w:rPr>
        <w:t>Согласованность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</w:p>
    <w:p w14:paraId="F3000000">
      <w:pPr>
        <w:pStyle w:val="Style_5"/>
        <w:numPr>
          <w:ilvl w:val="0"/>
          <w:numId w:val="2"/>
        </w:numPr>
        <w:tabs>
          <w:tab w:leader="none" w:pos="1002" w:val="left"/>
        </w:tabs>
        <w:spacing w:after="0" w:before="31" w:line="240" w:lineRule="auto"/>
        <w:ind w:firstLine="0" w:left="720" w:right="4776"/>
        <w:jc w:val="left"/>
        <w:rPr>
          <w:sz w:val="28"/>
        </w:rPr>
      </w:pPr>
      <w:r>
        <w:rPr>
          <w:sz w:val="28"/>
        </w:rPr>
        <w:t>Правильность и полнота 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5 Активность Каждый пункт оценивается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баллах.</w:t>
      </w:r>
    </w:p>
    <w:p w14:paraId="F4000000">
      <w:pPr>
        <w:pStyle w:val="Style_1"/>
        <w:spacing w:before="10"/>
        <w:ind/>
        <w:rPr>
          <w:sz w:val="23"/>
        </w:rPr>
      </w:pPr>
    </w:p>
    <w:p w14:paraId="F5000000">
      <w:pPr>
        <w:pStyle w:val="Style_4"/>
      </w:pPr>
      <w:r>
        <w:t>Отчет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реферат</w:t>
      </w:r>
    </w:p>
    <w:p w14:paraId="F6000000">
      <w:pPr>
        <w:pStyle w:val="Style_5"/>
        <w:numPr>
          <w:ilvl w:val="0"/>
          <w:numId w:val="3"/>
        </w:numPr>
        <w:tabs>
          <w:tab w:leader="none" w:pos="1002" w:val="left"/>
        </w:tabs>
        <w:spacing w:after="0" w:before="26" w:line="322" w:lineRule="exact"/>
        <w:ind w:hanging="282" w:left="1001" w:right="0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14:paraId="F7000000">
      <w:pPr>
        <w:pStyle w:val="Style_5"/>
        <w:numPr>
          <w:ilvl w:val="0"/>
          <w:numId w:val="3"/>
        </w:numPr>
        <w:tabs>
          <w:tab w:leader="none" w:pos="1002" w:val="left"/>
        </w:tabs>
        <w:spacing w:after="0" w:before="0" w:line="240" w:lineRule="auto"/>
        <w:ind w:hanging="282" w:left="1001" w:right="0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выполнены;</w:t>
      </w:r>
    </w:p>
    <w:p w14:paraId="F8000000">
      <w:pPr>
        <w:pStyle w:val="Style_5"/>
        <w:numPr>
          <w:ilvl w:val="0"/>
          <w:numId w:val="3"/>
        </w:numPr>
        <w:tabs>
          <w:tab w:leader="none" w:pos="1002" w:val="left"/>
        </w:tabs>
        <w:spacing w:after="0" w:before="2" w:line="322" w:lineRule="exact"/>
        <w:ind w:hanging="282" w:left="1001" w:right="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схем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необходимости);</w:t>
      </w:r>
    </w:p>
    <w:p w14:paraId="F9000000">
      <w:pPr>
        <w:pStyle w:val="Style_5"/>
        <w:numPr>
          <w:ilvl w:val="0"/>
          <w:numId w:val="3"/>
        </w:numPr>
        <w:tabs>
          <w:tab w:leader="none" w:pos="1002" w:val="left"/>
        </w:tabs>
        <w:spacing w:after="0" w:before="0" w:line="322" w:lineRule="exact"/>
        <w:ind w:hanging="282" w:left="1001" w:right="0"/>
        <w:jc w:val="left"/>
        <w:rPr>
          <w:sz w:val="28"/>
        </w:rPr>
      </w:pPr>
      <w:r>
        <w:rPr>
          <w:sz w:val="28"/>
        </w:rPr>
        <w:t>Аккуратность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исполнения.</w:t>
      </w:r>
    </w:p>
    <w:p w14:paraId="FA000000">
      <w:pPr>
        <w:pStyle w:val="Style_5"/>
        <w:numPr>
          <w:ilvl w:val="0"/>
          <w:numId w:val="3"/>
        </w:numPr>
        <w:tabs>
          <w:tab w:leader="none" w:pos="1002" w:val="left"/>
        </w:tabs>
        <w:spacing w:after="0" w:before="0" w:line="322" w:lineRule="exact"/>
        <w:ind w:hanging="282" w:left="1001" w:right="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</w:p>
    <w:p w14:paraId="FB000000">
      <w:pPr>
        <w:pStyle w:val="Style_1"/>
        <w:ind w:firstLine="0" w:left="720"/>
      </w:pPr>
      <w:r>
        <w:t>Каждый</w:t>
      </w:r>
      <w:r>
        <w:rPr>
          <w:spacing w:val="-2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баллах.</w:t>
      </w:r>
    </w:p>
    <w:p w14:paraId="FC000000">
      <w:pPr>
        <w:pStyle w:val="Style_1"/>
        <w:spacing w:before="8"/>
        <w:ind/>
        <w:rPr>
          <w:sz w:val="25"/>
        </w:rPr>
      </w:pPr>
    </w:p>
    <w:p w14:paraId="FD000000">
      <w:pPr>
        <w:pStyle w:val="Style_4"/>
        <w:ind/>
        <w:jc w:val="both"/>
      </w:pPr>
      <w:r>
        <w:t>Письменные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</w:t>
      </w:r>
    </w:p>
    <w:p w14:paraId="FE000000">
      <w:pPr>
        <w:pStyle w:val="Style_1"/>
        <w:spacing w:before="28" w:line="322" w:lineRule="exact"/>
        <w:ind w:firstLine="0" w:left="720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 выполняет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/или/</w:t>
      </w:r>
    </w:p>
    <w:p w14:paraId="FF000000">
      <w:pPr>
        <w:pStyle w:val="Style_1"/>
        <w:spacing w:before="3" w:line="240" w:lineRule="auto"/>
        <w:ind w:firstLine="0" w:left="300" w:right="264"/>
        <w:jc w:val="both"/>
      </w:pP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недочёта.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оформления письменных</w:t>
      </w:r>
      <w:r>
        <w:rPr>
          <w:spacing w:val="-3"/>
        </w:rPr>
        <w:t xml:space="preserve"> </w:t>
      </w:r>
      <w:r>
        <w:t>работ</w:t>
      </w:r>
    </w:p>
    <w:p w14:paraId="00010000">
      <w:pPr>
        <w:pStyle w:val="Style_1"/>
        <w:spacing w:before="3"/>
        <w:ind w:firstLine="427" w:left="300" w:right="255"/>
        <w:jc w:val="both"/>
      </w:pPr>
      <w:r>
        <w:t>Оценка «4» ставится, если ученик: выполняет письменную работу полностью,</w:t>
      </w:r>
      <w:r>
        <w:rPr>
          <w:spacing w:val="1"/>
        </w:rPr>
        <w:t xml:space="preserve"> </w:t>
      </w:r>
      <w:r>
        <w:t>но допускает в ней не более одной негрубой ошибки и одного недочёта и /или/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недочётов.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 письменных работ, но допускает небольшие помарки при ведении</w:t>
      </w:r>
      <w:r>
        <w:rPr>
          <w:spacing w:val="1"/>
        </w:rPr>
        <w:t xml:space="preserve"> </w:t>
      </w:r>
      <w:r>
        <w:t>записей.</w:t>
      </w:r>
    </w:p>
    <w:p w14:paraId="01010000">
      <w:pPr>
        <w:pStyle w:val="Style_1"/>
        <w:spacing w:before="1"/>
        <w:ind w:firstLine="427" w:left="300" w:right="259"/>
        <w:jc w:val="both"/>
      </w:pPr>
      <w:r>
        <w:t>Оценка «3» ставится, если ученик: правильно выполняет не менее половины</w:t>
      </w:r>
      <w:r>
        <w:rPr>
          <w:spacing w:val="1"/>
        </w:rPr>
        <w:t xml:space="preserve"> </w:t>
      </w:r>
      <w:r>
        <w:t>работы. Допускает не более двух грубых ошибок, или не более одной грубой,</w:t>
      </w:r>
      <w:r>
        <w:rPr>
          <w:spacing w:val="1"/>
        </w:rPr>
        <w:t xml:space="preserve"> </w:t>
      </w:r>
      <w:r>
        <w:t>одной негрубой ошибки и одного недочёта, или не более трёх негрубых ошибок,</w:t>
      </w:r>
      <w:r>
        <w:rPr>
          <w:spacing w:val="1"/>
        </w:rPr>
        <w:t xml:space="preserve"> </w:t>
      </w:r>
      <w:r>
        <w:t>или одной негрубой ошибки и трёх недочётов,</w:t>
      </w:r>
      <w:r>
        <w:rPr>
          <w:spacing w:val="70"/>
        </w:rPr>
        <w:t xml:space="preserve"> </w:t>
      </w:r>
      <w:r>
        <w:t>или при отсутствии ошибок, но</w:t>
      </w:r>
      <w:r>
        <w:rPr>
          <w:spacing w:val="1"/>
        </w:rPr>
        <w:t xml:space="preserve"> </w:t>
      </w:r>
      <w:r>
        <w:t>при наличии пяти недочётов. Допускает незначительное несоблюдение основных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 работ.</w:t>
      </w:r>
    </w:p>
    <w:p w14:paraId="02010000">
      <w:pPr>
        <w:pStyle w:val="Style_1"/>
        <w:ind w:firstLine="427" w:left="300" w:right="261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письменной работы. Допускает число ошибок и недочётов, превосходящее норму,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несоблюдение основных норм культуры письменной речи, правил оформления</w:t>
      </w:r>
      <w:r>
        <w:rPr>
          <w:spacing w:val="1"/>
        </w:rPr>
        <w:t xml:space="preserve"> </w:t>
      </w:r>
      <w:r>
        <w:t>письменных работ.</w:t>
      </w:r>
    </w:p>
    <w:p w14:paraId="03010000">
      <w:pPr>
        <w:pStyle w:val="Style_1"/>
        <w:spacing w:before="1" w:line="322" w:lineRule="exact"/>
        <w:ind w:firstLine="0" w:left="1001"/>
        <w:jc w:val="both"/>
      </w:pPr>
      <w:r>
        <w:t>Оценка</w:t>
      </w:r>
      <w:r>
        <w:rPr>
          <w:spacing w:val="-1"/>
        </w:rPr>
        <w:t xml:space="preserve"> </w:t>
      </w:r>
      <w:r>
        <w:t>«1»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случае: нет ответа.</w:t>
      </w:r>
    </w:p>
    <w:p w14:paraId="04010000">
      <w:pPr>
        <w:pStyle w:val="Style_1"/>
        <w:spacing w:line="240" w:lineRule="auto"/>
        <w:ind w:firstLine="427" w:left="300" w:right="258"/>
        <w:jc w:val="both"/>
      </w:pPr>
      <w:r>
        <w:rPr>
          <w:u w:val="single"/>
        </w:rPr>
        <w:t>Примечание: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оригинальном</w:t>
      </w:r>
      <w:r>
        <w:rPr>
          <w:spacing w:val="1"/>
        </w:rPr>
        <w:t xml:space="preserve"> </w:t>
      </w:r>
      <w:r>
        <w:t>варианте.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уроке;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-1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и умениях</w:t>
      </w:r>
      <w:r>
        <w:rPr>
          <w:spacing w:val="1"/>
        </w:rPr>
        <w:t xml:space="preserve"> </w:t>
      </w:r>
      <w:r>
        <w:t>учеников.</w:t>
      </w:r>
    </w:p>
    <w:p w14:paraId="05010000">
      <w:pPr>
        <w:pStyle w:val="Style_1"/>
        <w:spacing w:before="3"/>
        <w:ind/>
        <w:rPr>
          <w:sz w:val="24"/>
        </w:rPr>
      </w:pPr>
    </w:p>
    <w:p w14:paraId="06010000">
      <w:pPr>
        <w:pStyle w:val="Style_4"/>
        <w:spacing w:before="1"/>
        <w:ind/>
        <w:jc w:val="both"/>
      </w:pPr>
      <w:r>
        <w:t>Практические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14:paraId="07010000">
      <w:pPr>
        <w:pStyle w:val="Style_1"/>
        <w:spacing w:before="26" w:line="240" w:lineRule="auto"/>
        <w:ind w:firstLine="420" w:left="300" w:right="254"/>
        <w:jc w:val="both"/>
      </w:pPr>
      <w:r>
        <w:t>Оценка «5» ставится, если: правильно самостоятельно определяет цель данных</w:t>
      </w:r>
      <w:r>
        <w:rPr>
          <w:spacing w:val="-67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измерений.</w:t>
      </w:r>
      <w:r>
        <w:rPr>
          <w:spacing w:val="7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рационально выбирает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готовит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необходимое</w:t>
      </w:r>
    </w:p>
    <w:p w14:paraId="08010000">
      <w:pPr>
        <w:sectPr>
          <w:pgSz w:h="16850" w:orient="portrait" w:w="11900"/>
          <w:pgMar w:bottom="1260" w:footer="1077" w:header="0" w:left="840" w:right="580" w:top="760"/>
        </w:sectPr>
      </w:pPr>
    </w:p>
    <w:p w14:paraId="09010000">
      <w:pPr>
        <w:pStyle w:val="Style_1"/>
        <w:spacing w:before="60" w:line="240" w:lineRule="auto"/>
        <w:ind w:firstLine="0" w:left="300" w:right="258"/>
        <w:jc w:val="both"/>
      </w:pPr>
      <w:r>
        <w:t>оборудование; проводит данные работы в условиях, обеспечивающих получение</w:t>
      </w:r>
      <w:r>
        <w:rPr>
          <w:spacing w:val="1"/>
        </w:rPr>
        <w:t xml:space="preserve"> </w:t>
      </w:r>
      <w:r>
        <w:t>наиболее точных результатов. Грамотно, логично описывает ход практических</w:t>
      </w:r>
      <w:r>
        <w:rPr>
          <w:spacing w:val="1"/>
        </w:rPr>
        <w:t xml:space="preserve"> </w:t>
      </w:r>
      <w:r>
        <w:t>(лабораторных)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вычисления.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организационно-трудовые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расходует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 при выполнении</w:t>
      </w:r>
      <w:r>
        <w:rPr>
          <w:spacing w:val="-4"/>
        </w:rPr>
        <w:t xml:space="preserve"> </w:t>
      </w:r>
      <w:r>
        <w:t>работ.</w:t>
      </w:r>
    </w:p>
    <w:p w14:paraId="0A010000">
      <w:pPr>
        <w:pStyle w:val="Style_1"/>
        <w:spacing w:before="9"/>
        <w:ind w:firstLine="424" w:left="300" w:right="262"/>
        <w:jc w:val="both"/>
      </w:pPr>
      <w:r>
        <w:t>Оценка «4» ставится, если ученик: выполняет практическую ( лабораторную)</w:t>
      </w:r>
      <w:r>
        <w:rPr>
          <w:spacing w:val="1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полностью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требованиями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оценивании</w:t>
      </w:r>
      <w:r>
        <w:rPr>
          <w:spacing w:val="6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на</w:t>
      </w:r>
    </w:p>
    <w:p w14:paraId="0B010000">
      <w:pPr>
        <w:pStyle w:val="Style_1"/>
        <w:ind w:firstLine="0" w:left="300" w:right="254"/>
        <w:jc w:val="both"/>
      </w:pP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вычислениях,</w:t>
      </w:r>
      <w:r>
        <w:rPr>
          <w:spacing w:val="1"/>
        </w:rPr>
        <w:t xml:space="preserve"> </w:t>
      </w:r>
      <w:r>
        <w:t>измерениях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недочёта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 ошибку и один недочёт. При оформлении работ допускает неточности в</w:t>
      </w:r>
      <w:r>
        <w:rPr>
          <w:spacing w:val="-67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действий; делает</w:t>
      </w:r>
      <w:r>
        <w:rPr>
          <w:spacing w:val="-1"/>
        </w:rPr>
        <w:t xml:space="preserve"> </w:t>
      </w:r>
      <w:r>
        <w:t>неполные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при обобщении.</w:t>
      </w:r>
    </w:p>
    <w:p w14:paraId="0C010000">
      <w:pPr>
        <w:pStyle w:val="Style_1"/>
        <w:spacing w:before="1"/>
        <w:ind w:firstLine="424" w:left="300" w:right="256"/>
        <w:jc w:val="both"/>
      </w:pPr>
      <w:r>
        <w:t>Оценка «3» ставится, если ученик: правильно выполняет работу не менее, чем</w:t>
      </w:r>
      <w:r>
        <w:rPr>
          <w:spacing w:val="1"/>
        </w:rPr>
        <w:t xml:space="preserve"> </w:t>
      </w:r>
      <w:r>
        <w:t>на 50%, однако объём выполненной части таков, что позволяет получить верные</w:t>
      </w:r>
      <w:r>
        <w:rPr>
          <w:spacing w:val="1"/>
        </w:rPr>
        <w:t xml:space="preserve"> </w:t>
      </w:r>
      <w:r>
        <w:t>результаты и сделать выводы по основным, принципиальным важным задачам</w:t>
      </w:r>
      <w:r>
        <w:rPr>
          <w:spacing w:val="1"/>
        </w:rPr>
        <w:t xml:space="preserve"> </w:t>
      </w:r>
      <w:r>
        <w:t>работы. Подбирает оборудование, материал, начинает работу с помощью учителя;</w:t>
      </w:r>
      <w:r>
        <w:rPr>
          <w:spacing w:val="-67"/>
        </w:rPr>
        <w:t xml:space="preserve"> </w:t>
      </w:r>
      <w:r>
        <w:t>или в ходе проведения измерений, вычислений, наблюдений допускает ошибки,</w:t>
      </w:r>
      <w:r>
        <w:rPr>
          <w:spacing w:val="1"/>
        </w:rPr>
        <w:t xml:space="preserve"> </w:t>
      </w:r>
      <w:r>
        <w:t>неточно формулирует выводы, обобщения. Проводит работу в нерациональных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51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приводит</w:t>
      </w:r>
      <w:r>
        <w:rPr>
          <w:spacing w:val="53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получению</w:t>
      </w:r>
      <w:r>
        <w:rPr>
          <w:spacing w:val="49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большими</w:t>
      </w:r>
      <w:r>
        <w:rPr>
          <w:spacing w:val="51"/>
        </w:rPr>
        <w:t xml:space="preserve"> </w:t>
      </w:r>
      <w:r>
        <w:t>погрешностями;</w:t>
      </w:r>
      <w:r>
        <w:rPr>
          <w:spacing w:val="-67"/>
        </w:rPr>
        <w:t xml:space="preserve"> </w:t>
      </w:r>
      <w:r>
        <w:t>или в отчёте допускает в общей сложности не</w:t>
      </w:r>
      <w:r>
        <w:rPr>
          <w:spacing w:val="70"/>
        </w:rPr>
        <w:t xml:space="preserve"> </w:t>
      </w:r>
      <w:r>
        <w:t>более двух ошибок (в записях</w:t>
      </w:r>
      <w:r>
        <w:rPr>
          <w:spacing w:val="1"/>
        </w:rPr>
        <w:t xml:space="preserve"> </w:t>
      </w:r>
      <w:r>
        <w:t>чисел, результатов</w:t>
      </w:r>
      <w:r>
        <w:rPr>
          <w:spacing w:val="70"/>
        </w:rPr>
        <w:t xml:space="preserve"> </w:t>
      </w:r>
      <w:r>
        <w:t>измерений, вычислений, составлении графиков , таблиц, 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</w:t>
      </w:r>
      <w:r>
        <w:rPr>
          <w:spacing w:val="1"/>
        </w:rPr>
        <w:t xml:space="preserve"> </w:t>
      </w:r>
      <w:r>
        <w:t>.),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принципиального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грубую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 работы: в объяснении, в оформлении, в соблюдении правил 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исправляет по требованию</w:t>
      </w:r>
      <w:r>
        <w:rPr>
          <w:spacing w:val="-2"/>
        </w:rPr>
        <w:t xml:space="preserve"> </w:t>
      </w:r>
      <w:r>
        <w:t>учителя.</w:t>
      </w:r>
    </w:p>
    <w:p w14:paraId="0D010000">
      <w:pPr>
        <w:pStyle w:val="Style_1"/>
        <w:ind w:firstLine="424" w:left="300" w:right="253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подготовил</w:t>
      </w:r>
      <w:r>
        <w:rPr>
          <w:spacing w:val="7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оборудование; выполняет работу не полностью, и объём выполненной части не</w:t>
      </w:r>
      <w:r>
        <w:rPr>
          <w:spacing w:val="1"/>
        </w:rPr>
        <w:t xml:space="preserve"> </w:t>
      </w:r>
      <w:r>
        <w:t>позволяет сделать правильные выводы. Допускает две и более грубые ошибки в</w:t>
      </w:r>
      <w:r>
        <w:rPr>
          <w:spacing w:val="1"/>
        </w:rPr>
        <w:t xml:space="preserve"> </w:t>
      </w:r>
      <w:r>
        <w:t>ходе работ, которые не может исправить по требованию педагога; или производит</w:t>
      </w:r>
      <w:r>
        <w:rPr>
          <w:spacing w:val="-67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вычисления,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неверно.</w:t>
      </w:r>
    </w:p>
    <w:p w14:paraId="0E010000">
      <w:pPr>
        <w:pStyle w:val="Style_1"/>
        <w:spacing w:before="1"/>
        <w:ind w:firstLine="0" w:left="720"/>
        <w:jc w:val="both"/>
      </w:pPr>
      <w:r>
        <w:t>Оценка</w:t>
      </w:r>
      <w:r>
        <w:rPr>
          <w:spacing w:val="-2"/>
        </w:rPr>
        <w:t xml:space="preserve"> </w:t>
      </w:r>
      <w:r>
        <w:t>«1»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случае: нет</w:t>
      </w:r>
      <w:r>
        <w:rPr>
          <w:spacing w:val="-1"/>
        </w:rPr>
        <w:t xml:space="preserve"> </w:t>
      </w:r>
      <w:r>
        <w:t>ответа.</w:t>
      </w:r>
    </w:p>
    <w:p w14:paraId="0F010000">
      <w:pPr>
        <w:pStyle w:val="Style_1"/>
        <w:spacing w:before="7"/>
        <w:ind/>
        <w:rPr>
          <w:sz w:val="25"/>
        </w:rPr>
      </w:pPr>
    </w:p>
    <w:p w14:paraId="10010000">
      <w:pPr>
        <w:pStyle w:val="Style_4"/>
        <w:ind/>
        <w:jc w:val="both"/>
      </w:pPr>
      <w:r>
        <w:t>Общая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ошибок</w:t>
      </w:r>
    </w:p>
    <w:p w14:paraId="11010000">
      <w:pPr>
        <w:pStyle w:val="Style_1"/>
        <w:spacing w:before="27"/>
        <w:ind w:firstLine="420" w:left="300" w:right="303"/>
        <w:jc w:val="both"/>
      </w:pPr>
      <w:r>
        <w:t>При оценке знаний, умений, навыков следует учитывать все ошибки (грубые и</w:t>
      </w:r>
      <w:r>
        <w:rPr>
          <w:spacing w:val="-68"/>
        </w:rPr>
        <w:t xml:space="preserve"> </w:t>
      </w:r>
      <w:r>
        <w:t>негрубые),</w:t>
      </w:r>
      <w:r>
        <w:rPr>
          <w:spacing w:val="-2"/>
        </w:rPr>
        <w:t xml:space="preserve"> </w:t>
      </w:r>
      <w:r>
        <w:t>недочёты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 учащихся.</w:t>
      </w:r>
    </w:p>
    <w:p w14:paraId="12010000">
      <w:pPr>
        <w:pStyle w:val="Style_1"/>
        <w:spacing w:line="321" w:lineRule="exact"/>
        <w:ind w:firstLine="0" w:left="780"/>
        <w:jc w:val="both"/>
      </w:pPr>
      <w:r>
        <w:t>Грубыми</w:t>
      </w:r>
      <w:r>
        <w:rPr>
          <w:spacing w:val="-2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ошибки:</w:t>
      </w:r>
    </w:p>
    <w:p w14:paraId="13010000">
      <w:pPr>
        <w:pStyle w:val="Style_5"/>
        <w:numPr>
          <w:ilvl w:val="0"/>
          <w:numId w:val="4"/>
        </w:numPr>
        <w:tabs>
          <w:tab w:leader="none" w:pos="721" w:val="left"/>
        </w:tabs>
        <w:spacing w:after="0" w:before="4" w:line="240" w:lineRule="auto"/>
        <w:ind w:hanging="428" w:left="720" w:right="817"/>
        <w:jc w:val="both"/>
        <w:rPr>
          <w:sz w:val="28"/>
        </w:rPr>
      </w:pPr>
      <w:r>
        <w:rPr>
          <w:sz w:val="28"/>
        </w:rPr>
        <w:t>незнание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наименований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единиц;</w:t>
      </w:r>
    </w:p>
    <w:p w14:paraId="14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4" w:line="240" w:lineRule="auto"/>
        <w:ind w:hanging="428" w:left="720" w:right="0"/>
        <w:jc w:val="left"/>
        <w:rPr>
          <w:sz w:val="28"/>
        </w:rPr>
      </w:pPr>
      <w:r>
        <w:rPr>
          <w:sz w:val="28"/>
        </w:rPr>
        <w:t>неумение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главное;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изучения;</w:t>
      </w:r>
    </w:p>
    <w:p w14:paraId="15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2" w:line="240" w:lineRule="auto"/>
        <w:ind w:hanging="428" w:left="720" w:right="0"/>
        <w:jc w:val="left"/>
        <w:rPr>
          <w:sz w:val="28"/>
        </w:rPr>
      </w:pPr>
      <w:r>
        <w:rPr>
          <w:sz w:val="28"/>
        </w:rPr>
        <w:t>неумение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явления;</w:t>
      </w:r>
    </w:p>
    <w:p w14:paraId="16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4" w:line="240" w:lineRule="auto"/>
        <w:ind w:hanging="428" w:left="720" w:right="0"/>
        <w:jc w:val="left"/>
        <w:rPr>
          <w:sz w:val="28"/>
        </w:rPr>
      </w:pPr>
      <w:r>
        <w:rPr>
          <w:sz w:val="28"/>
        </w:rPr>
        <w:t>неумение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схемы;</w:t>
      </w:r>
    </w:p>
    <w:p w14:paraId="17010000">
      <w:pPr>
        <w:pStyle w:val="Style_5"/>
        <w:numPr>
          <w:ilvl w:val="0"/>
          <w:numId w:val="4"/>
        </w:numPr>
        <w:tabs>
          <w:tab w:leader="none" w:pos="721" w:val="left"/>
        </w:tabs>
        <w:spacing w:after="0" w:before="5" w:line="240" w:lineRule="auto"/>
        <w:ind w:hanging="428" w:left="720" w:right="82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 для выводов;</w:t>
      </w:r>
    </w:p>
    <w:p w14:paraId="18010000">
      <w:pPr>
        <w:sectPr>
          <w:pgSz w:h="16850" w:orient="portrait" w:w="11900"/>
          <w:pgMar w:bottom="1260" w:footer="1077" w:header="0" w:left="840" w:right="580" w:top="760"/>
        </w:sectPr>
      </w:pPr>
    </w:p>
    <w:p w14:paraId="19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60" w:line="240" w:lineRule="auto"/>
        <w:ind w:hanging="428" w:left="720" w:right="0"/>
        <w:jc w:val="left"/>
        <w:rPr>
          <w:sz w:val="28"/>
        </w:rPr>
      </w:pPr>
      <w:r>
        <w:rPr>
          <w:sz w:val="28"/>
        </w:rPr>
        <w:t>неумение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первоисточниками,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учебником,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справочником;</w:t>
      </w:r>
    </w:p>
    <w:p w14:paraId="1A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33" w:line="240" w:lineRule="auto"/>
        <w:ind w:hanging="428" w:left="720" w:right="2702"/>
        <w:jc w:val="left"/>
        <w:rPr>
          <w:sz w:val="28"/>
        </w:rPr>
      </w:pPr>
      <w:r>
        <w:rPr>
          <w:sz w:val="28"/>
        </w:rPr>
        <w:t>нарушение техники безопасности, небрежное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приборам,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материалам.</w:t>
      </w:r>
    </w:p>
    <w:p w14:paraId="1B010000">
      <w:pPr>
        <w:pStyle w:val="Style_1"/>
        <w:spacing w:before="2"/>
        <w:ind w:firstLine="0" w:left="720"/>
      </w:pPr>
      <w:r>
        <w:t>К</w:t>
      </w:r>
      <w:r>
        <w:rPr>
          <w:spacing w:val="-3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ошибки:</w:t>
      </w:r>
    </w:p>
    <w:p w14:paraId="1C010000">
      <w:pPr>
        <w:pStyle w:val="Style_5"/>
        <w:numPr>
          <w:ilvl w:val="0"/>
          <w:numId w:val="4"/>
        </w:numPr>
        <w:tabs>
          <w:tab w:leader="none" w:pos="721" w:val="left"/>
        </w:tabs>
        <w:spacing w:after="0" w:before="2" w:line="240" w:lineRule="auto"/>
        <w:ind w:hanging="428" w:left="720" w:right="814"/>
        <w:jc w:val="both"/>
        <w:rPr>
          <w:sz w:val="28"/>
        </w:rPr>
      </w:pPr>
      <w:r>
        <w:rPr>
          <w:sz w:val="28"/>
        </w:rPr>
        <w:t>неточность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заменой</w:t>
      </w:r>
      <w:r>
        <w:rPr>
          <w:spacing w:val="-1"/>
          <w:sz w:val="28"/>
        </w:rPr>
        <w:t xml:space="preserve"> </w:t>
      </w:r>
      <w:r>
        <w:rPr>
          <w:sz w:val="28"/>
        </w:rPr>
        <w:t>1-3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второстепенными;</w:t>
      </w:r>
    </w:p>
    <w:p w14:paraId="1D010000">
      <w:pPr>
        <w:pStyle w:val="Style_5"/>
        <w:numPr>
          <w:ilvl w:val="0"/>
          <w:numId w:val="4"/>
        </w:numPr>
        <w:tabs>
          <w:tab w:leader="none" w:pos="721" w:val="left"/>
        </w:tabs>
        <w:spacing w:after="0" w:before="4" w:line="240" w:lineRule="auto"/>
        <w:ind w:hanging="428" w:left="720" w:right="891"/>
        <w:jc w:val="both"/>
        <w:rPr>
          <w:sz w:val="28"/>
        </w:rPr>
      </w:pPr>
      <w:r>
        <w:rPr>
          <w:sz w:val="28"/>
        </w:rPr>
        <w:t>ошибки при снятии показаний с измерительных приборов, не связанные с</w:t>
      </w:r>
      <w:r>
        <w:rPr>
          <w:spacing w:val="-68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цены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деления шкалы;</w:t>
      </w:r>
    </w:p>
    <w:p w14:paraId="1E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0" w:line="240" w:lineRule="auto"/>
        <w:ind w:hanging="428" w:left="720" w:right="2057"/>
        <w:jc w:val="left"/>
        <w:rPr>
          <w:sz w:val="28"/>
        </w:rPr>
      </w:pP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вызванные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несоблюдением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прибора,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оборудования;</w:t>
      </w:r>
    </w:p>
    <w:p w14:paraId="1F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0" w:line="320" w:lineRule="exact"/>
        <w:ind w:hanging="428" w:left="720" w:right="0"/>
        <w:jc w:val="left"/>
        <w:rPr>
          <w:sz w:val="28"/>
        </w:rPr>
      </w:pP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-3"/>
          <w:sz w:val="28"/>
        </w:rPr>
        <w:t xml:space="preserve"> </w:t>
      </w:r>
      <w:r>
        <w:rPr>
          <w:sz w:val="28"/>
        </w:rPr>
        <w:t>неточность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графика;</w:t>
      </w:r>
    </w:p>
    <w:p w14:paraId="20010000">
      <w:pPr>
        <w:pStyle w:val="Style_5"/>
        <w:numPr>
          <w:ilvl w:val="0"/>
          <w:numId w:val="4"/>
        </w:numPr>
        <w:tabs>
          <w:tab w:leader="none" w:pos="721" w:val="left"/>
        </w:tabs>
        <w:spacing w:after="0" w:before="3" w:line="240" w:lineRule="auto"/>
        <w:ind w:hanging="428" w:left="720" w:right="818"/>
        <w:jc w:val="both"/>
        <w:rPr>
          <w:sz w:val="28"/>
        </w:rPr>
      </w:pPr>
      <w:r>
        <w:rPr>
          <w:sz w:val="28"/>
        </w:rPr>
        <w:t>нерациональный метод решения задачи, выполнения части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второстепенными);</w:t>
      </w:r>
    </w:p>
    <w:p w14:paraId="21010000">
      <w:pPr>
        <w:pStyle w:val="Style_5"/>
        <w:numPr>
          <w:ilvl w:val="0"/>
          <w:numId w:val="4"/>
        </w:numPr>
        <w:tabs>
          <w:tab w:leader="none" w:pos="721" w:val="left"/>
        </w:tabs>
        <w:spacing w:after="0" w:before="3" w:line="240" w:lineRule="auto"/>
        <w:ind w:hanging="428" w:left="720" w:right="0"/>
        <w:jc w:val="both"/>
        <w:rPr>
          <w:sz w:val="28"/>
        </w:rPr>
      </w:pPr>
      <w:r>
        <w:rPr>
          <w:sz w:val="28"/>
        </w:rPr>
        <w:t>нерациональные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литературой;</w:t>
      </w:r>
    </w:p>
    <w:p w14:paraId="22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2" w:line="240" w:lineRule="auto"/>
        <w:ind w:hanging="428" w:left="720" w:right="3339"/>
        <w:jc w:val="left"/>
        <w:rPr>
          <w:sz w:val="28"/>
        </w:rPr>
      </w:pPr>
      <w:r>
        <w:rPr>
          <w:sz w:val="28"/>
        </w:rPr>
        <w:t>неумение решать задачи, выполнять задания в общем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виде.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Недочётам</w:t>
      </w:r>
      <w:r>
        <w:rPr>
          <w:spacing w:val="-3"/>
          <w:sz w:val="28"/>
        </w:rPr>
        <w:t xml:space="preserve"> </w:t>
      </w:r>
      <w:r>
        <w:rPr>
          <w:sz w:val="28"/>
        </w:rPr>
        <w:t>и являются:</w:t>
      </w:r>
    </w:p>
    <w:p w14:paraId="23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0" w:line="240" w:lineRule="auto"/>
        <w:ind w:hanging="428" w:left="720" w:right="1460"/>
        <w:jc w:val="left"/>
        <w:rPr>
          <w:sz w:val="28"/>
        </w:rPr>
      </w:pPr>
      <w:r>
        <w:rPr>
          <w:sz w:val="28"/>
        </w:rPr>
        <w:t>нерациональные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преобразований,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заданий;</w:t>
      </w:r>
    </w:p>
    <w:p w14:paraId="24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0" w:line="320" w:lineRule="exact"/>
        <w:ind w:hanging="428" w:left="720" w:right="0"/>
        <w:jc w:val="left"/>
        <w:rPr>
          <w:sz w:val="28"/>
        </w:rPr>
      </w:pPr>
      <w:r>
        <w:rPr>
          <w:sz w:val="28"/>
        </w:rPr>
        <w:t>арифметические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вычислениях;</w:t>
      </w:r>
    </w:p>
    <w:p w14:paraId="25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0" w:line="240" w:lineRule="auto"/>
        <w:ind w:hanging="428" w:left="720" w:right="0"/>
        <w:jc w:val="left"/>
        <w:rPr>
          <w:sz w:val="28"/>
        </w:rPr>
      </w:pPr>
      <w:r>
        <w:rPr>
          <w:sz w:val="28"/>
        </w:rPr>
        <w:t>небрежное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3"/>
          <w:sz w:val="28"/>
        </w:rPr>
        <w:t xml:space="preserve"> </w:t>
      </w:r>
      <w:r>
        <w:rPr>
          <w:sz w:val="28"/>
        </w:rPr>
        <w:t>схем,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таблиц;</w:t>
      </w:r>
    </w:p>
    <w:p w14:paraId="26010000">
      <w:pPr>
        <w:pStyle w:val="Style_5"/>
        <w:numPr>
          <w:ilvl w:val="0"/>
          <w:numId w:val="4"/>
        </w:numPr>
        <w:tabs>
          <w:tab w:leader="none" w:pos="720" w:val="left"/>
          <w:tab w:leader="none" w:pos="721" w:val="left"/>
        </w:tabs>
        <w:spacing w:after="0" w:before="4" w:line="240" w:lineRule="auto"/>
        <w:ind w:hanging="428" w:left="720" w:right="0"/>
        <w:jc w:val="left"/>
        <w:rPr>
          <w:sz w:val="28"/>
        </w:rPr>
      </w:pPr>
      <w:r>
        <w:rPr>
          <w:sz w:val="28"/>
        </w:rPr>
        <w:t>орфографические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ошибки.</w:t>
      </w:r>
    </w:p>
    <w:p w14:paraId="27010000">
      <w:pPr>
        <w:pStyle w:val="Style_1"/>
        <w:rPr>
          <w:sz w:val="30"/>
        </w:rPr>
      </w:pPr>
    </w:p>
    <w:p w14:paraId="28010000">
      <w:pPr>
        <w:pStyle w:val="Style_1"/>
        <w:spacing w:before="7"/>
        <w:ind/>
        <w:rPr>
          <w:sz w:val="23"/>
        </w:rPr>
      </w:pPr>
    </w:p>
    <w:p w14:paraId="29010000">
      <w:pPr>
        <w:pStyle w:val="Style_4"/>
        <w:ind w:firstLine="0" w:left="3980"/>
      </w:pPr>
      <w:r>
        <w:t>ГЕОГРАФИЯ</w:t>
      </w:r>
      <w:r>
        <w:rPr>
          <w:spacing w:val="-3"/>
        </w:rPr>
        <w:t xml:space="preserve"> </w:t>
      </w:r>
      <w:r>
        <w:t>(5-</w:t>
      </w:r>
      <w:r>
        <w:rPr>
          <w:spacing w:val="-2"/>
        </w:rPr>
        <w:t xml:space="preserve">9 </w:t>
      </w:r>
      <w:r>
        <w:t>классы)</w:t>
      </w:r>
    </w:p>
    <w:p w14:paraId="2A010000">
      <w:pPr>
        <w:pStyle w:val="Style_1"/>
        <w:spacing w:before="2"/>
        <w:ind/>
        <w:rPr>
          <w:b w:val="1"/>
        </w:rPr>
      </w:pPr>
    </w:p>
    <w:p w14:paraId="2B010000">
      <w:pPr>
        <w:spacing w:before="0"/>
        <w:ind w:firstLine="0" w:left="300" w:right="0"/>
        <w:jc w:val="both"/>
        <w:rPr>
          <w:b w:val="1"/>
          <w:sz w:val="28"/>
        </w:rPr>
      </w:pPr>
      <w:r>
        <w:rPr>
          <w:b w:val="1"/>
          <w:sz w:val="28"/>
        </w:rPr>
        <w:t>Устный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ответ</w:t>
      </w:r>
    </w:p>
    <w:p w14:paraId="2C010000">
      <w:pPr>
        <w:spacing w:before="26" w:line="322" w:lineRule="exact"/>
        <w:ind w:firstLine="0" w:left="300" w:right="0"/>
        <w:jc w:val="both"/>
        <w:rPr>
          <w:sz w:val="28"/>
        </w:rPr>
      </w:pPr>
      <w:r>
        <w:rPr>
          <w:b w:val="1"/>
          <w:sz w:val="28"/>
        </w:rPr>
        <w:t xml:space="preserve">Оценка «5»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ученик:</w:t>
      </w:r>
    </w:p>
    <w:p w14:paraId="2D010000">
      <w:pPr>
        <w:pStyle w:val="Style_5"/>
        <w:numPr>
          <w:ilvl w:val="0"/>
          <w:numId w:val="5"/>
        </w:numPr>
        <w:tabs>
          <w:tab w:leader="none" w:pos="661" w:val="left"/>
        </w:tabs>
        <w:spacing w:after="0" w:before="0" w:line="240" w:lineRule="auto"/>
        <w:ind w:hanging="368" w:left="660" w:right="261"/>
        <w:jc w:val="both"/>
        <w:rPr>
          <w:sz w:val="28"/>
        </w:rPr>
      </w:pP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взаимосвязей;</w:t>
      </w:r>
    </w:p>
    <w:p w14:paraId="2E010000">
      <w:pPr>
        <w:pStyle w:val="Style_5"/>
        <w:numPr>
          <w:ilvl w:val="0"/>
          <w:numId w:val="5"/>
        </w:numPr>
        <w:tabs>
          <w:tab w:leader="none" w:pos="661" w:val="left"/>
        </w:tabs>
        <w:spacing w:after="0" w:before="2" w:line="240" w:lineRule="auto"/>
        <w:ind w:hanging="368" w:left="660" w:right="251"/>
        <w:jc w:val="both"/>
        <w:rPr>
          <w:sz w:val="28"/>
        </w:rPr>
      </w:pPr>
      <w:r>
        <w:rPr>
          <w:sz w:val="28"/>
        </w:rPr>
        <w:t>Умеет составить полный и правильный ответ на основе изученного 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 примерами, фактами; самостоятельно и аргументировано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 обобщения, выводы. Устанавливать межпредметные (на основе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незнакомой ситуации. Последовательно, чётко, 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 законов, теорий; при ответе не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дословно текст учебника; излагать материал литературным языком;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</w:p>
    <w:p w14:paraId="2F010000">
      <w:pPr>
        <w:sectPr>
          <w:footerReference r:id="rId1" w:type="default"/>
          <w:pgSz w:h="16850" w:orient="portrait" w:w="11900"/>
          <w:pgMar w:bottom="1280" w:footer="1077" w:header="0" w:left="840" w:right="580" w:top="760"/>
        </w:sectPr>
      </w:pPr>
    </w:p>
    <w:p w14:paraId="30010000">
      <w:pPr>
        <w:pStyle w:val="Style_1"/>
        <w:spacing w:before="60" w:line="240" w:lineRule="auto"/>
        <w:ind w:hanging="8" w:left="660" w:right="261"/>
        <w:jc w:val="both"/>
      </w:pP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 опытов.</w:t>
      </w:r>
    </w:p>
    <w:p w14:paraId="31010000">
      <w:pPr>
        <w:pStyle w:val="Style_5"/>
        <w:numPr>
          <w:ilvl w:val="0"/>
          <w:numId w:val="5"/>
        </w:numPr>
        <w:tabs>
          <w:tab w:leader="none" w:pos="759" w:val="left"/>
        </w:tabs>
        <w:spacing w:after="0" w:before="4" w:line="322" w:lineRule="exact"/>
        <w:ind w:hanging="466" w:left="758" w:right="0"/>
        <w:jc w:val="both"/>
        <w:rPr>
          <w:sz w:val="28"/>
        </w:rPr>
      </w:pPr>
      <w:r>
        <w:rPr>
          <w:sz w:val="28"/>
        </w:rPr>
        <w:t>Самостоятельно,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14:paraId="32010000">
      <w:pPr>
        <w:pStyle w:val="Style_1"/>
        <w:ind w:firstLine="0" w:left="660" w:right="258"/>
        <w:jc w:val="both"/>
      </w:pPr>
      <w:r>
        <w:t>решении проблем на творческом уровне; допускает не более одного недочёта,</w:t>
      </w:r>
      <w:r>
        <w:rPr>
          <w:spacing w:val="1"/>
        </w:rPr>
        <w:t xml:space="preserve"> </w:t>
      </w:r>
      <w:r>
        <w:t>который легко исправляет по требованию учителя; имеет необходимые навыки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ответу; записи,</w:t>
      </w:r>
      <w:r>
        <w:rPr>
          <w:spacing w:val="-2"/>
        </w:rPr>
        <w:t xml:space="preserve"> </w:t>
      </w:r>
      <w:r>
        <w:t>сопровождающие</w:t>
      </w:r>
      <w:r>
        <w:rPr>
          <w:spacing w:val="-4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требованиям.</w:t>
      </w:r>
    </w:p>
    <w:p w14:paraId="33010000">
      <w:pPr>
        <w:pStyle w:val="Style_5"/>
        <w:numPr>
          <w:ilvl w:val="0"/>
          <w:numId w:val="5"/>
        </w:numPr>
        <w:tabs>
          <w:tab w:leader="none" w:pos="637" w:val="left"/>
        </w:tabs>
        <w:spacing w:after="0" w:before="1" w:line="240" w:lineRule="auto"/>
        <w:ind w:hanging="8" w:left="300" w:right="702"/>
        <w:jc w:val="both"/>
        <w:rPr>
          <w:sz w:val="28"/>
        </w:rPr>
      </w:pPr>
      <w:r>
        <w:rPr>
          <w:sz w:val="28"/>
        </w:rPr>
        <w:t>Хорошее знание карты и использование ее, верное решение географических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задач.</w:t>
      </w:r>
    </w:p>
    <w:p w14:paraId="34010000">
      <w:pPr>
        <w:spacing w:before="0" w:line="321" w:lineRule="exact"/>
        <w:ind w:firstLine="0" w:left="300" w:right="0"/>
        <w:jc w:val="both"/>
        <w:rPr>
          <w:sz w:val="28"/>
        </w:rPr>
      </w:pPr>
      <w:r>
        <w:rPr>
          <w:b w:val="1"/>
          <w:sz w:val="28"/>
        </w:rPr>
        <w:t xml:space="preserve">Оценка «4»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ученик:</w:t>
      </w:r>
    </w:p>
    <w:p w14:paraId="35010000">
      <w:pPr>
        <w:pStyle w:val="Style_5"/>
        <w:numPr>
          <w:ilvl w:val="0"/>
          <w:numId w:val="6"/>
        </w:numPr>
        <w:tabs>
          <w:tab w:leader="none" w:pos="663" w:val="left"/>
        </w:tabs>
        <w:spacing w:after="0" w:before="0" w:line="240" w:lineRule="auto"/>
        <w:ind w:hanging="368" w:left="660" w:right="258"/>
        <w:jc w:val="both"/>
        <w:rPr>
          <w:sz w:val="28"/>
        </w:rPr>
      </w:pPr>
      <w:r>
        <w:rPr>
          <w:sz w:val="28"/>
        </w:rPr>
        <w:t>Показывает знания всего изученного программного материала. Даёт полный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недочёты при воспроизведении изученного материала, определения 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дал неполные, небольшие неточности при использовании научных 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или в выводах и обобщениях из наблюдений и опытов; материал излагает 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негрубую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при требовании или при небольшой помощи преподавателя;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материал;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примерами;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36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1" w:line="240" w:lineRule="auto"/>
        <w:ind w:hanging="368" w:left="660" w:right="259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4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4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основании фактов и примеров обобщать, делать выводы,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 связи. Применять полученные знания на практике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видоизменённой ситуации, соблюдать основные правила культуры устной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термины;</w:t>
      </w:r>
    </w:p>
    <w:p w14:paraId="37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0" w:line="240" w:lineRule="auto"/>
        <w:ind w:hanging="368" w:left="660" w:right="710"/>
        <w:jc w:val="left"/>
        <w:rPr>
          <w:sz w:val="28"/>
        </w:rPr>
      </w:pPr>
      <w:r>
        <w:rPr>
          <w:sz w:val="28"/>
        </w:rPr>
        <w:t>В основном правильно даны определения понятий и использованы научные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термины;</w:t>
      </w:r>
    </w:p>
    <w:p w14:paraId="38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0" w:line="321" w:lineRule="exact"/>
        <w:ind w:hanging="368" w:left="660" w:right="0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самостоятельный;</w:t>
      </w:r>
    </w:p>
    <w:p w14:paraId="39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1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неточностей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14:paraId="3A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0" w:line="240" w:lineRule="auto"/>
        <w:ind w:hanging="368" w:left="660" w:right="265"/>
        <w:jc w:val="both"/>
        <w:rPr>
          <w:sz w:val="28"/>
        </w:rPr>
      </w:pP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терминов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 в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выводах 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обобщениях;</w:t>
      </w:r>
    </w:p>
    <w:p w14:paraId="3B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2" w:line="240" w:lineRule="auto"/>
        <w:ind w:hanging="368" w:left="660" w:right="870"/>
        <w:jc w:val="left"/>
        <w:rPr>
          <w:sz w:val="28"/>
        </w:rPr>
      </w:pPr>
      <w:r>
        <w:rPr>
          <w:sz w:val="28"/>
        </w:rPr>
        <w:t>Связное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изложение;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восполняются сделанные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пропуски;</w:t>
      </w:r>
    </w:p>
    <w:p w14:paraId="3C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3" w:line="240" w:lineRule="auto"/>
        <w:ind w:hanging="368" w:left="660" w:right="1195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</w:p>
    <w:p w14:paraId="3D010000">
      <w:pPr>
        <w:pStyle w:val="Style_5"/>
        <w:numPr>
          <w:ilvl w:val="0"/>
          <w:numId w:val="6"/>
        </w:numPr>
        <w:tabs>
          <w:tab w:leader="none" w:pos="661" w:val="left"/>
        </w:tabs>
        <w:spacing w:after="0" w:before="0" w:line="321" w:lineRule="exact"/>
        <w:ind w:hanging="368" w:left="660" w:right="0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взаимосвязей;</w:t>
      </w:r>
    </w:p>
    <w:p w14:paraId="3E010000">
      <w:pPr>
        <w:pStyle w:val="Style_5"/>
        <w:numPr>
          <w:ilvl w:val="0"/>
          <w:numId w:val="6"/>
        </w:numPr>
        <w:tabs>
          <w:tab w:leader="none" w:pos="720" w:val="left"/>
        </w:tabs>
        <w:spacing w:after="0" w:before="0" w:line="240" w:lineRule="auto"/>
        <w:ind w:hanging="420" w:left="719" w:right="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пользоваться;</w:t>
      </w:r>
    </w:p>
    <w:p w14:paraId="3F010000">
      <w:pPr>
        <w:pStyle w:val="Style_5"/>
        <w:numPr>
          <w:ilvl w:val="0"/>
          <w:numId w:val="6"/>
        </w:numPr>
        <w:tabs>
          <w:tab w:leader="none" w:pos="723" w:val="left"/>
        </w:tabs>
        <w:spacing w:after="0" w:before="2" w:line="240" w:lineRule="auto"/>
        <w:ind w:hanging="423" w:left="722" w:right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сделаны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ошибки.</w:t>
      </w:r>
    </w:p>
    <w:p w14:paraId="40010000">
      <w:pPr>
        <w:pStyle w:val="Style_4"/>
        <w:spacing w:before="4" w:line="319" w:lineRule="exact"/>
        <w:ind/>
      </w:pPr>
      <w:r>
        <w:t>Оценка</w:t>
      </w:r>
      <w:r>
        <w:rPr>
          <w:spacing w:val="-1"/>
        </w:rPr>
        <w:t xml:space="preserve"> </w:t>
      </w:r>
      <w:r>
        <w:t>«3» 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</w:p>
    <w:p w14:paraId="41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0" w:line="240" w:lineRule="auto"/>
        <w:ind w:hanging="368" w:left="660" w:right="255"/>
        <w:jc w:val="both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 в 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14:paraId="42010000">
      <w:pPr>
        <w:sectPr>
          <w:footerReference r:id="rId56" w:type="default"/>
          <w:pgSz w:h="16850" w:orient="portrait" w:w="11900"/>
          <w:pgMar w:bottom="1260" w:footer="1077" w:header="0" w:left="840" w:right="580" w:top="760"/>
        </w:sectPr>
      </w:pPr>
    </w:p>
    <w:p w14:paraId="43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60" w:line="252" w:lineRule="auto"/>
        <w:ind w:hanging="368" w:left="660" w:right="1690"/>
        <w:jc w:val="left"/>
        <w:rPr>
          <w:sz w:val="28"/>
        </w:rPr>
      </w:pP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-6"/>
          <w:sz w:val="28"/>
        </w:rPr>
        <w:t xml:space="preserve"> </w:t>
      </w:r>
      <w:r>
        <w:rPr>
          <w:sz w:val="28"/>
        </w:rPr>
        <w:t>несистематизированно,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фрагментарно,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последовательно;</w:t>
      </w:r>
    </w:p>
    <w:p w14:paraId="44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5" w:line="240" w:lineRule="auto"/>
        <w:ind w:hanging="368" w:left="660" w:right="675"/>
        <w:jc w:val="left"/>
        <w:rPr>
          <w:sz w:val="28"/>
        </w:rPr>
      </w:pPr>
      <w:r>
        <w:rPr>
          <w:sz w:val="28"/>
        </w:rPr>
        <w:t>Показывает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слабо,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ошибки.</w:t>
      </w:r>
    </w:p>
    <w:p w14:paraId="45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0" w:line="240" w:lineRule="auto"/>
        <w:ind w:hanging="368" w:left="660" w:right="1041"/>
        <w:jc w:val="left"/>
        <w:rPr>
          <w:sz w:val="28"/>
        </w:rPr>
      </w:pPr>
      <w:r>
        <w:rPr>
          <w:sz w:val="28"/>
        </w:rPr>
        <w:t>Допустил ошибки и неточности в использовании научной терминологии,</w:t>
      </w:r>
      <w:r>
        <w:rPr>
          <w:spacing w:val="-68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 дал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четкие;</w:t>
      </w:r>
    </w:p>
    <w:p w14:paraId="46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0" w:line="321" w:lineRule="exact"/>
        <w:ind w:hanging="368" w:left="66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</w:p>
    <w:p w14:paraId="47010000">
      <w:pPr>
        <w:pStyle w:val="Style_1"/>
        <w:spacing w:line="322" w:lineRule="exact"/>
        <w:ind w:firstLine="0" w:left="660"/>
      </w:pPr>
      <w:r>
        <w:t>наблюдений,</w:t>
      </w:r>
      <w:r>
        <w:rPr>
          <w:spacing w:val="-3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допустил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изложении;</w:t>
      </w:r>
    </w:p>
    <w:p w14:paraId="48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0" w:line="240" w:lineRule="auto"/>
        <w:ind w:hanging="368" w:left="660" w:right="260"/>
        <w:jc w:val="both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различных типов, при объяснении конкретных явлений на основе 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теорий;</w:t>
      </w:r>
    </w:p>
    <w:p w14:paraId="49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1" w:line="240" w:lineRule="auto"/>
        <w:ind w:hanging="368" w:left="660" w:right="260"/>
        <w:jc w:val="both"/>
        <w:rPr>
          <w:sz w:val="28"/>
        </w:rPr>
      </w:pP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(упуская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основное),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 важное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14:paraId="4A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0" w:line="240" w:lineRule="auto"/>
        <w:ind w:hanging="368" w:left="660" w:right="261"/>
        <w:jc w:val="both"/>
        <w:rPr>
          <w:sz w:val="28"/>
        </w:rPr>
      </w:pPr>
      <w:r>
        <w:rPr>
          <w:sz w:val="28"/>
        </w:rPr>
        <w:t>Обнаруживает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(записей,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неполно 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допуская одну-две</w:t>
      </w:r>
      <w:r>
        <w:rPr>
          <w:spacing w:val="-2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14:paraId="4B010000">
      <w:pPr>
        <w:pStyle w:val="Style_5"/>
        <w:numPr>
          <w:ilvl w:val="0"/>
          <w:numId w:val="7"/>
        </w:numPr>
        <w:tabs>
          <w:tab w:leader="none" w:pos="661" w:val="left"/>
        </w:tabs>
        <w:spacing w:after="0" w:before="0" w:line="240" w:lineRule="auto"/>
        <w:ind w:hanging="368" w:left="660" w:right="252"/>
        <w:jc w:val="both"/>
        <w:rPr>
          <w:sz w:val="28"/>
        </w:rPr>
      </w:pPr>
      <w:r>
        <w:rPr>
          <w:sz w:val="28"/>
        </w:rPr>
        <w:t>Слабое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(неумение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компасом,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14:paraId="4C010000">
      <w:pPr>
        <w:pStyle w:val="Style_5"/>
        <w:numPr>
          <w:ilvl w:val="0"/>
          <w:numId w:val="7"/>
        </w:numPr>
        <w:tabs>
          <w:tab w:leader="none" w:pos="708" w:val="left"/>
        </w:tabs>
        <w:spacing w:after="0" w:before="0" w:line="240" w:lineRule="auto"/>
        <w:ind w:hanging="735" w:left="1020" w:right="1052"/>
        <w:jc w:val="both"/>
        <w:rPr>
          <w:sz w:val="28"/>
        </w:rPr>
      </w:pPr>
      <w:r>
        <w:rPr>
          <w:spacing w:val="-1"/>
          <w:sz w:val="28"/>
        </w:rPr>
        <w:t xml:space="preserve">Скудны географические представления, </w:t>
      </w:r>
      <w:r>
        <w:rPr>
          <w:sz w:val="28"/>
        </w:rPr>
        <w:t>преобладают формалистические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знания;</w:t>
      </w:r>
    </w:p>
    <w:p w14:paraId="4D010000">
      <w:pPr>
        <w:pStyle w:val="Style_1"/>
        <w:spacing w:before="5"/>
        <w:ind/>
        <w:rPr>
          <w:sz w:val="26"/>
        </w:rPr>
      </w:pPr>
    </w:p>
    <w:p w14:paraId="4E010000">
      <w:pPr>
        <w:pStyle w:val="Style_5"/>
        <w:numPr>
          <w:ilvl w:val="0"/>
          <w:numId w:val="7"/>
        </w:numPr>
        <w:tabs>
          <w:tab w:leader="none" w:pos="720" w:val="left"/>
        </w:tabs>
        <w:spacing w:after="0" w:before="0" w:line="322" w:lineRule="exact"/>
        <w:ind w:hanging="420" w:left="719" w:right="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недостаточное,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сбивчивый;</w:t>
      </w:r>
    </w:p>
    <w:p w14:paraId="4F010000">
      <w:pPr>
        <w:pStyle w:val="Style_5"/>
        <w:numPr>
          <w:ilvl w:val="0"/>
          <w:numId w:val="7"/>
        </w:numPr>
        <w:tabs>
          <w:tab w:leader="none" w:pos="718" w:val="left"/>
        </w:tabs>
        <w:spacing w:after="0" w:before="0" w:line="240" w:lineRule="auto"/>
        <w:ind w:hanging="425" w:left="720" w:right="530"/>
        <w:jc w:val="left"/>
        <w:rPr>
          <w:sz w:val="28"/>
        </w:rPr>
      </w:pP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улавливает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связи.</w:t>
      </w:r>
    </w:p>
    <w:p w14:paraId="50010000">
      <w:pPr>
        <w:spacing w:before="0" w:line="321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Оценка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«2»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51010000">
      <w:pPr>
        <w:pStyle w:val="Style_5"/>
        <w:numPr>
          <w:ilvl w:val="0"/>
          <w:numId w:val="8"/>
        </w:numPr>
        <w:tabs>
          <w:tab w:leader="none" w:pos="661" w:val="left"/>
        </w:tabs>
        <w:spacing w:after="0" w:before="2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14:paraId="52010000">
      <w:pPr>
        <w:pStyle w:val="Style_5"/>
        <w:numPr>
          <w:ilvl w:val="0"/>
          <w:numId w:val="8"/>
        </w:numPr>
        <w:tabs>
          <w:tab w:leader="none" w:pos="661" w:val="left"/>
        </w:tabs>
        <w:spacing w:after="0" w:before="0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обобщений.</w:t>
      </w:r>
    </w:p>
    <w:p w14:paraId="53010000">
      <w:pPr>
        <w:pStyle w:val="Style_5"/>
        <w:numPr>
          <w:ilvl w:val="0"/>
          <w:numId w:val="8"/>
        </w:numPr>
        <w:tabs>
          <w:tab w:leader="none" w:pos="661" w:val="left"/>
        </w:tabs>
        <w:spacing w:after="0" w:before="0" w:line="240" w:lineRule="auto"/>
        <w:ind w:hanging="368" w:left="660" w:right="1007"/>
        <w:jc w:val="left"/>
        <w:rPr>
          <w:sz w:val="28"/>
        </w:rPr>
      </w:pPr>
      <w:r>
        <w:rPr>
          <w:sz w:val="28"/>
        </w:rPr>
        <w:t>Не знает и не понимает значительную или основную часть программного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вопросов;</w:t>
      </w:r>
    </w:p>
    <w:p w14:paraId="54010000">
      <w:pPr>
        <w:pStyle w:val="Style_5"/>
        <w:numPr>
          <w:ilvl w:val="0"/>
          <w:numId w:val="8"/>
        </w:numPr>
        <w:tabs>
          <w:tab w:leader="none" w:pos="661" w:val="left"/>
        </w:tabs>
        <w:spacing w:after="0" w:before="1" w:line="240" w:lineRule="auto"/>
        <w:ind w:hanging="368" w:left="660" w:right="628"/>
        <w:jc w:val="left"/>
        <w:rPr>
          <w:sz w:val="28"/>
        </w:rPr>
      </w:pPr>
      <w:r>
        <w:rPr>
          <w:sz w:val="28"/>
        </w:rPr>
        <w:t>Имеет слабо сформированные и неполные знания и не умеет применять их к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образцу;</w:t>
      </w:r>
    </w:p>
    <w:p w14:paraId="55010000">
      <w:pPr>
        <w:pStyle w:val="Style_5"/>
        <w:numPr>
          <w:ilvl w:val="0"/>
          <w:numId w:val="8"/>
        </w:numPr>
        <w:tabs>
          <w:tab w:leader="none" w:pos="659" w:val="left"/>
        </w:tabs>
        <w:spacing w:after="0" w:before="4" w:line="240" w:lineRule="auto"/>
        <w:ind w:hanging="368" w:left="660" w:right="37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даже 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учителя.</w:t>
      </w:r>
    </w:p>
    <w:p w14:paraId="56010000">
      <w:pPr>
        <w:pStyle w:val="Style_5"/>
        <w:numPr>
          <w:ilvl w:val="0"/>
          <w:numId w:val="8"/>
        </w:numPr>
        <w:tabs>
          <w:tab w:leader="none" w:pos="661" w:val="left"/>
        </w:tabs>
        <w:spacing w:after="0" w:before="0" w:line="321" w:lineRule="exact"/>
        <w:ind w:hanging="368" w:left="660" w:right="0"/>
        <w:jc w:val="left"/>
        <w:rPr>
          <w:sz w:val="28"/>
        </w:rPr>
      </w:pPr>
      <w:r>
        <w:rPr>
          <w:sz w:val="28"/>
        </w:rPr>
        <w:t>Имеются</w:t>
      </w:r>
      <w:r>
        <w:rPr>
          <w:spacing w:val="-2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карты.</w:t>
      </w:r>
    </w:p>
    <w:p w14:paraId="57010000">
      <w:pPr>
        <w:spacing w:before="0" w:line="322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Оценка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«1»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58010000">
      <w:pPr>
        <w:pStyle w:val="Style_5"/>
        <w:numPr>
          <w:ilvl w:val="0"/>
          <w:numId w:val="9"/>
        </w:numPr>
        <w:tabs>
          <w:tab w:leader="none" w:pos="661" w:val="left"/>
        </w:tabs>
        <w:spacing w:after="0" w:before="0" w:line="240" w:lineRule="auto"/>
        <w:ind w:hanging="368" w:left="66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 вопросов.</w:t>
      </w:r>
    </w:p>
    <w:p w14:paraId="59010000">
      <w:pPr>
        <w:pStyle w:val="Style_5"/>
        <w:numPr>
          <w:ilvl w:val="0"/>
          <w:numId w:val="9"/>
        </w:numPr>
        <w:tabs>
          <w:tab w:leader="none" w:pos="661" w:val="left"/>
        </w:tabs>
        <w:spacing w:after="0" w:before="2" w:line="240" w:lineRule="auto"/>
        <w:ind w:hanging="368" w:left="660" w:right="0"/>
        <w:jc w:val="left"/>
        <w:rPr>
          <w:sz w:val="28"/>
        </w:rPr>
      </w:pP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14:paraId="5A010000">
      <w:pPr>
        <w:pStyle w:val="Style_1"/>
        <w:spacing w:before="7"/>
        <w:ind/>
        <w:rPr>
          <w:sz w:val="25"/>
        </w:rPr>
      </w:pPr>
    </w:p>
    <w:p w14:paraId="5B010000">
      <w:pPr>
        <w:spacing w:before="0" w:line="252" w:lineRule="auto"/>
        <w:ind w:firstLine="0" w:left="300" w:right="4210"/>
        <w:jc w:val="left"/>
        <w:rPr>
          <w:sz w:val="28"/>
        </w:rPr>
      </w:pPr>
      <w:r>
        <w:rPr>
          <w:b w:val="1"/>
          <w:sz w:val="28"/>
        </w:rPr>
        <w:t>Самостоятельные письменные и контрольные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работы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Оценка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 xml:space="preserve">«5»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ученик:</w:t>
      </w:r>
    </w:p>
    <w:p w14:paraId="5C010000">
      <w:pPr>
        <w:pStyle w:val="Style_5"/>
        <w:numPr>
          <w:ilvl w:val="0"/>
          <w:numId w:val="10"/>
        </w:numPr>
        <w:tabs>
          <w:tab w:leader="none" w:pos="661" w:val="left"/>
        </w:tabs>
        <w:spacing w:after="0" w:before="7" w:line="240" w:lineRule="auto"/>
        <w:ind w:hanging="368" w:left="660" w:right="0"/>
        <w:jc w:val="left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недочетов;</w:t>
      </w:r>
    </w:p>
    <w:p w14:paraId="5D010000">
      <w:pPr>
        <w:pStyle w:val="Style_5"/>
        <w:numPr>
          <w:ilvl w:val="0"/>
          <w:numId w:val="10"/>
        </w:numPr>
        <w:tabs>
          <w:tab w:leader="none" w:pos="661" w:val="left"/>
        </w:tabs>
        <w:spacing w:after="0" w:before="0" w:line="240" w:lineRule="auto"/>
        <w:ind w:hanging="368" w:left="660" w:right="0"/>
        <w:jc w:val="left"/>
        <w:rPr>
          <w:sz w:val="28"/>
        </w:rPr>
      </w:pPr>
      <w:r>
        <w:rPr>
          <w:sz w:val="28"/>
        </w:rPr>
        <w:t>допустил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недочета.</w:t>
      </w:r>
    </w:p>
    <w:p w14:paraId="5E010000">
      <w:pPr>
        <w:sectPr>
          <w:footerReference r:id="rId7" w:type="default"/>
          <w:pgSz w:h="16850" w:orient="portrait" w:w="11900"/>
          <w:pgMar w:bottom="960" w:footer="770" w:header="0" w:left="840" w:right="580" w:top="760"/>
        </w:sectPr>
      </w:pPr>
    </w:p>
    <w:p w14:paraId="5F010000">
      <w:pPr>
        <w:pStyle w:val="Style_1"/>
        <w:spacing w:before="75" w:line="252" w:lineRule="auto"/>
        <w:ind w:firstLine="0" w:left="300" w:right="694"/>
      </w:pPr>
      <w:r>
        <w:rPr>
          <w:b w:val="1"/>
        </w:rPr>
        <w:t xml:space="preserve">Оценка «4» </w:t>
      </w:r>
      <w:r>
        <w:t>ставится, если ученик выполнил работу полностью, но допустил в</w:t>
      </w:r>
      <w:r>
        <w:rPr>
          <w:spacing w:val="-67"/>
        </w:rPr>
        <w:t xml:space="preserve"> </w:t>
      </w:r>
      <w:r>
        <w:t>ней:</w:t>
      </w:r>
    </w:p>
    <w:p w14:paraId="60010000">
      <w:pPr>
        <w:pStyle w:val="Style_5"/>
        <w:numPr>
          <w:ilvl w:val="0"/>
          <w:numId w:val="11"/>
        </w:numPr>
        <w:tabs>
          <w:tab w:leader="none" w:pos="661" w:val="left"/>
        </w:tabs>
        <w:spacing w:after="0" w:before="4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недочета;</w:t>
      </w:r>
    </w:p>
    <w:p w14:paraId="61010000">
      <w:pPr>
        <w:pStyle w:val="Style_5"/>
        <w:numPr>
          <w:ilvl w:val="0"/>
          <w:numId w:val="11"/>
        </w:numPr>
        <w:tabs>
          <w:tab w:leader="none" w:pos="661" w:val="left"/>
        </w:tabs>
        <w:spacing w:after="0" w:before="0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недочетов.</w:t>
      </w:r>
    </w:p>
    <w:p w14:paraId="62010000">
      <w:pPr>
        <w:pStyle w:val="Style_1"/>
        <w:spacing w:line="240" w:lineRule="auto"/>
        <w:ind w:firstLine="0" w:left="300" w:right="1060"/>
      </w:pPr>
      <w:r>
        <w:rPr>
          <w:b w:val="1"/>
        </w:rPr>
        <w:t xml:space="preserve">Оценка «3» </w:t>
      </w:r>
      <w:r>
        <w:t>ставится, если ученик правильно выполнил не менее половины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 допустил:</w:t>
      </w:r>
    </w:p>
    <w:p w14:paraId="63010000">
      <w:pPr>
        <w:pStyle w:val="Style_5"/>
        <w:numPr>
          <w:ilvl w:val="0"/>
          <w:numId w:val="12"/>
        </w:numPr>
        <w:tabs>
          <w:tab w:leader="none" w:pos="661" w:val="left"/>
        </w:tabs>
        <w:spacing w:after="0" w:before="0" w:line="317" w:lineRule="exact"/>
        <w:ind w:hanging="368" w:left="66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ошибок;</w:t>
      </w:r>
    </w:p>
    <w:p w14:paraId="64010000">
      <w:pPr>
        <w:pStyle w:val="Style_5"/>
        <w:numPr>
          <w:ilvl w:val="0"/>
          <w:numId w:val="12"/>
        </w:numPr>
        <w:tabs>
          <w:tab w:leader="none" w:pos="661" w:val="left"/>
        </w:tabs>
        <w:spacing w:after="0" w:before="0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недочета;</w:t>
      </w:r>
    </w:p>
    <w:p w14:paraId="65010000">
      <w:pPr>
        <w:pStyle w:val="Style_5"/>
        <w:numPr>
          <w:ilvl w:val="0"/>
          <w:numId w:val="12"/>
        </w:numPr>
        <w:tabs>
          <w:tab w:leader="none" w:pos="661" w:val="left"/>
        </w:tabs>
        <w:spacing w:after="0" w:before="0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ошибок;</w:t>
      </w:r>
    </w:p>
    <w:p w14:paraId="66010000">
      <w:pPr>
        <w:pStyle w:val="Style_5"/>
        <w:numPr>
          <w:ilvl w:val="0"/>
          <w:numId w:val="12"/>
        </w:numPr>
        <w:tabs>
          <w:tab w:leader="none" w:pos="661" w:val="left"/>
        </w:tabs>
        <w:spacing w:after="0" w:before="0" w:line="322" w:lineRule="exact"/>
        <w:ind w:hanging="368" w:left="660" w:right="0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недочетов;</w:t>
      </w:r>
    </w:p>
    <w:p w14:paraId="67010000">
      <w:pPr>
        <w:pStyle w:val="Style_5"/>
        <w:numPr>
          <w:ilvl w:val="0"/>
          <w:numId w:val="12"/>
        </w:numPr>
        <w:tabs>
          <w:tab w:leader="none" w:pos="661" w:val="left"/>
        </w:tabs>
        <w:spacing w:after="0" w:before="0" w:line="240" w:lineRule="auto"/>
        <w:ind w:hanging="8" w:left="300" w:right="2765"/>
        <w:jc w:val="left"/>
        <w:rPr>
          <w:sz w:val="28"/>
        </w:rPr>
      </w:pPr>
      <w:r>
        <w:rPr>
          <w:sz w:val="28"/>
        </w:rPr>
        <w:t>или при отсутствии ошибок, но при наличии четырех-пяти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  <w:r>
        <w:rPr>
          <w:spacing w:val="-2"/>
          <w:sz w:val="28"/>
        </w:rPr>
        <w:t xml:space="preserve"> </w:t>
      </w:r>
      <w:r>
        <w:rPr>
          <w:b w:val="1"/>
          <w:sz w:val="28"/>
        </w:rPr>
        <w:t>Оценка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«2»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ученик:</w:t>
      </w:r>
    </w:p>
    <w:p w14:paraId="68010000">
      <w:pPr>
        <w:pStyle w:val="Style_5"/>
        <w:numPr>
          <w:ilvl w:val="0"/>
          <w:numId w:val="13"/>
        </w:numPr>
        <w:tabs>
          <w:tab w:leader="none" w:pos="661" w:val="left"/>
        </w:tabs>
        <w:spacing w:after="0" w:before="0" w:line="240" w:lineRule="auto"/>
        <w:ind w:hanging="368" w:left="660" w:right="286"/>
        <w:jc w:val="left"/>
        <w:rPr>
          <w:sz w:val="28"/>
        </w:rPr>
      </w:pPr>
      <w:r>
        <w:rPr>
          <w:sz w:val="28"/>
        </w:rPr>
        <w:t>допустил число ошибок и недочетов превосходящее норму, при которой может</w:t>
      </w:r>
      <w:r>
        <w:rPr>
          <w:spacing w:val="-68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выставлена оценка «3»;</w:t>
      </w:r>
    </w:p>
    <w:p w14:paraId="69010000">
      <w:pPr>
        <w:pStyle w:val="Style_5"/>
        <w:numPr>
          <w:ilvl w:val="0"/>
          <w:numId w:val="13"/>
        </w:numPr>
        <w:tabs>
          <w:tab w:leader="none" w:pos="661" w:val="left"/>
        </w:tabs>
        <w:spacing w:after="0" w:before="0" w:line="321" w:lineRule="exact"/>
        <w:ind w:hanging="368" w:left="660" w:right="0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6A010000">
      <w:pPr>
        <w:spacing w:before="0" w:line="322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 xml:space="preserve">Оценка «1»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ученик:</w:t>
      </w:r>
    </w:p>
    <w:p w14:paraId="6B010000">
      <w:pPr>
        <w:pStyle w:val="Style_5"/>
        <w:numPr>
          <w:ilvl w:val="0"/>
          <w:numId w:val="14"/>
        </w:numPr>
        <w:tabs>
          <w:tab w:leader="none" w:pos="661" w:val="left"/>
        </w:tabs>
        <w:spacing w:after="0" w:before="0" w:line="240" w:lineRule="auto"/>
        <w:ind w:hanging="368" w:left="66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приступал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14:paraId="6C010000">
      <w:pPr>
        <w:pStyle w:val="Style_5"/>
        <w:numPr>
          <w:ilvl w:val="0"/>
          <w:numId w:val="14"/>
        </w:numPr>
        <w:tabs>
          <w:tab w:leader="none" w:pos="661" w:val="left"/>
        </w:tabs>
        <w:spacing w:after="0" w:before="0" w:line="240" w:lineRule="auto"/>
        <w:ind w:hanging="368" w:left="660" w:right="0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r>
        <w:rPr>
          <w:sz w:val="28"/>
        </w:rPr>
        <w:t>всех заданий.</w:t>
      </w:r>
    </w:p>
    <w:p w14:paraId="6D010000">
      <w:pPr>
        <w:pStyle w:val="Style_4"/>
        <w:spacing w:line="321" w:lineRule="exact"/>
        <w:ind/>
      </w:pPr>
      <w:r>
        <w:t>Проверочные</w:t>
      </w:r>
      <w:r>
        <w:rPr>
          <w:spacing w:val="-5"/>
        </w:rPr>
        <w:t xml:space="preserve"> </w:t>
      </w:r>
      <w:r>
        <w:t>тесты</w:t>
      </w:r>
    </w:p>
    <w:p w14:paraId="6E010000">
      <w:pPr>
        <w:pStyle w:val="Style_5"/>
        <w:numPr>
          <w:ilvl w:val="1"/>
          <w:numId w:val="14"/>
        </w:numPr>
        <w:tabs>
          <w:tab w:leader="none" w:pos="1007" w:val="left"/>
        </w:tabs>
        <w:spacing w:after="0" w:before="0" w:line="240" w:lineRule="auto"/>
        <w:ind w:firstLine="352" w:left="300" w:right="2826"/>
        <w:jc w:val="left"/>
        <w:rPr>
          <w:sz w:val="28"/>
        </w:rPr>
      </w:pPr>
      <w:r>
        <w:rPr>
          <w:sz w:val="28"/>
        </w:rPr>
        <w:t xml:space="preserve">Критерии выставления оценок за тест, состоящий из </w:t>
      </w:r>
      <w:r>
        <w:rPr>
          <w:b w:val="1"/>
          <w:sz w:val="28"/>
        </w:rPr>
        <w:t>10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вопросов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3"/>
          <w:sz w:val="28"/>
        </w:rPr>
        <w:t xml:space="preserve"> </w:t>
      </w:r>
      <w:r>
        <w:rPr>
          <w:sz w:val="28"/>
        </w:rPr>
        <w:t>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14:paraId="6F010000">
      <w:pPr>
        <w:pStyle w:val="Style_1"/>
        <w:spacing w:line="240" w:lineRule="auto"/>
        <w:ind w:firstLine="0" w:left="300" w:right="1739"/>
      </w:pPr>
      <w:r>
        <w:t>Оценка «5» - 10 правильных ответов, «4» - 7-9, «3» - 5-6, «2» - менее 5</w:t>
      </w:r>
      <w:r>
        <w:rPr>
          <w:spacing w:val="-67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ответов.</w:t>
      </w:r>
    </w:p>
    <w:p w14:paraId="70010000">
      <w:pPr>
        <w:pStyle w:val="Style_5"/>
        <w:numPr>
          <w:ilvl w:val="1"/>
          <w:numId w:val="14"/>
        </w:numPr>
        <w:tabs>
          <w:tab w:leader="none" w:pos="939" w:val="left"/>
        </w:tabs>
        <w:spacing w:after="0" w:before="3" w:line="322" w:lineRule="exact"/>
        <w:ind w:hanging="286" w:left="938" w:right="0"/>
        <w:jc w:val="left"/>
        <w:rPr>
          <w:b w:val="1"/>
          <w:sz w:val="28"/>
        </w:rPr>
      </w:pP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тест,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b w:val="1"/>
          <w:sz w:val="28"/>
        </w:rPr>
        <w:t>20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вопросов.</w:t>
      </w:r>
    </w:p>
    <w:p w14:paraId="71010000">
      <w:pPr>
        <w:pStyle w:val="Style_1"/>
        <w:spacing w:line="322" w:lineRule="exact"/>
        <w:ind w:firstLine="0" w:left="300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30-40</w:t>
      </w:r>
      <w:r>
        <w:rPr>
          <w:spacing w:val="-1"/>
        </w:rPr>
        <w:t xml:space="preserve"> </w:t>
      </w:r>
      <w:r>
        <w:t>мин.</w:t>
      </w:r>
    </w:p>
    <w:p w14:paraId="72010000">
      <w:pPr>
        <w:pStyle w:val="Style_1"/>
        <w:spacing w:line="252" w:lineRule="auto"/>
        <w:ind w:firstLine="0" w:left="300" w:right="665"/>
      </w:pPr>
      <w:r>
        <w:t>Оценка «5» - 18-20 правильных ответов, «4» - 14-17, «3» - 10-13, «2» - менее 10</w:t>
      </w:r>
      <w:r>
        <w:rPr>
          <w:spacing w:val="-67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ответов.</w:t>
      </w:r>
    </w:p>
    <w:p w14:paraId="73010000">
      <w:pPr>
        <w:pStyle w:val="Style_1"/>
        <w:spacing w:before="10"/>
        <w:ind/>
        <w:rPr>
          <w:sz w:val="23"/>
        </w:rPr>
      </w:pPr>
    </w:p>
    <w:p w14:paraId="74010000">
      <w:pPr>
        <w:pStyle w:val="Style_4"/>
        <w:spacing w:line="264" w:lineRule="auto"/>
        <w:ind w:right="3038"/>
      </w:pPr>
      <w:r>
        <w:t>Практические и самостоятельные работы по географии</w:t>
      </w:r>
      <w:r>
        <w:rPr>
          <w:spacing w:val="-68"/>
        </w:rPr>
        <w:t xml:space="preserve"> </w:t>
      </w:r>
      <w:r>
        <w:t>Оценка «5»</w:t>
      </w:r>
    </w:p>
    <w:p w14:paraId="75010000">
      <w:pPr>
        <w:pStyle w:val="Style_1"/>
        <w:spacing w:line="285" w:lineRule="exact"/>
        <w:ind w:firstLine="0" w:left="300"/>
      </w:pPr>
      <w:r>
        <w:t>Практическая</w:t>
      </w:r>
      <w:r>
        <w:rPr>
          <w:spacing w:val="66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самостоятельная</w:t>
      </w:r>
      <w:r>
        <w:rPr>
          <w:spacing w:val="65"/>
        </w:rPr>
        <w:t xml:space="preserve"> </w:t>
      </w:r>
      <w:r>
        <w:t>работа</w:t>
      </w:r>
      <w:r>
        <w:rPr>
          <w:spacing w:val="67"/>
        </w:rPr>
        <w:t xml:space="preserve"> </w:t>
      </w:r>
      <w:r>
        <w:t>выполнена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полном</w:t>
      </w:r>
      <w:r>
        <w:rPr>
          <w:spacing w:val="64"/>
        </w:rPr>
        <w:t xml:space="preserve"> </w:t>
      </w:r>
      <w:r>
        <w:t>объеме</w:t>
      </w:r>
      <w:r>
        <w:rPr>
          <w:spacing w:val="67"/>
        </w:rPr>
        <w:t xml:space="preserve"> </w:t>
      </w:r>
      <w:r>
        <w:t>с</w:t>
      </w:r>
    </w:p>
    <w:p w14:paraId="76010000">
      <w:pPr>
        <w:pStyle w:val="Style_1"/>
        <w:ind w:firstLine="0" w:left="300" w:right="262"/>
        <w:jc w:val="both"/>
      </w:pPr>
      <w:r>
        <w:t>соблюдением необходимой последовательности. Учащиеся работали полностью</w:t>
      </w:r>
      <w:r>
        <w:rPr>
          <w:spacing w:val="1"/>
        </w:rPr>
        <w:t xml:space="preserve"> </w:t>
      </w:r>
      <w:r>
        <w:t>самостоятельно: подобрали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показали</w:t>
      </w:r>
      <w:r>
        <w:rPr>
          <w:spacing w:val="-4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практических</w:t>
      </w:r>
    </w:p>
    <w:p w14:paraId="77010000">
      <w:pPr>
        <w:pStyle w:val="Style_1"/>
        <w:spacing w:before="2"/>
        <w:ind w:hanging="8" w:left="300" w:right="517"/>
      </w:pPr>
      <w:r>
        <w:t>и самостоятельных работ теоретические знания, практические умения и навыки.</w:t>
      </w:r>
      <w:r>
        <w:rPr>
          <w:spacing w:val="-6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оформлена</w:t>
      </w:r>
      <w:r>
        <w:rPr>
          <w:spacing w:val="-1"/>
        </w:rPr>
        <w:t xml:space="preserve"> </w:t>
      </w:r>
      <w:r>
        <w:t>аккуратно,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фиксации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форме.</w:t>
      </w:r>
    </w:p>
    <w:p w14:paraId="78010000">
      <w:pPr>
        <w:pStyle w:val="Style_1"/>
        <w:ind w:firstLine="0" w:left="300" w:right="932"/>
      </w:pPr>
      <w:r>
        <w:t>Форма фиксации материалов может быть предложена учителем или выбрана</w:t>
      </w:r>
      <w:r>
        <w:rPr>
          <w:spacing w:val="-67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учащимися.</w:t>
      </w:r>
    </w:p>
    <w:p w14:paraId="79010000">
      <w:pPr>
        <w:pStyle w:val="Style_4"/>
        <w:spacing w:before="3" w:line="319" w:lineRule="exact"/>
        <w:ind/>
      </w:pPr>
      <w:r>
        <w:t>Оценка «4»</w:t>
      </w:r>
    </w:p>
    <w:p w14:paraId="7A010000">
      <w:pPr>
        <w:pStyle w:val="Style_1"/>
        <w:ind w:firstLine="0" w:left="300" w:right="914"/>
      </w:pPr>
      <w:r>
        <w:t>Практическая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67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и самостоятельно.</w:t>
      </w:r>
    </w:p>
    <w:p w14:paraId="7B010000">
      <w:pPr>
        <w:pStyle w:val="Style_1"/>
        <w:spacing w:line="240" w:lineRule="auto"/>
        <w:ind w:firstLine="0" w:left="300" w:right="257"/>
        <w:jc w:val="both"/>
      </w:pPr>
      <w:r>
        <w:t>Допускается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влияющее на правильность конечного результата (перестановка пунктов типового</w:t>
      </w:r>
      <w:r>
        <w:rPr>
          <w:spacing w:val="-67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характеристике отдельных территорий</w:t>
      </w:r>
      <w:r>
        <w:rPr>
          <w:spacing w:val="-1"/>
        </w:rPr>
        <w:t xml:space="preserve"> </w:t>
      </w:r>
      <w:r>
        <w:t>или стран</w:t>
      </w:r>
      <w:r>
        <w:rPr>
          <w:spacing w:val="-1"/>
        </w:rPr>
        <w:t xml:space="preserve"> </w:t>
      </w:r>
      <w:r>
        <w:t>и т.д.).</w:t>
      </w:r>
    </w:p>
    <w:p w14:paraId="7C010000">
      <w:pPr>
        <w:sectPr>
          <w:footerReference r:id="rId30" w:type="default"/>
          <w:pgSz w:h="16850" w:orient="portrait" w:w="11900"/>
          <w:pgMar w:bottom="1160" w:footer="962" w:header="0" w:left="840" w:right="580" w:top="740"/>
          <w:pgNumType w:start="10"/>
        </w:sectPr>
      </w:pPr>
    </w:p>
    <w:p w14:paraId="7D010000">
      <w:pPr>
        <w:pStyle w:val="Style_1"/>
        <w:spacing w:before="62" w:line="240" w:lineRule="auto"/>
        <w:ind w:firstLine="0" w:left="187"/>
      </w:pPr>
      <w:r>
        <w:t>Использованы</w:t>
      </w:r>
      <w:r>
        <w:rPr>
          <w:spacing w:val="-5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страницы</w:t>
      </w:r>
      <w:r>
        <w:rPr>
          <w:spacing w:val="-4"/>
        </w:rPr>
        <w:t xml:space="preserve"> </w:t>
      </w:r>
      <w:r>
        <w:t>атласа,</w:t>
      </w:r>
      <w:r>
        <w:rPr>
          <w:spacing w:val="-67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учебнику,</w:t>
      </w:r>
      <w:r>
        <w:rPr>
          <w:spacing w:val="-2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сборников.</w:t>
      </w:r>
    </w:p>
    <w:p w14:paraId="7E010000">
      <w:pPr>
        <w:pStyle w:val="Style_1"/>
        <w:spacing w:before="1"/>
        <w:ind w:firstLine="0" w:left="187"/>
      </w:pPr>
      <w:r>
        <w:t>Работа</w:t>
      </w:r>
      <w:r>
        <w:rPr>
          <w:spacing w:val="-4"/>
        </w:rPr>
        <w:t xml:space="preserve"> </w:t>
      </w:r>
      <w:r>
        <w:t>показала</w:t>
      </w:r>
      <w:r>
        <w:rPr>
          <w:spacing w:val="-5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овладение</w:t>
      </w:r>
    </w:p>
    <w:p w14:paraId="7F010000">
      <w:pPr>
        <w:pStyle w:val="Style_1"/>
        <w:spacing w:before="7" w:line="240" w:lineRule="auto"/>
        <w:ind w:firstLine="0" w:left="187"/>
      </w:pPr>
      <w:r>
        <w:t>умениями,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Допускаются</w:t>
      </w:r>
      <w:r>
        <w:rPr>
          <w:spacing w:val="-6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небрежность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 работы.</w:t>
      </w:r>
    </w:p>
    <w:p w14:paraId="80010000">
      <w:pPr>
        <w:pStyle w:val="Style_4"/>
        <w:spacing w:before="3" w:line="319" w:lineRule="exact"/>
        <w:ind w:firstLine="0" w:left="187"/>
      </w:pPr>
      <w:r>
        <w:t>Оценка «3»</w:t>
      </w:r>
    </w:p>
    <w:p w14:paraId="81010000">
      <w:pPr>
        <w:pStyle w:val="Style_1"/>
        <w:ind w:firstLine="0" w:left="187" w:right="255"/>
        <w:jc w:val="both"/>
      </w:pPr>
      <w:r>
        <w:t>Практическая работа выполнена и оформлена учащимися с помощью учителя 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выполнивших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"отлично"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затрачено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 доделать работу дома). Учащиеся показали знания теоретического</w:t>
      </w:r>
      <w:r>
        <w:rPr>
          <w:spacing w:val="1"/>
        </w:rPr>
        <w:t xml:space="preserve"> </w:t>
      </w:r>
      <w:r>
        <w:t>материала, но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-1"/>
        </w:rPr>
        <w:t xml:space="preserve"> </w:t>
      </w:r>
      <w:r>
        <w:t>статистическими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ми,</w:t>
      </w:r>
      <w:r>
        <w:rPr>
          <w:spacing w:val="-5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инструментами.</w:t>
      </w:r>
    </w:p>
    <w:p w14:paraId="82010000">
      <w:pPr>
        <w:pStyle w:val="Style_4"/>
        <w:spacing w:before="3" w:line="319" w:lineRule="exact"/>
        <w:ind w:firstLine="0" w:left="187"/>
        <w:jc w:val="both"/>
      </w:pPr>
      <w:r>
        <w:t>Оценка «2»</w:t>
      </w:r>
    </w:p>
    <w:p w14:paraId="83010000">
      <w:pPr>
        <w:pStyle w:val="Style_1"/>
        <w:ind w:firstLine="0" w:left="187" w:right="252"/>
        <w:jc w:val="both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 выводов и полностью расходятся с поставленной целью. Обнаружено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Руководство и помощь со стороны учителя и хорошо подготовленных учащихся</w:t>
      </w:r>
      <w:r>
        <w:rPr>
          <w:spacing w:val="1"/>
        </w:rPr>
        <w:t xml:space="preserve"> </w:t>
      </w:r>
      <w:r>
        <w:t>неэффективны</w:t>
      </w:r>
      <w:r>
        <w:rPr>
          <w:spacing w:val="-1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плохой подготовки учащегося.</w:t>
      </w:r>
    </w:p>
    <w:p w14:paraId="84010000">
      <w:pPr>
        <w:pStyle w:val="Style_1"/>
        <w:spacing w:before="6"/>
        <w:ind/>
        <w:rPr>
          <w:sz w:val="25"/>
        </w:rPr>
      </w:pPr>
    </w:p>
    <w:p w14:paraId="85010000">
      <w:pPr>
        <w:pStyle w:val="Style_4"/>
        <w:ind w:firstLine="0" w:left="18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знаний</w:t>
      </w:r>
    </w:p>
    <w:p w14:paraId="86010000">
      <w:pPr>
        <w:pStyle w:val="Style_1"/>
        <w:tabs>
          <w:tab w:leader="none" w:pos="1610" w:val="left"/>
          <w:tab w:leader="none" w:pos="2208" w:val="left"/>
          <w:tab w:leader="none" w:pos="2334" w:val="left"/>
          <w:tab w:leader="none" w:pos="2599" w:val="left"/>
          <w:tab w:leader="none" w:pos="4478" w:val="left"/>
          <w:tab w:leader="none" w:pos="4532" w:val="left"/>
          <w:tab w:leader="none" w:pos="6675" w:val="left"/>
          <w:tab w:leader="none" w:pos="7287" w:val="left"/>
          <w:tab w:leader="none" w:pos="8336" w:val="left"/>
          <w:tab w:leader="none" w:pos="8995" w:val="left"/>
          <w:tab w:leader="none" w:pos="9060" w:val="left"/>
          <w:tab w:leader="none" w:pos="10082" w:val="left"/>
        </w:tabs>
        <w:spacing w:before="26" w:line="240" w:lineRule="auto"/>
        <w:ind w:firstLine="420" w:left="187" w:right="258"/>
      </w:pPr>
      <w:r>
        <w:rPr>
          <w:b w:val="1"/>
        </w:rPr>
        <w:t xml:space="preserve">Оценка «5» </w:t>
      </w:r>
      <w:r>
        <w:t>- правильный, полный отбор источников знаний, рациональное их</w:t>
      </w:r>
      <w:r>
        <w:rPr>
          <w:spacing w:val="1"/>
        </w:rPr>
        <w:t xml:space="preserve"> </w:t>
      </w:r>
      <w:r>
        <w:t>использование</w:t>
      </w:r>
      <w:r>
        <w:tab/>
      </w:r>
      <w:r>
        <w:t>в</w:t>
      </w:r>
      <w:r>
        <w:tab/>
      </w:r>
      <w:r>
        <w:t>определенной</w:t>
      </w:r>
      <w:r>
        <w:tab/>
      </w:r>
      <w:r>
        <w:tab/>
      </w:r>
      <w:r>
        <w:t>последовательности;</w:t>
      </w:r>
      <w:r>
        <w:tab/>
      </w:r>
      <w:r>
        <w:t>соблюдение</w:t>
      </w:r>
      <w:r>
        <w:tab/>
      </w:r>
      <w:r>
        <w:t>логики</w:t>
      </w:r>
      <w:r>
        <w:tab/>
      </w:r>
      <w:r>
        <w:t>в</w:t>
      </w:r>
      <w:r>
        <w:rPr>
          <w:spacing w:val="-67"/>
        </w:rPr>
        <w:t xml:space="preserve"> </w:t>
      </w:r>
      <w:r>
        <w:t>описании</w:t>
      </w:r>
      <w:r>
        <w:tab/>
      </w:r>
      <w:r>
        <w:t>или</w:t>
      </w:r>
      <w:r>
        <w:tab/>
      </w:r>
      <w:r>
        <w:tab/>
      </w:r>
      <w:r>
        <w:t>характеристике</w:t>
      </w:r>
      <w:r>
        <w:tab/>
      </w:r>
      <w:r>
        <w:t>географических</w:t>
      </w:r>
      <w:r>
        <w:tab/>
      </w:r>
      <w:r>
        <w:t>территорий</w:t>
      </w:r>
      <w:r>
        <w:tab/>
      </w:r>
      <w:r>
        <w:t>или</w:t>
      </w:r>
      <w:r>
        <w:tab/>
      </w:r>
      <w:r>
        <w:tab/>
      </w:r>
      <w:r>
        <w:rPr>
          <w:spacing w:val="-1"/>
        </w:rPr>
        <w:t>объектов;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 и</w:t>
      </w:r>
      <w:r>
        <w:rPr>
          <w:spacing w:val="1"/>
        </w:rPr>
        <w:t xml:space="preserve"> </w:t>
      </w:r>
      <w:r>
        <w:t>формулирование выводов на основе практической</w:t>
      </w:r>
      <w:r>
        <w:rPr>
          <w:spacing w:val="-67"/>
        </w:rPr>
        <w:t xml:space="preserve"> </w:t>
      </w:r>
      <w:r>
        <w:t>деятельности; аккуратное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результатов работы.</w:t>
      </w:r>
    </w:p>
    <w:p w14:paraId="87010000">
      <w:pPr>
        <w:pStyle w:val="Style_1"/>
        <w:spacing w:before="10"/>
        <w:ind/>
        <w:rPr>
          <w:sz w:val="23"/>
        </w:rPr>
      </w:pPr>
    </w:p>
    <w:p w14:paraId="88010000">
      <w:pPr>
        <w:pStyle w:val="Style_1"/>
        <w:spacing w:before="1" w:line="252" w:lineRule="auto"/>
        <w:ind w:firstLine="425" w:left="187" w:right="254"/>
        <w:jc w:val="both"/>
      </w:pPr>
      <w:r>
        <w:rPr>
          <w:b w:val="1"/>
        </w:rPr>
        <w:t xml:space="preserve">Оценка «4» </w:t>
      </w:r>
      <w:r>
        <w:t>- правильный и полный отбор источников знаний, 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результатов.</w:t>
      </w:r>
    </w:p>
    <w:p w14:paraId="89010000">
      <w:pPr>
        <w:pStyle w:val="Style_1"/>
        <w:spacing w:before="3"/>
        <w:ind w:firstLine="425" w:left="187" w:right="259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«3»</w:t>
      </w:r>
      <w:r>
        <w:rPr>
          <w:b w:val="1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знаний;</w:t>
      </w:r>
      <w:r>
        <w:rPr>
          <w:spacing w:val="-67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неаккуратное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результатов.</w:t>
      </w:r>
    </w:p>
    <w:p w14:paraId="8A010000">
      <w:pPr>
        <w:pStyle w:val="Style_1"/>
        <w:ind w:firstLine="425" w:left="187" w:right="258"/>
        <w:jc w:val="both"/>
      </w:pPr>
      <w:r>
        <w:rPr>
          <w:b w:val="1"/>
        </w:rPr>
        <w:t xml:space="preserve">Оценка «2» </w:t>
      </w:r>
      <w:r>
        <w:t>- неумение отбирать и использовать основные источники 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результатов.</w:t>
      </w:r>
    </w:p>
    <w:p w14:paraId="8B010000">
      <w:pPr>
        <w:pStyle w:val="Style_1"/>
        <w:spacing w:before="1"/>
        <w:ind w:firstLine="0" w:left="607"/>
        <w:jc w:val="both"/>
      </w:pPr>
      <w:r>
        <w:rPr>
          <w:b w:val="1"/>
        </w:rPr>
        <w:t>Оценка</w:t>
      </w:r>
      <w:r>
        <w:rPr>
          <w:b w:val="1"/>
          <w:spacing w:val="-1"/>
        </w:rPr>
        <w:t xml:space="preserve"> </w:t>
      </w:r>
      <w:r>
        <w:rPr>
          <w:b w:val="1"/>
        </w:rPr>
        <w:t xml:space="preserve">«1» </w:t>
      </w:r>
      <w:r>
        <w:t>-</w:t>
      </w:r>
      <w:r>
        <w:rPr>
          <w:spacing w:val="-4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знаний.</w:t>
      </w:r>
    </w:p>
    <w:p w14:paraId="8C010000">
      <w:pPr>
        <w:sectPr>
          <w:footerReference r:id="rId19" w:type="default"/>
          <w:pgSz w:h="16850" w:orient="portrait" w:w="11900"/>
          <w:pgMar w:bottom="1160" w:footer="962" w:header="0" w:left="840" w:right="580" w:top="760"/>
        </w:sectPr>
      </w:pPr>
    </w:p>
    <w:p w14:paraId="8D010000">
      <w:pPr>
        <w:pStyle w:val="Style_4"/>
        <w:spacing w:before="67"/>
        <w:ind w:firstLine="0" w:left="600" w:right="251"/>
        <w:jc w:val="center"/>
      </w:pP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(5-7</w:t>
      </w:r>
      <w:r>
        <w:rPr>
          <w:spacing w:val="-1"/>
        </w:rPr>
        <w:t xml:space="preserve"> </w:t>
      </w:r>
      <w:r>
        <w:t>классы)</w:t>
      </w:r>
    </w:p>
    <w:p w14:paraId="8E010000">
      <w:pPr>
        <w:pStyle w:val="Style_1"/>
        <w:spacing w:before="6"/>
        <w:ind/>
        <w:rPr>
          <w:b w:val="1"/>
          <w:sz w:val="27"/>
        </w:rPr>
      </w:pPr>
    </w:p>
    <w:p w14:paraId="8F010000">
      <w:pPr>
        <w:pStyle w:val="Style_1"/>
        <w:spacing w:line="252" w:lineRule="auto"/>
        <w:ind w:firstLine="427" w:left="180" w:right="814"/>
        <w:jc w:val="both"/>
      </w:pPr>
      <w:r>
        <w:t>Система оценивания художественно-творческих достижений обучающихся</w:t>
      </w:r>
      <w:r>
        <w:rPr>
          <w:spacing w:val="-67"/>
        </w:rPr>
        <w:t xml:space="preserve"> </w:t>
      </w:r>
      <w:r>
        <w:t>позволяет:</w:t>
      </w:r>
    </w:p>
    <w:p w14:paraId="90010000">
      <w:pPr>
        <w:pStyle w:val="Style_5"/>
        <w:numPr>
          <w:ilvl w:val="0"/>
          <w:numId w:val="15"/>
        </w:numPr>
        <w:tabs>
          <w:tab w:leader="none" w:pos="615" w:val="left"/>
        </w:tabs>
        <w:spacing w:after="0" w:before="9" w:line="228" w:lineRule="auto"/>
        <w:ind w:hanging="8" w:left="187" w:right="263"/>
        <w:jc w:val="both"/>
        <w:rPr>
          <w:sz w:val="28"/>
        </w:rPr>
      </w:pPr>
      <w:r>
        <w:rPr>
          <w:sz w:val="28"/>
        </w:rPr>
        <w:t>формировать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14:paraId="91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3" w:line="228" w:lineRule="auto"/>
        <w:ind w:hanging="8" w:left="187" w:right="257"/>
        <w:jc w:val="both"/>
        <w:rPr>
          <w:sz w:val="28"/>
        </w:rPr>
      </w:pPr>
      <w:r>
        <w:rPr>
          <w:sz w:val="28"/>
        </w:rPr>
        <w:t>освоить художественную культуру во всем многообразии ее видов, жанров 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 воплощенных в пространственных формах (фольклорное 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зарубежного искусства,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 современности);</w:t>
      </w:r>
    </w:p>
    <w:p w14:paraId="92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3" w:line="216" w:lineRule="auto"/>
        <w:ind w:hanging="8" w:left="187" w:right="1148"/>
        <w:jc w:val="left"/>
        <w:rPr>
          <w:sz w:val="28"/>
        </w:rPr>
      </w:pPr>
      <w:r>
        <w:rPr>
          <w:sz w:val="28"/>
        </w:rPr>
        <w:t>приобретать опыт работы различными художественными материалами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техниках 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 визуально-пространственных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искусств;</w:t>
      </w:r>
    </w:p>
    <w:p w14:paraId="93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7" w:line="216" w:lineRule="auto"/>
        <w:ind w:hanging="8" w:left="187" w:right="2027"/>
        <w:jc w:val="left"/>
        <w:rPr>
          <w:sz w:val="28"/>
        </w:rPr>
      </w:pPr>
      <w:r>
        <w:rPr>
          <w:sz w:val="28"/>
        </w:rPr>
        <w:t>осознать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личности;</w:t>
      </w:r>
    </w:p>
    <w:p w14:paraId="94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7" w:line="204" w:lineRule="auto"/>
        <w:ind w:hanging="8" w:left="187" w:right="1066"/>
        <w:jc w:val="left"/>
        <w:rPr>
          <w:sz w:val="28"/>
        </w:rPr>
      </w:pPr>
      <w:r>
        <w:rPr>
          <w:sz w:val="28"/>
        </w:rPr>
        <w:t>сформировать устойчивый интерес к творческой деятельности, к умению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95010000">
      <w:pPr>
        <w:pStyle w:val="Style_1"/>
        <w:spacing w:before="7"/>
        <w:ind w:firstLine="425" w:left="187" w:right="261"/>
        <w:jc w:val="both"/>
      </w:pPr>
      <w:r>
        <w:t>Оценка деятельности должна быть аргументирована и понятна обучающемся.</w:t>
      </w:r>
      <w:r>
        <w:rPr>
          <w:spacing w:val="1"/>
        </w:rPr>
        <w:t xml:space="preserve"> </w:t>
      </w:r>
      <w:r>
        <w:t>Учителю следует рассказать обучающимся о критериях оценки художественной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 творческого</w:t>
      </w:r>
      <w:r>
        <w:rPr>
          <w:spacing w:val="-2"/>
        </w:rPr>
        <w:t xml:space="preserve"> </w:t>
      </w:r>
      <w:r>
        <w:t>задания.</w:t>
      </w:r>
    </w:p>
    <w:p w14:paraId="96010000">
      <w:pPr>
        <w:pStyle w:val="Style_1"/>
        <w:ind w:firstLine="425" w:left="187" w:right="254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свое,</w:t>
      </w:r>
      <w:r>
        <w:rPr>
          <w:spacing w:val="1"/>
        </w:rPr>
        <w:t xml:space="preserve"> </w:t>
      </w:r>
      <w:r>
        <w:t>нетрадиционное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 навыков и приемов изображения в рисунке низко оценивается метод</w:t>
      </w:r>
      <w:r>
        <w:rPr>
          <w:spacing w:val="1"/>
        </w:rPr>
        <w:t xml:space="preserve"> </w:t>
      </w:r>
      <w:r>
        <w:t>копирования.</w:t>
      </w:r>
    </w:p>
    <w:p w14:paraId="97010000">
      <w:pPr>
        <w:pStyle w:val="Style_4"/>
        <w:numPr>
          <w:ilvl w:val="0"/>
          <w:numId w:val="16"/>
        </w:numPr>
        <w:tabs>
          <w:tab w:leader="none" w:pos="399" w:val="left"/>
        </w:tabs>
        <w:spacing w:after="0" w:before="2" w:line="319" w:lineRule="exact"/>
        <w:ind w:hanging="212" w:left="398" w:right="0"/>
        <w:jc w:val="both"/>
      </w:pPr>
      <w:r>
        <w:t>класс</w:t>
      </w:r>
    </w:p>
    <w:p w14:paraId="98010000">
      <w:pPr>
        <w:spacing w:before="0" w:line="319" w:lineRule="exact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>Отметка «4»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обучающийся:</w:t>
      </w:r>
    </w:p>
    <w:p w14:paraId="99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25" w:line="228" w:lineRule="auto"/>
        <w:ind w:hanging="8" w:left="187" w:right="261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70"/>
          <w:sz w:val="28"/>
        </w:rPr>
        <w:t xml:space="preserve"> </w:t>
      </w:r>
      <w:r>
        <w:rPr>
          <w:sz w:val="28"/>
        </w:rPr>
        <w:t>(древо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конь,</w:t>
      </w:r>
      <w:r>
        <w:rPr>
          <w:spacing w:val="-1"/>
          <w:sz w:val="28"/>
        </w:rPr>
        <w:t xml:space="preserve"> </w:t>
      </w:r>
      <w:r>
        <w:rPr>
          <w:sz w:val="28"/>
        </w:rPr>
        <w:t>птица,</w:t>
      </w:r>
      <w:r>
        <w:rPr>
          <w:spacing w:val="-1"/>
          <w:sz w:val="28"/>
        </w:rPr>
        <w:t xml:space="preserve"> </w:t>
      </w:r>
      <w:r>
        <w:rPr>
          <w:sz w:val="28"/>
        </w:rPr>
        <w:t>солярные знаки);</w:t>
      </w:r>
    </w:p>
    <w:p w14:paraId="9A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8" w:line="228" w:lineRule="auto"/>
        <w:ind w:hanging="8" w:left="187" w:right="259"/>
        <w:jc w:val="both"/>
        <w:rPr>
          <w:sz w:val="28"/>
        </w:rPr>
      </w:pP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 разных народов и времен (например, Древнего Египта, Древней Греции,</w:t>
      </w:r>
      <w:r>
        <w:rPr>
          <w:spacing w:val="1"/>
          <w:sz w:val="28"/>
        </w:rPr>
        <w:t xml:space="preserve"> </w:t>
      </w:r>
      <w:r>
        <w:rPr>
          <w:sz w:val="28"/>
        </w:rPr>
        <w:t>Китая,</w:t>
      </w:r>
      <w:r>
        <w:rPr>
          <w:spacing w:val="-5"/>
          <w:sz w:val="28"/>
        </w:rPr>
        <w:t xml:space="preserve"> </w:t>
      </w:r>
      <w:r>
        <w:rPr>
          <w:sz w:val="28"/>
        </w:rPr>
        <w:t>Западной Европы</w:t>
      </w:r>
      <w:r>
        <w:rPr>
          <w:spacing w:val="1"/>
          <w:sz w:val="28"/>
        </w:rPr>
        <w:t xml:space="preserve"> </w:t>
      </w:r>
      <w:r>
        <w:rPr>
          <w:sz w:val="28"/>
        </w:rPr>
        <w:t>XVII века);</w:t>
      </w:r>
    </w:p>
    <w:p w14:paraId="9B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9" w:line="228" w:lineRule="auto"/>
        <w:ind w:hanging="8" w:left="187" w:right="257"/>
        <w:jc w:val="both"/>
        <w:rPr>
          <w:sz w:val="28"/>
        </w:rPr>
      </w:pPr>
      <w:r>
        <w:rPr>
          <w:sz w:val="28"/>
        </w:rPr>
        <w:t>имеет представление о техниках и материалах исполнения современных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стекло,</w:t>
      </w:r>
      <w:r>
        <w:rPr>
          <w:spacing w:val="1"/>
          <w:sz w:val="28"/>
        </w:rPr>
        <w:t xml:space="preserve"> </w:t>
      </w:r>
      <w:r>
        <w:rPr>
          <w:sz w:val="28"/>
        </w:rPr>
        <w:t>керамика,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ковка,</w:t>
      </w:r>
      <w:r>
        <w:rPr>
          <w:spacing w:val="1"/>
          <w:sz w:val="28"/>
        </w:rPr>
        <w:t xml:space="preserve"> </w:t>
      </w:r>
      <w:r>
        <w:rPr>
          <w:sz w:val="28"/>
        </w:rPr>
        <w:t>литье,</w:t>
      </w:r>
      <w:r>
        <w:rPr>
          <w:spacing w:val="-1"/>
          <w:sz w:val="28"/>
        </w:rPr>
        <w:t xml:space="preserve"> </w:t>
      </w:r>
      <w:r>
        <w:rPr>
          <w:sz w:val="28"/>
        </w:rPr>
        <w:t>гобелен,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4"/>
          <w:sz w:val="28"/>
        </w:rPr>
        <w:t xml:space="preserve"> </w:t>
      </w:r>
      <w:r>
        <w:rPr>
          <w:sz w:val="28"/>
        </w:rPr>
        <w:t>д.);</w:t>
      </w:r>
    </w:p>
    <w:p w14:paraId="9C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3" w:line="228" w:lineRule="auto"/>
        <w:ind w:hanging="8" w:left="187" w:right="254"/>
        <w:jc w:val="both"/>
        <w:rPr>
          <w:sz w:val="28"/>
        </w:rPr>
      </w:pPr>
      <w:r>
        <w:rPr>
          <w:sz w:val="28"/>
        </w:rPr>
        <w:t>самостоятельно выделяет в произведениях декоративно-прикладного искусства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(народного, классического, современного) связь конструктивных, декоративных,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видит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 материала,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декора;</w:t>
      </w:r>
    </w:p>
    <w:p w14:paraId="9D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24" w:line="216" w:lineRule="auto"/>
        <w:ind w:hanging="8" w:left="187" w:right="746"/>
        <w:jc w:val="both"/>
        <w:rPr>
          <w:sz w:val="28"/>
        </w:rPr>
      </w:pPr>
      <w:r>
        <w:rPr>
          <w:sz w:val="28"/>
        </w:rPr>
        <w:t>умело пользуется языком декоративно-прикладного искусства, принципами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обобщения,</w:t>
      </w:r>
    </w:p>
    <w:p w14:paraId="9E010000">
      <w:pPr>
        <w:pStyle w:val="Style_5"/>
        <w:numPr>
          <w:ilvl w:val="0"/>
          <w:numId w:val="15"/>
        </w:numPr>
        <w:tabs>
          <w:tab w:leader="none" w:pos="615" w:val="left"/>
        </w:tabs>
        <w:spacing w:after="0" w:before="14" w:line="228" w:lineRule="auto"/>
        <w:ind w:hanging="8" w:left="187" w:right="25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 народного искусства (используя традиционное письмо Гжели, Городца,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 элементов;</w:t>
      </w:r>
    </w:p>
    <w:p w14:paraId="9F010000">
      <w:pPr>
        <w:pStyle w:val="Style_1"/>
        <w:spacing w:before="4"/>
        <w:ind/>
        <w:rPr>
          <w:sz w:val="33"/>
        </w:rPr>
      </w:pPr>
    </w:p>
    <w:p w14:paraId="A0010000">
      <w:pPr>
        <w:spacing w:before="0"/>
        <w:ind w:firstLine="0" w:left="0" w:right="253"/>
        <w:jc w:val="right"/>
        <w:rPr>
          <w:sz w:val="20"/>
        </w:rPr>
      </w:pPr>
      <w:r>
        <w:rPr>
          <w:sz w:val="20"/>
        </w:rPr>
        <w:t>12</w:t>
      </w:r>
    </w:p>
    <w:p w14:paraId="A1010000">
      <w:pPr>
        <w:sectPr>
          <w:footerReference r:id="rId32" w:type="default"/>
          <w:pgSz w:h="16850" w:orient="portrait" w:w="11900"/>
          <w:pgMar w:bottom="280" w:footer="0" w:header="0" w:left="840" w:right="580" w:top="760"/>
        </w:sectPr>
      </w:pPr>
    </w:p>
    <w:p w14:paraId="A2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70" w:line="228" w:lineRule="auto"/>
        <w:ind w:hanging="8" w:left="187" w:right="255"/>
        <w:jc w:val="both"/>
        <w:rPr>
          <w:sz w:val="28"/>
        </w:rPr>
      </w:pPr>
      <w:r>
        <w:rPr>
          <w:sz w:val="28"/>
        </w:rPr>
        <w:t>применяет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художественно-декоративных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предметной среды, объединенных единой стилистикой (предметы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детали интерьера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определенной эпохи).</w:t>
      </w:r>
    </w:p>
    <w:p w14:paraId="A3010000">
      <w:pPr>
        <w:spacing w:before="3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 xml:space="preserve">Отметка «3»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14:paraId="A4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31" w:line="216" w:lineRule="auto"/>
        <w:ind w:hanging="8" w:left="187" w:right="1325"/>
        <w:jc w:val="left"/>
        <w:rPr>
          <w:sz w:val="28"/>
        </w:rPr>
      </w:pPr>
      <w:r>
        <w:rPr>
          <w:sz w:val="28"/>
        </w:rPr>
        <w:t>усвоил истоки и специфику образного языка декоративно-прикладного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искусства;</w:t>
      </w:r>
    </w:p>
    <w:p w14:paraId="A501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33" w:lineRule="exact"/>
        <w:ind w:hanging="428" w:left="607" w:right="0"/>
        <w:jc w:val="left"/>
        <w:rPr>
          <w:sz w:val="28"/>
        </w:rPr>
      </w:pPr>
      <w:r>
        <w:rPr>
          <w:sz w:val="28"/>
        </w:rPr>
        <w:t>узнает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14:paraId="A6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10" w:line="216" w:lineRule="auto"/>
        <w:ind w:hanging="8" w:left="187" w:right="1979"/>
        <w:jc w:val="left"/>
        <w:rPr>
          <w:sz w:val="28"/>
        </w:rPr>
      </w:pPr>
      <w:r>
        <w:rPr>
          <w:sz w:val="28"/>
        </w:rPr>
        <w:t>владеет навыками копирования в процессе создания плоскостных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декоративных композиций;</w:t>
      </w:r>
    </w:p>
    <w:p w14:paraId="A7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7" w:line="216" w:lineRule="auto"/>
        <w:ind w:hanging="8" w:left="187" w:right="1139"/>
        <w:jc w:val="left"/>
        <w:rPr>
          <w:sz w:val="28"/>
        </w:rPr>
      </w:pPr>
      <w:r>
        <w:rPr>
          <w:sz w:val="28"/>
        </w:rPr>
        <w:t>понимает место и значение декоративно-прикладного искусства в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14:paraId="A8010000">
      <w:pPr>
        <w:pStyle w:val="Style_4"/>
        <w:numPr>
          <w:ilvl w:val="0"/>
          <w:numId w:val="16"/>
        </w:numPr>
        <w:tabs>
          <w:tab w:leader="none" w:pos="399" w:val="left"/>
        </w:tabs>
        <w:spacing w:after="0" w:before="3" w:line="321" w:lineRule="exact"/>
        <w:ind w:hanging="212" w:left="398" w:right="0"/>
        <w:jc w:val="left"/>
      </w:pPr>
      <w:r>
        <w:t>класс</w:t>
      </w:r>
    </w:p>
    <w:p w14:paraId="A9010000">
      <w:pPr>
        <w:spacing w:before="0" w:line="320" w:lineRule="exact"/>
        <w:ind w:firstLine="0" w:left="187" w:right="0"/>
        <w:jc w:val="left"/>
        <w:rPr>
          <w:sz w:val="28"/>
        </w:rPr>
      </w:pPr>
      <w:r>
        <w:rPr>
          <w:b w:val="1"/>
          <w:sz w:val="28"/>
        </w:rPr>
        <w:t>Отметка «4»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обучающийся:</w:t>
      </w:r>
    </w:p>
    <w:p w14:paraId="AA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30" w:line="216" w:lineRule="auto"/>
        <w:ind w:hanging="8" w:left="187" w:right="2369"/>
        <w:jc w:val="left"/>
        <w:rPr>
          <w:sz w:val="28"/>
        </w:rPr>
      </w:pPr>
      <w:r>
        <w:rPr>
          <w:sz w:val="28"/>
        </w:rPr>
        <w:t>показывает глубокие, всесторонние знания о месте и 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изобразительного 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14:paraId="AB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1813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 видения мира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 эпохи;</w:t>
      </w:r>
    </w:p>
    <w:p w14:paraId="AC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9" w:line="216" w:lineRule="auto"/>
        <w:ind w:hanging="8" w:left="187" w:right="928"/>
        <w:jc w:val="left"/>
        <w:rPr>
          <w:sz w:val="28"/>
        </w:rPr>
      </w:pPr>
      <w:r>
        <w:rPr>
          <w:sz w:val="28"/>
        </w:rPr>
        <w:t>устанавливает взаимосвязь реальной действительности с художественным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воплощением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образ;</w:t>
      </w:r>
    </w:p>
    <w:p w14:paraId="AD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8" w:line="216" w:lineRule="auto"/>
        <w:ind w:hanging="8" w:left="187" w:right="717"/>
        <w:jc w:val="left"/>
        <w:rPr>
          <w:sz w:val="28"/>
        </w:rPr>
      </w:pPr>
      <w:r>
        <w:rPr>
          <w:sz w:val="28"/>
        </w:rPr>
        <w:t>знает и излагает имена выдающихся художников, произведений искусства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-2"/>
          <w:sz w:val="28"/>
        </w:rPr>
        <w:t xml:space="preserve"> </w:t>
      </w:r>
      <w:r>
        <w:rPr>
          <w:sz w:val="28"/>
        </w:rPr>
        <w:t>портрета,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натюрморта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искусстве;</w:t>
      </w:r>
    </w:p>
    <w:p w14:paraId="AE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522"/>
        <w:jc w:val="left"/>
        <w:rPr>
          <w:sz w:val="28"/>
        </w:rPr>
      </w:pPr>
      <w:r>
        <w:rPr>
          <w:sz w:val="28"/>
        </w:rPr>
        <w:t>выделяет особенности творчества великих русских художников-пейзажистов,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-3"/>
          <w:sz w:val="28"/>
        </w:rPr>
        <w:t xml:space="preserve"> </w:t>
      </w:r>
      <w:r>
        <w:rPr>
          <w:sz w:val="28"/>
        </w:rPr>
        <w:t>портрета и</w:t>
      </w:r>
      <w:r>
        <w:rPr>
          <w:spacing w:val="-2"/>
          <w:sz w:val="28"/>
        </w:rPr>
        <w:t xml:space="preserve"> </w:t>
      </w:r>
      <w:r>
        <w:rPr>
          <w:sz w:val="28"/>
        </w:rPr>
        <w:t>натюрморта;</w:t>
      </w:r>
    </w:p>
    <w:p w14:paraId="AF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797"/>
        <w:jc w:val="left"/>
        <w:rPr>
          <w:sz w:val="28"/>
        </w:rPr>
      </w:pPr>
      <w:r>
        <w:rPr>
          <w:sz w:val="28"/>
        </w:rPr>
        <w:t>свободно владеет красками (гуашь и акварель), несколькими графическими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(карандаш,</w:t>
      </w:r>
      <w:r>
        <w:rPr>
          <w:spacing w:val="-3"/>
          <w:sz w:val="28"/>
        </w:rPr>
        <w:t xml:space="preserve"> </w:t>
      </w:r>
      <w:r>
        <w:rPr>
          <w:sz w:val="28"/>
        </w:rPr>
        <w:t>тушь),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коллажными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техниками;</w:t>
      </w:r>
    </w:p>
    <w:p w14:paraId="B0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4" w:line="216" w:lineRule="auto"/>
        <w:ind w:hanging="8" w:left="187" w:right="389"/>
        <w:jc w:val="left"/>
        <w:rPr>
          <w:sz w:val="28"/>
        </w:rPr>
      </w:pPr>
      <w:r>
        <w:rPr>
          <w:sz w:val="28"/>
        </w:rPr>
        <w:t>применяет полученные знания в построении конструктивной формы предмета,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14:paraId="B1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1369"/>
        <w:jc w:val="left"/>
        <w:rPr>
          <w:sz w:val="28"/>
        </w:rPr>
      </w:pPr>
      <w:r>
        <w:rPr>
          <w:sz w:val="28"/>
        </w:rPr>
        <w:t>демонстрирует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перспективы;</w:t>
      </w:r>
    </w:p>
    <w:p w14:paraId="B201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34" w:lineRule="exact"/>
        <w:ind w:hanging="428" w:left="607" w:right="0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B3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0" w:line="228" w:lineRule="auto"/>
        <w:ind w:hanging="8" w:left="187" w:right="255"/>
        <w:jc w:val="both"/>
        <w:rPr>
          <w:sz w:val="28"/>
        </w:rPr>
      </w:pPr>
      <w:r>
        <w:rPr>
          <w:sz w:val="28"/>
        </w:rPr>
        <w:t>самостоятельно использует в качестве средств выразительности 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памяти;</w:t>
      </w:r>
    </w:p>
    <w:p w14:paraId="B4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30" w:line="216" w:lineRule="auto"/>
        <w:ind w:hanging="8" w:left="187" w:right="738"/>
        <w:jc w:val="both"/>
        <w:rPr>
          <w:sz w:val="28"/>
        </w:rPr>
      </w:pPr>
      <w:r>
        <w:rPr>
          <w:sz w:val="28"/>
        </w:rPr>
        <w:t>самостоятельно создает творческие композиционные в разных материалах с</w:t>
      </w:r>
      <w:r>
        <w:rPr>
          <w:spacing w:val="-68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воображению;</w:t>
      </w:r>
    </w:p>
    <w:p w14:paraId="B5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0" w:line="344" w:lineRule="exact"/>
        <w:ind w:hanging="433" w:left="612" w:right="0"/>
        <w:jc w:val="both"/>
        <w:rPr>
          <w:sz w:val="28"/>
        </w:rPr>
      </w:pPr>
      <w:r>
        <w:rPr>
          <w:sz w:val="28"/>
        </w:rPr>
        <w:t>воспринимает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анализирует.</w:t>
      </w:r>
    </w:p>
    <w:p w14:paraId="B6010000">
      <w:pPr>
        <w:spacing w:before="0" w:line="291" w:lineRule="exact"/>
        <w:ind w:firstLine="0" w:left="547" w:right="0"/>
        <w:jc w:val="both"/>
        <w:rPr>
          <w:sz w:val="28"/>
        </w:rPr>
      </w:pPr>
      <w:r>
        <w:rPr>
          <w:b w:val="1"/>
          <w:sz w:val="28"/>
        </w:rPr>
        <w:t xml:space="preserve">Отметка «3»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14:paraId="B7010000">
      <w:pPr>
        <w:pStyle w:val="Style_5"/>
        <w:numPr>
          <w:ilvl w:val="0"/>
          <w:numId w:val="15"/>
        </w:numPr>
        <w:tabs>
          <w:tab w:leader="none" w:pos="608" w:val="left"/>
        </w:tabs>
        <w:spacing w:after="0" w:before="0" w:line="336" w:lineRule="exact"/>
        <w:ind w:hanging="428" w:left="607" w:right="0"/>
        <w:jc w:val="both"/>
        <w:rPr>
          <w:sz w:val="28"/>
        </w:rPr>
      </w:pPr>
      <w:r>
        <w:rPr>
          <w:sz w:val="28"/>
        </w:rPr>
        <w:t>усвоил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жанры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</w:p>
    <w:p w14:paraId="B8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0" w:line="216" w:lineRule="auto"/>
        <w:ind w:hanging="8" w:left="187" w:right="1317"/>
        <w:jc w:val="both"/>
        <w:rPr>
          <w:sz w:val="28"/>
        </w:rPr>
      </w:pPr>
      <w:r>
        <w:rPr>
          <w:sz w:val="28"/>
        </w:rPr>
        <w:t>имеет представление об основных этапах развития портрета, пейзажа и</w:t>
      </w:r>
      <w:r>
        <w:rPr>
          <w:spacing w:val="-68"/>
          <w:sz w:val="28"/>
        </w:rPr>
        <w:t xml:space="preserve"> </w:t>
      </w:r>
      <w:r>
        <w:rPr>
          <w:sz w:val="28"/>
        </w:rPr>
        <w:t>натюрморта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14:paraId="B9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9" w:line="228" w:lineRule="auto"/>
        <w:ind w:hanging="8" w:left="187" w:right="262"/>
        <w:jc w:val="both"/>
        <w:rPr>
          <w:sz w:val="28"/>
        </w:rPr>
      </w:pP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в изобразительном искусстве (линия, пятно, тон, цвет, 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перспектива),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особенностях ритмической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изображения;</w:t>
      </w:r>
    </w:p>
    <w:p w14:paraId="BA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19" w:line="216" w:lineRule="auto"/>
        <w:ind w:hanging="8" w:left="187" w:right="333"/>
        <w:jc w:val="left"/>
        <w:rPr>
          <w:sz w:val="28"/>
        </w:rPr>
      </w:pPr>
      <w:r>
        <w:rPr>
          <w:sz w:val="28"/>
        </w:rPr>
        <w:t>имеет затруднения в создании художественного образа, выполняя 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образцу.</w:t>
      </w:r>
    </w:p>
    <w:p w14:paraId="BB010000">
      <w:pPr>
        <w:sectPr>
          <w:footerReference r:id="rId34" w:type="default"/>
          <w:pgSz w:h="16850" w:orient="portrait" w:w="11900"/>
          <w:pgMar w:bottom="1200" w:footer="1015" w:header="0" w:left="840" w:right="580" w:top="760"/>
          <w:pgNumType w:start="13"/>
        </w:sectPr>
      </w:pPr>
    </w:p>
    <w:p w14:paraId="BC010000">
      <w:pPr>
        <w:pStyle w:val="Style_4"/>
        <w:numPr>
          <w:ilvl w:val="0"/>
          <w:numId w:val="16"/>
        </w:numPr>
        <w:tabs>
          <w:tab w:leader="none" w:pos="399" w:val="left"/>
        </w:tabs>
        <w:spacing w:after="0" w:before="62" w:line="319" w:lineRule="exact"/>
        <w:ind w:hanging="212" w:left="398" w:right="0"/>
        <w:jc w:val="both"/>
      </w:pPr>
      <w:r>
        <w:t>класс</w:t>
      </w:r>
    </w:p>
    <w:p w14:paraId="BD010000">
      <w:pPr>
        <w:spacing w:before="0" w:line="319" w:lineRule="exact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>Отметка «4»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обучающийся:</w:t>
      </w:r>
    </w:p>
    <w:p w14:paraId="BE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26" w:line="228" w:lineRule="auto"/>
        <w:ind w:hanging="8" w:left="187" w:right="262"/>
        <w:jc w:val="both"/>
        <w:rPr>
          <w:sz w:val="28"/>
        </w:rPr>
      </w:pPr>
      <w:r>
        <w:rPr>
          <w:sz w:val="28"/>
        </w:rPr>
        <w:t>демонстрирует знания о жанровой системе в изобразительном искусстве и 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 для анализа развития искусства и понимания изменений видения мира, а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</w:p>
    <w:p w14:paraId="BF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8" w:line="228" w:lineRule="auto"/>
        <w:ind w:hanging="8" w:left="187" w:right="260"/>
        <w:jc w:val="both"/>
        <w:rPr>
          <w:sz w:val="28"/>
        </w:rPr>
      </w:pPr>
      <w:r>
        <w:rPr>
          <w:sz w:val="28"/>
        </w:rPr>
        <w:t>показывает всесторонние знания композиции, как целостном и образном строе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выразительном значении размера произведения, значении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метафорическом смысле;</w:t>
      </w:r>
    </w:p>
    <w:p w14:paraId="C0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30" w:line="216" w:lineRule="auto"/>
        <w:ind w:hanging="8" w:left="187" w:right="1609"/>
        <w:jc w:val="both"/>
        <w:rPr>
          <w:sz w:val="28"/>
        </w:rPr>
      </w:pPr>
      <w:r>
        <w:rPr>
          <w:sz w:val="28"/>
        </w:rPr>
        <w:t>умеет видеть поэтическую красоту повседневности, раскрываемую в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художников;</w:t>
      </w:r>
    </w:p>
    <w:p w14:paraId="C1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7" w:line="228" w:lineRule="auto"/>
        <w:ind w:hanging="8" w:left="187" w:right="262"/>
        <w:jc w:val="both"/>
        <w:rPr>
          <w:sz w:val="28"/>
        </w:rPr>
      </w:pPr>
      <w:r>
        <w:rPr>
          <w:sz w:val="28"/>
        </w:rPr>
        <w:t>выделяет существенные признаки в историческим художественном процессе, в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,а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художника;</w:t>
      </w:r>
    </w:p>
    <w:p w14:paraId="C2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28" w:line="216" w:lineRule="auto"/>
        <w:ind w:hanging="8" w:left="187" w:right="291"/>
        <w:jc w:val="both"/>
        <w:rPr>
          <w:sz w:val="28"/>
        </w:rPr>
      </w:pPr>
      <w:r>
        <w:rPr>
          <w:sz w:val="28"/>
        </w:rPr>
        <w:t>реализует собственную индивидуальность при передаче пропорций и 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с натуры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представлению;</w:t>
      </w:r>
    </w:p>
    <w:p w14:paraId="C3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7" w:line="228" w:lineRule="auto"/>
        <w:ind w:hanging="8" w:left="187" w:right="261"/>
        <w:jc w:val="both"/>
        <w:rPr>
          <w:sz w:val="28"/>
        </w:rPr>
      </w:pP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ежедневной жизни, формирующих чуткость и активность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реальности;</w:t>
      </w:r>
    </w:p>
    <w:p w14:paraId="C401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0" w:line="344" w:lineRule="exact"/>
        <w:ind w:hanging="433" w:left="612" w:right="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</w:p>
    <w:p w14:paraId="C5010000">
      <w:pPr>
        <w:pStyle w:val="Style_1"/>
        <w:spacing w:line="295" w:lineRule="exact"/>
        <w:ind w:firstLine="0" w:left="187"/>
        <w:jc w:val="both"/>
      </w:pPr>
      <w:r>
        <w:t>композиций,</w:t>
      </w:r>
      <w:r>
        <w:rPr>
          <w:spacing w:val="-5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t>сбор</w:t>
      </w:r>
      <w:r>
        <w:rPr>
          <w:spacing w:val="-5"/>
        </w:rPr>
        <w:t xml:space="preserve"> </w:t>
      </w:r>
      <w:r>
        <w:t>художественно-познавательного</w:t>
      </w:r>
      <w:r>
        <w:rPr>
          <w:spacing w:val="-3"/>
        </w:rPr>
        <w:t xml:space="preserve"> </w:t>
      </w:r>
      <w:r>
        <w:t>материала,</w:t>
      </w:r>
    </w:p>
    <w:p w14:paraId="C6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7" w:line="216" w:lineRule="auto"/>
        <w:ind w:hanging="8" w:left="187" w:right="1131"/>
        <w:jc w:val="left"/>
        <w:rPr>
          <w:sz w:val="28"/>
        </w:rPr>
      </w:pPr>
      <w:r>
        <w:rPr>
          <w:sz w:val="28"/>
        </w:rPr>
        <w:t>применяет авторскую позицию выбранной тематике и поиску способа ее</w:t>
      </w:r>
      <w:r>
        <w:rPr>
          <w:spacing w:val="-68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 работе.</w:t>
      </w:r>
    </w:p>
    <w:p w14:paraId="C7010000">
      <w:pPr>
        <w:spacing w:before="0"/>
        <w:ind w:firstLine="0" w:left="187" w:right="0"/>
        <w:jc w:val="left"/>
        <w:rPr>
          <w:sz w:val="28"/>
        </w:rPr>
      </w:pPr>
      <w:r>
        <w:rPr>
          <w:b w:val="1"/>
          <w:sz w:val="28"/>
        </w:rPr>
        <w:t xml:space="preserve">Отметка «3»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14:paraId="C8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32" w:line="216" w:lineRule="auto"/>
        <w:ind w:hanging="8" w:left="187" w:right="488"/>
        <w:jc w:val="left"/>
        <w:rPr>
          <w:sz w:val="28"/>
        </w:rPr>
      </w:pPr>
      <w:r>
        <w:rPr>
          <w:sz w:val="28"/>
        </w:rPr>
        <w:t>усвоил знания о роли и истории тематической картины в изобразительном ис-</w:t>
      </w:r>
      <w:r>
        <w:rPr>
          <w:spacing w:val="-67"/>
          <w:sz w:val="28"/>
        </w:rPr>
        <w:t xml:space="preserve"> </w:t>
      </w:r>
      <w:r>
        <w:rPr>
          <w:sz w:val="28"/>
        </w:rPr>
        <w:t>кусстве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 (бытовой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жанр 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искусстве);</w:t>
      </w:r>
    </w:p>
    <w:p w14:paraId="C9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868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деятельности;</w:t>
      </w:r>
    </w:p>
    <w:p w14:paraId="CA01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30" w:lineRule="exact"/>
        <w:ind w:hanging="428" w:left="607" w:right="0"/>
        <w:jc w:val="left"/>
        <w:rPr>
          <w:sz w:val="28"/>
        </w:rPr>
      </w:pPr>
      <w:r>
        <w:rPr>
          <w:sz w:val="28"/>
        </w:rPr>
        <w:t>копирует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образцу.</w:t>
      </w:r>
    </w:p>
    <w:p w14:paraId="CB010000">
      <w:pPr>
        <w:spacing w:before="0" w:line="305" w:lineRule="exact"/>
        <w:ind w:firstLine="0" w:left="18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b w:val="1"/>
          <w:sz w:val="28"/>
        </w:rPr>
        <w:t>2»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5,6,7 классов:</w:t>
      </w:r>
    </w:p>
    <w:p w14:paraId="CC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32" w:line="216" w:lineRule="auto"/>
        <w:ind w:hanging="8" w:left="187" w:right="1302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(более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половины)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14:paraId="CD01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1648"/>
        <w:jc w:val="left"/>
        <w:rPr>
          <w:sz w:val="28"/>
        </w:rPr>
      </w:pPr>
      <w:r>
        <w:rPr>
          <w:sz w:val="28"/>
        </w:rPr>
        <w:t>не умеет применять предметные и универсальные учебные 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CE01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30" w:lineRule="exact"/>
        <w:ind w:hanging="428" w:left="607" w:right="0"/>
        <w:jc w:val="left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5"/>
          <w:sz w:val="28"/>
        </w:rPr>
        <w:t xml:space="preserve"> </w:t>
      </w:r>
      <w:r>
        <w:rPr>
          <w:sz w:val="28"/>
        </w:rPr>
        <w:t>небрежно</w:t>
      </w:r>
    </w:p>
    <w:p w14:paraId="CF01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44" w:lineRule="exact"/>
        <w:ind w:hanging="428" w:left="607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приступал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14:paraId="D0010000">
      <w:pPr>
        <w:sectPr>
          <w:pgSz w:h="16850" w:orient="portrait" w:w="11900"/>
          <w:pgMar w:bottom="1200" w:footer="1015" w:header="0" w:left="840" w:right="580" w:top="760"/>
        </w:sectPr>
      </w:pPr>
    </w:p>
    <w:p w14:paraId="D1010000">
      <w:pPr>
        <w:pStyle w:val="Style_4"/>
        <w:spacing w:before="67"/>
        <w:ind w:firstLine="0" w:left="3068"/>
      </w:pPr>
      <w:r>
        <w:t>ИНОСТРАННЫЙ</w:t>
      </w:r>
      <w:r>
        <w:rPr>
          <w:spacing w:val="-5"/>
        </w:rPr>
        <w:t xml:space="preserve"> </w:t>
      </w:r>
      <w:r>
        <w:t>ЯЗЫК (1-</w:t>
      </w:r>
      <w:r>
        <w:rPr>
          <w:spacing w:val="-1"/>
        </w:rPr>
        <w:t xml:space="preserve">9 </w:t>
      </w:r>
      <w:r>
        <w:t>классы)</w:t>
      </w:r>
    </w:p>
    <w:p w14:paraId="D2010000">
      <w:pPr>
        <w:pStyle w:val="Style_1"/>
        <w:rPr>
          <w:b w:val="1"/>
        </w:rPr>
      </w:pPr>
    </w:p>
    <w:p w14:paraId="D3010000">
      <w:pPr>
        <w:spacing w:before="0"/>
        <w:ind w:firstLine="0" w:left="187" w:right="0"/>
        <w:jc w:val="both"/>
        <w:rPr>
          <w:b w:val="1"/>
          <w:sz w:val="28"/>
        </w:rPr>
      </w:pPr>
      <w:r>
        <w:rPr>
          <w:b w:val="1"/>
          <w:sz w:val="28"/>
        </w:rPr>
        <w:t>Чтение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с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пониманием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основного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содержания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прочитанного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(ознакомительное)</w:t>
      </w:r>
    </w:p>
    <w:p w14:paraId="D4010000">
      <w:pPr>
        <w:pStyle w:val="Style_1"/>
        <w:spacing w:before="11" w:line="252" w:lineRule="auto"/>
        <w:ind w:firstLine="425" w:left="187" w:right="1400"/>
        <w:jc w:val="both"/>
      </w:pPr>
      <w:r>
        <w:rPr>
          <w:b w:val="1"/>
        </w:rPr>
        <w:t xml:space="preserve">Оценка «5» </w:t>
      </w:r>
      <w:r>
        <w:t>ставится учащемуся, если он понял основное содержание</w:t>
      </w:r>
      <w:r>
        <w:rPr>
          <w:spacing w:val="-67"/>
        </w:rPr>
        <w:t xml:space="preserve"> </w:t>
      </w:r>
      <w:r>
        <w:t>адаптированного</w:t>
      </w:r>
      <w:r>
        <w:rPr>
          <w:spacing w:val="-1"/>
        </w:rPr>
        <w:t xml:space="preserve"> </w:t>
      </w:r>
      <w:r>
        <w:t>(2-4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аутентичного</w:t>
      </w:r>
      <w:r>
        <w:rPr>
          <w:spacing w:val="-1"/>
        </w:rPr>
        <w:t xml:space="preserve"> </w:t>
      </w:r>
      <w:r>
        <w:t>(5-</w:t>
      </w:r>
      <w:r>
        <w:rPr>
          <w:spacing w:val="-5"/>
        </w:rPr>
        <w:t xml:space="preserve">9 </w:t>
      </w:r>
      <w:r>
        <w:t>классы)</w:t>
      </w:r>
      <w:r>
        <w:rPr>
          <w:spacing w:val="-4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может</w:t>
      </w:r>
    </w:p>
    <w:p w14:paraId="D5010000">
      <w:pPr>
        <w:pStyle w:val="Style_1"/>
        <w:spacing w:line="240" w:lineRule="auto"/>
        <w:ind w:firstLine="0" w:left="180" w:right="259"/>
        <w:jc w:val="both"/>
      </w:pP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факты, умеет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словообразовательным</w:t>
      </w:r>
      <w:r>
        <w:rPr>
          <w:spacing w:val="1"/>
        </w:rPr>
        <w:t xml:space="preserve"> </w:t>
      </w:r>
      <w:r>
        <w:t>элементам,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иноязычного</w:t>
      </w:r>
      <w:r>
        <w:rPr>
          <w:spacing w:val="-67"/>
        </w:rPr>
        <w:t xml:space="preserve"> </w:t>
      </w:r>
      <w:r>
        <w:t>текста может быть несколько замедленной по сравнению с той, с которой ученик</w:t>
      </w:r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 родном языке.</w:t>
      </w:r>
    </w:p>
    <w:p w14:paraId="D6010000">
      <w:pPr>
        <w:pStyle w:val="Style_1"/>
        <w:ind w:firstLine="427" w:left="180" w:right="254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«4»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(2-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аутентичного</w:t>
      </w:r>
      <w:r>
        <w:rPr>
          <w:spacing w:val="1"/>
        </w:rPr>
        <w:t xml:space="preserve"> </w:t>
      </w:r>
      <w:r>
        <w:t>(5-</w:t>
      </w:r>
      <w:r>
        <w:rPr>
          <w:spacing w:val="1"/>
        </w:rPr>
        <w:t xml:space="preserve">9 </w:t>
      </w:r>
      <w:r>
        <w:t>классы)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недостаточно развита языковая догадка, и он затрудняется в понимании некоторых</w:t>
      </w:r>
      <w:r>
        <w:rPr>
          <w:spacing w:val="-67"/>
        </w:rPr>
        <w:t xml:space="preserve"> </w:t>
      </w:r>
      <w:r>
        <w:t>незнакомых слов.</w:t>
      </w:r>
    </w:p>
    <w:p w14:paraId="D7010000">
      <w:pPr>
        <w:pStyle w:val="Style_1"/>
        <w:spacing w:before="1"/>
        <w:ind w:firstLine="425" w:left="180" w:right="258"/>
        <w:jc w:val="both"/>
      </w:pPr>
      <w:r>
        <w:rPr>
          <w:b w:val="1"/>
        </w:rPr>
        <w:t xml:space="preserve">Оценка «3» </w:t>
      </w:r>
      <w:r>
        <w:t>ставится школьнику, который не совсем точно понял основное</w:t>
      </w:r>
      <w:r>
        <w:rPr>
          <w:spacing w:val="1"/>
        </w:rPr>
        <w:t xml:space="preserve"> </w:t>
      </w:r>
      <w:r>
        <w:t>содержание прочитанного , умеет выделить в тексте только небольшое количество</w:t>
      </w:r>
      <w:r>
        <w:rPr>
          <w:spacing w:val="1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совсем не</w:t>
      </w:r>
      <w:r>
        <w:rPr>
          <w:spacing w:val="-3"/>
        </w:rPr>
        <w:t xml:space="preserve"> </w:t>
      </w:r>
      <w:r>
        <w:t>развита языковая догадка.</w:t>
      </w:r>
    </w:p>
    <w:p w14:paraId="D8010000">
      <w:pPr>
        <w:pStyle w:val="Style_1"/>
        <w:spacing w:line="240" w:lineRule="auto"/>
        <w:ind w:firstLine="427" w:left="180" w:right="256"/>
        <w:jc w:val="both"/>
      </w:pPr>
      <w:r>
        <w:rPr>
          <w:b w:val="1"/>
        </w:rPr>
        <w:t xml:space="preserve">Оценка «2» </w:t>
      </w:r>
      <w:r>
        <w:t>выставляется ученику в том случае, если он не понял текст или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определенных фактов, не умеет семантизировать (понимать значение) незнакомую</w:t>
      </w:r>
      <w:r>
        <w:rPr>
          <w:spacing w:val="1"/>
        </w:rPr>
        <w:t xml:space="preserve"> </w:t>
      </w:r>
      <w:r>
        <w:t>лексику.</w:t>
      </w:r>
    </w:p>
    <w:p w14:paraId="D9010000">
      <w:pPr>
        <w:pStyle w:val="Style_1"/>
        <w:spacing w:before="4"/>
        <w:ind/>
        <w:rPr>
          <w:sz w:val="24"/>
        </w:rPr>
      </w:pPr>
    </w:p>
    <w:p w14:paraId="DA010000">
      <w:pPr>
        <w:pStyle w:val="Style_4"/>
        <w:ind w:firstLine="0" w:left="180"/>
        <w:jc w:val="both"/>
      </w:pPr>
      <w:r>
        <w:t>Чтение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(изучающее)</w:t>
      </w:r>
    </w:p>
    <w:p w14:paraId="DB010000">
      <w:pPr>
        <w:pStyle w:val="Style_1"/>
        <w:spacing w:before="31" w:line="240" w:lineRule="auto"/>
        <w:ind w:firstLine="425" w:left="180" w:right="258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«5»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(публицистический,</w:t>
      </w:r>
      <w:r>
        <w:rPr>
          <w:spacing w:val="1"/>
        </w:rPr>
        <w:t xml:space="preserve"> </w:t>
      </w:r>
      <w:r>
        <w:t>научно-популярный;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отрывок из туристического проспекта). Он использовал при этом все 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(смысловую</w:t>
      </w:r>
      <w:r>
        <w:rPr>
          <w:spacing w:val="-3"/>
        </w:rPr>
        <w:t xml:space="preserve"> </w:t>
      </w:r>
      <w:r>
        <w:t>догадку,</w:t>
      </w:r>
      <w:r>
        <w:rPr>
          <w:spacing w:val="-3"/>
        </w:rPr>
        <w:t xml:space="preserve"> </w:t>
      </w:r>
      <w:r>
        <w:t>анализ).</w:t>
      </w:r>
    </w:p>
    <w:p w14:paraId="DC010000">
      <w:pPr>
        <w:pStyle w:val="Style_1"/>
        <w:spacing w:before="9" w:line="240" w:lineRule="auto"/>
        <w:ind w:firstLine="427" w:left="180" w:right="255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«4»</w:t>
      </w:r>
      <w:r>
        <w:rPr>
          <w:b w:val="1"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многократно обращался к</w:t>
      </w:r>
      <w:r>
        <w:rPr>
          <w:spacing w:val="-1"/>
        </w:rPr>
        <w:t xml:space="preserve"> </w:t>
      </w:r>
      <w:r>
        <w:t>словарю.</w:t>
      </w:r>
    </w:p>
    <w:p w14:paraId="DD010000">
      <w:pPr>
        <w:pStyle w:val="Style_1"/>
        <w:ind w:firstLine="425" w:left="180" w:right="251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«3»</w:t>
      </w:r>
      <w:r>
        <w:rPr>
          <w:b w:val="1"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смысловой переработки.</w:t>
      </w:r>
    </w:p>
    <w:p w14:paraId="DE010000">
      <w:pPr>
        <w:pStyle w:val="Style_1"/>
        <w:spacing w:line="252" w:lineRule="auto"/>
        <w:ind w:firstLine="427" w:left="180" w:right="254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«2»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понят.</w:t>
      </w:r>
      <w:r>
        <w:rPr>
          <w:spacing w:val="70"/>
        </w:rPr>
        <w:t xml:space="preserve"> </w:t>
      </w:r>
      <w:r>
        <w:t>Он с</w:t>
      </w:r>
      <w:r>
        <w:rPr>
          <w:spacing w:val="-67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может найти</w:t>
      </w:r>
      <w:r>
        <w:rPr>
          <w:spacing w:val="-2"/>
        </w:rPr>
        <w:t xml:space="preserve"> </w:t>
      </w:r>
      <w:r>
        <w:t>незнакомые слова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словаре.</w:t>
      </w:r>
    </w:p>
    <w:p w14:paraId="DF010000">
      <w:pPr>
        <w:pStyle w:val="Style_1"/>
        <w:spacing w:before="5"/>
        <w:ind/>
        <w:rPr>
          <w:sz w:val="23"/>
        </w:rPr>
      </w:pPr>
    </w:p>
    <w:p w14:paraId="E0010000">
      <w:pPr>
        <w:pStyle w:val="Style_4"/>
        <w:spacing w:before="1" w:line="252" w:lineRule="auto"/>
        <w:ind w:firstLine="0" w:left="180" w:right="259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нужной</w:t>
      </w:r>
      <w:r>
        <w:rPr>
          <w:spacing w:val="7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</w:t>
      </w:r>
    </w:p>
    <w:p w14:paraId="E1010000">
      <w:pPr>
        <w:pStyle w:val="Style_1"/>
        <w:ind w:firstLine="425" w:left="180" w:right="260"/>
        <w:jc w:val="both"/>
      </w:pPr>
      <w:r>
        <w:rPr>
          <w:b w:val="1"/>
        </w:rPr>
        <w:t xml:space="preserve">Оценка «5» </w:t>
      </w:r>
      <w:r>
        <w:t>ставится ученику , если он может достаточно быстро просмотреть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поездов,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телепередач)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-1"/>
        </w:rPr>
        <w:t xml:space="preserve"> </w:t>
      </w:r>
      <w:r>
        <w:t>информацию.</w:t>
      </w:r>
    </w:p>
    <w:p w14:paraId="E2010000">
      <w:pPr>
        <w:pStyle w:val="Style_1"/>
        <w:ind w:firstLine="427" w:left="180" w:right="251"/>
        <w:jc w:val="both"/>
      </w:pPr>
      <w:r>
        <w:rPr>
          <w:b w:val="1"/>
        </w:rPr>
        <w:t xml:space="preserve">Оценка «4» </w:t>
      </w:r>
      <w:r>
        <w:t>ставится ученику при достаточно быстром просмотре текста, 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примерно 2/3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информации.</w:t>
      </w:r>
    </w:p>
    <w:p w14:paraId="E3010000">
      <w:pPr>
        <w:pStyle w:val="Style_1"/>
        <w:spacing w:before="2"/>
        <w:ind w:firstLine="425" w:left="180" w:right="257"/>
        <w:jc w:val="both"/>
      </w:pPr>
      <w:r>
        <w:rPr>
          <w:b w:val="1"/>
        </w:rPr>
        <w:t xml:space="preserve">Оценка «3» </w:t>
      </w:r>
      <w:r>
        <w:t>выставляется, если ученик находит в данном тексте (или данных</w:t>
      </w:r>
      <w:r>
        <w:rPr>
          <w:spacing w:val="1"/>
        </w:rPr>
        <w:t xml:space="preserve"> </w:t>
      </w:r>
      <w:r>
        <w:t>текстах)</w:t>
      </w:r>
      <w:r>
        <w:rPr>
          <w:spacing w:val="-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информации.</w:t>
      </w:r>
    </w:p>
    <w:p w14:paraId="E4010000">
      <w:pPr>
        <w:sectPr>
          <w:footerReference r:id="rId44" w:type="default"/>
          <w:pgSz w:h="16850" w:orient="portrait" w:w="11900"/>
          <w:pgMar w:bottom="1360" w:footer="1174" w:header="0" w:left="840" w:right="580" w:top="760"/>
        </w:sectPr>
      </w:pPr>
    </w:p>
    <w:p w14:paraId="E5010000">
      <w:pPr>
        <w:pStyle w:val="Style_1"/>
        <w:spacing w:before="62" w:line="252" w:lineRule="auto"/>
        <w:ind w:firstLine="427" w:left="180" w:right="260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14:paraId="E6010000">
      <w:pPr>
        <w:pStyle w:val="Style_1"/>
        <w:rPr>
          <w:sz w:val="24"/>
        </w:rPr>
      </w:pPr>
    </w:p>
    <w:p w14:paraId="E7010000">
      <w:pPr>
        <w:pStyle w:val="Style_4"/>
        <w:ind w:firstLine="0" w:left="180"/>
      </w:pPr>
      <w:r>
        <w:t>Аудирование</w:t>
      </w:r>
    </w:p>
    <w:p w14:paraId="E8010000">
      <w:pPr>
        <w:pStyle w:val="Style_1"/>
        <w:spacing w:before="6"/>
        <w:ind/>
        <w:rPr>
          <w:b w:val="1"/>
          <w:sz w:val="27"/>
        </w:rPr>
      </w:pPr>
    </w:p>
    <w:p w14:paraId="E9010000">
      <w:pPr>
        <w:pStyle w:val="Style_1"/>
        <w:spacing w:line="252" w:lineRule="auto"/>
        <w:ind w:firstLine="427" w:left="180" w:right="263"/>
        <w:jc w:val="both"/>
      </w:pPr>
      <w:r>
        <w:t>Основной речевой задачей при понимании звучащих текстов на слух является</w:t>
      </w:r>
      <w:r>
        <w:rPr>
          <w:spacing w:val="1"/>
        </w:rPr>
        <w:t xml:space="preserve"> </w:t>
      </w:r>
      <w:r>
        <w:t>извлечение</w:t>
      </w:r>
      <w:r>
        <w:rPr>
          <w:spacing w:val="-4"/>
        </w:rPr>
        <w:t xml:space="preserve"> </w:t>
      </w:r>
      <w:r>
        <w:t>основной или заданной</w:t>
      </w:r>
      <w:r>
        <w:rPr>
          <w:spacing w:val="-1"/>
        </w:rPr>
        <w:t xml:space="preserve"> </w:t>
      </w:r>
      <w:r>
        <w:t>ученику</w:t>
      </w:r>
      <w:r>
        <w:rPr>
          <w:spacing w:val="-4"/>
        </w:rPr>
        <w:t xml:space="preserve"> </w:t>
      </w:r>
      <w:r>
        <w:t>информации.</w:t>
      </w:r>
    </w:p>
    <w:p w14:paraId="EA010000">
      <w:pPr>
        <w:pStyle w:val="Style_1"/>
        <w:ind w:firstLine="425" w:left="180" w:right="254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«5»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факты,</w:t>
      </w:r>
      <w:r>
        <w:rPr>
          <w:spacing w:val="7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отдельную,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погоды, объявления, программы радио и телепередач), догадался о значении части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(например</w:t>
      </w:r>
      <w:r>
        <w:rPr>
          <w:spacing w:val="-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ту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иную</w:t>
      </w:r>
      <w:r>
        <w:rPr>
          <w:spacing w:val="-1"/>
        </w:rPr>
        <w:t xml:space="preserve"> </w:t>
      </w:r>
      <w:r>
        <w:t>радиопередачу).</w:t>
      </w:r>
    </w:p>
    <w:p w14:paraId="EB010000">
      <w:pPr>
        <w:pStyle w:val="Style_1"/>
        <w:spacing w:line="240" w:lineRule="auto"/>
        <w:ind w:firstLine="425" w:left="180" w:right="252"/>
        <w:jc w:val="both"/>
      </w:pPr>
      <w:r>
        <w:rPr>
          <w:b w:val="1"/>
        </w:rPr>
        <w:t xml:space="preserve">Оценка «4» </w:t>
      </w:r>
      <w:r>
        <w:t>ставится ученику , который понял не все основные факты. 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использовал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2/3 информации.</w:t>
      </w:r>
    </w:p>
    <w:p w14:paraId="EC010000">
      <w:pPr>
        <w:pStyle w:val="Style_1"/>
        <w:ind w:firstLine="427" w:left="180" w:right="254"/>
        <w:jc w:val="both"/>
      </w:pPr>
      <w:r>
        <w:rPr>
          <w:b w:val="1"/>
        </w:rPr>
        <w:t xml:space="preserve">Оценка «3» </w:t>
      </w:r>
      <w:r>
        <w:t>свидетельствует, что ученик понял только 1/2 текста. Отдельные</w:t>
      </w:r>
      <w:r>
        <w:rPr>
          <w:spacing w:val="1"/>
        </w:rPr>
        <w:t xml:space="preserve"> </w:t>
      </w:r>
      <w:r>
        <w:t>факты понял неправильно . Не сумел полностью решить поставленную перед ним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задачу.</w:t>
      </w:r>
    </w:p>
    <w:p w14:paraId="ED010000">
      <w:pPr>
        <w:pStyle w:val="Style_1"/>
        <w:spacing w:line="240" w:lineRule="auto"/>
        <w:ind w:firstLine="427" w:left="180" w:right="257"/>
        <w:jc w:val="both"/>
      </w:pPr>
      <w:r>
        <w:rPr>
          <w:b w:val="1"/>
        </w:rPr>
        <w:t xml:space="preserve">Оценка «2» </w:t>
      </w:r>
      <w:r>
        <w:t>ставится, если ученик понял менее 1/2 текста и выделил из него</w:t>
      </w:r>
      <w:r>
        <w:rPr>
          <w:spacing w:val="1"/>
        </w:rPr>
        <w:t xml:space="preserve"> </w:t>
      </w:r>
      <w:r>
        <w:t>менее половины основных фактов. Он не смог решить поставленную перед ним</w:t>
      </w:r>
      <w:r>
        <w:rPr>
          <w:spacing w:val="1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задачу.</w:t>
      </w:r>
    </w:p>
    <w:p w14:paraId="EE010000">
      <w:pPr>
        <w:pStyle w:val="Style_4"/>
        <w:spacing w:before="268"/>
        <w:ind w:firstLine="0" w:left="180"/>
      </w:pPr>
      <w:r>
        <w:t>Говорение</w:t>
      </w:r>
    </w:p>
    <w:p w14:paraId="EF010000">
      <w:pPr>
        <w:spacing w:before="33" w:line="320" w:lineRule="exact"/>
        <w:ind w:firstLine="0" w:left="180" w:right="0"/>
        <w:jc w:val="left"/>
        <w:rPr>
          <w:b w:val="1"/>
          <w:sz w:val="28"/>
        </w:rPr>
      </w:pPr>
      <w:r>
        <w:rPr>
          <w:b w:val="1"/>
          <w:sz w:val="28"/>
        </w:rPr>
        <w:t>Монологическая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форма</w:t>
      </w:r>
    </w:p>
    <w:p w14:paraId="F0010000">
      <w:pPr>
        <w:pStyle w:val="Style_1"/>
        <w:ind w:firstLine="427" w:left="180" w:right="254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«5».</w:t>
      </w:r>
      <w:r>
        <w:rPr>
          <w:b w:val="1"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-67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71"/>
        </w:rPr>
        <w:t xml:space="preserve"> </w:t>
      </w:r>
      <w:r>
        <w:t>уместно.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понятна: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интонация.</w:t>
      </w:r>
      <w:r>
        <w:rPr>
          <w:spacing w:val="7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0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7-8</w:t>
      </w:r>
      <w:r>
        <w:rPr>
          <w:spacing w:val="14"/>
        </w:rPr>
        <w:t xml:space="preserve"> </w:t>
      </w:r>
      <w:r>
        <w:t>фраз</w:t>
      </w:r>
      <w:r>
        <w:rPr>
          <w:spacing w:val="12"/>
        </w:rPr>
        <w:t xml:space="preserve"> </w:t>
      </w:r>
      <w:r>
        <w:t>(2</w:t>
      </w:r>
      <w:r>
        <w:rPr>
          <w:spacing w:val="16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классы),</w:t>
      </w:r>
      <w:r>
        <w:rPr>
          <w:spacing w:val="12"/>
        </w:rPr>
        <w:t xml:space="preserve"> </w:t>
      </w:r>
      <w:r>
        <w:t>12-15</w:t>
      </w:r>
      <w:r>
        <w:rPr>
          <w:spacing w:val="14"/>
        </w:rPr>
        <w:t xml:space="preserve"> </w:t>
      </w:r>
      <w:r>
        <w:t>фраз</w:t>
      </w:r>
      <w:r>
        <w:rPr>
          <w:spacing w:val="11"/>
        </w:rPr>
        <w:t xml:space="preserve"> </w:t>
      </w:r>
      <w:r>
        <w:t>(5</w:t>
      </w:r>
      <w:r>
        <w:rPr>
          <w:spacing w:val="16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классы),</w:t>
      </w:r>
      <w:r>
        <w:rPr>
          <w:spacing w:val="12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15</w:t>
      </w:r>
    </w:p>
    <w:p w14:paraId="F1010000">
      <w:pPr>
        <w:pStyle w:val="Style_1"/>
        <w:spacing w:line="313" w:lineRule="exact"/>
        <w:ind w:firstLine="0" w:left="180"/>
        <w:jc w:val="both"/>
      </w:pPr>
      <w:r>
        <w:t>фраз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– 11 класс).</w:t>
      </w:r>
    </w:p>
    <w:p w14:paraId="F2010000">
      <w:pPr>
        <w:pStyle w:val="Style_1"/>
        <w:spacing w:before="7"/>
        <w:ind w:firstLine="427" w:left="180" w:right="254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«4».</w:t>
      </w:r>
      <w:r>
        <w:rPr>
          <w:b w:val="1"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-67"/>
        </w:rPr>
        <w:t xml:space="preserve"> </w:t>
      </w:r>
      <w:r>
        <w:t>Лексические единицы и грамматические структуры соответствуют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грамматические несистематические ошибки, которые не препятствуют пониманию</w:t>
      </w:r>
      <w:r>
        <w:rPr>
          <w:spacing w:val="1"/>
        </w:rPr>
        <w:t xml:space="preserve"> </w:t>
      </w:r>
      <w:r>
        <w:t>его речи. Речь понятна, учащийся не допускает фонематических ошибок. 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0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7-8</w:t>
      </w:r>
      <w:r>
        <w:rPr>
          <w:spacing w:val="14"/>
        </w:rPr>
        <w:t xml:space="preserve"> </w:t>
      </w:r>
      <w:r>
        <w:t>фраз</w:t>
      </w:r>
      <w:r>
        <w:rPr>
          <w:spacing w:val="12"/>
        </w:rPr>
        <w:t xml:space="preserve"> </w:t>
      </w:r>
      <w:r>
        <w:t>(2</w:t>
      </w:r>
      <w:r>
        <w:rPr>
          <w:spacing w:val="16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классы),</w:t>
      </w:r>
      <w:r>
        <w:rPr>
          <w:spacing w:val="12"/>
        </w:rPr>
        <w:t xml:space="preserve"> </w:t>
      </w:r>
      <w:r>
        <w:t>12-15</w:t>
      </w:r>
      <w:r>
        <w:rPr>
          <w:spacing w:val="14"/>
        </w:rPr>
        <w:t xml:space="preserve"> </w:t>
      </w:r>
      <w:r>
        <w:t>фраз</w:t>
      </w:r>
      <w:r>
        <w:rPr>
          <w:spacing w:val="11"/>
        </w:rPr>
        <w:t xml:space="preserve"> </w:t>
      </w:r>
      <w:r>
        <w:t>(5</w:t>
      </w:r>
      <w:r>
        <w:rPr>
          <w:spacing w:val="16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классы),</w:t>
      </w:r>
      <w:r>
        <w:rPr>
          <w:spacing w:val="12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15</w:t>
      </w:r>
    </w:p>
    <w:p w14:paraId="F3010000">
      <w:pPr>
        <w:pStyle w:val="Style_1"/>
        <w:spacing w:line="313" w:lineRule="exact"/>
        <w:ind w:firstLine="0" w:left="180"/>
        <w:jc w:val="both"/>
      </w:pPr>
      <w:r>
        <w:t>фраз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– 11 класс).</w:t>
      </w:r>
    </w:p>
    <w:p w14:paraId="F4010000">
      <w:pPr>
        <w:pStyle w:val="Style_1"/>
        <w:spacing w:before="9"/>
        <w:ind w:firstLine="427" w:left="180" w:right="254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«3».</w:t>
      </w:r>
      <w:r>
        <w:rPr>
          <w:b w:val="1"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высказывание не всегда логично, имеются повторы. Допускаются лексические и</w:t>
      </w:r>
      <w:r>
        <w:rPr>
          <w:spacing w:val="1"/>
        </w:rPr>
        <w:t xml:space="preserve"> </w:t>
      </w:r>
      <w:r>
        <w:t>грамматические ошибки, которые затрудняют понимание. Речь в целом понятна,</w:t>
      </w:r>
      <w:r>
        <w:rPr>
          <w:spacing w:val="1"/>
        </w:rPr>
        <w:t xml:space="preserve"> </w:t>
      </w:r>
      <w:r>
        <w:t>учащийся в основном соблюдает правильную интонацию. Объём высказывания –</w:t>
      </w:r>
      <w:r>
        <w:rPr>
          <w:spacing w:val="1"/>
        </w:rPr>
        <w:t xml:space="preserve"> </w:t>
      </w:r>
      <w:r>
        <w:t>менее 5 фраз (2 - 4 классы), менее 10 фраз (5 - 9 классы), менее 12 фраз (10 - 11</w:t>
      </w:r>
      <w:r>
        <w:rPr>
          <w:spacing w:val="1"/>
        </w:rPr>
        <w:t xml:space="preserve"> </w:t>
      </w:r>
      <w:r>
        <w:t>классы)</w:t>
      </w:r>
    </w:p>
    <w:p w14:paraId="F5010000">
      <w:pPr>
        <w:sectPr>
          <w:footerReference r:id="rId2" w:type="default"/>
          <w:pgSz w:h="16850" w:orient="portrait" w:w="11900"/>
          <w:pgMar w:bottom="860" w:footer="674" w:header="0" w:left="840" w:right="580" w:top="760"/>
          <w:pgNumType w:start="16"/>
        </w:sectPr>
      </w:pPr>
    </w:p>
    <w:p w14:paraId="F6010000">
      <w:pPr>
        <w:pStyle w:val="Style_1"/>
        <w:spacing w:before="62"/>
        <w:ind w:firstLine="427" w:left="180" w:right="256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«2».</w:t>
      </w:r>
      <w:r>
        <w:rPr>
          <w:b w:val="1"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понимание.</w:t>
      </w:r>
      <w:r>
        <w:rPr>
          <w:spacing w:val="-2"/>
        </w:rPr>
        <w:t xml:space="preserve"> </w:t>
      </w:r>
      <w:r>
        <w:t>Большое количество фонематических</w:t>
      </w:r>
      <w:r>
        <w:rPr>
          <w:spacing w:val="-3"/>
        </w:rPr>
        <w:t xml:space="preserve"> </w:t>
      </w:r>
      <w:r>
        <w:t>ошибок.</w:t>
      </w:r>
    </w:p>
    <w:p w14:paraId="F7010000">
      <w:pPr>
        <w:pStyle w:val="Style_1"/>
        <w:spacing w:before="9"/>
        <w:ind/>
      </w:pPr>
    </w:p>
    <w:p w14:paraId="F8010000">
      <w:pPr>
        <w:pStyle w:val="Style_4"/>
        <w:ind w:firstLine="0" w:left="180"/>
        <w:jc w:val="both"/>
      </w:pPr>
      <w:r>
        <w:t>Диалогическая</w:t>
      </w:r>
      <w:r>
        <w:rPr>
          <w:spacing w:val="-5"/>
        </w:rPr>
        <w:t xml:space="preserve"> </w:t>
      </w:r>
      <w:r>
        <w:t>форма</w:t>
      </w:r>
    </w:p>
    <w:p w14:paraId="F9010000">
      <w:pPr>
        <w:pStyle w:val="Style_1"/>
        <w:spacing w:before="196" w:line="240" w:lineRule="auto"/>
        <w:ind w:firstLine="427" w:left="180" w:right="254"/>
        <w:jc w:val="both"/>
      </w:pPr>
      <w:r>
        <w:rPr>
          <w:b w:val="1"/>
        </w:rPr>
        <w:t xml:space="preserve">Оценка «5». </w:t>
      </w:r>
      <w:r>
        <w:t>Учащийся логично строит диалогическое общение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 задачей;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понятна: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интонация.</w:t>
      </w:r>
      <w:r>
        <w:rPr>
          <w:spacing w:val="7"/>
        </w:rPr>
        <w:t xml:space="preserve"> </w:t>
      </w:r>
      <w:r>
        <w:t>Объём</w:t>
      </w:r>
      <w:r>
        <w:rPr>
          <w:spacing w:val="8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реплик</w:t>
      </w:r>
      <w:r>
        <w:rPr>
          <w:spacing w:val="9"/>
        </w:rPr>
        <w:t xml:space="preserve"> </w:t>
      </w:r>
      <w:r>
        <w:t>(2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классы),</w:t>
      </w:r>
      <w:r>
        <w:rPr>
          <w:spacing w:val="5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9</w:t>
      </w:r>
      <w:r>
        <w:rPr>
          <w:spacing w:val="6"/>
        </w:rPr>
        <w:t xml:space="preserve"> </w:t>
      </w:r>
      <w:r>
        <w:t>реплик</w:t>
      </w:r>
    </w:p>
    <w:p w14:paraId="FA010000">
      <w:pPr>
        <w:pStyle w:val="Style_1"/>
        <w:spacing w:before="4"/>
        <w:ind w:firstLine="0" w:left="180"/>
        <w:jc w:val="both"/>
      </w:pPr>
      <w:r>
        <w:t>(5 –</w:t>
      </w:r>
      <w:r>
        <w:rPr>
          <w:spacing w:val="-3"/>
        </w:rPr>
        <w:t xml:space="preserve"> </w:t>
      </w:r>
      <w:r>
        <w:t xml:space="preserve">9 классы) </w:t>
      </w:r>
      <w:r>
        <w:t>с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стороны.</w:t>
      </w:r>
    </w:p>
    <w:p w14:paraId="FB010000">
      <w:pPr>
        <w:pStyle w:val="Style_1"/>
        <w:spacing w:before="7"/>
        <w:ind/>
      </w:pPr>
    </w:p>
    <w:p w14:paraId="FC010000">
      <w:pPr>
        <w:pStyle w:val="Style_1"/>
        <w:ind w:firstLine="427" w:left="180" w:right="250"/>
        <w:jc w:val="both"/>
      </w:pPr>
      <w:r>
        <w:rPr>
          <w:b w:val="1"/>
        </w:rPr>
        <w:t xml:space="preserve">Оценка «4». </w:t>
      </w:r>
      <w:r>
        <w:t>Учащийся логично строит диалогическое общение в соответствии</w:t>
      </w:r>
      <w:r>
        <w:rPr>
          <w:spacing w:val="1"/>
        </w:rPr>
        <w:t xml:space="preserve"> </w:t>
      </w:r>
      <w:r>
        <w:t>с коммуникативной задачей. Учащийся в целом демонстрирует умения речевого</w:t>
      </w:r>
      <w:r>
        <w:rPr>
          <w:spacing w:val="1"/>
        </w:rPr>
        <w:t xml:space="preserve"> </w:t>
      </w:r>
      <w:r>
        <w:t>взаимодействия с партнёром: способен начать, поддержать и закончить разговор.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допускаться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лексико-</w:t>
      </w:r>
      <w:r>
        <w:rPr>
          <w:spacing w:val="-67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пониманию.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понятна:</w:t>
      </w:r>
      <w:r>
        <w:rPr>
          <w:spacing w:val="-67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-1"/>
        </w:rPr>
        <w:t xml:space="preserve"> </w:t>
      </w:r>
      <w:r>
        <w:t>интонация.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высказывания 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реплик (2</w:t>
      </w:r>
    </w:p>
    <w:p w14:paraId="FD010000">
      <w:pPr>
        <w:pStyle w:val="Style_5"/>
        <w:numPr>
          <w:ilvl w:val="0"/>
          <w:numId w:val="17"/>
        </w:numPr>
        <w:tabs>
          <w:tab w:leader="none" w:pos="392" w:val="left"/>
        </w:tabs>
        <w:spacing w:after="0" w:before="0" w:line="240" w:lineRule="auto"/>
        <w:ind w:firstLine="0" w:left="180" w:right="569"/>
        <w:jc w:val="both"/>
        <w:rPr>
          <w:sz w:val="28"/>
        </w:rPr>
      </w:pPr>
      <w:r>
        <w:rPr>
          <w:sz w:val="28"/>
        </w:rPr>
        <w:t>4 классы), 7 – 9 реплик (5 – 9 классы) с 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стороны.</w:t>
      </w:r>
    </w:p>
    <w:p w14:paraId="FE010000">
      <w:pPr>
        <w:pStyle w:val="Style_1"/>
        <w:spacing w:before="6"/>
        <w:ind/>
        <w:rPr>
          <w:sz w:val="27"/>
        </w:rPr>
      </w:pPr>
    </w:p>
    <w:p w14:paraId="FF010000">
      <w:pPr>
        <w:pStyle w:val="Style_1"/>
        <w:ind w:firstLine="427" w:left="180" w:right="254"/>
        <w:jc w:val="both"/>
      </w:pPr>
      <w:r>
        <w:rPr>
          <w:b w:val="1"/>
        </w:rPr>
        <w:t xml:space="preserve">Оценка «3». </w:t>
      </w:r>
      <w:r>
        <w:t>Учащийся логично строит диалогическое общение в соответствии</w:t>
      </w:r>
      <w:r>
        <w:rPr>
          <w:spacing w:val="1"/>
        </w:rPr>
        <w:t xml:space="preserve"> </w:t>
      </w:r>
      <w:r>
        <w:t>с коммуникативной задачей. Однако учащийся не стремится поддерживать беседу,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односложные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реплики.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лексические единицы и грамматические структуры соответствуют поставленной</w:t>
      </w:r>
      <w:r>
        <w:rPr>
          <w:spacing w:val="1"/>
        </w:rPr>
        <w:t xml:space="preserve"> </w:t>
      </w:r>
      <w:r>
        <w:t>коммуникативной задаче. Фонематические, лексические и грамматические ошибки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лексики.</w:t>
      </w:r>
      <w:r>
        <w:rPr>
          <w:spacing w:val="-67"/>
        </w:rPr>
        <w:t xml:space="preserve"> </w:t>
      </w:r>
      <w:r>
        <w:t>Допускаются отдельные грубые грамматические ошибки. Объём высказывания –</w:t>
      </w:r>
      <w:r>
        <w:rPr>
          <w:spacing w:val="1"/>
        </w:rPr>
        <w:t xml:space="preserve"> </w:t>
      </w:r>
      <w:r>
        <w:t>менее 4 реплик (2 – 4 классы), менее 6 реплик (5 – 9 классы)</w:t>
      </w:r>
      <w:r>
        <w:rPr>
          <w:spacing w:val="-3"/>
        </w:rPr>
        <w:t xml:space="preserve"> </w:t>
      </w:r>
      <w:r>
        <w:t>с каждой стороны.</w:t>
      </w:r>
    </w:p>
    <w:p w14:paraId="00020000">
      <w:pPr>
        <w:pStyle w:val="Style_1"/>
        <w:spacing w:before="4"/>
        <w:ind/>
      </w:pPr>
    </w:p>
    <w:p w14:paraId="01020000">
      <w:pPr>
        <w:pStyle w:val="Style_1"/>
        <w:spacing w:line="240" w:lineRule="auto"/>
        <w:ind w:firstLine="427" w:left="180" w:right="255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«2».</w:t>
      </w:r>
      <w:r>
        <w:rPr>
          <w:b w:val="1"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беседу.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крайне ограниченный словарный запас, допускаются многочисленные лексические</w:t>
      </w:r>
      <w:r>
        <w:rPr>
          <w:spacing w:val="-67"/>
        </w:rPr>
        <w:t xml:space="preserve"> </w:t>
      </w:r>
      <w:r>
        <w:t>и грамматические ошибки, которые затрудняют понимание. Большое количество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-4"/>
        </w:rPr>
        <w:t xml:space="preserve"> </w:t>
      </w:r>
      <w:r>
        <w:t>ошибок.</w:t>
      </w:r>
    </w:p>
    <w:p w14:paraId="02020000">
      <w:pPr>
        <w:pStyle w:val="Style_1"/>
        <w:spacing w:before="1"/>
        <w:ind/>
        <w:rPr>
          <w:sz w:val="24"/>
        </w:rPr>
      </w:pPr>
    </w:p>
    <w:p w14:paraId="03020000">
      <w:pPr>
        <w:pStyle w:val="Style_4"/>
        <w:ind w:firstLine="0" w:left="180"/>
        <w:jc w:val="both"/>
      </w:pPr>
      <w:r>
        <w:t>Письмо (сочинение,</w:t>
      </w:r>
      <w:r>
        <w:rPr>
          <w:spacing w:val="-2"/>
        </w:rPr>
        <w:t xml:space="preserve"> </w:t>
      </w:r>
      <w:r>
        <w:t>эссе)</w:t>
      </w:r>
    </w:p>
    <w:p w14:paraId="04020000">
      <w:pPr>
        <w:pStyle w:val="Style_1"/>
        <w:spacing w:before="26"/>
        <w:ind w:firstLine="427" w:left="180" w:right="253"/>
        <w:jc w:val="both"/>
      </w:pPr>
      <w:r>
        <w:rPr>
          <w:b w:val="1"/>
        </w:rPr>
        <w:t xml:space="preserve">Оценка «5». </w:t>
      </w:r>
      <w:r>
        <w:t>Коммуникативная задача решена, соблюдены основные правила</w:t>
      </w:r>
      <w:r>
        <w:rPr>
          <w:spacing w:val="1"/>
        </w:rPr>
        <w:t xml:space="preserve"> </w:t>
      </w:r>
      <w:r>
        <w:t>оформления текста, очень незначительное количество орфографических и лексико-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погрешностей.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7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</w:p>
    <w:p w14:paraId="05020000">
      <w:pPr>
        <w:sectPr>
          <w:footerReference r:id="rId22" w:type="default"/>
          <w:pgSz w:h="16850" w:orient="portrait" w:w="11900"/>
          <w:pgMar w:bottom="880" w:footer="674" w:header="0" w:left="840" w:right="580" w:top="760"/>
        </w:sectPr>
      </w:pPr>
    </w:p>
    <w:p w14:paraId="06020000">
      <w:pPr>
        <w:pStyle w:val="Style_1"/>
        <w:spacing w:before="64"/>
        <w:ind w:firstLine="427" w:left="180" w:right="255"/>
        <w:jc w:val="both"/>
      </w:pPr>
      <w:r>
        <w:t>с делением текста на абзацы. Правильное использование различных средств</w:t>
      </w:r>
      <w:r>
        <w:rPr>
          <w:spacing w:val="1"/>
        </w:rPr>
        <w:t xml:space="preserve"> </w:t>
      </w:r>
      <w:r>
        <w:t>передачи логической связи между отдельными частями текста. Учащийся показал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иностранного языка. Соблюдается правильный порядок слов. При использовании</w:t>
      </w:r>
      <w:r>
        <w:rPr>
          <w:spacing w:val="1"/>
        </w:rPr>
        <w:t xml:space="preserve"> </w:t>
      </w:r>
      <w:r>
        <w:t>более сложных</w:t>
      </w:r>
      <w:r>
        <w:rPr>
          <w:spacing w:val="1"/>
        </w:rPr>
        <w:t xml:space="preserve"> </w:t>
      </w:r>
      <w:r>
        <w:t>конструкций допустимо</w:t>
      </w:r>
      <w:r>
        <w:rPr>
          <w:spacing w:val="70"/>
        </w:rPr>
        <w:t xml:space="preserve"> </w:t>
      </w:r>
      <w:r>
        <w:t>небольшое количество</w:t>
      </w:r>
      <w:r>
        <w:rPr>
          <w:spacing w:val="70"/>
        </w:rPr>
        <w:t xml:space="preserve"> </w:t>
      </w:r>
      <w:r>
        <w:t>ошибок, которые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нарушают</w:t>
      </w:r>
      <w:r>
        <w:rPr>
          <w:spacing w:val="-1"/>
        </w:rPr>
        <w:t xml:space="preserve"> </w:t>
      </w:r>
      <w:r>
        <w:t>понимание текста.</w:t>
      </w:r>
    </w:p>
    <w:p w14:paraId="07020000">
      <w:pPr>
        <w:pStyle w:val="Style_1"/>
        <w:spacing w:before="9"/>
        <w:ind/>
      </w:pPr>
    </w:p>
    <w:p w14:paraId="08020000">
      <w:pPr>
        <w:pStyle w:val="Style_1"/>
        <w:tabs>
          <w:tab w:leader="none" w:pos="1782" w:val="left"/>
          <w:tab w:leader="none" w:pos="1831" w:val="left"/>
          <w:tab w:leader="none" w:pos="2577" w:val="left"/>
          <w:tab w:leader="none" w:pos="3257" w:val="left"/>
          <w:tab w:leader="none" w:pos="4811" w:val="left"/>
          <w:tab w:leader="none" w:pos="5024" w:val="left"/>
          <w:tab w:leader="none" w:pos="5467" w:val="left"/>
          <w:tab w:leader="none" w:pos="6044" w:val="left"/>
          <w:tab w:leader="none" w:pos="6666" w:val="left"/>
          <w:tab w:leader="none" w:pos="7251" w:val="left"/>
          <w:tab w:leader="none" w:pos="7637" w:val="left"/>
          <w:tab w:leader="none" w:pos="8131" w:val="left"/>
          <w:tab w:leader="none" w:pos="9195" w:val="left"/>
          <w:tab w:leader="none" w:pos="9564" w:val="left"/>
        </w:tabs>
        <w:spacing w:before="1" w:line="240" w:lineRule="auto"/>
        <w:ind w:firstLine="427" w:left="180" w:right="254"/>
      </w:pPr>
      <w:r>
        <w:rPr>
          <w:b w:val="1"/>
        </w:rPr>
        <w:t>Оценка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«4».</w:t>
      </w:r>
      <w:r>
        <w:rPr>
          <w:b w:val="1"/>
        </w:rPr>
        <w:tab/>
      </w:r>
      <w:r>
        <w:t>Коммуникативная</w:t>
      </w:r>
      <w:r>
        <w:tab/>
      </w:r>
      <w:r>
        <w:tab/>
      </w:r>
      <w:r>
        <w:t>задача</w:t>
      </w:r>
      <w:r>
        <w:tab/>
      </w:r>
      <w:r>
        <w:t>решена,</w:t>
      </w:r>
      <w:r>
        <w:tab/>
      </w:r>
      <w:r>
        <w:rPr>
          <w:spacing w:val="-1"/>
        </w:rPr>
        <w:t>лексико-грамматические</w:t>
      </w:r>
      <w:r>
        <w:rPr>
          <w:spacing w:val="-67"/>
        </w:rPr>
        <w:t xml:space="preserve"> </w:t>
      </w:r>
      <w:r>
        <w:t>погрешности не препятствуют пониманию. Мысли изложены в основном логично.</w:t>
      </w:r>
      <w:r>
        <w:rPr>
          <w:spacing w:val="1"/>
        </w:rPr>
        <w:t xml:space="preserve"> </w:t>
      </w:r>
      <w:r>
        <w:t>Допустимы</w:t>
      </w:r>
      <w:r>
        <w:tab/>
      </w:r>
      <w:r>
        <w:t>отдельные</w:t>
      </w:r>
      <w:r>
        <w:tab/>
      </w:r>
      <w:r>
        <w:t>недостатки</w:t>
      </w:r>
      <w:r>
        <w:tab/>
      </w:r>
      <w:r>
        <w:t>при</w:t>
      </w:r>
      <w:r>
        <w:tab/>
      </w:r>
      <w:r>
        <w:t>делении</w:t>
      </w:r>
      <w:r>
        <w:tab/>
      </w:r>
      <w:r>
        <w:t>текста</w:t>
      </w:r>
      <w:r>
        <w:tab/>
      </w:r>
      <w:r>
        <w:t>на</w:t>
      </w:r>
      <w:r>
        <w:tab/>
      </w:r>
      <w:r>
        <w:t>абзацы</w:t>
      </w:r>
      <w:r>
        <w:tab/>
      </w:r>
      <w:r>
        <w:t>и</w:t>
      </w:r>
      <w:r>
        <w:tab/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71"/>
        </w:rPr>
        <w:t xml:space="preserve"> </w:t>
      </w:r>
      <w:r>
        <w:t>Учащийся</w:t>
      </w:r>
      <w:r>
        <w:rPr>
          <w:spacing w:val="71"/>
        </w:rPr>
        <w:t xml:space="preserve"> </w:t>
      </w:r>
      <w:r>
        <w:t>использовал</w:t>
      </w:r>
      <w:r>
        <w:rPr>
          <w:spacing w:val="71"/>
        </w:rPr>
        <w:t xml:space="preserve"> </w:t>
      </w:r>
      <w:r>
        <w:t>достаточный</w:t>
      </w:r>
      <w:r>
        <w:rPr>
          <w:spacing w:val="7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лексики, допуская отдельные неточности в употреблении слов или ограниченный</w:t>
      </w:r>
      <w:r>
        <w:rPr>
          <w:spacing w:val="1"/>
        </w:rPr>
        <w:t xml:space="preserve"> </w:t>
      </w:r>
      <w:r>
        <w:t>запас</w:t>
      </w:r>
      <w:r>
        <w:rPr>
          <w:spacing w:val="38"/>
        </w:rPr>
        <w:t xml:space="preserve"> </w:t>
      </w:r>
      <w:r>
        <w:t>слов,</w:t>
      </w:r>
      <w:r>
        <w:rPr>
          <w:spacing w:val="36"/>
        </w:rPr>
        <w:t xml:space="preserve"> </w:t>
      </w:r>
      <w:r>
        <w:t>но</w:t>
      </w:r>
      <w:r>
        <w:rPr>
          <w:spacing w:val="39"/>
        </w:rPr>
        <w:t xml:space="preserve"> </w:t>
      </w:r>
      <w:r>
        <w:t>эффективно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правильно,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иностранного</w:t>
      </w:r>
      <w:r>
        <w:rPr>
          <w:spacing w:val="38"/>
        </w:rPr>
        <w:t xml:space="preserve"> </w:t>
      </w:r>
      <w:r>
        <w:t>языка.</w:t>
      </w:r>
      <w:r>
        <w:rPr>
          <w:spacing w:val="3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 которые не</w:t>
      </w:r>
      <w:r>
        <w:rPr>
          <w:spacing w:val="1"/>
        </w:rPr>
        <w:t xml:space="preserve"> </w:t>
      </w:r>
      <w:r>
        <w:t>затрудняют</w:t>
      </w:r>
      <w:r>
        <w:rPr>
          <w:spacing w:val="-6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14:paraId="09020000">
      <w:pPr>
        <w:pStyle w:val="Style_1"/>
        <w:spacing w:before="7"/>
        <w:ind/>
        <w:rPr>
          <w:sz w:val="26"/>
        </w:rPr>
      </w:pPr>
    </w:p>
    <w:p w14:paraId="0A020000">
      <w:pPr>
        <w:pStyle w:val="Style_1"/>
        <w:spacing w:before="1"/>
        <w:ind w:firstLine="427" w:left="300" w:right="356"/>
        <w:jc w:val="both"/>
      </w:pPr>
      <w:r>
        <w:rPr>
          <w:b w:val="1"/>
        </w:rPr>
        <w:t xml:space="preserve">Оценка «3». </w:t>
      </w:r>
      <w:r>
        <w:t>Коммуникативная задача решена частично. Мысли не всегда</w:t>
      </w:r>
      <w:r>
        <w:rPr>
          <w:spacing w:val="1"/>
        </w:rPr>
        <w:t xml:space="preserve"> </w:t>
      </w:r>
      <w:r>
        <w:t>изложены логично. Деление текста на абзацы недостаточно последовательно или</w:t>
      </w:r>
      <w:r>
        <w:rPr>
          <w:spacing w:val="1"/>
        </w:rPr>
        <w:t xml:space="preserve"> </w:t>
      </w:r>
      <w:r>
        <w:t>вообще отсутствует. Учащийся использовал ограниченный запас слов, не всегда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грамматические ошибки элементарного уровня, либо ошибки немногочисленны,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серьезны</w:t>
      </w:r>
      <w:r>
        <w:rPr>
          <w:spacing w:val="14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затрудняют</w:t>
      </w:r>
      <w:r>
        <w:rPr>
          <w:spacing w:val="10"/>
        </w:rPr>
        <w:t xml:space="preserve"> </w:t>
      </w:r>
      <w:r>
        <w:t>понимание</w:t>
      </w:r>
      <w:r>
        <w:rPr>
          <w:spacing w:val="14"/>
        </w:rPr>
        <w:t xml:space="preserve"> </w:t>
      </w:r>
      <w:r>
        <w:t>текста</w:t>
      </w:r>
      <w:r>
        <w:rPr>
          <w:spacing w:val="14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Имеются</w:t>
      </w:r>
      <w:r>
        <w:rPr>
          <w:spacing w:val="14"/>
        </w:rPr>
        <w:t xml:space="preserve"> </w:t>
      </w:r>
      <w:r>
        <w:t>орфографические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затрудняющие понимание</w:t>
      </w:r>
      <w:r>
        <w:rPr>
          <w:spacing w:val="-1"/>
        </w:rPr>
        <w:t xml:space="preserve"> </w:t>
      </w:r>
      <w:r>
        <w:t>текста.</w:t>
      </w:r>
    </w:p>
    <w:p w14:paraId="0B020000">
      <w:pPr>
        <w:pStyle w:val="Style_1"/>
        <w:spacing w:before="2"/>
        <w:ind/>
      </w:pPr>
    </w:p>
    <w:p w14:paraId="0C020000">
      <w:pPr>
        <w:pStyle w:val="Style_1"/>
        <w:ind w:firstLine="427" w:left="300" w:right="352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«2».</w:t>
      </w:r>
      <w:r>
        <w:rPr>
          <w:b w:val="1"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высказывания. Не используются средства передачи логической связи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соблюдается.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правильно использовать свой лексический запас для выражения своих мыслей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соблюдаются.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не соблюдаются.</w:t>
      </w:r>
    </w:p>
    <w:p w14:paraId="0D020000">
      <w:pPr>
        <w:pStyle w:val="Style_1"/>
        <w:spacing w:before="10"/>
        <w:ind/>
        <w:rPr>
          <w:sz w:val="24"/>
        </w:rPr>
      </w:pPr>
    </w:p>
    <w:p w14:paraId="0E020000">
      <w:pPr>
        <w:pStyle w:val="Style_1"/>
        <w:spacing w:line="252" w:lineRule="auto"/>
        <w:ind w:firstLine="0" w:left="300" w:right="356"/>
        <w:jc w:val="both"/>
      </w:pPr>
      <w:r>
        <w:rPr>
          <w:b w:val="1"/>
        </w:rPr>
        <w:t>За</w:t>
      </w:r>
      <w:r>
        <w:rPr>
          <w:b w:val="1"/>
          <w:spacing w:val="1"/>
        </w:rPr>
        <w:t xml:space="preserve"> </w:t>
      </w:r>
      <w:r>
        <w:rPr>
          <w:b w:val="1"/>
        </w:rPr>
        <w:t>письменные</w:t>
      </w:r>
      <w:r>
        <w:rPr>
          <w:b w:val="1"/>
          <w:spacing w:val="1"/>
        </w:rPr>
        <w:t xml:space="preserve"> </w:t>
      </w:r>
      <w:r>
        <w:rPr>
          <w:b w:val="1"/>
        </w:rPr>
        <w:t>работы</w:t>
      </w:r>
      <w:r>
        <w:rPr>
          <w:b w:val="1"/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диктанты)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вычисляется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допущенных</w:t>
      </w:r>
      <w:r>
        <w:rPr>
          <w:spacing w:val="-67"/>
        </w:rPr>
        <w:t xml:space="preserve"> </w:t>
      </w:r>
      <w:r>
        <w:t>ошибок:</w:t>
      </w:r>
    </w:p>
    <w:p w14:paraId="0F020000">
      <w:pPr>
        <w:pStyle w:val="Style_1"/>
        <w:spacing w:before="3"/>
        <w:ind/>
        <w:rPr>
          <w:sz w:val="23"/>
        </w:rPr>
      </w:pPr>
    </w:p>
    <w:tbl>
      <w:tblPr>
        <w:tblStyle w:val="Style_2"/>
        <w:tblInd w:type="dxa" w:w="190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2"/>
        <w:gridCol w:w="380"/>
        <w:gridCol w:w="424"/>
        <w:gridCol w:w="937"/>
        <w:gridCol w:w="511"/>
        <w:gridCol w:w="754"/>
        <w:gridCol w:w="476"/>
        <w:gridCol w:w="510"/>
        <w:gridCol w:w="755"/>
        <w:gridCol w:w="478"/>
        <w:gridCol w:w="1896"/>
        <w:gridCol w:w="484"/>
      </w:tblGrid>
      <w:tr>
        <w:trPr>
          <w:trHeight w:hRule="atLeast" w:val="332"/>
        </w:trPr>
        <w:tc>
          <w:tcPr>
            <w:tcW w:type="dxa" w:w="25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pStyle w:val="Style_3"/>
              <w:spacing w:before="4" w:line="308" w:lineRule="exact"/>
              <w:ind w:firstLine="0" w:left="12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type="dxa" w:w="174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pStyle w:val="Style_3"/>
              <w:spacing w:before="4" w:line="308" w:lineRule="exact"/>
              <w:ind w:firstLine="0" w:left="10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«2»</w:t>
            </w:r>
          </w:p>
        </w:tc>
        <w:tc>
          <w:tcPr>
            <w:tcW w:type="dxa" w:w="174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pStyle w:val="Style_3"/>
              <w:spacing w:before="4" w:line="308" w:lineRule="exact"/>
              <w:ind w:firstLine="0" w:left="9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«3»</w:t>
            </w:r>
          </w:p>
        </w:tc>
        <w:tc>
          <w:tcPr>
            <w:tcW w:type="dxa" w:w="1743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pStyle w:val="Style_3"/>
              <w:spacing w:before="4" w:line="308" w:lineRule="exact"/>
              <w:ind w:firstLine="0" w:left="98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«4»</w:t>
            </w:r>
          </w:p>
        </w:tc>
        <w:tc>
          <w:tcPr>
            <w:tcW w:type="dxa" w:w="2380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pStyle w:val="Style_3"/>
              <w:spacing w:before="4" w:line="308" w:lineRule="exact"/>
              <w:ind w:firstLine="0" w:left="96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«5»</w:t>
            </w:r>
          </w:p>
        </w:tc>
      </w:tr>
      <w:tr>
        <w:trPr>
          <w:trHeight w:hRule="atLeast" w:val="282"/>
        </w:trPr>
        <w:tc>
          <w:tcPr>
            <w:tcW w:type="dxa" w:w="2562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pStyle w:val="Style_3"/>
              <w:spacing w:line="262" w:lineRule="exact"/>
              <w:ind w:firstLine="0" w:left="129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</w:p>
        </w:tc>
        <w:tc>
          <w:tcPr>
            <w:tcW w:type="dxa" w:w="380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pStyle w:val="Style_3"/>
              <w:spacing w:line="262" w:lineRule="exact"/>
              <w:ind w:firstLine="0" w:left="1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424"/>
            <w:tcBorders>
              <w:top w:color="000000" w:sz="8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pStyle w:val="Style_3"/>
              <w:spacing w:line="262" w:lineRule="exact"/>
              <w:ind w:firstLine="0" w:left="147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type="dxa" w:w="937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pStyle w:val="Style_3"/>
              <w:spacing w:line="262" w:lineRule="exact"/>
              <w:ind w:firstLine="0" w:left="123" w:right="92"/>
              <w:jc w:val="center"/>
              <w:rPr>
                <w:sz w:val="28"/>
              </w:rPr>
            </w:pPr>
            <w:r>
              <w:rPr>
                <w:sz w:val="28"/>
              </w:rPr>
              <w:t>более</w:t>
            </w:r>
          </w:p>
        </w:tc>
        <w:tc>
          <w:tcPr>
            <w:tcW w:type="dxa" w:w="1741"/>
            <w:gridSpan w:val="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pStyle w:val="Style_3"/>
              <w:spacing w:line="291" w:lineRule="exact"/>
              <w:ind w:firstLine="0" w:left="9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  <w:tc>
          <w:tcPr>
            <w:tcW w:type="dxa" w:w="510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pStyle w:val="Style_3"/>
              <w:spacing w:line="262" w:lineRule="exact"/>
              <w:ind w:firstLine="0" w:left="9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755"/>
            <w:tcBorders>
              <w:top w:color="000000" w:sz="8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20000">
            <w:pPr>
              <w:pStyle w:val="Style_3"/>
              <w:spacing w:line="262" w:lineRule="exact"/>
              <w:ind w:right="6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478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pStyle w:val="Style_3"/>
              <w:spacing w:line="262" w:lineRule="exact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896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pStyle w:val="Style_3"/>
              <w:spacing w:line="262" w:lineRule="exact"/>
              <w:ind w:firstLine="0" w:left="96"/>
              <w:rPr>
                <w:sz w:val="28"/>
              </w:rPr>
            </w:pPr>
            <w:r>
              <w:rPr>
                <w:sz w:val="28"/>
              </w:rPr>
              <w:t>допускается</w:t>
            </w:r>
          </w:p>
        </w:tc>
        <w:tc>
          <w:tcPr>
            <w:tcW w:type="dxa" w:w="484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pStyle w:val="Style_3"/>
              <w:spacing w:line="262" w:lineRule="exact"/>
              <w:ind w:right="-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10"/>
        </w:trPr>
        <w:tc>
          <w:tcPr>
            <w:tcW w:type="dxa" w:w="256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pStyle w:val="Style_3"/>
              <w:spacing w:line="290" w:lineRule="exact"/>
              <w:ind w:firstLine="0" w:left="129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type="dxa" w:w="1741"/>
            <w:gridSpan w:val="3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pStyle w:val="Style_3"/>
              <w:spacing w:line="290" w:lineRule="exact"/>
              <w:ind w:firstLine="0" w:left="100"/>
              <w:rPr>
                <w:sz w:val="28"/>
              </w:rPr>
            </w:pPr>
            <w:r>
              <w:rPr>
                <w:sz w:val="28"/>
              </w:rPr>
              <w:t>ошибок</w:t>
            </w:r>
          </w:p>
        </w:tc>
        <w:tc>
          <w:tcPr>
            <w:tcW w:type="dxa" w:w="1741"/>
            <w:gridSpan w:val="3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65"/>
            <w:gridSpan w:val="2"/>
            <w:tcBorders>
              <w:top w:sz="4" w:val="nil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pStyle w:val="Style_3"/>
              <w:spacing w:line="290" w:lineRule="exact"/>
              <w:ind w:firstLine="0" w:left="98"/>
              <w:rPr>
                <w:sz w:val="28"/>
              </w:rPr>
            </w:pPr>
            <w:r>
              <w:rPr>
                <w:sz w:val="28"/>
              </w:rPr>
              <w:t>ошибки</w:t>
            </w:r>
          </w:p>
        </w:tc>
        <w:tc>
          <w:tcPr>
            <w:tcW w:type="dxa" w:w="478"/>
            <w:tcBorders>
              <w:top w:sz="4" w:val="nil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pStyle w:val="Style_3"/>
              <w:rPr>
                <w:sz w:val="22"/>
              </w:rPr>
            </w:pPr>
          </w:p>
        </w:tc>
        <w:tc>
          <w:tcPr>
            <w:tcW w:type="dxa" w:w="2380"/>
            <w:gridSpan w:val="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pStyle w:val="Style_3"/>
              <w:spacing w:line="290" w:lineRule="exact"/>
              <w:ind w:firstLine="0" w:left="96"/>
              <w:rPr>
                <w:sz w:val="28"/>
              </w:rPr>
            </w:pPr>
            <w:r>
              <w:rPr>
                <w:sz w:val="28"/>
              </w:rPr>
              <w:t>незначительная</w:t>
            </w:r>
          </w:p>
        </w:tc>
      </w:tr>
      <w:tr>
        <w:trPr>
          <w:trHeight w:hRule="atLeast" w:val="324"/>
        </w:trPr>
        <w:tc>
          <w:tcPr>
            <w:tcW w:type="dxa" w:w="256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pStyle w:val="Style_3"/>
              <w:rPr>
                <w:sz w:val="24"/>
              </w:rPr>
            </w:pPr>
          </w:p>
        </w:tc>
        <w:tc>
          <w:tcPr>
            <w:tcW w:type="dxa" w:w="1741"/>
            <w:gridSpan w:val="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>
            <w:pPr>
              <w:pStyle w:val="Style_3"/>
              <w:rPr>
                <w:sz w:val="24"/>
              </w:rPr>
            </w:pPr>
          </w:p>
        </w:tc>
        <w:tc>
          <w:tcPr>
            <w:tcW w:type="dxa" w:w="1741"/>
            <w:gridSpan w:val="3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65"/>
            <w:gridSpan w:val="2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20000">
            <w:pPr>
              <w:pStyle w:val="Style_3"/>
              <w:rPr>
                <w:sz w:val="24"/>
              </w:rPr>
            </w:pPr>
          </w:p>
        </w:tc>
        <w:tc>
          <w:tcPr>
            <w:tcW w:type="dxa" w:w="4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pStyle w:val="Style_3"/>
              <w:rPr>
                <w:sz w:val="24"/>
              </w:rPr>
            </w:pPr>
          </w:p>
        </w:tc>
        <w:tc>
          <w:tcPr>
            <w:tcW w:type="dxa" w:w="1896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20000">
            <w:pPr>
              <w:pStyle w:val="Style_3"/>
              <w:spacing w:line="304" w:lineRule="exact"/>
              <w:ind w:firstLine="0" w:left="96"/>
              <w:rPr>
                <w:sz w:val="28"/>
              </w:rPr>
            </w:pPr>
            <w:r>
              <w:rPr>
                <w:sz w:val="28"/>
              </w:rPr>
              <w:t>ошибка</w:t>
            </w:r>
          </w:p>
        </w:tc>
        <w:tc>
          <w:tcPr>
            <w:tcW w:type="dxa" w:w="48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pStyle w:val="Style_3"/>
              <w:rPr>
                <w:sz w:val="24"/>
              </w:rPr>
            </w:pPr>
          </w:p>
        </w:tc>
      </w:tr>
      <w:tr>
        <w:trPr>
          <w:trHeight w:hRule="atLeast" w:val="282"/>
        </w:trPr>
        <w:tc>
          <w:tcPr>
            <w:tcW w:type="dxa" w:w="2562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pStyle w:val="Style_3"/>
              <w:spacing w:line="262" w:lineRule="exact"/>
              <w:ind w:firstLine="0" w:left="129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</w:p>
        </w:tc>
        <w:tc>
          <w:tcPr>
            <w:tcW w:type="dxa" w:w="380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pStyle w:val="Style_3"/>
              <w:spacing w:line="262" w:lineRule="exact"/>
              <w:ind w:firstLine="0"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424"/>
            <w:tcBorders>
              <w:top w:color="000000" w:sz="8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pStyle w:val="Style_3"/>
              <w:spacing w:line="262" w:lineRule="exact"/>
              <w:ind w:firstLine="0" w:left="147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type="dxa" w:w="937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3"/>
              <w:spacing w:line="262" w:lineRule="exact"/>
              <w:ind w:firstLine="0" w:left="123" w:right="92"/>
              <w:jc w:val="center"/>
              <w:rPr>
                <w:sz w:val="28"/>
              </w:rPr>
            </w:pPr>
            <w:r>
              <w:rPr>
                <w:sz w:val="28"/>
              </w:rPr>
              <w:t>более</w:t>
            </w:r>
          </w:p>
        </w:tc>
        <w:tc>
          <w:tcPr>
            <w:tcW w:type="dxa" w:w="511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3"/>
              <w:spacing w:line="262" w:lineRule="exact"/>
              <w:ind w:firstLine="0" w:left="9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754"/>
            <w:tcBorders>
              <w:top w:color="000000" w:sz="8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3"/>
              <w:spacing w:line="262" w:lineRule="exact"/>
              <w:ind w:right="5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476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3"/>
              <w:spacing w:line="262" w:lineRule="exact"/>
              <w:ind w:right="-15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1743"/>
            <w:gridSpan w:val="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pStyle w:val="Style_3"/>
              <w:spacing w:line="291" w:lineRule="exact"/>
              <w:ind w:firstLine="0" w:left="98"/>
              <w:rPr>
                <w:sz w:val="28"/>
              </w:rPr>
            </w:pPr>
            <w:r>
              <w:rPr>
                <w:sz w:val="28"/>
              </w:rPr>
              <w:t>2 ошибки</w:t>
            </w:r>
          </w:p>
        </w:tc>
        <w:tc>
          <w:tcPr>
            <w:tcW w:type="dxa" w:w="1896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3"/>
              <w:spacing w:line="262" w:lineRule="exact"/>
              <w:ind w:firstLine="0" w:left="96"/>
              <w:rPr>
                <w:sz w:val="28"/>
              </w:rPr>
            </w:pPr>
            <w:r>
              <w:rPr>
                <w:sz w:val="28"/>
              </w:rPr>
              <w:t>допускается</w:t>
            </w:r>
          </w:p>
        </w:tc>
        <w:tc>
          <w:tcPr>
            <w:tcW w:type="dxa" w:w="484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3"/>
              <w:spacing w:line="262" w:lineRule="exact"/>
              <w:ind w:right="-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310"/>
        </w:trPr>
        <w:tc>
          <w:tcPr>
            <w:tcW w:type="dxa" w:w="256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pStyle w:val="Style_3"/>
              <w:spacing w:line="290" w:lineRule="exact"/>
              <w:ind w:firstLine="0" w:left="129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словарные</w:t>
            </w:r>
          </w:p>
        </w:tc>
        <w:tc>
          <w:tcPr>
            <w:tcW w:type="dxa" w:w="1741"/>
            <w:gridSpan w:val="3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pStyle w:val="Style_3"/>
              <w:spacing w:line="290" w:lineRule="exact"/>
              <w:ind w:firstLine="0" w:left="100"/>
              <w:rPr>
                <w:sz w:val="28"/>
              </w:rPr>
            </w:pPr>
            <w:r>
              <w:rPr>
                <w:sz w:val="28"/>
              </w:rPr>
              <w:t>ошибок</w:t>
            </w:r>
          </w:p>
        </w:tc>
        <w:tc>
          <w:tcPr>
            <w:tcW w:type="dxa" w:w="1265"/>
            <w:gridSpan w:val="2"/>
            <w:tcBorders>
              <w:top w:sz="4" w:val="nil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3"/>
              <w:spacing w:line="290" w:lineRule="exact"/>
              <w:ind w:firstLine="0" w:left="99"/>
              <w:rPr>
                <w:sz w:val="28"/>
              </w:rPr>
            </w:pPr>
            <w:r>
              <w:rPr>
                <w:sz w:val="28"/>
              </w:rPr>
              <w:t>ошибки</w:t>
            </w:r>
          </w:p>
        </w:tc>
        <w:tc>
          <w:tcPr>
            <w:tcW w:type="dxa" w:w="476"/>
            <w:tcBorders>
              <w:top w:sz="4" w:val="nil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3"/>
              <w:rPr>
                <w:sz w:val="22"/>
              </w:rPr>
            </w:pPr>
          </w:p>
        </w:tc>
        <w:tc>
          <w:tcPr>
            <w:tcW w:type="dxa" w:w="1743"/>
            <w:gridSpan w:val="3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380"/>
            <w:gridSpan w:val="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3"/>
              <w:spacing w:line="290" w:lineRule="exact"/>
              <w:ind w:firstLine="0" w:left="96"/>
              <w:rPr>
                <w:sz w:val="28"/>
              </w:rPr>
            </w:pPr>
            <w:r>
              <w:rPr>
                <w:sz w:val="28"/>
              </w:rPr>
              <w:t>незначительная</w:t>
            </w:r>
          </w:p>
        </w:tc>
      </w:tr>
      <w:tr>
        <w:trPr>
          <w:trHeight w:hRule="atLeast" w:val="324"/>
        </w:trPr>
        <w:tc>
          <w:tcPr>
            <w:tcW w:type="dxa" w:w="256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pStyle w:val="Style_3"/>
              <w:spacing w:line="305" w:lineRule="exact"/>
              <w:ind w:firstLine="0" w:left="129"/>
              <w:rPr>
                <w:sz w:val="28"/>
              </w:rPr>
            </w:pPr>
            <w:r>
              <w:rPr>
                <w:sz w:val="28"/>
              </w:rPr>
              <w:t>диктанты</w:t>
            </w:r>
          </w:p>
        </w:tc>
        <w:tc>
          <w:tcPr>
            <w:tcW w:type="dxa" w:w="1741"/>
            <w:gridSpan w:val="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3"/>
              <w:rPr>
                <w:sz w:val="24"/>
              </w:rPr>
            </w:pPr>
          </w:p>
        </w:tc>
        <w:tc>
          <w:tcPr>
            <w:tcW w:type="dxa" w:w="1265"/>
            <w:gridSpan w:val="2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pStyle w:val="Style_3"/>
              <w:rPr>
                <w:sz w:val="24"/>
              </w:rPr>
            </w:pPr>
          </w:p>
        </w:tc>
        <w:tc>
          <w:tcPr>
            <w:tcW w:type="dxa" w:w="47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pStyle w:val="Style_3"/>
              <w:rPr>
                <w:sz w:val="24"/>
              </w:rPr>
            </w:pPr>
          </w:p>
        </w:tc>
        <w:tc>
          <w:tcPr>
            <w:tcW w:type="dxa" w:w="1743"/>
            <w:gridSpan w:val="3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96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3"/>
              <w:spacing w:line="305" w:lineRule="exact"/>
              <w:ind w:firstLine="0" w:left="96"/>
              <w:rPr>
                <w:sz w:val="28"/>
              </w:rPr>
            </w:pPr>
            <w:r>
              <w:rPr>
                <w:sz w:val="28"/>
              </w:rPr>
              <w:t>погрешность</w:t>
            </w:r>
          </w:p>
        </w:tc>
        <w:tc>
          <w:tcPr>
            <w:tcW w:type="dxa" w:w="48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3"/>
              <w:rPr>
                <w:sz w:val="24"/>
              </w:rPr>
            </w:pPr>
          </w:p>
        </w:tc>
      </w:tr>
    </w:tbl>
    <w:p w14:paraId="3F020000">
      <w:pPr>
        <w:sectPr>
          <w:footerReference r:id="rId53" w:type="default"/>
          <w:pgSz w:h="16850" w:orient="portrait" w:w="11900"/>
          <w:pgMar w:bottom="1100" w:footer="917" w:header="0" w:left="840" w:right="580" w:top="1080"/>
        </w:sectPr>
      </w:pPr>
    </w:p>
    <w:p w14:paraId="40020000">
      <w:pPr>
        <w:pStyle w:val="Style_4"/>
        <w:spacing w:before="69"/>
        <w:ind w:firstLine="0" w:left="180"/>
        <w:jc w:val="both"/>
      </w:pPr>
      <w:r>
        <w:t xml:space="preserve">Творческие   </w:t>
      </w:r>
      <w:r>
        <w:rPr>
          <w:spacing w:val="42"/>
        </w:rPr>
        <w:t xml:space="preserve"> </w:t>
      </w:r>
      <w:r>
        <w:t xml:space="preserve">письменные   </w:t>
      </w:r>
      <w:r>
        <w:rPr>
          <w:spacing w:val="24"/>
        </w:rPr>
        <w:t xml:space="preserve"> </w:t>
      </w:r>
      <w:r>
        <w:t xml:space="preserve">работы   </w:t>
      </w:r>
      <w:r>
        <w:rPr>
          <w:spacing w:val="24"/>
        </w:rPr>
        <w:t xml:space="preserve"> </w:t>
      </w:r>
      <w:r>
        <w:t xml:space="preserve">(письма,   </w:t>
      </w:r>
      <w:r>
        <w:rPr>
          <w:spacing w:val="6"/>
        </w:rPr>
        <w:t xml:space="preserve"> </w:t>
      </w:r>
      <w:r>
        <w:t xml:space="preserve">разные   </w:t>
      </w:r>
      <w:r>
        <w:rPr>
          <w:spacing w:val="28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сочинений)</w:t>
      </w:r>
    </w:p>
    <w:p w14:paraId="41020000">
      <w:pPr>
        <w:pStyle w:val="Style_1"/>
        <w:spacing w:before="26"/>
        <w:ind w:firstLine="0" w:left="300"/>
        <w:jc w:val="both"/>
      </w:pPr>
      <w:r>
        <w:t>оцениваются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критериям:</w:t>
      </w:r>
    </w:p>
    <w:p w14:paraId="42020000">
      <w:pPr>
        <w:pStyle w:val="Style_5"/>
        <w:numPr>
          <w:ilvl w:val="1"/>
          <w:numId w:val="16"/>
        </w:numPr>
        <w:tabs>
          <w:tab w:leader="none" w:pos="1095" w:val="left"/>
        </w:tabs>
        <w:spacing w:after="0" w:before="5" w:line="240" w:lineRule="auto"/>
        <w:ind w:firstLine="420" w:left="300" w:right="35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(соблюдение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вежливости).</w:t>
      </w:r>
    </w:p>
    <w:p w14:paraId="43020000">
      <w:pPr>
        <w:pStyle w:val="Style_5"/>
        <w:numPr>
          <w:ilvl w:val="1"/>
          <w:numId w:val="16"/>
        </w:numPr>
        <w:tabs>
          <w:tab w:leader="none" w:pos="1124" w:val="left"/>
        </w:tabs>
        <w:spacing w:after="0" w:before="11" w:line="240" w:lineRule="auto"/>
        <w:ind w:firstLine="420" w:left="300" w:right="35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(логичность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деление 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на абзацы);</w:t>
      </w:r>
    </w:p>
    <w:p w14:paraId="44020000">
      <w:pPr>
        <w:pStyle w:val="Style_5"/>
        <w:numPr>
          <w:ilvl w:val="1"/>
          <w:numId w:val="16"/>
        </w:numPr>
        <w:tabs>
          <w:tab w:leader="none" w:pos="1230" w:val="left"/>
        </w:tabs>
        <w:spacing w:after="0" w:before="0" w:line="252" w:lineRule="auto"/>
        <w:ind w:firstLine="420" w:left="300" w:right="1594"/>
        <w:jc w:val="both"/>
        <w:rPr>
          <w:sz w:val="28"/>
        </w:rPr>
      </w:pPr>
      <w:r>
        <w:rPr>
          <w:sz w:val="28"/>
        </w:rPr>
        <w:t>Лексика (словарный запас соответствует поставленной задаче 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языку);</w:t>
      </w:r>
    </w:p>
    <w:p w14:paraId="45020000">
      <w:pPr>
        <w:pStyle w:val="Style_5"/>
        <w:numPr>
          <w:ilvl w:val="1"/>
          <w:numId w:val="16"/>
        </w:numPr>
        <w:tabs>
          <w:tab w:leader="none" w:pos="920" w:val="left"/>
        </w:tabs>
        <w:spacing w:after="0" w:before="150" w:line="252" w:lineRule="auto"/>
        <w:ind w:firstLine="420" w:left="187" w:right="256"/>
        <w:jc w:val="both"/>
        <w:rPr>
          <w:sz w:val="28"/>
        </w:rPr>
      </w:pPr>
      <w:r>
        <w:rPr>
          <w:sz w:val="28"/>
        </w:rPr>
        <w:t>Грамматика (использование разнообразных грамматических конструкций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языку);</w:t>
      </w:r>
    </w:p>
    <w:p w14:paraId="46020000">
      <w:pPr>
        <w:pStyle w:val="Style_5"/>
        <w:numPr>
          <w:ilvl w:val="1"/>
          <w:numId w:val="16"/>
        </w:numPr>
        <w:tabs>
          <w:tab w:leader="none" w:pos="1112" w:val="left"/>
        </w:tabs>
        <w:spacing w:after="0" w:before="1" w:line="240" w:lineRule="auto"/>
        <w:ind w:firstLine="420" w:left="187" w:right="26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главных правил пунктуации: предложения начинаются с заглавной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 в конце предложения стоит точка, вопросительный или восклицательный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знак,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расстановки запятых).</w:t>
      </w:r>
    </w:p>
    <w:p w14:paraId="47020000">
      <w:pPr>
        <w:sectPr>
          <w:footerReference r:id="rId51" w:type="default"/>
          <w:pgSz w:h="16850" w:orient="portrait" w:w="11900"/>
          <w:pgMar w:bottom="1200" w:footer="917" w:header="0" w:left="840" w:right="580" w:top="1080"/>
        </w:sectPr>
      </w:pPr>
    </w:p>
    <w:p w14:paraId="48020000">
      <w:pPr>
        <w:pStyle w:val="Style_4"/>
        <w:spacing w:before="67"/>
        <w:ind w:firstLine="0" w:left="3586"/>
      </w:pPr>
      <w:r>
        <w:t>ИНФОРМАТИКА</w:t>
      </w:r>
      <w:r>
        <w:rPr>
          <w:spacing w:val="-3"/>
        </w:rPr>
        <w:t xml:space="preserve"> </w:t>
      </w:r>
      <w:r>
        <w:t>(7-</w:t>
      </w:r>
      <w:r>
        <w:rPr>
          <w:spacing w:val="-1"/>
        </w:rPr>
        <w:t xml:space="preserve">9 </w:t>
      </w:r>
      <w:r>
        <w:t>классы)</w:t>
      </w:r>
    </w:p>
    <w:p w14:paraId="49020000">
      <w:pPr>
        <w:pStyle w:val="Style_1"/>
        <w:spacing w:before="9"/>
        <w:ind/>
        <w:rPr>
          <w:b w:val="1"/>
          <w:sz w:val="27"/>
        </w:rPr>
      </w:pPr>
    </w:p>
    <w:p w14:paraId="4A020000">
      <w:pPr>
        <w:pStyle w:val="Style_1"/>
        <w:spacing w:line="252" w:lineRule="auto"/>
        <w:ind w:firstLine="425" w:left="187" w:right="264"/>
        <w:jc w:val="both"/>
      </w:pPr>
      <w:r>
        <w:t>Контроль предполагает выявление уровня освоения учебного материала при</w:t>
      </w:r>
      <w:r>
        <w:rPr>
          <w:spacing w:val="1"/>
        </w:rPr>
        <w:t xml:space="preserve"> </w:t>
      </w:r>
      <w:r>
        <w:t>изучении,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технологий в</w:t>
      </w:r>
      <w:r>
        <w:rPr>
          <w:spacing w:val="-1"/>
        </w:rPr>
        <w:t xml:space="preserve"> </w:t>
      </w:r>
      <w:r>
        <w:t>целом.</w:t>
      </w:r>
    </w:p>
    <w:p w14:paraId="4B020000">
      <w:pPr>
        <w:pStyle w:val="Style_1"/>
        <w:spacing w:before="1" w:line="240" w:lineRule="auto"/>
        <w:ind w:firstLine="425" w:left="187" w:right="259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опроса.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проверяются</w:t>
      </w:r>
      <w:r>
        <w:rPr>
          <w:spacing w:val="-5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контрольными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тестовых заданиями.</w:t>
      </w:r>
    </w:p>
    <w:p w14:paraId="4C020000">
      <w:pPr>
        <w:pStyle w:val="Style_1"/>
        <w:spacing w:before="1"/>
        <w:ind/>
        <w:rPr>
          <w:sz w:val="24"/>
        </w:rPr>
      </w:pPr>
    </w:p>
    <w:p w14:paraId="4D020000">
      <w:pPr>
        <w:pStyle w:val="Style_1"/>
        <w:spacing w:line="276" w:lineRule="auto"/>
        <w:ind w:firstLine="0" w:left="187" w:right="274"/>
        <w:jc w:val="both"/>
      </w:pPr>
      <w:r>
        <w:rPr>
          <w:b w:val="1"/>
        </w:rPr>
        <w:t>При</w:t>
      </w:r>
      <w:r>
        <w:rPr>
          <w:b w:val="1"/>
          <w:spacing w:val="1"/>
        </w:rPr>
        <w:t xml:space="preserve"> </w:t>
      </w:r>
      <w:r>
        <w:rPr>
          <w:b w:val="1"/>
        </w:rPr>
        <w:t>тестировании</w:t>
      </w:r>
      <w:r>
        <w:rPr>
          <w:b w:val="1"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таблицей:</w:t>
      </w:r>
    </w:p>
    <w:p w14:paraId="4E020000">
      <w:pPr>
        <w:pStyle w:val="Style_1"/>
        <w:spacing w:before="6"/>
        <w:ind/>
        <w:rPr>
          <w:sz w:val="21"/>
        </w:rPr>
      </w:pPr>
    </w:p>
    <w:tbl>
      <w:tblPr>
        <w:tblStyle w:val="Style_2"/>
        <w:tblInd w:type="dxa" w:w="757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21"/>
        <w:gridCol w:w="2979"/>
      </w:tblGrid>
      <w:tr>
        <w:trPr>
          <w:trHeight w:hRule="atLeast" w:val="330"/>
        </w:trPr>
        <w:tc>
          <w:tcPr>
            <w:tcW w:type="dxa" w:w="41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3"/>
              <w:spacing w:before="2" w:line="308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type="dxa" w:w="29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pStyle w:val="Style_3"/>
              <w:spacing w:before="2" w:line="308" w:lineRule="exact"/>
              <w:ind w:firstLine="0" w:left="101"/>
              <w:rPr>
                <w:sz w:val="28"/>
              </w:rPr>
            </w:pPr>
            <w:r>
              <w:rPr>
                <w:sz w:val="28"/>
              </w:rPr>
              <w:t>Отметка</w:t>
            </w:r>
          </w:p>
        </w:tc>
      </w:tr>
      <w:tr>
        <w:trPr>
          <w:trHeight w:hRule="atLeast" w:val="311"/>
        </w:trPr>
        <w:tc>
          <w:tcPr>
            <w:tcW w:type="dxa" w:w="41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pStyle w:val="Style_3"/>
              <w:spacing w:line="29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95%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более</w:t>
            </w:r>
          </w:p>
        </w:tc>
        <w:tc>
          <w:tcPr>
            <w:tcW w:type="dxa" w:w="29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pStyle w:val="Style_3"/>
              <w:spacing w:line="291" w:lineRule="exact"/>
              <w:ind w:firstLine="0" w:left="10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>
        <w:trPr>
          <w:trHeight w:hRule="atLeast" w:val="313"/>
        </w:trPr>
        <w:tc>
          <w:tcPr>
            <w:tcW w:type="dxa" w:w="41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pStyle w:val="Style_3"/>
              <w:spacing w:line="294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80-94%%</w:t>
            </w:r>
          </w:p>
        </w:tc>
        <w:tc>
          <w:tcPr>
            <w:tcW w:type="dxa" w:w="29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pStyle w:val="Style_3"/>
              <w:spacing w:line="294" w:lineRule="exact"/>
              <w:ind w:firstLine="0" w:left="101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>
        <w:trPr>
          <w:trHeight w:hRule="atLeast" w:val="311"/>
        </w:trPr>
        <w:tc>
          <w:tcPr>
            <w:tcW w:type="dxa" w:w="41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pStyle w:val="Style_3"/>
              <w:spacing w:line="291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66-79%%</w:t>
            </w:r>
          </w:p>
        </w:tc>
        <w:tc>
          <w:tcPr>
            <w:tcW w:type="dxa" w:w="29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20000">
            <w:pPr>
              <w:pStyle w:val="Style_3"/>
              <w:spacing w:line="291" w:lineRule="exact"/>
              <w:ind w:firstLine="0" w:left="101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>
        <w:trPr>
          <w:trHeight w:hRule="atLeast" w:val="313"/>
        </w:trPr>
        <w:tc>
          <w:tcPr>
            <w:tcW w:type="dxa" w:w="41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pStyle w:val="Style_3"/>
              <w:spacing w:line="294" w:lineRule="exact"/>
              <w:ind w:firstLine="0" w:left="110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66%</w:t>
            </w:r>
          </w:p>
        </w:tc>
        <w:tc>
          <w:tcPr>
            <w:tcW w:type="dxa" w:w="29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pStyle w:val="Style_3"/>
              <w:spacing w:line="294" w:lineRule="exact"/>
              <w:ind w:firstLine="0" w:left="101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</w:tbl>
    <w:p w14:paraId="59020000">
      <w:pPr>
        <w:pStyle w:val="Style_1"/>
        <w:spacing w:before="7"/>
        <w:ind/>
        <w:rPr>
          <w:sz w:val="25"/>
        </w:rPr>
      </w:pPr>
    </w:p>
    <w:p w14:paraId="5A020000">
      <w:pPr>
        <w:pStyle w:val="Style_4"/>
        <w:spacing w:before="1"/>
        <w:ind w:firstLine="0" w:left="187"/>
        <w:jc w:val="both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работы:</w:t>
      </w:r>
    </w:p>
    <w:p w14:paraId="5B020000">
      <w:pPr>
        <w:pStyle w:val="Style_1"/>
        <w:spacing w:before="26"/>
        <w:ind w:firstLine="425" w:left="187" w:right="262"/>
        <w:jc w:val="both"/>
      </w:pPr>
      <w:r>
        <w:t>Содержание и объем материала, подлежащего проверке в контрольной работе,</w:t>
      </w:r>
      <w:r>
        <w:rPr>
          <w:spacing w:val="1"/>
        </w:rPr>
        <w:t xml:space="preserve"> </w:t>
      </w:r>
      <w:r>
        <w:t>определяется программой. При проверке усвоения материала выявляется 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 и</w:t>
      </w:r>
      <w:r>
        <w:rPr>
          <w:spacing w:val="-3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14:paraId="5C020000">
      <w:pPr>
        <w:pStyle w:val="Style_1"/>
        <w:spacing w:before="1" w:line="240" w:lineRule="auto"/>
        <w:ind w:firstLine="425" w:left="187" w:right="260"/>
        <w:jc w:val="both"/>
      </w:pPr>
      <w:r>
        <w:t>Отметка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 наличия</w:t>
      </w:r>
      <w:r>
        <w:rPr>
          <w:spacing w:val="1"/>
        </w:rPr>
        <w:t xml:space="preserve"> </w:t>
      </w:r>
      <w:r>
        <w:t>и характера 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учащимися.</w:t>
      </w:r>
    </w:p>
    <w:p w14:paraId="5D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5" w:line="216" w:lineRule="auto"/>
        <w:ind w:hanging="8" w:left="187" w:right="1697"/>
        <w:jc w:val="left"/>
        <w:rPr>
          <w:sz w:val="28"/>
        </w:rPr>
      </w:pPr>
      <w:r>
        <w:rPr>
          <w:i w:val="1"/>
          <w:sz w:val="28"/>
        </w:rPr>
        <w:t xml:space="preserve">грубая ошибка </w:t>
      </w:r>
      <w:r>
        <w:rPr>
          <w:sz w:val="28"/>
        </w:rPr>
        <w:t>– полностью искажено смысловое значение понятия,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определения;</w:t>
      </w:r>
    </w:p>
    <w:p w14:paraId="5E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1303"/>
        <w:jc w:val="left"/>
        <w:rPr>
          <w:sz w:val="28"/>
        </w:rPr>
      </w:pPr>
      <w:r>
        <w:rPr>
          <w:i w:val="1"/>
          <w:sz w:val="28"/>
        </w:rPr>
        <w:t xml:space="preserve">погрешность </w:t>
      </w:r>
      <w:r>
        <w:rPr>
          <w:sz w:val="28"/>
        </w:rPr>
        <w:t>отражает неточные формулировки, свидетельствующие о</w:t>
      </w:r>
      <w:r>
        <w:rPr>
          <w:spacing w:val="-67"/>
          <w:sz w:val="28"/>
        </w:rPr>
        <w:t xml:space="preserve"> </w:t>
      </w:r>
      <w:r>
        <w:rPr>
          <w:sz w:val="28"/>
        </w:rPr>
        <w:t>нечетком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представлении рассматриваемого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объекта;</w:t>
      </w:r>
    </w:p>
    <w:p w14:paraId="5F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4" w:line="216" w:lineRule="auto"/>
        <w:ind w:hanging="8" w:left="187" w:right="320"/>
        <w:jc w:val="left"/>
        <w:rPr>
          <w:sz w:val="28"/>
        </w:rPr>
      </w:pPr>
      <w:r>
        <w:rPr>
          <w:i w:val="1"/>
          <w:sz w:val="28"/>
        </w:rPr>
        <w:t xml:space="preserve">недочет </w:t>
      </w:r>
      <w:r>
        <w:rPr>
          <w:sz w:val="28"/>
        </w:rPr>
        <w:t>– неправильное представление об объекте, не влияющего кардинально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определенные 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14:paraId="60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1846"/>
        <w:jc w:val="left"/>
        <w:rPr>
          <w:sz w:val="28"/>
        </w:rPr>
      </w:pPr>
      <w:r>
        <w:rPr>
          <w:i w:val="1"/>
          <w:sz w:val="28"/>
        </w:rPr>
        <w:t xml:space="preserve">мелкие погрешности </w:t>
      </w:r>
      <w:r>
        <w:rPr>
          <w:sz w:val="28"/>
        </w:rPr>
        <w:t>– неточности в устной и письменной речи, не</w:t>
      </w:r>
      <w:r>
        <w:rPr>
          <w:spacing w:val="-67"/>
          <w:sz w:val="28"/>
        </w:rPr>
        <w:t xml:space="preserve"> </w:t>
      </w:r>
      <w:r>
        <w:rPr>
          <w:sz w:val="28"/>
        </w:rPr>
        <w:t>искажающие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 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решения, случайные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14:paraId="61020000">
      <w:pPr>
        <w:pStyle w:val="Style_1"/>
        <w:spacing w:before="1" w:line="240" w:lineRule="auto"/>
        <w:ind w:firstLine="425" w:left="187"/>
      </w:pPr>
      <w:r>
        <w:t>Эталоном,</w:t>
      </w:r>
      <w:r>
        <w:rPr>
          <w:spacing w:val="25"/>
        </w:rPr>
        <w:t xml:space="preserve"> </w:t>
      </w:r>
      <w:r>
        <w:t>относительно</w:t>
      </w:r>
      <w:r>
        <w:rPr>
          <w:spacing w:val="27"/>
        </w:rPr>
        <w:t xml:space="preserve"> </w:t>
      </w:r>
      <w:r>
        <w:t>которого</w:t>
      </w:r>
      <w:r>
        <w:rPr>
          <w:spacing w:val="27"/>
        </w:rPr>
        <w:t xml:space="preserve"> </w:t>
      </w:r>
      <w:r>
        <w:t>оцениваются</w:t>
      </w:r>
      <w:r>
        <w:rPr>
          <w:spacing w:val="26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учащихся,</w:t>
      </w:r>
      <w:r>
        <w:rPr>
          <w:spacing w:val="26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обязательный</w:t>
      </w:r>
      <w:r>
        <w:rPr>
          <w:spacing w:val="-4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технологий.</w:t>
      </w:r>
    </w:p>
    <w:p w14:paraId="62020000">
      <w:pPr>
        <w:pStyle w:val="Style_1"/>
        <w:spacing w:before="207" w:line="252" w:lineRule="auto"/>
        <w:ind w:firstLine="425" w:left="187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пятибалльной</w:t>
      </w:r>
      <w:r>
        <w:rPr>
          <w:spacing w:val="-2"/>
        </w:rPr>
        <w:t xml:space="preserve"> </w:t>
      </w:r>
      <w:r>
        <w:t>системы),</w:t>
      </w:r>
      <w:r>
        <w:rPr>
          <w:spacing w:val="-3"/>
        </w:rPr>
        <w:t xml:space="preserve"> </w:t>
      </w:r>
      <w:r>
        <w:t>заложенных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областях,</w:t>
      </w:r>
      <w:r>
        <w:rPr>
          <w:spacing w:val="-2"/>
        </w:rPr>
        <w:t xml:space="preserve"> </w:t>
      </w:r>
      <w:r>
        <w:t>выставляете отметка:</w:t>
      </w:r>
    </w:p>
    <w:p w14:paraId="63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4" w:line="216" w:lineRule="auto"/>
        <w:ind w:hanging="8" w:left="187" w:right="766"/>
        <w:jc w:val="left"/>
        <w:rPr>
          <w:sz w:val="28"/>
        </w:rPr>
      </w:pPr>
      <w:r>
        <w:rPr>
          <w:b w:val="1"/>
          <w:sz w:val="28"/>
        </w:rPr>
        <w:t xml:space="preserve">«5» </w:t>
      </w:r>
      <w:r>
        <w:rPr>
          <w:sz w:val="28"/>
        </w:rPr>
        <w:t>ставится при выполнении всех заданий полностью или при наличии 1-2</w:t>
      </w:r>
      <w:r>
        <w:rPr>
          <w:spacing w:val="-67"/>
          <w:sz w:val="28"/>
        </w:rPr>
        <w:t xml:space="preserve"> </w:t>
      </w:r>
      <w:r>
        <w:rPr>
          <w:sz w:val="28"/>
        </w:rPr>
        <w:t>мелких погрешностей;</w:t>
      </w:r>
    </w:p>
    <w:p w14:paraId="6402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27" w:lineRule="exact"/>
        <w:ind w:hanging="428" w:left="607" w:right="0"/>
        <w:jc w:val="left"/>
        <w:rPr>
          <w:sz w:val="28"/>
        </w:rPr>
      </w:pPr>
      <w:r>
        <w:rPr>
          <w:b w:val="1"/>
          <w:sz w:val="28"/>
        </w:rPr>
        <w:t>«4»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 1-2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ошибки:</w:t>
      </w:r>
    </w:p>
    <w:p w14:paraId="6502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25" w:lineRule="exact"/>
        <w:ind w:hanging="428" w:left="607" w:right="0"/>
        <w:jc w:val="left"/>
        <w:rPr>
          <w:sz w:val="28"/>
        </w:rPr>
      </w:pPr>
      <w:r>
        <w:rPr>
          <w:b w:val="1"/>
          <w:sz w:val="28"/>
        </w:rPr>
        <w:t>«3»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2/3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14:paraId="66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0" w:line="228" w:lineRule="auto"/>
        <w:ind w:hanging="8" w:left="187" w:right="251"/>
        <w:jc w:val="both"/>
        <w:rPr>
          <w:sz w:val="28"/>
        </w:rPr>
      </w:pPr>
      <w:r>
        <w:rPr>
          <w:b w:val="1"/>
          <w:sz w:val="28"/>
        </w:rPr>
        <w:t>«2»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(незнание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материала):</w:t>
      </w:r>
    </w:p>
    <w:p w14:paraId="67020000">
      <w:pPr>
        <w:pStyle w:val="Style_5"/>
        <w:numPr>
          <w:ilvl w:val="0"/>
          <w:numId w:val="15"/>
        </w:numPr>
        <w:tabs>
          <w:tab w:leader="none" w:pos="608" w:val="left"/>
        </w:tabs>
        <w:spacing w:after="0" w:before="0" w:line="351" w:lineRule="exact"/>
        <w:ind w:hanging="428" w:left="607" w:right="0"/>
        <w:jc w:val="both"/>
        <w:rPr>
          <w:sz w:val="28"/>
        </w:rPr>
      </w:pPr>
      <w:r>
        <w:rPr>
          <w:b w:val="1"/>
          <w:sz w:val="28"/>
        </w:rPr>
        <w:t>«1»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обязанностей.</w:t>
      </w:r>
    </w:p>
    <w:p w14:paraId="68020000">
      <w:pPr>
        <w:spacing w:before="7"/>
        <w:ind w:firstLine="0" w:left="0" w:right="253"/>
        <w:jc w:val="right"/>
        <w:rPr>
          <w:sz w:val="20"/>
        </w:rPr>
      </w:pPr>
      <w:r>
        <w:rPr>
          <w:sz w:val="20"/>
        </w:rPr>
        <w:t>20</w:t>
      </w:r>
    </w:p>
    <w:p w14:paraId="69020000">
      <w:pPr>
        <w:sectPr>
          <w:footerReference r:id="rId63" w:type="default"/>
          <w:pgSz w:h="16850" w:orient="portrait" w:w="11900"/>
          <w:pgMar w:bottom="280" w:footer="0" w:header="0" w:left="840" w:right="580" w:top="760"/>
        </w:sectPr>
      </w:pPr>
    </w:p>
    <w:p w14:paraId="6A020000">
      <w:pPr>
        <w:pStyle w:val="Style_1"/>
        <w:spacing w:before="78" w:line="252" w:lineRule="auto"/>
        <w:ind w:firstLine="0" w:left="187" w:right="272"/>
        <w:jc w:val="both"/>
      </w:pPr>
      <w:r>
        <w:rPr>
          <w:b w:val="1"/>
        </w:rPr>
        <w:t xml:space="preserve">Устный опрос </w:t>
      </w:r>
      <w:r>
        <w:t>осуществляется на каждом уроке (эвристическая беседа, опрос).</w:t>
      </w:r>
      <w:r>
        <w:rPr>
          <w:spacing w:val="1"/>
        </w:rPr>
        <w:t xml:space="preserve"> </w:t>
      </w:r>
      <w:r>
        <w:t>Задачей устного опроса является не столько оценивание знаний учащихся, сколько</w:t>
      </w:r>
      <w:r>
        <w:rPr>
          <w:spacing w:val="-67"/>
        </w:rPr>
        <w:t xml:space="preserve"> </w:t>
      </w:r>
      <w:r>
        <w:t>определение проблемных мест в усвоении учебного материала и фиксирование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учеников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понятиях,</w:t>
      </w:r>
      <w:r>
        <w:rPr>
          <w:spacing w:val="-1"/>
        </w:rPr>
        <w:t xml:space="preserve"> </w:t>
      </w:r>
      <w:r>
        <w:t>явлениях,</w:t>
      </w:r>
      <w:r>
        <w:rPr>
          <w:spacing w:val="-2"/>
        </w:rPr>
        <w:t xml:space="preserve"> </w:t>
      </w:r>
      <w:r>
        <w:t>процессе.</w:t>
      </w:r>
    </w:p>
    <w:p w14:paraId="6B020000">
      <w:pPr>
        <w:pStyle w:val="Style_4"/>
        <w:spacing w:before="4" w:line="319" w:lineRule="exact"/>
        <w:ind w:firstLine="0" w:left="187"/>
        <w:jc w:val="both"/>
      </w:pPr>
      <w:r>
        <w:t>Оценка</w:t>
      </w:r>
      <w:r>
        <w:rPr>
          <w:spacing w:val="-1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</w:t>
      </w:r>
    </w:p>
    <w:p w14:paraId="6C020000">
      <w:pPr>
        <w:spacing w:before="0" w:line="319" w:lineRule="exact"/>
        <w:ind w:firstLine="0" w:left="607" w:right="0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b w:val="1"/>
          <w:sz w:val="28"/>
        </w:rPr>
        <w:t>отметкой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«5»,</w:t>
      </w:r>
      <w:r>
        <w:rPr>
          <w:b w:val="1"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6D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0" w:line="352" w:lineRule="exact"/>
        <w:ind w:hanging="433" w:left="612" w:right="0"/>
        <w:jc w:val="both"/>
        <w:rPr>
          <w:sz w:val="28"/>
        </w:rPr>
      </w:pPr>
      <w:r>
        <w:rPr>
          <w:sz w:val="28"/>
        </w:rPr>
        <w:t>полно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программой;</w:t>
      </w:r>
    </w:p>
    <w:p w14:paraId="6E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3" w:line="228" w:lineRule="auto"/>
        <w:ind w:hanging="8" w:left="187" w:right="258"/>
        <w:jc w:val="both"/>
        <w:rPr>
          <w:sz w:val="28"/>
        </w:rPr>
      </w:pP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дисциплины;</w:t>
      </w:r>
    </w:p>
    <w:p w14:paraId="6F020000">
      <w:pPr>
        <w:pStyle w:val="Style_5"/>
        <w:numPr>
          <w:ilvl w:val="0"/>
          <w:numId w:val="15"/>
        </w:numPr>
        <w:tabs>
          <w:tab w:leader="none" w:pos="608" w:val="left"/>
        </w:tabs>
        <w:spacing w:after="0" w:before="0" w:line="336" w:lineRule="exact"/>
        <w:ind w:hanging="428" w:left="607" w:right="0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5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ответу;</w:t>
      </w:r>
    </w:p>
    <w:p w14:paraId="70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14" w:line="216" w:lineRule="auto"/>
        <w:ind w:hanging="8" w:left="187" w:right="1114"/>
        <w:jc w:val="left"/>
        <w:rPr>
          <w:sz w:val="28"/>
        </w:rPr>
      </w:pPr>
      <w:r>
        <w:rPr>
          <w:sz w:val="28"/>
        </w:rPr>
        <w:t>показал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примерами;</w:t>
      </w:r>
    </w:p>
    <w:p w14:paraId="71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0" w:line="346" w:lineRule="exact"/>
        <w:ind w:hanging="433" w:left="612" w:right="0"/>
        <w:jc w:val="left"/>
        <w:rPr>
          <w:sz w:val="28"/>
        </w:rPr>
      </w:pPr>
      <w:r>
        <w:rPr>
          <w:sz w:val="28"/>
        </w:rPr>
        <w:t>продемонстрировал</w:t>
      </w:r>
      <w:r>
        <w:rPr>
          <w:spacing w:val="-10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вопросов,</w:t>
      </w:r>
    </w:p>
    <w:p w14:paraId="72020000">
      <w:pPr>
        <w:pStyle w:val="Style_1"/>
        <w:spacing w:line="289" w:lineRule="exact"/>
        <w:ind w:firstLine="0" w:left="187"/>
      </w:pPr>
      <w:r>
        <w:t>сформированность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устойчивость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навыков;</w:t>
      </w:r>
    </w:p>
    <w:p w14:paraId="7302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38" w:lineRule="exact"/>
        <w:ind w:hanging="428" w:left="607" w:right="0"/>
        <w:jc w:val="left"/>
        <w:rPr>
          <w:sz w:val="28"/>
        </w:rPr>
      </w:pPr>
      <w:r>
        <w:rPr>
          <w:sz w:val="28"/>
        </w:rPr>
        <w:t>отвечал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учителя.</w:t>
      </w:r>
    </w:p>
    <w:p w14:paraId="74020000">
      <w:pPr>
        <w:pStyle w:val="Style_1"/>
        <w:spacing w:line="305" w:lineRule="exact"/>
        <w:ind w:firstLine="0" w:left="612"/>
      </w:pPr>
      <w:r>
        <w:t>Возможны</w:t>
      </w:r>
      <w:r>
        <w:rPr>
          <w:spacing w:val="-6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освещении</w:t>
      </w:r>
      <w:r>
        <w:rPr>
          <w:spacing w:val="-3"/>
        </w:rPr>
        <w:t xml:space="preserve"> </w:t>
      </w:r>
      <w:r>
        <w:t>второстепенных</w:t>
      </w:r>
      <w:r>
        <w:rPr>
          <w:spacing w:val="-2"/>
        </w:rPr>
        <w:t xml:space="preserve"> </w:t>
      </w:r>
      <w:r>
        <w:t>вопросов</w:t>
      </w:r>
    </w:p>
    <w:p w14:paraId="75020000">
      <w:pPr>
        <w:pStyle w:val="Style_1"/>
        <w:ind w:firstLine="0" w:left="187"/>
      </w:pP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выкладках,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легко исправил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замечанию</w:t>
      </w:r>
      <w:r>
        <w:rPr>
          <w:spacing w:val="-3"/>
        </w:rPr>
        <w:t xml:space="preserve"> </w:t>
      </w:r>
      <w:r>
        <w:t>учителя.</w:t>
      </w:r>
    </w:p>
    <w:p w14:paraId="76020000">
      <w:pPr>
        <w:pStyle w:val="Style_1"/>
        <w:spacing w:before="2" w:line="240" w:lineRule="auto"/>
        <w:ind w:firstLine="425" w:left="187" w:right="1168"/>
      </w:pPr>
      <w:r>
        <w:t xml:space="preserve">Ответ оценивается </w:t>
      </w:r>
      <w:r>
        <w:rPr>
          <w:b w:val="1"/>
        </w:rPr>
        <w:t xml:space="preserve">отметкой «4»,. </w:t>
      </w:r>
      <w:r>
        <w:t>если ответ удовлетворяет в основном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отметку</w:t>
      </w:r>
      <w:r>
        <w:rPr>
          <w:spacing w:val="-5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 имеет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14:paraId="77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5" w:line="216" w:lineRule="auto"/>
        <w:ind w:hanging="8" w:left="187" w:right="747"/>
        <w:jc w:val="left"/>
        <w:rPr>
          <w:sz w:val="28"/>
        </w:rPr>
      </w:pPr>
      <w:r>
        <w:rPr>
          <w:sz w:val="28"/>
        </w:rPr>
        <w:t>допущены один-два недочета при освещении основного содержания ответа,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учителя:</w:t>
      </w:r>
    </w:p>
    <w:p w14:paraId="78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5" w:line="216" w:lineRule="auto"/>
        <w:ind w:hanging="8" w:left="187" w:right="567"/>
        <w:jc w:val="left"/>
        <w:rPr>
          <w:sz w:val="28"/>
        </w:rPr>
      </w:pPr>
      <w:r>
        <w:rPr>
          <w:sz w:val="28"/>
        </w:rPr>
        <w:t>допущены ошибка или более двух недочетов при освещении второстепенных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 исправленные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замечанию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79020000">
      <w:pPr>
        <w:spacing w:before="2"/>
        <w:ind w:firstLine="0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случаях:</w:t>
      </w:r>
    </w:p>
    <w:p w14:paraId="7A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8" w:line="228" w:lineRule="auto"/>
        <w:ind w:hanging="8" w:left="187" w:right="255"/>
        <w:jc w:val="both"/>
        <w:rPr>
          <w:sz w:val="28"/>
        </w:rPr>
      </w:pPr>
      <w:r>
        <w:rPr>
          <w:sz w:val="28"/>
        </w:rPr>
        <w:t>неполно или непоследовательно раскрыто содержание материала, но показано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</w:p>
    <w:p w14:paraId="7B020000">
      <w:pPr>
        <w:pStyle w:val="Style_1"/>
        <w:spacing w:before="7"/>
        <w:ind/>
        <w:rPr>
          <w:sz w:val="27"/>
        </w:rPr>
      </w:pPr>
    </w:p>
    <w:p w14:paraId="7C020000">
      <w:pPr>
        <w:spacing w:before="0" w:line="319" w:lineRule="exact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«2»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случаях:</w:t>
      </w:r>
    </w:p>
    <w:p w14:paraId="7D020000">
      <w:pPr>
        <w:pStyle w:val="Style_5"/>
        <w:numPr>
          <w:ilvl w:val="0"/>
          <w:numId w:val="15"/>
        </w:numPr>
        <w:tabs>
          <w:tab w:leader="none" w:pos="608" w:val="left"/>
        </w:tabs>
        <w:spacing w:after="0" w:before="0" w:line="349" w:lineRule="exact"/>
        <w:ind w:hanging="428" w:left="607" w:right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14:paraId="7E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6" w:line="216" w:lineRule="auto"/>
        <w:ind w:hanging="8" w:left="187" w:right="1169"/>
        <w:jc w:val="both"/>
        <w:rPr>
          <w:sz w:val="28"/>
        </w:rPr>
      </w:pPr>
      <w:r>
        <w:rPr>
          <w:sz w:val="28"/>
        </w:rPr>
        <w:t>- обнаружено незнание или неполное понимание учеником большей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важной части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14:paraId="7F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8" w:line="216" w:lineRule="auto"/>
        <w:ind w:hanging="8" w:left="187" w:right="263"/>
        <w:jc w:val="both"/>
        <w:rPr>
          <w:sz w:val="28"/>
        </w:rPr>
      </w:pPr>
      <w:r>
        <w:rPr>
          <w:sz w:val="28"/>
        </w:rPr>
        <w:t>допущены ошибки в определении понятий, при использовании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 в рисунках, схемах, в выкладках, которые не исправлены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14:paraId="80020000">
      <w:pPr>
        <w:pStyle w:val="Style_1"/>
        <w:spacing w:before="7"/>
        <w:ind/>
        <w:rPr>
          <w:sz w:val="20"/>
        </w:rPr>
      </w:pPr>
    </w:p>
    <w:p w14:paraId="81020000">
      <w:pPr>
        <w:spacing w:before="89"/>
        <w:ind w:firstLine="0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«1»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случаях:</w:t>
      </w:r>
    </w:p>
    <w:p w14:paraId="82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34" w:line="216" w:lineRule="auto"/>
        <w:ind w:hanging="8" w:left="187" w:right="1097"/>
        <w:jc w:val="left"/>
        <w:rPr>
          <w:sz w:val="28"/>
        </w:rPr>
      </w:pP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обнаружил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14:paraId="83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24" w:line="216" w:lineRule="auto"/>
        <w:ind w:hanging="8" w:left="187" w:right="1384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смог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материалу;</w:t>
      </w:r>
    </w:p>
    <w:p w14:paraId="84020000">
      <w:pPr>
        <w:pStyle w:val="Style_5"/>
        <w:numPr>
          <w:ilvl w:val="0"/>
          <w:numId w:val="15"/>
        </w:numPr>
        <w:tabs>
          <w:tab w:leader="none" w:pos="607" w:val="left"/>
          <w:tab w:leader="none" w:pos="608" w:val="left"/>
        </w:tabs>
        <w:spacing w:after="0" w:before="0" w:line="355" w:lineRule="exact"/>
        <w:ind w:hanging="428" w:left="607" w:right="0"/>
        <w:jc w:val="left"/>
        <w:rPr>
          <w:sz w:val="28"/>
        </w:rPr>
      </w:pPr>
      <w:r>
        <w:rPr>
          <w:sz w:val="28"/>
        </w:rPr>
        <w:t>отказался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14:paraId="85020000">
      <w:pPr>
        <w:spacing w:before="12"/>
        <w:ind w:firstLine="0" w:left="0" w:right="253"/>
        <w:jc w:val="right"/>
        <w:rPr>
          <w:sz w:val="20"/>
        </w:rPr>
      </w:pPr>
      <w:r>
        <w:rPr>
          <w:sz w:val="20"/>
        </w:rPr>
        <w:t>21</w:t>
      </w:r>
    </w:p>
    <w:p w14:paraId="86020000">
      <w:pPr>
        <w:sectPr>
          <w:footerReference r:id="rId8" w:type="default"/>
          <w:pgSz w:h="16850" w:orient="portrait" w:w="11900"/>
          <w:pgMar w:bottom="280" w:footer="0" w:header="0" w:left="840" w:right="580" w:top="1020"/>
        </w:sectPr>
      </w:pPr>
    </w:p>
    <w:p w14:paraId="87020000">
      <w:pPr>
        <w:pStyle w:val="Style_4"/>
        <w:spacing w:before="67"/>
        <w:ind w:firstLine="0" w:left="512" w:right="583"/>
        <w:jc w:val="center"/>
      </w:pPr>
      <w:r>
        <w:t>ИСКУССТВО</w:t>
      </w:r>
      <w:r>
        <w:rPr>
          <w:spacing w:val="-1"/>
        </w:rPr>
        <w:t xml:space="preserve"> </w:t>
      </w:r>
      <w:r>
        <w:t>(8-9</w:t>
      </w:r>
      <w:r>
        <w:rPr>
          <w:spacing w:val="-3"/>
        </w:rPr>
        <w:t xml:space="preserve"> </w:t>
      </w:r>
      <w:r>
        <w:t>классы)</w:t>
      </w:r>
    </w:p>
    <w:p w14:paraId="88020000">
      <w:pPr>
        <w:pStyle w:val="Style_1"/>
        <w:spacing w:before="9"/>
        <w:ind/>
        <w:rPr>
          <w:b w:val="1"/>
          <w:sz w:val="27"/>
        </w:rPr>
      </w:pPr>
    </w:p>
    <w:p w14:paraId="89020000">
      <w:pPr>
        <w:pStyle w:val="Style_1"/>
        <w:spacing w:line="252" w:lineRule="auto"/>
        <w:ind w:firstLine="420" w:left="187" w:right="258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-3"/>
        </w:rPr>
        <w:t xml:space="preserve"> </w:t>
      </w:r>
      <w:r>
        <w:t>критерии.</w:t>
      </w:r>
    </w:p>
    <w:p w14:paraId="8A020000">
      <w:pPr>
        <w:spacing w:before="1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продемонстрировал:</w:t>
      </w:r>
    </w:p>
    <w:p w14:paraId="8B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32" w:line="216" w:lineRule="auto"/>
        <w:ind w:hanging="8" w:left="187" w:right="1909"/>
        <w:jc w:val="both"/>
        <w:rPr>
          <w:sz w:val="28"/>
        </w:rPr>
      </w:pPr>
      <w:r>
        <w:rPr>
          <w:sz w:val="28"/>
        </w:rPr>
        <w:t>знания, понимания, глубины усвоения обучающихся всего 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</w:t>
      </w:r>
    </w:p>
    <w:p w14:paraId="8C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4" w:line="228" w:lineRule="auto"/>
        <w:ind w:hanging="8" w:left="187" w:right="262"/>
        <w:jc w:val="both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главные положения в изученном материале,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 и примеров, обобщать, делать выводы. Устанавливать межпредметные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 связи, творчески применяет полученные знания в незнакомой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</w:p>
    <w:p w14:paraId="8D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0" w:line="345" w:lineRule="exact"/>
        <w:ind w:hanging="433" w:left="612" w:right="0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материала.</w:t>
      </w:r>
    </w:p>
    <w:p w14:paraId="8E020000">
      <w:pPr>
        <w:spacing w:before="0" w:line="292" w:lineRule="exact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«4»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продемонстрировал:</w:t>
      </w:r>
    </w:p>
    <w:p w14:paraId="8F020000">
      <w:pPr>
        <w:pStyle w:val="Style_5"/>
        <w:numPr>
          <w:ilvl w:val="0"/>
          <w:numId w:val="15"/>
        </w:numPr>
        <w:tabs>
          <w:tab w:leader="none" w:pos="608" w:val="left"/>
        </w:tabs>
        <w:spacing w:after="0" w:before="0" w:line="340" w:lineRule="exact"/>
        <w:ind w:hanging="428" w:left="607" w:right="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материала.</w:t>
      </w:r>
    </w:p>
    <w:p w14:paraId="90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1" w:line="228" w:lineRule="auto"/>
        <w:ind w:hanging="8" w:left="187" w:right="259"/>
        <w:jc w:val="both"/>
        <w:rPr>
          <w:sz w:val="28"/>
        </w:rPr>
      </w:pPr>
      <w:r>
        <w:rPr>
          <w:sz w:val="28"/>
        </w:rPr>
        <w:t>умение выделять главные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изученном материале,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 знания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практике.</w:t>
      </w:r>
    </w:p>
    <w:p w14:paraId="91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30" w:line="204" w:lineRule="auto"/>
        <w:ind w:hanging="8" w:left="187" w:right="1497"/>
        <w:jc w:val="both"/>
        <w:rPr>
          <w:sz w:val="28"/>
        </w:rPr>
      </w:pPr>
      <w:r>
        <w:rPr>
          <w:sz w:val="28"/>
        </w:rPr>
        <w:t>незначительные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(негрубые)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изученного материала.</w:t>
      </w:r>
    </w:p>
    <w:p w14:paraId="92020000">
      <w:pPr>
        <w:spacing w:before="4"/>
        <w:ind w:firstLine="0" w:left="54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«3»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продемонстрировал:</w:t>
      </w:r>
    </w:p>
    <w:p w14:paraId="93020000">
      <w:pPr>
        <w:pStyle w:val="Style_5"/>
        <w:numPr>
          <w:ilvl w:val="0"/>
          <w:numId w:val="15"/>
        </w:numPr>
        <w:tabs>
          <w:tab w:leader="none" w:pos="613" w:val="left"/>
        </w:tabs>
        <w:spacing w:after="0" w:before="23" w:line="228" w:lineRule="auto"/>
        <w:ind w:hanging="8" w:left="187" w:right="261"/>
        <w:jc w:val="both"/>
        <w:rPr>
          <w:sz w:val="28"/>
        </w:rPr>
      </w:pPr>
      <w:r>
        <w:rPr>
          <w:sz w:val="28"/>
        </w:rPr>
        <w:t>знание и усвоение материала на уроке минимальных требований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преподавателя.</w:t>
      </w:r>
    </w:p>
    <w:p w14:paraId="94020000">
      <w:pPr>
        <w:pStyle w:val="Style_5"/>
        <w:numPr>
          <w:ilvl w:val="0"/>
          <w:numId w:val="15"/>
        </w:numPr>
        <w:tabs>
          <w:tab w:leader="none" w:pos="612" w:val="left"/>
          <w:tab w:leader="none" w:pos="613" w:val="left"/>
        </w:tabs>
        <w:spacing w:after="0" w:before="30" w:line="216" w:lineRule="auto"/>
        <w:ind w:hanging="8" w:left="187" w:right="108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видоизмененные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14:paraId="95020000">
      <w:pPr>
        <w:pStyle w:val="Style_5"/>
        <w:numPr>
          <w:ilvl w:val="0"/>
          <w:numId w:val="15"/>
        </w:numPr>
        <w:tabs>
          <w:tab w:leader="none" w:pos="585" w:val="left"/>
          <w:tab w:leader="none" w:pos="587" w:val="left"/>
          <w:tab w:leader="none" w:pos="3106" w:val="left"/>
        </w:tabs>
        <w:spacing w:after="0" w:before="18" w:line="240" w:lineRule="auto"/>
        <w:ind w:firstLine="0" w:left="187" w:right="80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67"/>
          <w:sz w:val="28"/>
        </w:rPr>
        <w:t xml:space="preserve"> </w:t>
      </w:r>
      <w:r>
        <w:rPr>
          <w:sz w:val="28"/>
        </w:rPr>
        <w:t>грубой</w:t>
      </w:r>
      <w:r>
        <w:rPr>
          <w:sz w:val="28"/>
        </w:rPr>
        <w:tab/>
      </w:r>
      <w:r>
        <w:rPr>
          <w:sz w:val="28"/>
        </w:rPr>
        <w:t>ошибки,</w:t>
      </w:r>
      <w:r>
        <w:rPr>
          <w:spacing w:val="6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66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изученного материала.</w:t>
      </w:r>
    </w:p>
    <w:p w14:paraId="96020000">
      <w:pPr>
        <w:pStyle w:val="Style_1"/>
        <w:ind w:firstLine="0" w:left="187"/>
      </w:pPr>
      <w:r>
        <w:rPr>
          <w:b w:val="1"/>
        </w:rPr>
        <w:t>Отметку</w:t>
      </w:r>
      <w:r>
        <w:rPr>
          <w:b w:val="1"/>
          <w:spacing w:val="-1"/>
        </w:rPr>
        <w:t xml:space="preserve"> </w:t>
      </w:r>
      <w:r>
        <w:rPr>
          <w:b w:val="1"/>
        </w:rPr>
        <w:t>«2»</w:t>
      </w:r>
      <w:r>
        <w:rPr>
          <w:b w:val="1"/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крайне</w:t>
      </w:r>
      <w:r>
        <w:rPr>
          <w:spacing w:val="-5"/>
        </w:rPr>
        <w:t xml:space="preserve"> </w:t>
      </w:r>
      <w:r>
        <w:t>редко.</w:t>
      </w:r>
    </w:p>
    <w:p w14:paraId="97020000">
      <w:pPr>
        <w:pStyle w:val="Style_1"/>
        <w:spacing w:before="7"/>
        <w:ind/>
        <w:rPr>
          <w:sz w:val="25"/>
        </w:rPr>
      </w:pPr>
    </w:p>
    <w:p w14:paraId="98020000">
      <w:pPr>
        <w:pStyle w:val="Style_4"/>
        <w:ind w:firstLine="0" w:left="187"/>
      </w:pPr>
      <w:r>
        <w:t>Критерии</w:t>
      </w:r>
      <w:r>
        <w:rPr>
          <w:spacing w:val="-4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заданий:</w:t>
      </w:r>
    </w:p>
    <w:p w14:paraId="99020000">
      <w:pPr>
        <w:spacing w:before="26"/>
        <w:ind w:firstLine="0" w:left="18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«5»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76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100%</w:t>
      </w:r>
    </w:p>
    <w:p w14:paraId="9A020000">
      <w:pPr>
        <w:spacing w:before="245"/>
        <w:ind w:firstLine="0" w:left="187" w:right="0"/>
        <w:jc w:val="left"/>
        <w:rPr>
          <w:sz w:val="27"/>
        </w:rPr>
      </w:pPr>
      <w:r>
        <w:rPr>
          <w:b w:val="1"/>
          <w:sz w:val="27"/>
        </w:rPr>
        <w:t>Отметка</w:t>
      </w:r>
      <w:r>
        <w:rPr>
          <w:b w:val="1"/>
          <w:spacing w:val="-2"/>
          <w:sz w:val="27"/>
        </w:rPr>
        <w:t xml:space="preserve"> </w:t>
      </w:r>
      <w:r>
        <w:rPr>
          <w:b w:val="1"/>
          <w:sz w:val="27"/>
        </w:rPr>
        <w:t xml:space="preserve">«4» </w:t>
      </w:r>
      <w:r>
        <w:rPr>
          <w:sz w:val="27"/>
        </w:rPr>
        <w:t>ставится</w:t>
      </w:r>
      <w:r>
        <w:rPr>
          <w:spacing w:val="-3"/>
          <w:sz w:val="27"/>
        </w:rPr>
        <w:t xml:space="preserve"> </w:t>
      </w:r>
      <w:r>
        <w:rPr>
          <w:sz w:val="27"/>
        </w:rPr>
        <w:t>при</w:t>
      </w:r>
      <w:r>
        <w:rPr>
          <w:spacing w:val="-3"/>
          <w:sz w:val="27"/>
        </w:rPr>
        <w:t xml:space="preserve"> </w:t>
      </w:r>
      <w:r>
        <w:rPr>
          <w:sz w:val="27"/>
        </w:rPr>
        <w:t>выполнении</w:t>
      </w:r>
      <w:r>
        <w:rPr>
          <w:spacing w:val="-3"/>
          <w:sz w:val="27"/>
        </w:rPr>
        <w:t xml:space="preserve"> </w:t>
      </w:r>
      <w:r>
        <w:rPr>
          <w:sz w:val="27"/>
        </w:rPr>
        <w:t>50</w:t>
      </w:r>
      <w:r>
        <w:rPr>
          <w:spacing w:val="-2"/>
          <w:sz w:val="27"/>
        </w:rPr>
        <w:t xml:space="preserve"> </w:t>
      </w:r>
      <w:r>
        <w:rPr>
          <w:sz w:val="27"/>
        </w:rPr>
        <w:t>-75%</w:t>
      </w:r>
    </w:p>
    <w:p w14:paraId="9B020000">
      <w:pPr>
        <w:spacing w:before="69"/>
        <w:ind w:firstLine="0" w:left="187" w:right="0"/>
        <w:jc w:val="left"/>
        <w:rPr>
          <w:sz w:val="27"/>
        </w:rPr>
      </w:pPr>
      <w:r>
        <w:rPr>
          <w:b w:val="1"/>
          <w:sz w:val="27"/>
        </w:rPr>
        <w:t>Отметка</w:t>
      </w:r>
      <w:r>
        <w:rPr>
          <w:b w:val="1"/>
          <w:spacing w:val="-1"/>
          <w:sz w:val="27"/>
        </w:rPr>
        <w:t xml:space="preserve"> </w:t>
      </w:r>
      <w:r>
        <w:rPr>
          <w:b w:val="1"/>
          <w:sz w:val="27"/>
        </w:rPr>
        <w:t xml:space="preserve">«3» </w:t>
      </w:r>
      <w:r>
        <w:rPr>
          <w:sz w:val="27"/>
        </w:rPr>
        <w:t>ставится</w:t>
      </w:r>
      <w:r>
        <w:rPr>
          <w:spacing w:val="-3"/>
          <w:sz w:val="27"/>
        </w:rPr>
        <w:t xml:space="preserve"> </w:t>
      </w:r>
      <w:r>
        <w:rPr>
          <w:sz w:val="27"/>
        </w:rPr>
        <w:t>при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выполнении</w:t>
      </w:r>
      <w:r>
        <w:rPr>
          <w:spacing w:val="-3"/>
          <w:sz w:val="27"/>
        </w:rPr>
        <w:t xml:space="preserve"> </w:t>
      </w:r>
      <w:r>
        <w:rPr>
          <w:sz w:val="27"/>
        </w:rPr>
        <w:t>30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49%</w:t>
      </w:r>
    </w:p>
    <w:p w14:paraId="9C020000">
      <w:pPr>
        <w:pStyle w:val="Style_1"/>
        <w:rPr>
          <w:sz w:val="30"/>
        </w:rPr>
      </w:pPr>
    </w:p>
    <w:p w14:paraId="9D020000">
      <w:pPr>
        <w:pStyle w:val="Style_1"/>
        <w:rPr>
          <w:sz w:val="30"/>
        </w:rPr>
      </w:pPr>
    </w:p>
    <w:p w14:paraId="9E020000">
      <w:pPr>
        <w:pStyle w:val="Style_1"/>
        <w:rPr>
          <w:sz w:val="30"/>
        </w:rPr>
      </w:pPr>
    </w:p>
    <w:p w14:paraId="9F020000">
      <w:pPr>
        <w:pStyle w:val="Style_1"/>
        <w:rPr>
          <w:sz w:val="30"/>
        </w:rPr>
      </w:pPr>
    </w:p>
    <w:p w14:paraId="A0020000">
      <w:pPr>
        <w:pStyle w:val="Style_1"/>
        <w:rPr>
          <w:sz w:val="30"/>
        </w:rPr>
      </w:pPr>
    </w:p>
    <w:p w14:paraId="A1020000">
      <w:pPr>
        <w:pStyle w:val="Style_1"/>
        <w:rPr>
          <w:sz w:val="30"/>
        </w:rPr>
      </w:pPr>
    </w:p>
    <w:p w14:paraId="A2020000">
      <w:pPr>
        <w:pStyle w:val="Style_1"/>
        <w:rPr>
          <w:sz w:val="30"/>
        </w:rPr>
      </w:pPr>
    </w:p>
    <w:p w14:paraId="A3020000">
      <w:pPr>
        <w:pStyle w:val="Style_1"/>
        <w:rPr>
          <w:sz w:val="30"/>
        </w:rPr>
      </w:pPr>
    </w:p>
    <w:p w14:paraId="A4020000">
      <w:pPr>
        <w:pStyle w:val="Style_1"/>
        <w:rPr>
          <w:sz w:val="30"/>
        </w:rPr>
      </w:pPr>
    </w:p>
    <w:p w14:paraId="A5020000">
      <w:pPr>
        <w:pStyle w:val="Style_1"/>
        <w:rPr>
          <w:sz w:val="30"/>
        </w:rPr>
      </w:pPr>
    </w:p>
    <w:p w14:paraId="A6020000">
      <w:pPr>
        <w:pStyle w:val="Style_1"/>
        <w:spacing w:before="6"/>
        <w:ind/>
        <w:rPr>
          <w:sz w:val="35"/>
        </w:rPr>
      </w:pPr>
    </w:p>
    <w:p w14:paraId="A7020000">
      <w:pPr>
        <w:spacing w:before="1"/>
        <w:ind w:firstLine="0" w:left="0" w:right="392"/>
        <w:jc w:val="right"/>
        <w:rPr>
          <w:sz w:val="27"/>
        </w:rPr>
      </w:pPr>
      <w:r>
        <w:rPr>
          <w:sz w:val="27"/>
        </w:rPr>
        <w:t>22</w:t>
      </w:r>
    </w:p>
    <w:p w14:paraId="A8020000">
      <w:pPr>
        <w:sectPr>
          <w:footerReference r:id="rId47" w:type="default"/>
          <w:pgSz w:h="16850" w:orient="portrait" w:w="11900"/>
          <w:pgMar w:bottom="280" w:footer="0" w:header="0" w:left="840" w:right="580" w:top="760"/>
        </w:sectPr>
      </w:pPr>
    </w:p>
    <w:p w14:paraId="A9020000">
      <w:pPr>
        <w:pStyle w:val="Style_4"/>
        <w:spacing w:before="67"/>
        <w:ind w:firstLine="0" w:left="3968"/>
      </w:pPr>
      <w:r>
        <w:t>ИСТОРИЯ</w:t>
      </w:r>
      <w:r>
        <w:rPr>
          <w:spacing w:val="-3"/>
        </w:rPr>
        <w:t xml:space="preserve"> </w:t>
      </w:r>
      <w:r>
        <w:t>(5-</w:t>
      </w:r>
      <w:r>
        <w:rPr>
          <w:spacing w:val="-1"/>
        </w:rPr>
        <w:t xml:space="preserve">9 </w:t>
      </w:r>
      <w:r>
        <w:t>классы)</w:t>
      </w:r>
    </w:p>
    <w:p w14:paraId="AA020000">
      <w:pPr>
        <w:pStyle w:val="Style_1"/>
        <w:spacing w:before="9"/>
        <w:ind/>
        <w:rPr>
          <w:b w:val="1"/>
          <w:sz w:val="27"/>
        </w:rPr>
      </w:pPr>
    </w:p>
    <w:p w14:paraId="AB020000">
      <w:pPr>
        <w:pStyle w:val="Style_1"/>
        <w:spacing w:line="252" w:lineRule="auto"/>
        <w:ind w:firstLine="425" w:left="187" w:right="261"/>
        <w:jc w:val="both"/>
      </w:pPr>
      <w:r>
        <w:t>Проверка знаний, умений и навыков учащихся осуществляется посредством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форм.</w:t>
      </w:r>
    </w:p>
    <w:p w14:paraId="AC020000">
      <w:pPr>
        <w:pStyle w:val="Style_1"/>
        <w:spacing w:before="5"/>
        <w:ind w:firstLine="425" w:left="187" w:right="258"/>
        <w:jc w:val="both"/>
      </w:pPr>
      <w:r>
        <w:t>Устные формы контроля: беседы, вопрос - ответ, решения заданий у доски по</w:t>
      </w:r>
      <w:r>
        <w:rPr>
          <w:spacing w:val="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 комментарием и</w:t>
      </w:r>
      <w:r>
        <w:rPr>
          <w:spacing w:val="-3"/>
        </w:rPr>
        <w:t xml:space="preserve"> </w:t>
      </w:r>
      <w:r>
        <w:t>другое.</w:t>
      </w:r>
    </w:p>
    <w:p w14:paraId="AD020000">
      <w:pPr>
        <w:pStyle w:val="Style_1"/>
        <w:spacing w:line="240" w:lineRule="auto"/>
        <w:ind w:firstLine="425" w:left="187" w:right="255"/>
        <w:jc w:val="both"/>
      </w:pPr>
      <w:r>
        <w:t>Письменные формы: тесты на проверку понимания и запоминания материала,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ЗУН,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карточки,</w:t>
      </w:r>
      <w:r>
        <w:rPr>
          <w:spacing w:val="-2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задания.</w:t>
      </w:r>
    </w:p>
    <w:p w14:paraId="AE020000">
      <w:pPr>
        <w:pStyle w:val="Style_1"/>
        <w:spacing w:before="3"/>
        <w:ind/>
        <w:rPr>
          <w:sz w:val="24"/>
        </w:rPr>
      </w:pPr>
    </w:p>
    <w:p w14:paraId="AF020000">
      <w:pPr>
        <w:pStyle w:val="Style_4"/>
        <w:spacing w:before="1"/>
        <w:ind w:firstLine="0" w:left="18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устным</w:t>
      </w:r>
      <w:r>
        <w:rPr>
          <w:spacing w:val="-2"/>
        </w:rPr>
        <w:t xml:space="preserve"> </w:t>
      </w:r>
      <w:r>
        <w:t>ответам</w:t>
      </w:r>
    </w:p>
    <w:p w14:paraId="B0020000">
      <w:pPr>
        <w:pStyle w:val="Style_5"/>
        <w:numPr>
          <w:ilvl w:val="0"/>
          <w:numId w:val="18"/>
        </w:numPr>
        <w:tabs>
          <w:tab w:leader="none" w:pos="612" w:val="left"/>
          <w:tab w:leader="none" w:pos="613" w:val="left"/>
        </w:tabs>
        <w:spacing w:after="0" w:before="31" w:line="240" w:lineRule="auto"/>
        <w:ind w:hanging="8" w:left="187" w:right="1600"/>
        <w:jc w:val="left"/>
        <w:rPr>
          <w:sz w:val="28"/>
        </w:rPr>
      </w:pPr>
      <w:r>
        <w:rPr>
          <w:sz w:val="28"/>
        </w:rPr>
        <w:t>Содержательность, т. е. полное, правильное и конкретное освещение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проблемы.</w:t>
      </w:r>
    </w:p>
    <w:p w14:paraId="B1020000">
      <w:pPr>
        <w:pStyle w:val="Style_5"/>
        <w:numPr>
          <w:ilvl w:val="0"/>
          <w:numId w:val="18"/>
        </w:numPr>
        <w:tabs>
          <w:tab w:leader="none" w:pos="612" w:val="left"/>
          <w:tab w:leader="none" w:pos="613" w:val="left"/>
        </w:tabs>
        <w:spacing w:after="0" w:before="3" w:line="240" w:lineRule="auto"/>
        <w:ind w:hanging="8" w:left="187" w:right="455"/>
        <w:jc w:val="left"/>
        <w:rPr>
          <w:sz w:val="28"/>
        </w:rPr>
      </w:pPr>
      <w:r>
        <w:rPr>
          <w:sz w:val="28"/>
        </w:rPr>
        <w:t>Логичность,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выводов.</w:t>
      </w:r>
    </w:p>
    <w:p w14:paraId="B2020000">
      <w:pPr>
        <w:pStyle w:val="Style_5"/>
        <w:numPr>
          <w:ilvl w:val="0"/>
          <w:numId w:val="18"/>
        </w:numPr>
        <w:tabs>
          <w:tab w:leader="none" w:pos="612" w:val="left"/>
          <w:tab w:leader="none" w:pos="613" w:val="left"/>
        </w:tabs>
        <w:spacing w:after="0" w:before="0" w:line="240" w:lineRule="auto"/>
        <w:ind w:hanging="8" w:left="187" w:right="1474"/>
        <w:jc w:val="left"/>
        <w:rPr>
          <w:sz w:val="28"/>
        </w:rPr>
      </w:pPr>
      <w:r>
        <w:rPr>
          <w:sz w:val="28"/>
        </w:rPr>
        <w:t>Концептуальность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изложения: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концепций,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выражение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зрения.</w:t>
      </w:r>
    </w:p>
    <w:p w14:paraId="B3020000">
      <w:pPr>
        <w:pStyle w:val="Style_5"/>
        <w:numPr>
          <w:ilvl w:val="0"/>
          <w:numId w:val="18"/>
        </w:numPr>
        <w:tabs>
          <w:tab w:leader="none" w:pos="607" w:val="left"/>
          <w:tab w:leader="none" w:pos="608" w:val="left"/>
        </w:tabs>
        <w:spacing w:after="0" w:before="0" w:line="321" w:lineRule="exact"/>
        <w:ind w:hanging="428" w:left="607" w:right="0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терминологией.</w:t>
      </w:r>
    </w:p>
    <w:p w14:paraId="B4020000">
      <w:pPr>
        <w:pStyle w:val="Style_5"/>
        <w:numPr>
          <w:ilvl w:val="0"/>
          <w:numId w:val="18"/>
        </w:numPr>
        <w:tabs>
          <w:tab w:leader="none" w:pos="607" w:val="left"/>
          <w:tab w:leader="none" w:pos="608" w:val="left"/>
        </w:tabs>
        <w:spacing w:after="0" w:before="2" w:line="240" w:lineRule="auto"/>
        <w:ind w:hanging="428" w:left="607" w:right="382"/>
        <w:jc w:val="left"/>
        <w:rPr>
          <w:sz w:val="28"/>
        </w:rPr>
      </w:pP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речи,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образное,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яркое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мыслей.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 перечисленных 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определяется</w:t>
      </w:r>
    </w:p>
    <w:p w14:paraId="B5020000">
      <w:pPr>
        <w:pStyle w:val="Style_1"/>
        <w:ind w:firstLine="0" w:left="187" w:right="261"/>
        <w:jc w:val="both"/>
      </w:pPr>
      <w:r>
        <w:t>содержанием</w:t>
      </w:r>
      <w:r>
        <w:rPr>
          <w:spacing w:val="1"/>
        </w:rPr>
        <w:t xml:space="preserve"> </w:t>
      </w:r>
      <w:r>
        <w:t>вопроса.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частичная</w:t>
      </w:r>
      <w:r>
        <w:rPr>
          <w:spacing w:val="1"/>
        </w:rPr>
        <w:t xml:space="preserve"> </w:t>
      </w:r>
      <w:r>
        <w:t>неполнота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зачете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экзаменатора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экзаменуемого).</w:t>
      </w:r>
    </w:p>
    <w:p w14:paraId="B6020000">
      <w:pPr>
        <w:pStyle w:val="Style_1"/>
        <w:ind w:firstLine="425" w:left="187" w:right="254"/>
        <w:jc w:val="both"/>
      </w:pPr>
      <w:r>
        <w:rPr>
          <w:b w:val="1"/>
        </w:rPr>
        <w:t>Оценка «5»</w:t>
      </w:r>
      <w:r>
        <w:rPr>
          <w:b w:val="1"/>
          <w:spacing w:val="1"/>
        </w:rPr>
        <w:t xml:space="preserve"> </w:t>
      </w:r>
      <w:r>
        <w:t>за вопрос теоретического характера ставится при 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учащийся:</w:t>
      </w:r>
    </w:p>
    <w:p w14:paraId="B7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2" w:line="240" w:lineRule="auto"/>
        <w:ind w:hanging="428" w:left="607" w:right="816"/>
        <w:jc w:val="both"/>
        <w:rPr>
          <w:sz w:val="28"/>
        </w:rPr>
      </w:pP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учебнике базового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 профильного уровня;</w:t>
      </w:r>
    </w:p>
    <w:p w14:paraId="B8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0" w:line="316" w:lineRule="exact"/>
        <w:ind w:hanging="428" w:left="607" w:right="0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использовал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14:paraId="B9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4" w:line="240" w:lineRule="auto"/>
        <w:ind w:hanging="428" w:left="607" w:right="815"/>
        <w:jc w:val="both"/>
        <w:rPr>
          <w:sz w:val="28"/>
        </w:rPr>
      </w:pPr>
      <w:r>
        <w:rPr>
          <w:sz w:val="28"/>
        </w:rPr>
        <w:t>верно,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профильном</w:t>
      </w:r>
      <w:r>
        <w:rPr>
          <w:spacing w:val="4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42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67"/>
          <w:sz w:val="28"/>
        </w:rPr>
        <w:t xml:space="preserve"> </w:t>
      </w:r>
      <w:r>
        <w:rPr>
          <w:sz w:val="28"/>
        </w:rPr>
        <w:t>их существенные признаки,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14:paraId="BA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5" w:line="240" w:lineRule="auto"/>
        <w:ind w:hanging="428" w:left="607" w:right="1374"/>
        <w:jc w:val="both"/>
        <w:rPr>
          <w:sz w:val="28"/>
        </w:rPr>
      </w:pPr>
      <w:r>
        <w:rPr>
          <w:sz w:val="28"/>
        </w:rPr>
        <w:t>объяснил причинно-следственные и функциональные связи названных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объектов;</w:t>
      </w:r>
    </w:p>
    <w:p w14:paraId="BB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0" w:line="240" w:lineRule="auto"/>
        <w:ind w:hanging="428" w:left="607" w:right="814"/>
        <w:jc w:val="both"/>
        <w:rPr>
          <w:sz w:val="28"/>
        </w:rPr>
      </w:pPr>
      <w:r>
        <w:rPr>
          <w:sz w:val="28"/>
        </w:rPr>
        <w:t>обнаружил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наук;</w:t>
      </w:r>
    </w:p>
    <w:p w14:paraId="BC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1" w:line="252" w:lineRule="auto"/>
        <w:ind w:hanging="428" w:left="607" w:right="1006"/>
        <w:jc w:val="both"/>
        <w:rPr>
          <w:sz w:val="28"/>
        </w:rPr>
      </w:pPr>
      <w:r>
        <w:rPr>
          <w:sz w:val="28"/>
        </w:rPr>
        <w:t>проявил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экономической рациональности;</w:t>
      </w:r>
    </w:p>
    <w:p w14:paraId="BD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0" w:line="252" w:lineRule="auto"/>
        <w:ind w:hanging="428" w:left="607" w:right="816"/>
        <w:jc w:val="both"/>
        <w:rPr>
          <w:sz w:val="28"/>
        </w:rPr>
      </w:pPr>
      <w:r>
        <w:rPr>
          <w:sz w:val="28"/>
        </w:rPr>
        <w:t>показал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проблемам;</w:t>
      </w:r>
    </w:p>
    <w:p w14:paraId="BE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1" w:line="240" w:lineRule="auto"/>
        <w:ind w:hanging="428" w:left="607" w:right="820"/>
        <w:jc w:val="both"/>
        <w:rPr>
          <w:sz w:val="28"/>
        </w:rPr>
      </w:pPr>
      <w:r>
        <w:rPr>
          <w:sz w:val="28"/>
        </w:rPr>
        <w:t>на профильном уровне проявил умения сравнивать социальные 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различия; 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</w:p>
    <w:p w14:paraId="BF020000">
      <w:pPr>
        <w:sectPr>
          <w:footerReference r:id="rId28" w:type="default"/>
          <w:pgSz w:h="16850" w:orient="portrait" w:w="11900"/>
          <w:pgMar w:bottom="280" w:footer="0" w:header="0" w:left="840" w:right="580" w:top="760"/>
        </w:sectPr>
      </w:pPr>
    </w:p>
    <w:p w14:paraId="C0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62" w:line="240" w:lineRule="auto"/>
        <w:ind w:hanging="428" w:left="607" w:right="819"/>
        <w:jc w:val="both"/>
        <w:rPr>
          <w:sz w:val="28"/>
        </w:rPr>
      </w:pPr>
      <w:r>
        <w:rPr>
          <w:sz w:val="28"/>
        </w:rPr>
        <w:t>существенными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подходы;</w:t>
      </w:r>
    </w:p>
    <w:p w14:paraId="C1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4" w:line="240" w:lineRule="auto"/>
        <w:ind w:hanging="428" w:left="607" w:right="80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познания.</w:t>
      </w:r>
    </w:p>
    <w:p w14:paraId="C2020000">
      <w:pPr>
        <w:pStyle w:val="Style_1"/>
        <w:ind w:firstLine="420" w:left="187"/>
      </w:pPr>
      <w:r>
        <w:rPr>
          <w:b w:val="1"/>
        </w:rPr>
        <w:t xml:space="preserve">Оценка «4» </w:t>
      </w:r>
      <w:r>
        <w:t>ставится, если в ответе допущены малозначительные ошибки 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20"/>
        </w:rPr>
        <w:t xml:space="preserve"> </w:t>
      </w:r>
      <w:r>
        <w:t>полно</w:t>
      </w:r>
      <w:r>
        <w:rPr>
          <w:spacing w:val="19"/>
        </w:rPr>
        <w:t xml:space="preserve"> </w:t>
      </w:r>
      <w:r>
        <w:t>раскрыто</w:t>
      </w:r>
      <w:r>
        <w:rPr>
          <w:spacing w:val="21"/>
        </w:rPr>
        <w:t xml:space="preserve"> </w:t>
      </w:r>
      <w:r>
        <w:t>содержание</w:t>
      </w:r>
      <w:r>
        <w:rPr>
          <w:spacing w:val="19"/>
        </w:rPr>
        <w:t xml:space="preserve"> </w:t>
      </w:r>
      <w:r>
        <w:t>вопроса,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затем,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уточнения</w:t>
      </w:r>
      <w:r>
        <w:rPr>
          <w:spacing w:val="-67"/>
        </w:rPr>
        <w:t xml:space="preserve"> </w:t>
      </w:r>
      <w:r>
        <w:t>ответа,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даны</w:t>
      </w:r>
      <w:r>
        <w:rPr>
          <w:spacing w:val="7"/>
        </w:rPr>
        <w:t xml:space="preserve"> </w:t>
      </w:r>
      <w:r>
        <w:t>необходимые</w:t>
      </w:r>
      <w:r>
        <w:rPr>
          <w:spacing w:val="6"/>
        </w:rPr>
        <w:t xml:space="preserve"> </w:t>
      </w:r>
      <w:r>
        <w:t>поправки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дополнения;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обнаружено</w:t>
      </w:r>
      <w:r>
        <w:rPr>
          <w:spacing w:val="-1"/>
        </w:rPr>
        <w:t xml:space="preserve"> </w:t>
      </w:r>
      <w:r>
        <w:t>какое-либо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умение.</w:t>
      </w:r>
    </w:p>
    <w:p w14:paraId="C3020000">
      <w:pPr>
        <w:pStyle w:val="Style_1"/>
        <w:ind w:firstLine="425" w:left="187" w:right="253"/>
        <w:jc w:val="both"/>
      </w:pPr>
      <w:r>
        <w:rPr>
          <w:b w:val="1"/>
        </w:rPr>
        <w:t>Оценка «3»</w:t>
      </w:r>
      <w:r>
        <w:rPr>
          <w:b w:val="1"/>
          <w:spacing w:val="1"/>
        </w:rPr>
        <w:t xml:space="preserve"> </w:t>
      </w:r>
      <w:r>
        <w:t>ставится, если в ответе допущены значительные ошибки,</w:t>
      </w:r>
      <w:r>
        <w:rPr>
          <w:spacing w:val="70"/>
        </w:rPr>
        <w:t xml:space="preserve"> </w:t>
      </w:r>
      <w:r>
        <w:t>или в</w:t>
      </w:r>
      <w:r>
        <w:rPr>
          <w:spacing w:val="1"/>
        </w:rPr>
        <w:t xml:space="preserve"> </w:t>
      </w:r>
      <w:r>
        <w:t>нем не раскрыты некоторые существенные аспекты содержания, или отвечающий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 показать</w:t>
      </w:r>
      <w:r>
        <w:rPr>
          <w:spacing w:val="-1"/>
        </w:rPr>
        <w:t xml:space="preserve"> </w:t>
      </w:r>
      <w:r>
        <w:t>необходимые умения.</w:t>
      </w:r>
    </w:p>
    <w:p w14:paraId="C4020000">
      <w:pPr>
        <w:pStyle w:val="Style_1"/>
        <w:spacing w:before="2"/>
        <w:ind w:firstLine="425" w:left="187" w:right="256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«2»</w:t>
      </w:r>
      <w:r>
        <w:rPr>
          <w:b w:val="1"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ошибочных ответов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важным вопросам</w:t>
      </w:r>
    </w:p>
    <w:p w14:paraId="C5020000">
      <w:pPr>
        <w:pStyle w:val="Style_1"/>
        <w:spacing w:line="321" w:lineRule="exact"/>
        <w:ind w:firstLine="0" w:left="607"/>
        <w:jc w:val="both"/>
      </w:pPr>
      <w:r>
        <w:rPr>
          <w:b w:val="1"/>
        </w:rPr>
        <w:t>Оценка</w:t>
      </w:r>
      <w:r>
        <w:rPr>
          <w:b w:val="1"/>
          <w:spacing w:val="-1"/>
        </w:rPr>
        <w:t xml:space="preserve"> </w:t>
      </w:r>
      <w:r>
        <w:rPr>
          <w:b w:val="1"/>
        </w:rPr>
        <w:t>«1».</w:t>
      </w:r>
      <w:r>
        <w:rPr>
          <w:b w:val="1"/>
          <w:spacing w:val="-2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урока. Не</w:t>
      </w:r>
      <w:r>
        <w:rPr>
          <w:spacing w:val="-1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вопрос</w:t>
      </w:r>
    </w:p>
    <w:p w14:paraId="C6020000">
      <w:pPr>
        <w:pStyle w:val="Style_1"/>
        <w:spacing w:before="7"/>
        <w:ind/>
        <w:rPr>
          <w:sz w:val="25"/>
        </w:rPr>
      </w:pPr>
    </w:p>
    <w:p w14:paraId="C7020000">
      <w:pPr>
        <w:pStyle w:val="Style_4"/>
        <w:ind w:firstLine="0" w:left="187"/>
        <w:jc w:val="both"/>
      </w:pPr>
      <w:r>
        <w:t>Оценивание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</w:p>
    <w:p w14:paraId="C8020000">
      <w:pPr>
        <w:pStyle w:val="Style_1"/>
        <w:spacing w:before="26" w:line="240" w:lineRule="auto"/>
        <w:ind w:firstLine="420" w:left="187" w:right="1465"/>
        <w:jc w:val="both"/>
      </w:pPr>
      <w:r>
        <w:t>В</w:t>
      </w:r>
      <w:r>
        <w:rPr>
          <w:spacing w:val="1"/>
        </w:rPr>
        <w:t xml:space="preserve"> </w:t>
      </w:r>
      <w:r>
        <w:t>зависимости от содержащегося в вопросе предписания могут быть</w:t>
      </w:r>
      <w:r>
        <w:rPr>
          <w:spacing w:val="-67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следующие умения:</w:t>
      </w:r>
    </w:p>
    <w:p w14:paraId="C9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0" w:line="240" w:lineRule="auto"/>
        <w:ind w:hanging="428" w:left="607" w:right="818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между существенными чертами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явлений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обществоведческими понятиями;</w:t>
      </w:r>
    </w:p>
    <w:p w14:paraId="CA020000">
      <w:pPr>
        <w:pStyle w:val="Style_5"/>
        <w:numPr>
          <w:ilvl w:val="0"/>
          <w:numId w:val="19"/>
        </w:numPr>
        <w:tabs>
          <w:tab w:leader="none" w:pos="607" w:val="left"/>
          <w:tab w:leader="none" w:pos="608" w:val="left"/>
        </w:tabs>
        <w:spacing w:after="0" w:before="2" w:line="240" w:lineRule="auto"/>
        <w:ind w:hanging="428" w:left="607" w:right="2154"/>
        <w:jc w:val="left"/>
        <w:rPr>
          <w:sz w:val="28"/>
        </w:rPr>
      </w:pPr>
      <w:r>
        <w:rPr>
          <w:sz w:val="28"/>
        </w:rPr>
        <w:t>осуществлять поиск социальной информации, представленной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знаковых системах (тест,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14:paraId="CB020000">
      <w:pPr>
        <w:pStyle w:val="Style_5"/>
        <w:numPr>
          <w:ilvl w:val="0"/>
          <w:numId w:val="19"/>
        </w:numPr>
        <w:tabs>
          <w:tab w:leader="none" w:pos="607" w:val="left"/>
          <w:tab w:leader="none" w:pos="608" w:val="left"/>
        </w:tabs>
        <w:spacing w:after="0" w:before="0" w:line="240" w:lineRule="auto"/>
        <w:ind w:hanging="428" w:left="607" w:right="2053"/>
        <w:jc w:val="left"/>
        <w:rPr>
          <w:sz w:val="28"/>
        </w:rPr>
      </w:pPr>
      <w:r>
        <w:rPr>
          <w:sz w:val="28"/>
        </w:rPr>
        <w:t>извлекать из неадаптированных оригинальных текстов знания по</w:t>
      </w:r>
      <w:r>
        <w:rPr>
          <w:spacing w:val="-6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темам;</w:t>
      </w:r>
    </w:p>
    <w:p w14:paraId="CC020000">
      <w:pPr>
        <w:pStyle w:val="Style_5"/>
        <w:numPr>
          <w:ilvl w:val="0"/>
          <w:numId w:val="19"/>
        </w:numPr>
        <w:tabs>
          <w:tab w:leader="none" w:pos="607" w:val="left"/>
          <w:tab w:leader="none" w:pos="608" w:val="left"/>
        </w:tabs>
        <w:spacing w:after="0" w:before="2" w:line="240" w:lineRule="auto"/>
        <w:ind w:hanging="428" w:left="607" w:right="2168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аргументы;</w:t>
      </w:r>
    </w:p>
    <w:p w14:paraId="CD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1" w:line="240" w:lineRule="auto"/>
        <w:ind w:hanging="428" w:left="607" w:right="818"/>
        <w:jc w:val="both"/>
        <w:rPr>
          <w:sz w:val="28"/>
        </w:rPr>
      </w:pPr>
      <w:r>
        <w:rPr>
          <w:sz w:val="28"/>
        </w:rPr>
        <w:t>применять социально-экономические и гуманитарные знания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задач по актуальным социальным проблемам, 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14:paraId="CE020000">
      <w:pPr>
        <w:pStyle w:val="Style_5"/>
        <w:numPr>
          <w:ilvl w:val="0"/>
          <w:numId w:val="19"/>
        </w:numPr>
        <w:tabs>
          <w:tab w:leader="none" w:pos="608" w:val="left"/>
        </w:tabs>
        <w:spacing w:after="0" w:before="4" w:line="240" w:lineRule="auto"/>
        <w:ind w:hanging="428" w:left="607" w:right="0"/>
        <w:jc w:val="both"/>
        <w:rPr>
          <w:sz w:val="28"/>
        </w:rPr>
      </w:pPr>
      <w:r>
        <w:rPr>
          <w:sz w:val="28"/>
        </w:rPr>
        <w:t>предвидеть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</w:p>
    <w:p w14:paraId="CF020000">
      <w:pPr>
        <w:pStyle w:val="Style_1"/>
        <w:ind w:firstLine="420" w:left="187" w:right="505"/>
      </w:pPr>
      <w:r>
        <w:rPr>
          <w:b w:val="1"/>
        </w:rPr>
        <w:t xml:space="preserve">Оценка «5» </w:t>
      </w:r>
      <w:r>
        <w:t>ставится при получении требуемого ответа на основе грамотного</w:t>
      </w:r>
      <w:r>
        <w:rPr>
          <w:spacing w:val="-6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соответствующих умений и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знаний.</w:t>
      </w:r>
    </w:p>
    <w:p w14:paraId="D0020000">
      <w:pPr>
        <w:pStyle w:val="Style_1"/>
        <w:spacing w:before="2" w:line="322" w:lineRule="exact"/>
        <w:ind w:firstLine="0" w:left="607"/>
      </w:pPr>
      <w:r>
        <w:rPr>
          <w:b w:val="1"/>
        </w:rPr>
        <w:t>Оценка</w:t>
      </w:r>
      <w:r>
        <w:rPr>
          <w:b w:val="1"/>
          <w:spacing w:val="-1"/>
        </w:rPr>
        <w:t xml:space="preserve"> </w:t>
      </w:r>
      <w:r>
        <w:rPr>
          <w:b w:val="1"/>
        </w:rPr>
        <w:t>«4»</w:t>
      </w:r>
      <w:r>
        <w:rPr>
          <w:b w:val="1"/>
          <w:spacing w:val="-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1"/>
        </w:rPr>
        <w:t xml:space="preserve"> </w:t>
      </w:r>
      <w:r>
        <w:t>ошибки.</w:t>
      </w:r>
    </w:p>
    <w:p w14:paraId="D1020000">
      <w:pPr>
        <w:pStyle w:val="Style_1"/>
        <w:spacing w:line="252" w:lineRule="auto"/>
        <w:ind w:firstLine="425" w:left="187" w:right="255"/>
      </w:pPr>
      <w:r>
        <w:rPr>
          <w:b w:val="1"/>
        </w:rPr>
        <w:t xml:space="preserve">Оценка «3» </w:t>
      </w:r>
      <w:r>
        <w:t>ставится, если задание выполняется с помощью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зачете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экзаменатора).</w:t>
      </w:r>
    </w:p>
    <w:p w14:paraId="D2020000">
      <w:pPr>
        <w:pStyle w:val="Style_1"/>
        <w:spacing w:before="10"/>
        <w:ind/>
        <w:rPr>
          <w:sz w:val="23"/>
        </w:rPr>
      </w:pPr>
    </w:p>
    <w:p w14:paraId="D3020000">
      <w:pPr>
        <w:pStyle w:val="Style_4"/>
        <w:ind w:firstLine="0" w:left="187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ответа</w:t>
      </w:r>
    </w:p>
    <w:p w14:paraId="D4020000">
      <w:pPr>
        <w:pStyle w:val="Style_1"/>
        <w:spacing w:before="207"/>
        <w:ind w:firstLine="0" w:left="60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элементы:</w:t>
      </w:r>
    </w:p>
    <w:p w14:paraId="D5020000">
      <w:pPr>
        <w:pStyle w:val="Style_5"/>
        <w:numPr>
          <w:ilvl w:val="1"/>
          <w:numId w:val="18"/>
        </w:numPr>
        <w:tabs>
          <w:tab w:leader="none" w:pos="782" w:val="left"/>
          <w:tab w:leader="none" w:pos="783" w:val="left"/>
        </w:tabs>
        <w:spacing w:after="0" w:before="30" w:line="240" w:lineRule="auto"/>
        <w:ind w:hanging="3" w:left="319" w:right="1466"/>
        <w:jc w:val="left"/>
        <w:rPr>
          <w:sz w:val="28"/>
        </w:rPr>
      </w:pPr>
      <w:r>
        <w:rPr>
          <w:sz w:val="28"/>
        </w:rPr>
        <w:t>Представление собственной точки зрения (позиции, отношения)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проблемы.</w:t>
      </w:r>
    </w:p>
    <w:p w14:paraId="D6020000">
      <w:pPr>
        <w:pStyle w:val="Style_5"/>
        <w:numPr>
          <w:ilvl w:val="1"/>
          <w:numId w:val="18"/>
        </w:numPr>
        <w:tabs>
          <w:tab w:leader="none" w:pos="635" w:val="left"/>
        </w:tabs>
        <w:spacing w:after="0" w:before="2" w:line="240" w:lineRule="auto"/>
        <w:ind w:hanging="3" w:left="319" w:right="673"/>
        <w:jc w:val="left"/>
        <w:rPr>
          <w:sz w:val="28"/>
        </w:rPr>
      </w:pPr>
      <w:r>
        <w:rPr>
          <w:sz w:val="28"/>
        </w:rPr>
        <w:t>Раскрытие проблемы на теоретическом уровне (в связях и с обоснованиями)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обществоведческих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ответа.</w:t>
      </w:r>
    </w:p>
    <w:p w14:paraId="D7020000">
      <w:pPr>
        <w:sectPr>
          <w:footerReference r:id="rId45" w:type="default"/>
          <w:pgSz w:h="16850" w:orient="portrait" w:w="11900"/>
          <w:pgMar w:bottom="280" w:footer="0" w:header="0" w:left="840" w:right="580" w:top="760"/>
        </w:sectPr>
      </w:pPr>
    </w:p>
    <w:p w14:paraId="D8020000">
      <w:pPr>
        <w:pStyle w:val="Style_5"/>
        <w:numPr>
          <w:ilvl w:val="1"/>
          <w:numId w:val="18"/>
        </w:numPr>
        <w:tabs>
          <w:tab w:leader="none" w:pos="656" w:val="left"/>
        </w:tabs>
        <w:spacing w:after="0" w:before="60" w:line="240" w:lineRule="auto"/>
        <w:ind w:hanging="5" w:left="319" w:right="882"/>
        <w:jc w:val="left"/>
        <w:rPr>
          <w:sz w:val="28"/>
        </w:rPr>
      </w:pPr>
      <w:r>
        <w:rPr>
          <w:sz w:val="28"/>
        </w:rPr>
        <w:t>Аргументация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14:paraId="D9020000">
      <w:pPr>
        <w:pStyle w:val="Style_1"/>
        <w:spacing w:line="264" w:lineRule="auto"/>
        <w:ind w:firstLine="420" w:left="180"/>
      </w:pPr>
      <w:r>
        <w:rPr>
          <w:b w:val="1"/>
        </w:rPr>
        <w:t xml:space="preserve">Оценка «5»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45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раскрытии</w:t>
      </w:r>
      <w:r>
        <w:rPr>
          <w:spacing w:val="43"/>
        </w:rPr>
        <w:t xml:space="preserve"> </w:t>
      </w:r>
      <w:r>
        <w:t>проблемы.</w:t>
      </w:r>
      <w:r>
        <w:rPr>
          <w:spacing w:val="44"/>
        </w:rPr>
        <w:t xml:space="preserve"> </w:t>
      </w:r>
      <w:r>
        <w:t>Проблема</w:t>
      </w:r>
      <w:r>
        <w:rPr>
          <w:spacing w:val="42"/>
        </w:rPr>
        <w:t xml:space="preserve"> </w:t>
      </w:r>
      <w:r>
        <w:t>раскрыта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теоретическом</w:t>
      </w:r>
      <w:r>
        <w:rPr>
          <w:spacing w:val="-67"/>
        </w:rPr>
        <w:t xml:space="preserve"> </w:t>
      </w:r>
      <w:r>
        <w:t>уровне,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связях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обоснованиями,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корректным</w:t>
      </w:r>
      <w:r>
        <w:rPr>
          <w:spacing w:val="26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r>
        <w:t>терминов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понятий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контексте</w:t>
      </w:r>
      <w:r>
        <w:rPr>
          <w:spacing w:val="16"/>
        </w:rPr>
        <w:t xml:space="preserve"> </w:t>
      </w:r>
      <w:r>
        <w:t>ответа.</w:t>
      </w:r>
      <w:r>
        <w:rPr>
          <w:spacing w:val="17"/>
        </w:rPr>
        <w:t xml:space="preserve"> </w:t>
      </w:r>
      <w:r>
        <w:t>Дана</w:t>
      </w:r>
      <w:r>
        <w:rPr>
          <w:spacing w:val="18"/>
        </w:rPr>
        <w:t xml:space="preserve"> </w:t>
      </w:r>
      <w:r>
        <w:t>аргументация</w:t>
      </w:r>
      <w:r>
        <w:rPr>
          <w:spacing w:val="18"/>
        </w:rPr>
        <w:t xml:space="preserve"> </w:t>
      </w:r>
      <w:r>
        <w:t>своего</w:t>
      </w:r>
      <w:r>
        <w:rPr>
          <w:spacing w:val="19"/>
        </w:rPr>
        <w:t xml:space="preserve"> </w:t>
      </w:r>
      <w:r>
        <w:t>мнения</w:t>
      </w:r>
      <w:r>
        <w:rPr>
          <w:spacing w:val="16"/>
        </w:rPr>
        <w:t xml:space="preserve"> </w:t>
      </w:r>
      <w:r>
        <w:t>с</w:t>
      </w:r>
    </w:p>
    <w:p w14:paraId="DA020000">
      <w:pPr>
        <w:pStyle w:val="Style_1"/>
        <w:spacing w:before="18"/>
        <w:ind w:firstLine="0" w:left="180"/>
      </w:pP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факты.</w:t>
      </w:r>
    </w:p>
    <w:p w14:paraId="DB020000">
      <w:pPr>
        <w:pStyle w:val="Style_1"/>
        <w:spacing w:before="52"/>
        <w:ind w:firstLine="427" w:left="180" w:right="251"/>
        <w:jc w:val="both"/>
      </w:pPr>
      <w:r>
        <w:rPr>
          <w:b w:val="1"/>
        </w:rPr>
        <w:t xml:space="preserve">Оценка «4»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(теоретические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прослеживаются).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своего мнения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факты.</w:t>
      </w:r>
    </w:p>
    <w:p w14:paraId="DC020000">
      <w:pPr>
        <w:pStyle w:val="Style_1"/>
        <w:spacing w:before="2"/>
        <w:ind w:firstLine="427" w:left="180" w:right="251"/>
        <w:jc w:val="both"/>
      </w:pPr>
      <w:r>
        <w:rPr>
          <w:b w:val="1"/>
        </w:rPr>
        <w:t xml:space="preserve">Оценка «3»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факты 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или личный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опыт.</w:t>
      </w:r>
    </w:p>
    <w:p w14:paraId="DD020000">
      <w:pPr>
        <w:pStyle w:val="Style_1"/>
        <w:ind w:firstLine="427" w:left="180" w:right="257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«2»</w:t>
      </w:r>
      <w:r>
        <w:rPr>
          <w:b w:val="1"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поднятой</w:t>
      </w:r>
      <w:r>
        <w:rPr>
          <w:spacing w:val="-67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бытовом уровне без</w:t>
      </w:r>
      <w:r>
        <w:rPr>
          <w:spacing w:val="-2"/>
        </w:rPr>
        <w:t xml:space="preserve"> </w:t>
      </w:r>
      <w:r>
        <w:t>аргументации.</w:t>
      </w:r>
    </w:p>
    <w:p w14:paraId="DE020000">
      <w:pPr>
        <w:pStyle w:val="Style_1"/>
        <w:spacing w:line="252" w:lineRule="auto"/>
        <w:ind w:firstLine="425" w:left="180" w:right="259"/>
        <w:jc w:val="both"/>
      </w:pPr>
      <w:r>
        <w:rPr>
          <w:b w:val="1"/>
        </w:rPr>
        <w:t xml:space="preserve">Оценка «1» </w:t>
      </w:r>
      <w:r>
        <w:t>ставится, если проблема не раскрыта или дана информация не в</w:t>
      </w:r>
      <w:r>
        <w:rPr>
          <w:spacing w:val="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задания.</w:t>
      </w:r>
    </w:p>
    <w:p w14:paraId="DF020000">
      <w:pPr>
        <w:pStyle w:val="Style_1"/>
        <w:rPr>
          <w:sz w:val="30"/>
        </w:rPr>
      </w:pPr>
    </w:p>
    <w:p w14:paraId="E0020000">
      <w:pPr>
        <w:pStyle w:val="Style_1"/>
        <w:rPr>
          <w:sz w:val="30"/>
        </w:rPr>
      </w:pPr>
    </w:p>
    <w:p w14:paraId="E1020000">
      <w:pPr>
        <w:pStyle w:val="Style_1"/>
        <w:rPr>
          <w:sz w:val="30"/>
        </w:rPr>
      </w:pPr>
    </w:p>
    <w:p w14:paraId="E2020000">
      <w:pPr>
        <w:pStyle w:val="Style_1"/>
        <w:rPr>
          <w:sz w:val="30"/>
        </w:rPr>
      </w:pPr>
    </w:p>
    <w:p w14:paraId="E3020000">
      <w:pPr>
        <w:pStyle w:val="Style_1"/>
        <w:rPr>
          <w:sz w:val="30"/>
        </w:rPr>
      </w:pPr>
    </w:p>
    <w:p w14:paraId="E4020000">
      <w:pPr>
        <w:pStyle w:val="Style_1"/>
        <w:rPr>
          <w:sz w:val="30"/>
        </w:rPr>
      </w:pPr>
    </w:p>
    <w:p w14:paraId="E5020000">
      <w:pPr>
        <w:pStyle w:val="Style_1"/>
        <w:rPr>
          <w:sz w:val="30"/>
        </w:rPr>
      </w:pPr>
    </w:p>
    <w:p w14:paraId="E6020000">
      <w:pPr>
        <w:pStyle w:val="Style_1"/>
        <w:rPr>
          <w:sz w:val="30"/>
        </w:rPr>
      </w:pPr>
    </w:p>
    <w:p w14:paraId="E7020000">
      <w:pPr>
        <w:pStyle w:val="Style_1"/>
        <w:rPr>
          <w:sz w:val="30"/>
        </w:rPr>
      </w:pPr>
    </w:p>
    <w:p w14:paraId="E8020000">
      <w:pPr>
        <w:pStyle w:val="Style_1"/>
        <w:rPr>
          <w:sz w:val="30"/>
        </w:rPr>
      </w:pPr>
    </w:p>
    <w:p w14:paraId="E9020000">
      <w:pPr>
        <w:pStyle w:val="Style_1"/>
        <w:rPr>
          <w:sz w:val="30"/>
        </w:rPr>
      </w:pPr>
    </w:p>
    <w:p w14:paraId="EA020000">
      <w:pPr>
        <w:pStyle w:val="Style_1"/>
        <w:rPr>
          <w:sz w:val="30"/>
        </w:rPr>
      </w:pPr>
    </w:p>
    <w:p w14:paraId="EB020000">
      <w:pPr>
        <w:pStyle w:val="Style_1"/>
        <w:rPr>
          <w:sz w:val="30"/>
        </w:rPr>
      </w:pPr>
    </w:p>
    <w:p w14:paraId="EC020000">
      <w:pPr>
        <w:pStyle w:val="Style_1"/>
        <w:rPr>
          <w:sz w:val="30"/>
        </w:rPr>
      </w:pPr>
    </w:p>
    <w:p w14:paraId="ED020000">
      <w:pPr>
        <w:pStyle w:val="Style_1"/>
        <w:rPr>
          <w:sz w:val="30"/>
        </w:rPr>
      </w:pPr>
    </w:p>
    <w:p w14:paraId="EE020000">
      <w:pPr>
        <w:pStyle w:val="Style_1"/>
        <w:rPr>
          <w:sz w:val="30"/>
        </w:rPr>
      </w:pPr>
    </w:p>
    <w:p w14:paraId="EF020000">
      <w:pPr>
        <w:pStyle w:val="Style_1"/>
        <w:rPr>
          <w:sz w:val="30"/>
        </w:rPr>
      </w:pPr>
    </w:p>
    <w:p w14:paraId="F0020000">
      <w:pPr>
        <w:pStyle w:val="Style_1"/>
        <w:rPr>
          <w:sz w:val="30"/>
        </w:rPr>
      </w:pPr>
    </w:p>
    <w:p w14:paraId="F1020000">
      <w:pPr>
        <w:pStyle w:val="Style_1"/>
        <w:rPr>
          <w:sz w:val="30"/>
        </w:rPr>
      </w:pPr>
    </w:p>
    <w:p w14:paraId="F2020000">
      <w:pPr>
        <w:pStyle w:val="Style_1"/>
        <w:rPr>
          <w:sz w:val="30"/>
        </w:rPr>
      </w:pPr>
    </w:p>
    <w:p w14:paraId="F3020000">
      <w:pPr>
        <w:pStyle w:val="Style_1"/>
        <w:rPr>
          <w:sz w:val="30"/>
        </w:rPr>
      </w:pPr>
    </w:p>
    <w:p w14:paraId="F4020000">
      <w:pPr>
        <w:pStyle w:val="Style_1"/>
        <w:rPr>
          <w:sz w:val="30"/>
        </w:rPr>
      </w:pPr>
    </w:p>
    <w:p w14:paraId="F5020000">
      <w:pPr>
        <w:pStyle w:val="Style_1"/>
        <w:rPr>
          <w:sz w:val="30"/>
        </w:rPr>
      </w:pPr>
    </w:p>
    <w:p w14:paraId="F6020000">
      <w:pPr>
        <w:pStyle w:val="Style_1"/>
        <w:rPr>
          <w:sz w:val="30"/>
        </w:rPr>
      </w:pPr>
    </w:p>
    <w:p w14:paraId="F7020000">
      <w:pPr>
        <w:pStyle w:val="Style_1"/>
        <w:spacing w:before="10"/>
        <w:ind/>
        <w:rPr>
          <w:sz w:val="25"/>
        </w:rPr>
      </w:pPr>
    </w:p>
    <w:p w14:paraId="F8020000">
      <w:pPr>
        <w:spacing w:before="0"/>
        <w:ind w:firstLine="0" w:left="0" w:right="253"/>
        <w:jc w:val="right"/>
        <w:rPr>
          <w:sz w:val="20"/>
        </w:rPr>
      </w:pPr>
      <w:r>
        <w:rPr>
          <w:sz w:val="20"/>
        </w:rPr>
        <w:t>25</w:t>
      </w:r>
    </w:p>
    <w:p w14:paraId="F9020000">
      <w:pPr>
        <w:sectPr>
          <w:footerReference r:id="rId24" w:type="default"/>
          <w:pgSz w:h="16850" w:orient="portrait" w:w="11900"/>
          <w:pgMar w:bottom="280" w:footer="0" w:header="0" w:left="840" w:right="580" w:top="760"/>
        </w:sectPr>
      </w:pPr>
    </w:p>
    <w:p w14:paraId="FA020000">
      <w:pPr>
        <w:pStyle w:val="Style_4"/>
        <w:spacing w:before="67"/>
        <w:ind w:firstLine="0" w:left="3701"/>
      </w:pPr>
      <w:r>
        <w:t>ЛИТЕРАТУРА</w:t>
      </w:r>
      <w:r>
        <w:rPr>
          <w:spacing w:val="-4"/>
        </w:rPr>
        <w:t xml:space="preserve"> </w:t>
      </w:r>
      <w:r>
        <w:t>(5-</w:t>
      </w:r>
      <w:r>
        <w:rPr>
          <w:spacing w:val="-1"/>
        </w:rPr>
        <w:t xml:space="preserve">9 </w:t>
      </w:r>
      <w:r>
        <w:t>классы)</w:t>
      </w:r>
    </w:p>
    <w:p w14:paraId="FB020000">
      <w:pPr>
        <w:pStyle w:val="Style_1"/>
        <w:rPr>
          <w:b w:val="1"/>
        </w:rPr>
      </w:pPr>
    </w:p>
    <w:p w14:paraId="FC020000">
      <w:pPr>
        <w:spacing w:before="0"/>
        <w:ind w:firstLine="0" w:left="180" w:right="0"/>
        <w:jc w:val="left"/>
        <w:rPr>
          <w:b w:val="1"/>
          <w:sz w:val="28"/>
        </w:rPr>
      </w:pPr>
      <w:r>
        <w:rPr>
          <w:b w:val="1"/>
          <w:sz w:val="28"/>
        </w:rPr>
        <w:t>Устный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ответ</w:t>
      </w:r>
    </w:p>
    <w:p w14:paraId="FD020000">
      <w:pPr>
        <w:pStyle w:val="Style_1"/>
        <w:spacing w:before="28"/>
        <w:ind w:firstLine="420" w:left="180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критериями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данного класса:</w:t>
      </w:r>
    </w:p>
    <w:p w14:paraId="FE020000">
      <w:pPr>
        <w:pStyle w:val="Style_5"/>
        <w:numPr>
          <w:ilvl w:val="2"/>
          <w:numId w:val="18"/>
        </w:numPr>
        <w:tabs>
          <w:tab w:leader="none" w:pos="821" w:val="left"/>
        </w:tabs>
        <w:spacing w:after="0" w:before="0" w:line="240" w:lineRule="auto"/>
        <w:ind w:firstLine="427" w:left="180" w:right="258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4"/>
          <w:sz w:val="28"/>
        </w:rPr>
        <w:t xml:space="preserve"> </w:t>
      </w:r>
      <w:r>
        <w:rPr>
          <w:sz w:val="28"/>
        </w:rPr>
        <w:t>идейно-художественного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произведения.</w:t>
      </w:r>
    </w:p>
    <w:p w14:paraId="FF020000">
      <w:pPr>
        <w:pStyle w:val="Style_5"/>
        <w:numPr>
          <w:ilvl w:val="2"/>
          <w:numId w:val="18"/>
        </w:numPr>
        <w:tabs>
          <w:tab w:leader="none" w:pos="813" w:val="left"/>
        </w:tabs>
        <w:spacing w:after="0" w:before="0" w:line="240" w:lineRule="auto"/>
        <w:ind w:hanging="8" w:left="607" w:right="255"/>
        <w:jc w:val="left"/>
        <w:rPr>
          <w:sz w:val="28"/>
        </w:rPr>
      </w:pPr>
      <w:r>
        <w:rPr>
          <w:sz w:val="28"/>
        </w:rPr>
        <w:t>Умение объяснять взаимосвязь событий, характер и поступки героев.</w:t>
      </w:r>
      <w:r>
        <w:rPr>
          <w:spacing w:val="1"/>
          <w:sz w:val="28"/>
        </w:rPr>
        <w:t xml:space="preserve"> </w:t>
      </w:r>
      <w:r>
        <w:rPr>
          <w:sz w:val="28"/>
        </w:rPr>
        <w:t>3.Понимание</w:t>
      </w:r>
      <w:r>
        <w:rPr>
          <w:spacing w:val="10"/>
          <w:sz w:val="28"/>
        </w:rPr>
        <w:t xml:space="preserve"> </w:t>
      </w:r>
      <w:r>
        <w:rPr>
          <w:sz w:val="28"/>
        </w:rPr>
        <w:t>роли</w:t>
      </w:r>
      <w:r>
        <w:rPr>
          <w:spacing w:val="8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8"/>
          <w:sz w:val="28"/>
        </w:rPr>
        <w:t xml:space="preserve"> </w:t>
      </w:r>
      <w:r>
        <w:rPr>
          <w:sz w:val="28"/>
        </w:rPr>
        <w:t>идейно-эстетического</w:t>
      </w:r>
    </w:p>
    <w:p w14:paraId="00030000">
      <w:pPr>
        <w:pStyle w:val="Style_1"/>
        <w:spacing w:line="322" w:lineRule="exact"/>
        <w:ind w:firstLine="0" w:left="180"/>
      </w:pPr>
      <w:r>
        <w:t>содержания</w:t>
      </w:r>
      <w:r>
        <w:rPr>
          <w:spacing w:val="-6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произведения.</w:t>
      </w:r>
    </w:p>
    <w:p w14:paraId="01030000">
      <w:pPr>
        <w:pStyle w:val="Style_5"/>
        <w:numPr>
          <w:ilvl w:val="0"/>
          <w:numId w:val="20"/>
        </w:numPr>
        <w:tabs>
          <w:tab w:leader="none" w:pos="821" w:val="left"/>
        </w:tabs>
        <w:spacing w:after="0" w:before="0" w:line="240" w:lineRule="auto"/>
        <w:ind w:firstLine="427" w:left="180" w:right="26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14:paraId="02030000">
      <w:pPr>
        <w:pStyle w:val="Style_5"/>
        <w:numPr>
          <w:ilvl w:val="0"/>
          <w:numId w:val="20"/>
        </w:numPr>
        <w:tabs>
          <w:tab w:leader="none" w:pos="821" w:val="left"/>
        </w:tabs>
        <w:spacing w:after="0" w:before="0" w:line="240" w:lineRule="auto"/>
        <w:ind w:firstLine="427" w:left="180" w:right="26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ведущими идеями эпохи.</w:t>
      </w:r>
    </w:p>
    <w:p w14:paraId="03030000">
      <w:pPr>
        <w:pStyle w:val="Style_5"/>
        <w:numPr>
          <w:ilvl w:val="0"/>
          <w:numId w:val="20"/>
        </w:numPr>
        <w:tabs>
          <w:tab w:leader="none" w:pos="818" w:val="left"/>
        </w:tabs>
        <w:spacing w:after="0" w:before="1" w:line="240" w:lineRule="auto"/>
        <w:ind w:firstLine="425" w:left="180" w:right="26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ответа; беглость, правильность и выразительность чтения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темпа чтения по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классам.</w:t>
      </w:r>
    </w:p>
    <w:p w14:paraId="04030000">
      <w:pPr>
        <w:pStyle w:val="Style_1"/>
        <w:spacing w:line="321" w:lineRule="exact"/>
        <w:ind w:firstLine="0" w:left="600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этим:</w:t>
      </w:r>
    </w:p>
    <w:p w14:paraId="05030000">
      <w:pPr>
        <w:pStyle w:val="Style_1"/>
        <w:ind w:firstLine="0" w:left="600" w:right="914"/>
      </w:pPr>
      <w:r>
        <w:rPr>
          <w:b w:val="1"/>
        </w:rPr>
        <w:t xml:space="preserve">Отметкой «5» </w:t>
      </w:r>
      <w:r>
        <w:t>оценивается ответ, обнаруживающий прочные знания и</w:t>
      </w:r>
      <w:r>
        <w:rPr>
          <w:spacing w:val="1"/>
        </w:rPr>
        <w:t xml:space="preserve"> </w:t>
      </w:r>
      <w:r>
        <w:t>глубокое понимание текста изучаемого произведения; умение 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средств</w:t>
      </w:r>
    </w:p>
    <w:p w14:paraId="06030000">
      <w:pPr>
        <w:pStyle w:val="Style_1"/>
        <w:spacing w:before="4"/>
        <w:ind w:hanging="8" w:left="187" w:right="258"/>
        <w:jc w:val="both"/>
      </w:pP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71"/>
        </w:rPr>
        <w:t xml:space="preserve"> </w:t>
      </w:r>
      <w:r>
        <w:t>произведения;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 теоретико-литературными знаниями и навыками разбора при анализе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7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монологической литературной</w:t>
      </w:r>
      <w:r>
        <w:rPr>
          <w:spacing w:val="-3"/>
        </w:rPr>
        <w:t xml:space="preserve"> </w:t>
      </w:r>
      <w:r>
        <w:t>речью.</w:t>
      </w:r>
    </w:p>
    <w:p w14:paraId="07030000">
      <w:pPr>
        <w:pStyle w:val="Style_1"/>
      </w:pPr>
    </w:p>
    <w:p w14:paraId="08030000">
      <w:pPr>
        <w:pStyle w:val="Style_1"/>
        <w:ind w:firstLine="425" w:left="187" w:right="255"/>
        <w:jc w:val="both"/>
      </w:pPr>
      <w:r>
        <w:rPr>
          <w:b w:val="1"/>
        </w:rPr>
        <w:t>Отметкой</w:t>
      </w:r>
      <w:r>
        <w:rPr>
          <w:b w:val="1"/>
          <w:spacing w:val="1"/>
        </w:rPr>
        <w:t xml:space="preserve"> </w:t>
      </w:r>
      <w:r>
        <w:rPr>
          <w:b w:val="1"/>
        </w:rPr>
        <w:t>«4»</w:t>
      </w:r>
      <w:r>
        <w:rPr>
          <w:b w:val="1"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 взаимосвязь событий, характеры и поступки героев и роль 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 и навыками при анализе прочитанных произведений; умение 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3"/>
        </w:rPr>
        <w:t xml:space="preserve"> </w:t>
      </w:r>
      <w:r>
        <w:t>речью.</w:t>
      </w:r>
    </w:p>
    <w:p w14:paraId="09030000">
      <w:pPr>
        <w:pStyle w:val="Style_1"/>
        <w:ind w:firstLine="0" w:left="607"/>
        <w:jc w:val="both"/>
      </w:pPr>
      <w:r>
        <w:t>Однако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одна-две</w:t>
      </w:r>
      <w:r>
        <w:rPr>
          <w:spacing w:val="-3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ответе.</w:t>
      </w:r>
    </w:p>
    <w:p w14:paraId="0A030000">
      <w:pPr>
        <w:pStyle w:val="Style_1"/>
        <w:spacing w:before="2"/>
        <w:ind/>
      </w:pPr>
    </w:p>
    <w:p w14:paraId="0B030000">
      <w:pPr>
        <w:pStyle w:val="Style_1"/>
        <w:ind w:firstLine="427" w:left="187" w:right="257"/>
        <w:jc w:val="both"/>
      </w:pPr>
      <w:r>
        <w:rPr>
          <w:b w:val="1"/>
        </w:rPr>
        <w:t xml:space="preserve">Отметкой «3» </w:t>
      </w:r>
      <w:r>
        <w:t>оценивается ответ, свидетельствующий в основном о знании 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ограниченных</w:t>
      </w:r>
      <w:r>
        <w:rPr>
          <w:spacing w:val="-67"/>
        </w:rPr>
        <w:t xml:space="preserve"> </w:t>
      </w:r>
      <w:r>
        <w:t>навыках</w:t>
      </w:r>
      <w:r>
        <w:rPr>
          <w:spacing w:val="-3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недостаточном</w:t>
      </w:r>
      <w:r>
        <w:rPr>
          <w:spacing w:val="-1"/>
        </w:rPr>
        <w:t xml:space="preserve"> </w:t>
      </w:r>
      <w:r>
        <w:t>умении</w:t>
      </w:r>
      <w:r>
        <w:rPr>
          <w:spacing w:val="-4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для</w:t>
      </w:r>
    </w:p>
    <w:p w14:paraId="0C030000">
      <w:pPr>
        <w:sectPr>
          <w:footerReference r:id="rId37" w:type="default"/>
          <w:pgSz w:h="16850" w:orient="portrait" w:w="11900"/>
          <w:pgMar w:bottom="1240" w:footer="1058" w:header="0" w:left="840" w:right="580" w:top="760"/>
          <w:pgNumType w:start="26"/>
        </w:sectPr>
      </w:pPr>
    </w:p>
    <w:p w14:paraId="0D030000">
      <w:pPr>
        <w:pStyle w:val="Style_1"/>
        <w:spacing w:before="62" w:line="322" w:lineRule="exact"/>
        <w:ind w:firstLine="0" w:left="614"/>
        <w:jc w:val="both"/>
      </w:pPr>
      <w:r>
        <w:t>подтверждения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выводов.</w:t>
      </w:r>
    </w:p>
    <w:p w14:paraId="0E030000">
      <w:pPr>
        <w:pStyle w:val="Style_1"/>
        <w:ind w:firstLine="427" w:left="187" w:right="259"/>
        <w:jc w:val="both"/>
      </w:pPr>
      <w:r>
        <w:t>Допускается несколько ошибок в содержании ответа, недостаточно свободное</w:t>
      </w:r>
      <w:r>
        <w:rPr>
          <w:spacing w:val="1"/>
        </w:rPr>
        <w:t xml:space="preserve"> </w:t>
      </w:r>
      <w:r>
        <w:t>владение монологической речью, ряд недостатков в композиции и языке 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нормам,</w:t>
      </w:r>
      <w:r>
        <w:rPr>
          <w:spacing w:val="-3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данного класса.</w:t>
      </w:r>
    </w:p>
    <w:p w14:paraId="0F030000">
      <w:pPr>
        <w:pStyle w:val="Style_1"/>
        <w:spacing w:before="10"/>
        <w:ind/>
        <w:rPr>
          <w:sz w:val="27"/>
        </w:rPr>
      </w:pPr>
    </w:p>
    <w:p w14:paraId="10030000">
      <w:pPr>
        <w:pStyle w:val="Style_1"/>
        <w:spacing w:before="1"/>
        <w:ind w:firstLine="425" w:left="187" w:right="250"/>
        <w:jc w:val="both"/>
      </w:pPr>
      <w:r>
        <w:rPr>
          <w:b w:val="1"/>
        </w:rPr>
        <w:t xml:space="preserve">Отметкой «2» </w:t>
      </w:r>
      <w:r>
        <w:t>оценивается ответ, обнаруживающий незнание существенных</w:t>
      </w:r>
      <w:r>
        <w:rPr>
          <w:spacing w:val="1"/>
        </w:rPr>
        <w:t xml:space="preserve"> </w:t>
      </w:r>
      <w:r>
        <w:t>вопросов содержания произведения; неумение объяснить поведение и характеры</w:t>
      </w:r>
      <w:r>
        <w:rPr>
          <w:spacing w:val="1"/>
        </w:rPr>
        <w:t xml:space="preserve"> </w:t>
      </w:r>
      <w:r>
        <w:t>основных героев и роль важнейших художественных средств в раскрытии 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 понятий; слабое владение монологической литературной речью и</w:t>
      </w:r>
      <w:r>
        <w:rPr>
          <w:spacing w:val="1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бедность</w:t>
      </w:r>
      <w:r>
        <w:rPr>
          <w:spacing w:val="-1"/>
        </w:rPr>
        <w:t xml:space="preserve"> </w:t>
      </w:r>
      <w:r>
        <w:t>выразительных средств</w:t>
      </w:r>
      <w:r>
        <w:rPr>
          <w:spacing w:val="-2"/>
        </w:rPr>
        <w:t xml:space="preserve"> </w:t>
      </w:r>
      <w:r>
        <w:t>языка.</w:t>
      </w:r>
    </w:p>
    <w:p w14:paraId="11030000">
      <w:pPr>
        <w:pStyle w:val="Style_1"/>
        <w:spacing w:before="2"/>
        <w:ind/>
      </w:pPr>
    </w:p>
    <w:p w14:paraId="12030000">
      <w:pPr>
        <w:pStyle w:val="Style_1"/>
        <w:spacing w:line="240" w:lineRule="auto"/>
        <w:ind w:firstLine="425" w:left="187" w:right="254"/>
        <w:jc w:val="both"/>
      </w:pPr>
      <w:r>
        <w:rPr>
          <w:b w:val="1"/>
        </w:rPr>
        <w:t xml:space="preserve">Отметкой «1» </w:t>
      </w:r>
      <w:r>
        <w:t>оценивается ответ, показывающий полное незнание содержания</w:t>
      </w:r>
      <w:r>
        <w:rPr>
          <w:spacing w:val="1"/>
        </w:rPr>
        <w:t xml:space="preserve"> </w:t>
      </w:r>
      <w:r>
        <w:t>произведения и непонимание основных вопросов, предусмотренных программой;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высказывание;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чтения.</w:t>
      </w:r>
    </w:p>
    <w:p w14:paraId="13030000">
      <w:pPr>
        <w:pStyle w:val="Style_1"/>
        <w:spacing w:before="5"/>
        <w:ind/>
        <w:rPr>
          <w:sz w:val="24"/>
        </w:rPr>
      </w:pPr>
    </w:p>
    <w:p w14:paraId="14030000">
      <w:pPr>
        <w:pStyle w:val="Style_4"/>
        <w:ind w:firstLine="0" w:left="187"/>
      </w:pPr>
      <w:r>
        <w:t>Сочинение</w:t>
      </w:r>
    </w:p>
    <w:p w14:paraId="15030000">
      <w:pPr>
        <w:pStyle w:val="Style_1"/>
        <w:tabs>
          <w:tab w:leader="none" w:pos="1421" w:val="left"/>
          <w:tab w:leader="none" w:pos="2558" w:val="left"/>
          <w:tab w:leader="none" w:pos="4205" w:val="left"/>
          <w:tab w:leader="none" w:pos="4692" w:val="left"/>
          <w:tab w:leader="none" w:pos="5549" w:val="left"/>
          <w:tab w:leader="none" w:pos="6388" w:val="left"/>
          <w:tab w:leader="none" w:pos="8074" w:val="left"/>
          <w:tab w:leader="none" w:pos="8541" w:val="left"/>
        </w:tabs>
        <w:spacing w:before="29" w:line="240" w:lineRule="auto"/>
        <w:ind w:firstLine="420" w:left="187" w:right="261"/>
      </w:pPr>
      <w:r>
        <w:t>Оценка знаний по литературе и навыков письменной речи производится также</w:t>
      </w:r>
      <w:r>
        <w:rPr>
          <w:spacing w:val="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сочинений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письменных</w:t>
      </w:r>
      <w:r>
        <w:rPr>
          <w:spacing w:val="24"/>
        </w:rPr>
        <w:t xml:space="preserve"> </w:t>
      </w:r>
      <w:r>
        <w:t>проверочных</w:t>
      </w:r>
      <w:r>
        <w:rPr>
          <w:spacing w:val="24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(ответ</w:t>
      </w:r>
      <w:r>
        <w:rPr>
          <w:spacing w:val="2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вопрос,</w:t>
      </w:r>
      <w:r>
        <w:tab/>
      </w:r>
      <w:r>
        <w:t>устное</w:t>
      </w:r>
      <w:r>
        <w:tab/>
      </w:r>
      <w:r>
        <w:t>сообщение</w:t>
      </w:r>
      <w:r>
        <w:tab/>
      </w:r>
      <w:r>
        <w:t>и</w:t>
      </w:r>
      <w:r>
        <w:tab/>
      </w:r>
      <w:r>
        <w:t>пр.).</w:t>
      </w:r>
      <w:r>
        <w:tab/>
      </w:r>
      <w:r>
        <w:t>Они</w:t>
      </w:r>
      <w:r>
        <w:tab/>
      </w:r>
      <w:r>
        <w:t>проводятся</w:t>
      </w:r>
      <w:r>
        <w:tab/>
      </w:r>
      <w:r>
        <w:t>в</w:t>
      </w:r>
      <w:r>
        <w:tab/>
      </w:r>
      <w:r>
        <w:rPr>
          <w:spacing w:val="-1"/>
        </w:rPr>
        <w:t>определенной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речи.</w:t>
      </w:r>
    </w:p>
    <w:p w14:paraId="16030000">
      <w:pPr>
        <w:pStyle w:val="Style_1"/>
        <w:spacing w:before="199" w:line="264" w:lineRule="auto"/>
        <w:ind w:firstLine="427" w:left="180" w:right="395"/>
      </w:pPr>
      <w:r>
        <w:t>Объем сочинений должен быть примерно таким: в 5 классе – 1-1,5 страницы, в</w:t>
      </w:r>
      <w:r>
        <w:rPr>
          <w:spacing w:val="-67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1,5-2,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2-2,5,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2,5—3,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3-4.</w:t>
      </w:r>
    </w:p>
    <w:p w14:paraId="17030000">
      <w:pPr>
        <w:pStyle w:val="Style_1"/>
        <w:spacing w:before="11"/>
        <w:ind/>
        <w:rPr>
          <w:sz w:val="27"/>
        </w:rPr>
      </w:pPr>
    </w:p>
    <w:p w14:paraId="18030000">
      <w:pPr>
        <w:pStyle w:val="Style_1"/>
        <w:tabs>
          <w:tab w:leader="none" w:pos="1046" w:val="left"/>
        </w:tabs>
        <w:spacing w:line="240" w:lineRule="auto"/>
        <w:ind w:firstLine="420" w:left="187" w:right="1611"/>
      </w:pPr>
      <w:r>
        <w:t>В</w:t>
      </w:r>
      <w:r>
        <w:tab/>
      </w:r>
      <w:r>
        <w:t>основу</w:t>
      </w:r>
      <w:r>
        <w:rPr>
          <w:spacing w:val="-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положены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 программы</w:t>
      </w:r>
      <w:r>
        <w:rPr>
          <w:spacing w:val="-5"/>
        </w:rPr>
        <w:t xml:space="preserve"> </w:t>
      </w:r>
      <w:r>
        <w:t>данного класса:</w:t>
      </w:r>
    </w:p>
    <w:p w14:paraId="19030000">
      <w:pPr>
        <w:pStyle w:val="Style_1"/>
        <w:spacing w:before="16" w:line="240" w:lineRule="auto"/>
        <w:ind w:firstLine="0" w:left="187" w:right="526"/>
      </w:pPr>
      <w:r>
        <w:rPr>
          <w:rFonts w:ascii="Sylfaen" w:hAnsi="Sylfaen"/>
        </w:rPr>
        <w:t xml:space="preserve">- </w:t>
      </w:r>
      <w:r>
        <w:t>правильное понимание темы, глубина и полнота ее раскрытия, верная передача</w:t>
      </w:r>
      <w:r>
        <w:rPr>
          <w:spacing w:val="-67"/>
        </w:rPr>
        <w:t xml:space="preserve"> </w:t>
      </w:r>
      <w:r>
        <w:t>фактов, правильное объяснение событий и поведения героев, исходя из идейно-</w:t>
      </w:r>
      <w:r>
        <w:rPr>
          <w:spacing w:val="1"/>
        </w:rPr>
        <w:t xml:space="preserve"> </w:t>
      </w:r>
      <w:r>
        <w:t>тематического содержания произведения, доказательность основных положений,</w:t>
      </w:r>
      <w:r>
        <w:rPr>
          <w:spacing w:val="-67"/>
        </w:rPr>
        <w:t xml:space="preserve"> </w:t>
      </w:r>
      <w:r>
        <w:t>привлечение материала, важного и существенного для раскрытия темы, умение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цитатах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 включать</w:t>
      </w:r>
      <w:r>
        <w:rPr>
          <w:spacing w:val="-3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текст</w:t>
      </w:r>
    </w:p>
    <w:p w14:paraId="1A030000">
      <w:pPr>
        <w:pStyle w:val="Style_1"/>
        <w:spacing w:before="5"/>
        <w:ind w:firstLine="0" w:left="187"/>
      </w:pPr>
      <w:r>
        <w:t>сочинения;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сочинениях;</w:t>
      </w:r>
      <w:r>
        <w:rPr>
          <w:spacing w:val="-1"/>
        </w:rPr>
        <w:t xml:space="preserve"> </w:t>
      </w:r>
      <w:r>
        <w:t>соразмерность</w:t>
      </w:r>
      <w:r>
        <w:rPr>
          <w:spacing w:val="-4"/>
        </w:rPr>
        <w:t xml:space="preserve"> </w:t>
      </w:r>
      <w:r>
        <w:t>частей</w:t>
      </w:r>
    </w:p>
    <w:p w14:paraId="1B030000">
      <w:pPr>
        <w:pStyle w:val="Style_1"/>
        <w:spacing w:before="19" w:line="228" w:lineRule="auto"/>
        <w:ind w:firstLine="0" w:left="187" w:right="775"/>
      </w:pPr>
      <w:r>
        <w:t xml:space="preserve">сочинения, логичность связей и переходов между ними; </w:t>
      </w:r>
      <w:r>
        <w:rPr>
          <w:rFonts w:ascii="Sylfaen" w:hAnsi="Sylfaen"/>
        </w:rPr>
        <w:t xml:space="preserve">- </w:t>
      </w:r>
      <w:r>
        <w:t>точность и богатство</w:t>
      </w:r>
      <w:r>
        <w:rPr>
          <w:spacing w:val="-67"/>
        </w:rPr>
        <w:t xml:space="preserve"> </w:t>
      </w:r>
      <w:r>
        <w:t>лексики,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языка.</w:t>
      </w:r>
    </w:p>
    <w:p w14:paraId="1C030000">
      <w:pPr>
        <w:pStyle w:val="Style_1"/>
        <w:spacing w:before="216" w:line="240" w:lineRule="auto"/>
        <w:ind w:firstLine="425" w:left="187" w:right="743"/>
      </w:pPr>
      <w:r>
        <w:t>Оценка за грамотность сочинения выставляется в соответствии с «Нормами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языку».</w:t>
      </w:r>
    </w:p>
    <w:p w14:paraId="1D030000">
      <w:pPr>
        <w:pStyle w:val="Style_1"/>
        <w:spacing w:before="3"/>
        <w:ind/>
      </w:pPr>
    </w:p>
    <w:p w14:paraId="1E030000">
      <w:pPr>
        <w:spacing w:before="0" w:line="320" w:lineRule="exact"/>
        <w:ind w:firstLine="0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сочинение:</w:t>
      </w:r>
    </w:p>
    <w:p w14:paraId="1F030000">
      <w:pPr>
        <w:pStyle w:val="Style_5"/>
        <w:numPr>
          <w:ilvl w:val="0"/>
          <w:numId w:val="21"/>
        </w:numPr>
        <w:tabs>
          <w:tab w:leader="none" w:pos="363" w:val="left"/>
        </w:tabs>
        <w:spacing w:after="0" w:before="23" w:line="216" w:lineRule="auto"/>
        <w:ind w:firstLine="0" w:left="187" w:right="411"/>
        <w:jc w:val="left"/>
        <w:rPr>
          <w:sz w:val="28"/>
        </w:rPr>
      </w:pPr>
      <w:r>
        <w:rPr>
          <w:sz w:val="28"/>
        </w:rPr>
        <w:t>глубоко и аргументировано раскрывающее тему, свидетельствующее об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отличном знании текста произведения и других материалов, необходимых для 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5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обобщения;</w:t>
      </w:r>
    </w:p>
    <w:p w14:paraId="20030000">
      <w:pPr>
        <w:sectPr>
          <w:pgSz w:h="16850" w:orient="portrait" w:w="11900"/>
          <w:pgMar w:bottom="1240" w:footer="1058" w:header="0" w:left="840" w:right="580" w:top="760"/>
        </w:sectPr>
      </w:pPr>
    </w:p>
    <w:p w14:paraId="21030000">
      <w:pPr>
        <w:pStyle w:val="Style_5"/>
        <w:numPr>
          <w:ilvl w:val="0"/>
          <w:numId w:val="21"/>
        </w:numPr>
        <w:tabs>
          <w:tab w:leader="none" w:pos="433" w:val="left"/>
        </w:tabs>
        <w:spacing w:after="0" w:before="49" w:line="350" w:lineRule="exact"/>
        <w:ind w:hanging="177" w:left="432" w:right="0"/>
        <w:jc w:val="left"/>
        <w:rPr>
          <w:sz w:val="28"/>
        </w:rPr>
      </w:pPr>
      <w:r>
        <w:rPr>
          <w:sz w:val="28"/>
        </w:rPr>
        <w:t>стройное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мыслей;</w:t>
      </w:r>
    </w:p>
    <w:p w14:paraId="22030000">
      <w:pPr>
        <w:pStyle w:val="Style_5"/>
        <w:numPr>
          <w:ilvl w:val="0"/>
          <w:numId w:val="21"/>
        </w:numPr>
        <w:tabs>
          <w:tab w:leader="none" w:pos="363" w:val="left"/>
        </w:tabs>
        <w:spacing w:after="0" w:before="21" w:line="204" w:lineRule="auto"/>
        <w:ind w:firstLine="0" w:left="187" w:right="2392"/>
        <w:jc w:val="left"/>
        <w:rPr>
          <w:sz w:val="28"/>
        </w:rPr>
      </w:pPr>
      <w:r>
        <w:rPr>
          <w:sz w:val="28"/>
        </w:rPr>
        <w:t>написанное правильным литературным языком и стилистически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содержанию.</w:t>
      </w:r>
    </w:p>
    <w:p w14:paraId="23030000">
      <w:pPr>
        <w:pStyle w:val="Style_1"/>
        <w:spacing w:before="2"/>
        <w:ind w:firstLine="720" w:left="187" w:right="715"/>
      </w:pPr>
      <w:r>
        <w:t>Допускается незначительная неточность в содержании, один-два речевых</w:t>
      </w:r>
      <w:r>
        <w:rPr>
          <w:spacing w:val="-67"/>
        </w:rPr>
        <w:t xml:space="preserve"> </w:t>
      </w:r>
      <w:r>
        <w:t>недочета.</w:t>
      </w:r>
    </w:p>
    <w:p w14:paraId="24030000">
      <w:pPr>
        <w:pStyle w:val="Style_1"/>
        <w:spacing w:before="10"/>
        <w:ind/>
        <w:rPr>
          <w:sz w:val="27"/>
        </w:rPr>
      </w:pPr>
    </w:p>
    <w:p w14:paraId="25030000">
      <w:pPr>
        <w:spacing w:before="0" w:line="316" w:lineRule="exact"/>
        <w:ind w:firstLine="0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«4»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сочинение:</w:t>
      </w:r>
    </w:p>
    <w:p w14:paraId="26030000">
      <w:pPr>
        <w:pStyle w:val="Style_5"/>
        <w:numPr>
          <w:ilvl w:val="0"/>
          <w:numId w:val="21"/>
        </w:numPr>
        <w:tabs>
          <w:tab w:leader="none" w:pos="373" w:val="left"/>
        </w:tabs>
        <w:spacing w:after="0" w:before="37" w:line="204" w:lineRule="auto"/>
        <w:ind w:hanging="3" w:left="187" w:right="254"/>
        <w:jc w:val="left"/>
        <w:rPr>
          <w:sz w:val="28"/>
        </w:rPr>
      </w:pPr>
      <w:r>
        <w:rPr>
          <w:sz w:val="28"/>
        </w:rPr>
        <w:t>достаточно</w:t>
      </w:r>
      <w:r>
        <w:rPr>
          <w:spacing w:val="5"/>
          <w:sz w:val="28"/>
        </w:rPr>
        <w:t xml:space="preserve"> </w:t>
      </w:r>
      <w:r>
        <w:rPr>
          <w:sz w:val="28"/>
        </w:rPr>
        <w:t>полно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убедительно</w:t>
      </w:r>
      <w:r>
        <w:rPr>
          <w:spacing w:val="9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16"/>
          <w:sz w:val="28"/>
        </w:rPr>
        <w:t xml:space="preserve"> </w:t>
      </w:r>
      <w:r>
        <w:rPr>
          <w:sz w:val="28"/>
        </w:rPr>
        <w:t>обнаруживающее</w:t>
      </w:r>
      <w:r>
        <w:rPr>
          <w:spacing w:val="9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сочинения</w:t>
      </w:r>
    </w:p>
    <w:p w14:paraId="27030000">
      <w:pPr>
        <w:pStyle w:val="Style_1"/>
        <w:spacing w:before="5" w:line="252" w:lineRule="auto"/>
        <w:ind w:hanging="8" w:left="187" w:right="914"/>
      </w:pPr>
      <w:r>
        <w:t>и</w:t>
      </w:r>
      <w:r>
        <w:rPr>
          <w:spacing w:val="1"/>
        </w:rPr>
        <w:t xml:space="preserve"> </w:t>
      </w:r>
      <w:r>
        <w:t>умение пользоваться ими для обоснования своих мыслей, а также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обобщения;</w:t>
      </w:r>
      <w:r>
        <w:rPr>
          <w:spacing w:val="-1"/>
        </w:rPr>
        <w:t xml:space="preserve"> </w:t>
      </w:r>
      <w:r>
        <w:rPr>
          <w:rFonts w:ascii="Sylfaen" w:hAnsi="Sylfaen"/>
        </w:rPr>
        <w:t>-</w:t>
      </w:r>
      <w:r>
        <w:rPr>
          <w:rFonts w:ascii="Sylfaen" w:hAnsi="Sylfaen"/>
          <w:spacing w:val="-6"/>
        </w:rPr>
        <w:t xml:space="preserve"> </w:t>
      </w:r>
      <w:r>
        <w:t>логичное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содержания;</w:t>
      </w:r>
    </w:p>
    <w:p w14:paraId="28030000">
      <w:pPr>
        <w:pStyle w:val="Style_5"/>
        <w:numPr>
          <w:ilvl w:val="0"/>
          <w:numId w:val="21"/>
        </w:numPr>
        <w:tabs>
          <w:tab w:leader="none" w:pos="363" w:val="left"/>
        </w:tabs>
        <w:spacing w:after="0" w:before="0" w:line="240" w:lineRule="auto"/>
        <w:ind w:firstLine="0" w:left="187" w:right="443"/>
        <w:jc w:val="left"/>
        <w:rPr>
          <w:sz w:val="28"/>
        </w:rPr>
      </w:pPr>
      <w:r>
        <w:rPr>
          <w:sz w:val="28"/>
        </w:rPr>
        <w:t>написанноеправильным литературным языком, стилистически соответствующее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содержанию.</w:t>
      </w:r>
    </w:p>
    <w:p w14:paraId="29030000">
      <w:pPr>
        <w:pStyle w:val="Style_1"/>
        <w:spacing w:before="2" w:line="240" w:lineRule="auto"/>
        <w:ind w:firstLine="720" w:left="187" w:right="255"/>
      </w:pPr>
      <w:r>
        <w:t>Допускаются</w:t>
      </w:r>
      <w:r>
        <w:rPr>
          <w:spacing w:val="-4"/>
        </w:rPr>
        <w:t xml:space="preserve"> </w:t>
      </w:r>
      <w:r>
        <w:t>две-три</w:t>
      </w:r>
      <w:r>
        <w:rPr>
          <w:spacing w:val="-4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содержании,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7"/>
        </w:rPr>
        <w:t xml:space="preserve"> </w:t>
      </w:r>
      <w:r>
        <w:t>отклонения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трех-четырех</w:t>
      </w:r>
      <w:r>
        <w:rPr>
          <w:spacing w:val="-3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14:paraId="2A030000">
      <w:pPr>
        <w:pStyle w:val="Style_1"/>
        <w:spacing w:before="6"/>
        <w:ind/>
        <w:rPr>
          <w:sz w:val="27"/>
        </w:rPr>
      </w:pPr>
    </w:p>
    <w:p w14:paraId="2B030000">
      <w:pPr>
        <w:spacing w:before="0" w:line="321" w:lineRule="exact"/>
        <w:ind w:firstLine="0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котором:</w:t>
      </w:r>
    </w:p>
    <w:p w14:paraId="2C030000">
      <w:pPr>
        <w:pStyle w:val="Style_5"/>
        <w:numPr>
          <w:ilvl w:val="0"/>
          <w:numId w:val="21"/>
        </w:numPr>
        <w:tabs>
          <w:tab w:leader="none" w:pos="363" w:val="left"/>
        </w:tabs>
        <w:spacing w:after="0" w:before="25" w:line="216" w:lineRule="auto"/>
        <w:ind w:firstLine="0" w:left="187" w:right="339"/>
        <w:jc w:val="left"/>
        <w:rPr>
          <w:sz w:val="28"/>
        </w:rPr>
      </w:pPr>
      <w:r>
        <w:rPr>
          <w:sz w:val="28"/>
        </w:rPr>
        <w:t>в главном и основном раскрывается тема, в целом дан верный, но односторонний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 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тему,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нее или</w:t>
      </w:r>
    </w:p>
    <w:p w14:paraId="2D030000">
      <w:pPr>
        <w:pStyle w:val="Style_1"/>
        <w:spacing w:line="228" w:lineRule="auto"/>
        <w:ind w:firstLine="0" w:left="187"/>
      </w:pPr>
      <w:r>
        <w:t>отдельные</w:t>
      </w:r>
      <w:r>
        <w:rPr>
          <w:spacing w:val="-7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обнаруживается</w:t>
      </w:r>
      <w:r>
        <w:rPr>
          <w:spacing w:val="-67"/>
        </w:rPr>
        <w:t xml:space="preserve"> </w:t>
      </w:r>
      <w:r>
        <w:t>недостаточное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обобщения;</w:t>
      </w:r>
      <w:r>
        <w:rPr>
          <w:spacing w:val="4"/>
        </w:rPr>
        <w:t xml:space="preserve"> </w:t>
      </w:r>
      <w:r>
        <w:rPr>
          <w:rFonts w:ascii="Sylfaen" w:hAnsi="Sylfaen"/>
        </w:rPr>
        <w:t>-</w:t>
      </w:r>
      <w:r>
        <w:rPr>
          <w:rFonts w:ascii="Sylfaen" w:hAnsi="Sylfaen"/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излагается</w:t>
      </w:r>
    </w:p>
    <w:p w14:paraId="2E030000">
      <w:pPr>
        <w:pStyle w:val="Style_1"/>
        <w:spacing w:line="228" w:lineRule="auto"/>
        <w:ind w:firstLine="0" w:left="187" w:right="934"/>
      </w:pPr>
      <w:r>
        <w:t>достаточно логично, но имеются отдельные нарушения в последовательности</w:t>
      </w:r>
      <w:r>
        <w:rPr>
          <w:spacing w:val="-6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мыслей;</w:t>
      </w:r>
    </w:p>
    <w:p w14:paraId="2F030000">
      <w:pPr>
        <w:pStyle w:val="Style_5"/>
        <w:numPr>
          <w:ilvl w:val="0"/>
          <w:numId w:val="21"/>
        </w:numPr>
        <w:tabs>
          <w:tab w:leader="none" w:pos="501" w:val="left"/>
          <w:tab w:leader="none" w:pos="503" w:val="left"/>
        </w:tabs>
        <w:spacing w:after="0" w:before="0" w:line="360" w:lineRule="exact"/>
        <w:ind w:hanging="316" w:left="502" w:right="0"/>
        <w:jc w:val="left"/>
        <w:rPr>
          <w:sz w:val="28"/>
        </w:rPr>
      </w:pPr>
      <w:r>
        <w:rPr>
          <w:sz w:val="28"/>
        </w:rPr>
        <w:t>обнаруживается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14:paraId="30030000">
      <w:pPr>
        <w:pStyle w:val="Style_1"/>
        <w:spacing w:before="4"/>
        <w:ind/>
        <w:rPr>
          <w:sz w:val="25"/>
        </w:rPr>
      </w:pPr>
    </w:p>
    <w:p w14:paraId="31030000">
      <w:pPr>
        <w:pStyle w:val="Style_5"/>
        <w:numPr>
          <w:ilvl w:val="0"/>
          <w:numId w:val="21"/>
        </w:numPr>
        <w:tabs>
          <w:tab w:leader="none" w:pos="612" w:val="left"/>
          <w:tab w:leader="none" w:pos="613" w:val="left"/>
        </w:tabs>
        <w:spacing w:after="0" w:before="0" w:line="216" w:lineRule="auto"/>
        <w:ind w:hanging="8" w:left="187" w:right="81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пяти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</w:p>
    <w:p w14:paraId="32030000">
      <w:pPr>
        <w:pStyle w:val="Style_1"/>
        <w:spacing w:before="3"/>
        <w:ind/>
      </w:pPr>
    </w:p>
    <w:p w14:paraId="33030000">
      <w:pPr>
        <w:spacing w:before="1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«2»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которое:</w:t>
      </w:r>
    </w:p>
    <w:p w14:paraId="34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25" w:line="228" w:lineRule="auto"/>
        <w:ind w:hanging="8" w:left="187" w:right="261"/>
        <w:jc w:val="both"/>
        <w:rPr>
          <w:sz w:val="28"/>
        </w:rPr>
      </w:pPr>
      <w:r>
        <w:rPr>
          <w:sz w:val="28"/>
        </w:rPr>
        <w:t>не раскрывает тему, не соответствует плану, свидетельствует о поверхностном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 текста произведения, состоит из путаного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пересказа отдельных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общих положений,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опирающихся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14:paraId="35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27" w:line="216" w:lineRule="auto"/>
        <w:ind w:hanging="8" w:left="187" w:right="257"/>
        <w:jc w:val="both"/>
        <w:rPr>
          <w:sz w:val="28"/>
        </w:rPr>
      </w:pP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частями;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бедностью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-3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ошибок.</w:t>
      </w:r>
    </w:p>
    <w:p w14:paraId="36030000">
      <w:pPr>
        <w:pStyle w:val="Style_1"/>
        <w:spacing w:before="4"/>
        <w:ind/>
      </w:pPr>
    </w:p>
    <w:p w14:paraId="37030000">
      <w:pPr>
        <w:spacing w:before="0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«1»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сочинение:</w:t>
      </w:r>
    </w:p>
    <w:p w14:paraId="38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25" w:line="228" w:lineRule="auto"/>
        <w:ind w:hanging="8" w:left="187" w:right="259"/>
        <w:jc w:val="both"/>
        <w:rPr>
          <w:sz w:val="28"/>
        </w:rPr>
      </w:pPr>
      <w:r>
        <w:rPr>
          <w:sz w:val="28"/>
        </w:rPr>
        <w:t>совершенно не раскрывающее тему, свидетельствующее о полном незнании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произведения и неумении излагать свои мысли; содержащее большее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1"/>
          <w:sz w:val="28"/>
        </w:rPr>
        <w:t xml:space="preserve"> </w:t>
      </w:r>
      <w:r>
        <w:rPr>
          <w:sz w:val="28"/>
        </w:rPr>
        <w:t>«2»;</w:t>
      </w:r>
      <w:r>
        <w:rPr>
          <w:spacing w:val="-1"/>
          <w:sz w:val="28"/>
        </w:rPr>
        <w:t xml:space="preserve"> </w:t>
      </w:r>
      <w:r>
        <w:rPr>
          <w:sz w:val="28"/>
        </w:rPr>
        <w:t>списанное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источника.</w:t>
      </w:r>
    </w:p>
    <w:p w14:paraId="39030000">
      <w:pPr>
        <w:pStyle w:val="Style_1"/>
        <w:rPr>
          <w:sz w:val="25"/>
        </w:rPr>
      </w:pPr>
    </w:p>
    <w:p w14:paraId="3A030000">
      <w:pPr>
        <w:pStyle w:val="Style_4"/>
        <w:ind w:firstLine="0" w:left="187"/>
      </w:pPr>
      <w:r>
        <w:t>Тестовые</w:t>
      </w:r>
      <w:r>
        <w:rPr>
          <w:spacing w:val="-3"/>
        </w:rPr>
        <w:t xml:space="preserve"> </w:t>
      </w:r>
      <w:r>
        <w:t>работы</w:t>
      </w:r>
    </w:p>
    <w:p w14:paraId="3B030000">
      <w:pPr>
        <w:pStyle w:val="Style_1"/>
        <w:spacing w:before="26" w:line="322" w:lineRule="exact"/>
        <w:ind w:firstLine="0" w:left="607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следующие:</w:t>
      </w:r>
    </w:p>
    <w:p w14:paraId="3C030000">
      <w:pPr>
        <w:spacing w:before="0" w:line="322" w:lineRule="exact"/>
        <w:ind w:firstLine="0" w:left="746" w:right="0"/>
        <w:jc w:val="left"/>
        <w:rPr>
          <w:sz w:val="28"/>
        </w:rPr>
      </w:pPr>
      <w:r>
        <w:rPr>
          <w:b w:val="1"/>
          <w:sz w:val="28"/>
        </w:rPr>
        <w:t>«5» -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90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100 %;</w:t>
      </w:r>
    </w:p>
    <w:p w14:paraId="3D030000">
      <w:pPr>
        <w:spacing w:before="0" w:line="322" w:lineRule="exact"/>
        <w:ind w:firstLine="0" w:left="746" w:right="0"/>
        <w:jc w:val="left"/>
        <w:rPr>
          <w:sz w:val="28"/>
        </w:rPr>
      </w:pPr>
      <w:r>
        <w:rPr>
          <w:b w:val="1"/>
          <w:sz w:val="28"/>
        </w:rPr>
        <w:t>«4» -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89</w:t>
      </w:r>
      <w:r>
        <w:rPr>
          <w:spacing w:val="1"/>
          <w:sz w:val="28"/>
        </w:rPr>
        <w:t xml:space="preserve"> </w:t>
      </w:r>
      <w:r>
        <w:rPr>
          <w:sz w:val="28"/>
        </w:rPr>
        <w:t>%;</w:t>
      </w:r>
    </w:p>
    <w:p w14:paraId="3E030000">
      <w:pPr>
        <w:spacing w:before="0"/>
        <w:ind w:firstLine="0" w:left="746" w:right="0"/>
        <w:jc w:val="left"/>
        <w:rPr>
          <w:sz w:val="28"/>
        </w:rPr>
      </w:pPr>
      <w:r>
        <w:rPr>
          <w:b w:val="1"/>
          <w:sz w:val="28"/>
        </w:rPr>
        <w:t>«3» -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– 70%;</w:t>
      </w:r>
    </w:p>
    <w:p w14:paraId="3F030000">
      <w:pPr>
        <w:spacing w:before="2"/>
        <w:ind w:firstLine="0" w:left="746" w:right="0"/>
        <w:jc w:val="left"/>
        <w:rPr>
          <w:sz w:val="28"/>
        </w:rPr>
      </w:pPr>
      <w:r>
        <w:rPr>
          <w:b w:val="1"/>
          <w:sz w:val="28"/>
        </w:rPr>
        <w:t>«2» -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50%.</w:t>
      </w:r>
    </w:p>
    <w:p w14:paraId="40030000">
      <w:pPr>
        <w:sectPr>
          <w:footerReference r:id="rId54" w:type="default"/>
          <w:pgSz w:h="16850" w:orient="portrait" w:w="11900"/>
          <w:pgMar w:bottom="1080" w:footer="886" w:header="0" w:left="840" w:right="580" w:top="760"/>
        </w:sectPr>
      </w:pPr>
    </w:p>
    <w:p w14:paraId="41030000">
      <w:pPr>
        <w:pStyle w:val="Style_4"/>
        <w:spacing w:before="75"/>
        <w:ind w:firstLine="0" w:left="3627"/>
      </w:pPr>
      <w:r>
        <w:t>МАТЕМАТИКА</w:t>
      </w:r>
      <w:r>
        <w:rPr>
          <w:spacing w:val="-3"/>
        </w:rPr>
        <w:t xml:space="preserve"> </w:t>
      </w:r>
      <w:r>
        <w:t>(5-</w:t>
      </w:r>
      <w:r>
        <w:rPr>
          <w:spacing w:val="-1"/>
        </w:rPr>
        <w:t xml:space="preserve">9 </w:t>
      </w:r>
      <w:r>
        <w:t>классы)</w:t>
      </w:r>
    </w:p>
    <w:p w14:paraId="42030000">
      <w:pPr>
        <w:pStyle w:val="Style_1"/>
        <w:spacing w:before="9"/>
        <w:ind/>
        <w:rPr>
          <w:b w:val="1"/>
          <w:sz w:val="27"/>
        </w:rPr>
      </w:pPr>
    </w:p>
    <w:p w14:paraId="43030000">
      <w:pPr>
        <w:pStyle w:val="Style_1"/>
        <w:spacing w:line="252" w:lineRule="auto"/>
        <w:ind w:firstLine="425" w:left="187" w:right="737"/>
        <w:jc w:val="both"/>
      </w:pPr>
      <w:r>
        <w:t>Учитель</w:t>
      </w:r>
      <w:r>
        <w:rPr>
          <w:spacing w:val="-6"/>
        </w:rPr>
        <w:t xml:space="preserve"> </w:t>
      </w:r>
      <w:r>
        <w:t>оценивает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особенностей.</w:t>
      </w:r>
    </w:p>
    <w:p w14:paraId="44030000">
      <w:pPr>
        <w:pStyle w:val="Style_5"/>
        <w:numPr>
          <w:ilvl w:val="0"/>
          <w:numId w:val="22"/>
        </w:numPr>
        <w:tabs>
          <w:tab w:leader="none" w:pos="1007" w:val="left"/>
        </w:tabs>
        <w:spacing w:after="0" w:before="5" w:line="240" w:lineRule="auto"/>
        <w:ind w:firstLine="420" w:left="187" w:right="25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 и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14:paraId="45030000">
      <w:pPr>
        <w:pStyle w:val="Style_5"/>
        <w:numPr>
          <w:ilvl w:val="0"/>
          <w:numId w:val="22"/>
        </w:numPr>
        <w:tabs>
          <w:tab w:leader="none" w:pos="930" w:val="left"/>
        </w:tabs>
        <w:spacing w:after="0" w:before="0" w:line="240" w:lineRule="auto"/>
        <w:ind w:firstLine="420" w:left="187" w:right="66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6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письменная контрольная 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и 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опрос.</w:t>
      </w:r>
    </w:p>
    <w:p w14:paraId="46030000">
      <w:pPr>
        <w:pStyle w:val="Style_1"/>
        <w:ind w:firstLine="425" w:left="187" w:right="264"/>
        <w:jc w:val="both"/>
      </w:pPr>
      <w:r>
        <w:t>При оценке письменных и устных ответов учитель в первую очередь учитывает</w:t>
      </w:r>
      <w:r>
        <w:rPr>
          <w:spacing w:val="-67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учащимися.</w:t>
      </w:r>
    </w:p>
    <w:p w14:paraId="47030000">
      <w:pPr>
        <w:pStyle w:val="Style_5"/>
        <w:numPr>
          <w:ilvl w:val="0"/>
          <w:numId w:val="22"/>
        </w:numPr>
        <w:tabs>
          <w:tab w:leader="none" w:pos="1040" w:val="left"/>
        </w:tabs>
        <w:spacing w:after="0" w:before="2" w:line="240" w:lineRule="auto"/>
        <w:ind w:firstLine="420" w:left="187" w:right="260"/>
        <w:jc w:val="both"/>
        <w:rPr>
          <w:sz w:val="28"/>
        </w:rPr>
      </w:pP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недочеты.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ошибкой,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программе.</w:t>
      </w:r>
    </w:p>
    <w:p w14:paraId="48030000">
      <w:pPr>
        <w:pStyle w:val="Style_1"/>
        <w:spacing w:before="116" w:line="240" w:lineRule="auto"/>
        <w:ind w:firstLine="420" w:left="187" w:right="260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 или недостаточно прочном усвоении основных знаний и умений или об</w:t>
      </w:r>
      <w:r>
        <w:rPr>
          <w:spacing w:val="1"/>
        </w:rPr>
        <w:t xml:space="preserve"> </w:t>
      </w:r>
      <w:r>
        <w:t>отсутствии знаний, не считающихся в программе основными. Недочетами также</w:t>
      </w:r>
      <w:r>
        <w:rPr>
          <w:spacing w:val="1"/>
        </w:rPr>
        <w:t xml:space="preserve"> </w:t>
      </w:r>
      <w:r>
        <w:t>считаются: погрешности, которые не привели к искажению смысла полученного</w:t>
      </w:r>
      <w:r>
        <w:rPr>
          <w:spacing w:val="1"/>
        </w:rPr>
        <w:t xml:space="preserve"> </w:t>
      </w:r>
      <w:r>
        <w:t>учеником задания или способа его выполнения; неаккуратная запись; небрежное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чертежа.</w:t>
      </w:r>
    </w:p>
    <w:p w14:paraId="49030000">
      <w:pPr>
        <w:pStyle w:val="Style_1"/>
        <w:spacing w:before="12"/>
        <w:ind w:firstLine="425" w:left="187" w:right="261"/>
        <w:jc w:val="both"/>
      </w:pPr>
      <w:r>
        <w:t>Граница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>условной. При одних обстоятельствах допущенная учащимися погрешность может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-3"/>
        </w:rPr>
        <w:t xml:space="preserve"> </w:t>
      </w:r>
      <w:r>
        <w:t>– как недочет.</w:t>
      </w:r>
    </w:p>
    <w:p w14:paraId="4A030000">
      <w:pPr>
        <w:pStyle w:val="Style_5"/>
        <w:numPr>
          <w:ilvl w:val="0"/>
          <w:numId w:val="22"/>
        </w:numPr>
        <w:tabs>
          <w:tab w:leader="none" w:pos="1059" w:val="left"/>
        </w:tabs>
        <w:spacing w:after="0" w:before="1" w:line="240" w:lineRule="auto"/>
        <w:ind w:firstLine="420" w:left="187" w:right="1712"/>
        <w:jc w:val="both"/>
        <w:rPr>
          <w:sz w:val="28"/>
        </w:rPr>
      </w:pPr>
      <w:r>
        <w:rPr>
          <w:sz w:val="28"/>
        </w:rPr>
        <w:t>Задания для устного и письменного опроса учащихся состоят из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теоретических 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и задач.</w:t>
      </w:r>
    </w:p>
    <w:p w14:paraId="4B030000">
      <w:pPr>
        <w:pStyle w:val="Style_1"/>
        <w:ind w:firstLine="425" w:left="187" w:right="256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14:paraId="4C030000">
      <w:pPr>
        <w:pStyle w:val="Style_1"/>
        <w:spacing w:before="1"/>
        <w:ind w:firstLine="425" w:left="187" w:right="260"/>
        <w:jc w:val="both"/>
      </w:pP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последовательно и аккуратно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писано</w:t>
      </w:r>
      <w:r>
        <w:rPr>
          <w:spacing w:val="-4"/>
        </w:rPr>
        <w:t xml:space="preserve"> </w:t>
      </w:r>
      <w:r>
        <w:t>решение.</w:t>
      </w:r>
    </w:p>
    <w:p w14:paraId="4D030000">
      <w:pPr>
        <w:pStyle w:val="Style_5"/>
        <w:numPr>
          <w:ilvl w:val="0"/>
          <w:numId w:val="22"/>
        </w:numPr>
        <w:tabs>
          <w:tab w:leader="none" w:pos="923" w:val="left"/>
        </w:tabs>
        <w:spacing w:after="0" w:before="1" w:line="240" w:lineRule="auto"/>
        <w:ind w:firstLine="420" w:left="187" w:right="63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пятибалльной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системе.</w:t>
      </w:r>
    </w:p>
    <w:p w14:paraId="4E030000">
      <w:pPr>
        <w:pStyle w:val="Style_5"/>
        <w:numPr>
          <w:ilvl w:val="0"/>
          <w:numId w:val="22"/>
        </w:numPr>
        <w:tabs>
          <w:tab w:leader="none" w:pos="954" w:val="left"/>
        </w:tabs>
        <w:spacing w:after="0" w:before="3" w:line="240" w:lineRule="auto"/>
        <w:ind w:firstLine="420" w:left="187" w:right="260"/>
        <w:jc w:val="both"/>
        <w:rPr>
          <w:sz w:val="28"/>
        </w:rPr>
      </w:pP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оригинальное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математическом развитии учащегося; за решение более сложной задачи или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 заданий.</w:t>
      </w:r>
    </w:p>
    <w:p w14:paraId="4F030000">
      <w:pPr>
        <w:pStyle w:val="Style_4"/>
        <w:spacing w:before="67"/>
        <w:ind w:firstLine="0" w:left="187"/>
        <w:jc w:val="both"/>
      </w:pPr>
      <w:r>
        <w:t>Критерии</w:t>
      </w:r>
      <w:r>
        <w:rPr>
          <w:spacing w:val="-4"/>
        </w:rPr>
        <w:t xml:space="preserve"> </w:t>
      </w:r>
      <w:r>
        <w:t>ошибок:</w:t>
      </w:r>
    </w:p>
    <w:p w14:paraId="50030000">
      <w:pPr>
        <w:pStyle w:val="Style_1"/>
        <w:spacing w:before="26"/>
        <w:ind w:firstLine="420" w:left="187" w:right="262"/>
        <w:jc w:val="both"/>
      </w:pPr>
      <w:r>
        <w:t>К</w:t>
      </w:r>
      <w:r>
        <w:rPr>
          <w:spacing w:val="1"/>
        </w:rPr>
        <w:t xml:space="preserve"> </w:t>
      </w:r>
      <w:r>
        <w:t>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учащимися формул, правил, основных свойств, теорем и неумение их применять;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 являются</w:t>
      </w:r>
      <w:r>
        <w:rPr>
          <w:spacing w:val="-2"/>
        </w:rPr>
        <w:t xml:space="preserve"> </w:t>
      </w:r>
      <w:r>
        <w:t>опиской;</w:t>
      </w:r>
    </w:p>
    <w:p w14:paraId="51030000">
      <w:pPr>
        <w:pStyle w:val="Style_1"/>
        <w:spacing w:before="1"/>
        <w:ind w:firstLine="420" w:left="187" w:right="263"/>
        <w:jc w:val="both"/>
      </w:pPr>
      <w:r>
        <w:t>К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постороннего корня; отбрасывание без объяснений одного из них и равнозначные</w:t>
      </w:r>
      <w:r>
        <w:rPr>
          <w:spacing w:val="1"/>
        </w:rPr>
        <w:t xml:space="preserve"> </w:t>
      </w:r>
      <w:r>
        <w:t>им;</w:t>
      </w:r>
    </w:p>
    <w:p w14:paraId="52030000">
      <w:pPr>
        <w:pStyle w:val="Style_1"/>
        <w:spacing w:line="252" w:lineRule="auto"/>
        <w:ind w:firstLine="420" w:left="187" w:right="694"/>
      </w:pPr>
      <w:r>
        <w:t>К</w:t>
      </w:r>
      <w:r>
        <w:rPr>
          <w:spacing w:val="1"/>
        </w:rPr>
        <w:t xml:space="preserve"> </w:t>
      </w:r>
      <w:r>
        <w:t>недочетам относятся: нерациональное решение, описки, недостаточность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 пояснений,</w:t>
      </w:r>
      <w:r>
        <w:rPr>
          <w:spacing w:val="-4"/>
        </w:rPr>
        <w:t xml:space="preserve"> </w:t>
      </w:r>
      <w:r>
        <w:t>обоснований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решениях</w:t>
      </w:r>
    </w:p>
    <w:p w14:paraId="53030000">
      <w:pPr>
        <w:pStyle w:val="Style_1"/>
        <w:spacing w:before="10"/>
        <w:ind/>
        <w:rPr>
          <w:sz w:val="23"/>
        </w:rPr>
      </w:pPr>
    </w:p>
    <w:p w14:paraId="54030000">
      <w:pPr>
        <w:pStyle w:val="Style_4"/>
        <w:ind w:firstLine="0" w:left="187"/>
      </w:pPr>
      <w:r>
        <w:t>Устный</w:t>
      </w:r>
      <w:r>
        <w:rPr>
          <w:spacing w:val="-2"/>
        </w:rPr>
        <w:t xml:space="preserve"> </w:t>
      </w:r>
      <w:r>
        <w:t>ответ</w:t>
      </w:r>
    </w:p>
    <w:p w14:paraId="55030000">
      <w:pPr>
        <w:spacing w:before="29"/>
        <w:ind w:firstLine="0" w:left="607" w:right="0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4"/>
          <w:sz w:val="28"/>
        </w:rPr>
        <w:t xml:space="preserve"> </w:t>
      </w:r>
      <w:r>
        <w:rPr>
          <w:b w:val="1"/>
          <w:sz w:val="28"/>
        </w:rPr>
        <w:t>отметкой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«5»,</w:t>
      </w:r>
      <w:r>
        <w:rPr>
          <w:b w:val="1"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56030000">
      <w:pPr>
        <w:pStyle w:val="Style_5"/>
        <w:numPr>
          <w:ilvl w:val="0"/>
          <w:numId w:val="21"/>
        </w:numPr>
        <w:tabs>
          <w:tab w:leader="none" w:pos="612" w:val="left"/>
          <w:tab w:leader="none" w:pos="613" w:val="left"/>
        </w:tabs>
        <w:spacing w:after="0" w:before="32" w:line="216" w:lineRule="auto"/>
        <w:ind w:hanging="8" w:left="187" w:right="264"/>
        <w:jc w:val="left"/>
        <w:rPr>
          <w:sz w:val="28"/>
        </w:rPr>
      </w:pPr>
      <w:r>
        <w:rPr>
          <w:sz w:val="28"/>
        </w:rPr>
        <w:t>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2"/>
          <w:sz w:val="28"/>
        </w:rPr>
        <w:t xml:space="preserve"> </w:t>
      </w:r>
      <w:r>
        <w:rPr>
          <w:sz w:val="28"/>
        </w:rPr>
        <w:t>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учебником,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 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определенной</w:t>
      </w:r>
    </w:p>
    <w:p w14:paraId="57030000">
      <w:pPr>
        <w:pStyle w:val="Style_1"/>
        <w:spacing w:before="207" w:line="252" w:lineRule="auto"/>
        <w:ind w:firstLine="0" w:left="187" w:right="435"/>
        <w:jc w:val="both"/>
      </w:pPr>
      <w:r>
        <w:t>логической последовательности, точно используя математическую терминологию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символику;</w:t>
      </w:r>
    </w:p>
    <w:p w14:paraId="58030000">
      <w:pPr>
        <w:pStyle w:val="Style_5"/>
        <w:numPr>
          <w:ilvl w:val="0"/>
          <w:numId w:val="21"/>
        </w:numPr>
        <w:tabs>
          <w:tab w:leader="none" w:pos="608" w:val="left"/>
        </w:tabs>
        <w:spacing w:after="0" w:before="0" w:line="333" w:lineRule="exact"/>
        <w:ind w:hanging="428" w:left="607" w:right="0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4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ответу;</w:t>
      </w:r>
    </w:p>
    <w:p w14:paraId="59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1" w:line="228" w:lineRule="auto"/>
        <w:ind w:hanging="8" w:left="187" w:right="261"/>
        <w:jc w:val="both"/>
        <w:rPr>
          <w:sz w:val="28"/>
        </w:rPr>
      </w:pPr>
      <w:r>
        <w:rPr>
          <w:sz w:val="28"/>
        </w:rPr>
        <w:t>показал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14:paraId="5A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21" w:line="228" w:lineRule="auto"/>
        <w:ind w:hanging="8" w:left="187" w:right="260"/>
        <w:jc w:val="both"/>
        <w:rPr>
          <w:sz w:val="28"/>
        </w:rPr>
      </w:pPr>
      <w:r>
        <w:rPr>
          <w:sz w:val="28"/>
        </w:rPr>
        <w:t>продемонстрировал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14:paraId="5B030000">
      <w:pPr>
        <w:pStyle w:val="Style_5"/>
        <w:numPr>
          <w:ilvl w:val="0"/>
          <w:numId w:val="21"/>
        </w:numPr>
        <w:tabs>
          <w:tab w:leader="none" w:pos="608" w:val="left"/>
        </w:tabs>
        <w:spacing w:after="0" w:before="0" w:line="331" w:lineRule="exact"/>
        <w:ind w:hanging="428" w:left="607" w:right="0"/>
        <w:jc w:val="both"/>
        <w:rPr>
          <w:sz w:val="28"/>
        </w:rPr>
      </w:pPr>
      <w:r>
        <w:rPr>
          <w:sz w:val="28"/>
        </w:rPr>
        <w:t>отвечал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учителя.</w:t>
      </w:r>
    </w:p>
    <w:p w14:paraId="5C030000">
      <w:pPr>
        <w:pStyle w:val="Style_1"/>
        <w:spacing w:line="305" w:lineRule="exact"/>
        <w:ind w:firstLine="0" w:left="612"/>
        <w:jc w:val="both"/>
      </w:pPr>
      <w:r>
        <w:t>Возможны</w:t>
      </w:r>
      <w:r>
        <w:rPr>
          <w:spacing w:val="-6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освещении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2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или</w:t>
      </w:r>
    </w:p>
    <w:p w14:paraId="5D030000">
      <w:pPr>
        <w:pStyle w:val="Style_1"/>
        <w:ind w:firstLine="0" w:left="187"/>
        <w:jc w:val="both"/>
      </w:pPr>
      <w:r>
        <w:t>в</w:t>
      </w:r>
      <w:r>
        <w:rPr>
          <w:spacing w:val="-4"/>
        </w:rPr>
        <w:t xml:space="preserve"> </w:t>
      </w:r>
      <w:r>
        <w:t>выкладках,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исправил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замечанию</w:t>
      </w:r>
      <w:r>
        <w:rPr>
          <w:spacing w:val="-3"/>
        </w:rPr>
        <w:t xml:space="preserve"> </w:t>
      </w:r>
      <w:r>
        <w:t>учителя.</w:t>
      </w:r>
    </w:p>
    <w:p w14:paraId="5E030000">
      <w:pPr>
        <w:pStyle w:val="Style_1"/>
        <w:spacing w:before="6"/>
        <w:ind/>
      </w:pPr>
    </w:p>
    <w:p w14:paraId="5F030000">
      <w:pPr>
        <w:pStyle w:val="Style_1"/>
        <w:ind w:firstLine="0" w:left="612"/>
        <w:jc w:val="both"/>
      </w:pPr>
      <w:r>
        <w:t>Ответ</w:t>
      </w:r>
      <w:r>
        <w:rPr>
          <w:spacing w:val="-2"/>
        </w:rPr>
        <w:t xml:space="preserve"> </w:t>
      </w:r>
      <w:r>
        <w:t>оценивается</w:t>
      </w:r>
    </w:p>
    <w:p w14:paraId="60030000">
      <w:pPr>
        <w:pStyle w:val="Style_1"/>
        <w:spacing w:before="5" w:line="240" w:lineRule="auto"/>
        <w:ind w:firstLine="425" w:left="187" w:right="508"/>
        <w:jc w:val="both"/>
      </w:pPr>
      <w:r>
        <w:rPr>
          <w:b w:val="1"/>
        </w:rPr>
        <w:t>отметкой</w:t>
      </w:r>
      <w:r>
        <w:rPr>
          <w:b w:val="1"/>
          <w:spacing w:val="-4"/>
        </w:rPr>
        <w:t xml:space="preserve"> </w:t>
      </w:r>
      <w:r>
        <w:rPr>
          <w:b w:val="1"/>
        </w:rPr>
        <w:t>«4»,</w:t>
      </w:r>
      <w:r>
        <w:rPr>
          <w:b w:val="1"/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удовлетворяет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«5»,</w:t>
      </w:r>
      <w:r>
        <w:rPr>
          <w:spacing w:val="-6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при этом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 из недостатков:</w:t>
      </w:r>
    </w:p>
    <w:p w14:paraId="61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12" w:line="228" w:lineRule="auto"/>
        <w:ind w:hanging="8" w:left="187" w:right="257"/>
        <w:jc w:val="both"/>
        <w:rPr>
          <w:sz w:val="28"/>
        </w:rPr>
      </w:pPr>
      <w:r>
        <w:rPr>
          <w:sz w:val="28"/>
        </w:rPr>
        <w:t>в изложении допущены небольшие пробелы, не исказившие 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ответа;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исправленные 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14:paraId="62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31" w:line="204" w:lineRule="auto"/>
        <w:ind w:hanging="8" w:left="187" w:right="571"/>
        <w:jc w:val="both"/>
        <w:rPr>
          <w:sz w:val="28"/>
        </w:rPr>
      </w:pPr>
      <w:r>
        <w:rPr>
          <w:sz w:val="28"/>
        </w:rPr>
        <w:t>допущены ошибка или более двух недочетов при освещении второстепенных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 исправленные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замечанию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63030000">
      <w:pPr>
        <w:pStyle w:val="Style_1"/>
        <w:spacing w:before="3"/>
        <w:ind/>
      </w:pPr>
    </w:p>
    <w:p w14:paraId="64030000">
      <w:pPr>
        <w:spacing w:before="1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случаях:</w:t>
      </w:r>
    </w:p>
    <w:p w14:paraId="65030000">
      <w:pPr>
        <w:pStyle w:val="Style_5"/>
        <w:numPr>
          <w:ilvl w:val="0"/>
          <w:numId w:val="21"/>
        </w:numPr>
        <w:tabs>
          <w:tab w:leader="none" w:pos="613" w:val="left"/>
        </w:tabs>
        <w:spacing w:after="0" w:before="22" w:line="228" w:lineRule="auto"/>
        <w:ind w:hanging="8" w:left="187" w:right="257"/>
        <w:jc w:val="both"/>
        <w:rPr>
          <w:sz w:val="28"/>
        </w:rPr>
      </w:pPr>
      <w:r>
        <w:rPr>
          <w:sz w:val="28"/>
        </w:rPr>
        <w:t>неполно или непоследовательно раскрыто содержание материала, но показано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 усвоения программного материала (определенные «Требованиями к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учащихся»);</w:t>
      </w:r>
    </w:p>
    <w:p w14:paraId="66030000">
      <w:pPr>
        <w:pStyle w:val="Style_1"/>
        <w:spacing w:before="1" w:line="240" w:lineRule="auto"/>
        <w:ind w:hanging="8" w:left="187" w:right="263"/>
        <w:jc w:val="both"/>
      </w:pPr>
      <w:r>
        <w:t>-</w:t>
      </w:r>
      <w:r>
        <w:rPr>
          <w:spacing w:val="1"/>
        </w:rPr>
        <w:t xml:space="preserve"> </w:t>
      </w: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чертежах,</w:t>
      </w:r>
      <w:r>
        <w:rPr>
          <w:spacing w:val="-2"/>
        </w:rPr>
        <w:t xml:space="preserve"> </w:t>
      </w:r>
      <w:r>
        <w:t>вы</w:t>
      </w:r>
      <w:r>
        <w:t xml:space="preserve">кладках, </w:t>
      </w:r>
    </w:p>
    <w:p w14:paraId="67030000">
      <w:pPr>
        <w:sectPr>
          <w:footerReference r:id="rId36" w:type="default"/>
          <w:pgSz w:h="16850" w:orient="portrait" w:w="11900"/>
          <w:pgMar w:bottom="1280" w:footer="886" w:header="0" w:left="840" w:right="580" w:top="1040"/>
        </w:sectPr>
      </w:pPr>
    </w:p>
    <w:p w14:paraId="68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56" w:line="352" w:lineRule="exact"/>
        <w:ind w:hanging="433" w:left="612" w:right="0"/>
        <w:jc w:val="both"/>
        <w:rPr>
          <w:sz w:val="28"/>
        </w:rPr>
      </w:pPr>
      <w:r>
        <w:rPr>
          <w:sz w:val="28"/>
        </w:rPr>
        <w:t>исправленные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14:paraId="69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4" w:line="228" w:lineRule="auto"/>
        <w:ind w:hanging="8" w:left="187" w:right="265"/>
        <w:jc w:val="both"/>
        <w:rPr>
          <w:sz w:val="28"/>
        </w:rPr>
      </w:pPr>
      <w:r>
        <w:rPr>
          <w:sz w:val="28"/>
        </w:rPr>
        <w:t>ученик не справился с применением теории в новой ситуации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задания, но выполнил задания обязательного уровня сложности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14:paraId="6A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28" w:line="204" w:lineRule="auto"/>
        <w:ind w:hanging="8" w:left="187" w:right="2319"/>
        <w:jc w:val="both"/>
        <w:rPr>
          <w:sz w:val="28"/>
        </w:rPr>
      </w:pPr>
      <w:r>
        <w:rPr>
          <w:sz w:val="28"/>
        </w:rPr>
        <w:t>при знании теоретического материала выявлена недостаточная</w:t>
      </w:r>
      <w:r>
        <w:rPr>
          <w:spacing w:val="-68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14:paraId="6B030000">
      <w:pPr>
        <w:pStyle w:val="Style_1"/>
        <w:spacing w:before="6"/>
        <w:ind/>
      </w:pPr>
    </w:p>
    <w:p w14:paraId="6C030000">
      <w:pPr>
        <w:spacing w:before="0" w:line="318" w:lineRule="exact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«2»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случаях:</w:t>
      </w:r>
    </w:p>
    <w:p w14:paraId="6D030000">
      <w:pPr>
        <w:pStyle w:val="Style_5"/>
        <w:numPr>
          <w:ilvl w:val="0"/>
          <w:numId w:val="23"/>
        </w:numPr>
        <w:tabs>
          <w:tab w:leader="none" w:pos="608" w:val="left"/>
        </w:tabs>
        <w:spacing w:after="0" w:before="0" w:line="343" w:lineRule="exact"/>
        <w:ind w:hanging="428" w:left="607" w:right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14:paraId="6E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10" w:line="216" w:lineRule="auto"/>
        <w:ind w:hanging="8" w:left="187" w:right="1093"/>
        <w:jc w:val="both"/>
        <w:rPr>
          <w:sz w:val="28"/>
        </w:rPr>
      </w:pPr>
      <w:r>
        <w:rPr>
          <w:sz w:val="28"/>
        </w:rPr>
        <w:t>обнаружено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14:paraId="6F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18" w:line="216" w:lineRule="auto"/>
        <w:ind w:hanging="8" w:left="187" w:right="259"/>
        <w:jc w:val="both"/>
        <w:rPr>
          <w:sz w:val="28"/>
        </w:rPr>
      </w:pPr>
      <w:r>
        <w:rPr>
          <w:sz w:val="28"/>
        </w:rPr>
        <w:t>допущены ошибки в определении понятий, при использовании математической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 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14:paraId="70030000">
      <w:pPr>
        <w:pStyle w:val="Style_1"/>
        <w:spacing w:before="7"/>
        <w:ind/>
      </w:pPr>
    </w:p>
    <w:p w14:paraId="71030000">
      <w:pPr>
        <w:spacing w:before="0" w:line="322" w:lineRule="exact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 xml:space="preserve">Отметка «1»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14:paraId="72030000">
      <w:pPr>
        <w:pStyle w:val="Style_1"/>
        <w:spacing w:line="240" w:lineRule="auto"/>
        <w:ind w:firstLine="0" w:left="187" w:right="255"/>
        <w:jc w:val="both"/>
      </w:pPr>
      <w:r>
        <w:t>ученик</w:t>
      </w:r>
      <w:r>
        <w:rPr>
          <w:spacing w:val="1"/>
        </w:rPr>
        <w:t xml:space="preserve"> </w:t>
      </w:r>
      <w:r>
        <w:t>обнаружил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-4"/>
        </w:rPr>
        <w:t xml:space="preserve"> </w:t>
      </w:r>
      <w:r>
        <w:t>материалу.</w:t>
      </w:r>
    </w:p>
    <w:p w14:paraId="73030000">
      <w:pPr>
        <w:spacing w:before="208" w:line="264" w:lineRule="auto"/>
        <w:ind w:hanging="421" w:left="607" w:right="5864"/>
        <w:jc w:val="left"/>
        <w:rPr>
          <w:sz w:val="28"/>
        </w:rPr>
      </w:pPr>
      <w:r>
        <w:rPr>
          <w:b w:val="1"/>
          <w:sz w:val="28"/>
        </w:rPr>
        <w:t>Письменные контрольные работы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Отметка «5»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14:paraId="74030000">
      <w:pPr>
        <w:pStyle w:val="Style_5"/>
        <w:numPr>
          <w:ilvl w:val="0"/>
          <w:numId w:val="23"/>
        </w:numPr>
        <w:tabs>
          <w:tab w:leader="none" w:pos="607" w:val="left"/>
          <w:tab w:leader="none" w:pos="608" w:val="left"/>
        </w:tabs>
        <w:spacing w:after="0" w:before="0" w:line="309" w:lineRule="exact"/>
        <w:ind w:hanging="428" w:left="607" w:right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полностью;</w:t>
      </w:r>
    </w:p>
    <w:p w14:paraId="75030000">
      <w:pPr>
        <w:pStyle w:val="Style_5"/>
        <w:numPr>
          <w:ilvl w:val="0"/>
          <w:numId w:val="23"/>
        </w:numPr>
        <w:tabs>
          <w:tab w:leader="none" w:pos="607" w:val="left"/>
          <w:tab w:leader="none" w:pos="608" w:val="left"/>
        </w:tabs>
        <w:spacing w:after="0" w:before="0" w:line="323" w:lineRule="exact"/>
        <w:ind w:hanging="428" w:left="607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рассуждениях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14:paraId="76030000">
      <w:pPr>
        <w:pStyle w:val="Style_5"/>
        <w:numPr>
          <w:ilvl w:val="0"/>
          <w:numId w:val="23"/>
        </w:numPr>
        <w:tabs>
          <w:tab w:leader="none" w:pos="612" w:val="left"/>
          <w:tab w:leader="none" w:pos="613" w:val="left"/>
        </w:tabs>
        <w:spacing w:after="0" w:before="11" w:line="216" w:lineRule="auto"/>
        <w:ind w:hanging="8" w:left="187" w:right="397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одна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описка,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являющаяся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непонимания учебного материала).</w:t>
      </w:r>
    </w:p>
    <w:p w14:paraId="77030000">
      <w:pPr>
        <w:pStyle w:val="Style_1"/>
        <w:spacing w:before="2"/>
        <w:ind/>
      </w:pPr>
    </w:p>
    <w:p w14:paraId="78030000">
      <w:pPr>
        <w:spacing w:before="1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 xml:space="preserve">Отметка «4»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14:paraId="79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22" w:line="228" w:lineRule="auto"/>
        <w:ind w:hanging="8" w:left="187" w:right="260"/>
        <w:jc w:val="both"/>
        <w:rPr>
          <w:sz w:val="28"/>
        </w:rPr>
      </w:pPr>
      <w:r>
        <w:rPr>
          <w:sz w:val="28"/>
        </w:rPr>
        <w:t>работа выполнена полностью, но обоснования шагов решения недостаточны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проверки);</w:t>
      </w:r>
    </w:p>
    <w:p w14:paraId="7A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22" w:line="216" w:lineRule="auto"/>
        <w:ind w:hanging="8" w:left="187" w:right="260"/>
        <w:jc w:val="both"/>
        <w:rPr>
          <w:sz w:val="28"/>
        </w:rPr>
      </w:pPr>
      <w:r>
        <w:rPr>
          <w:sz w:val="28"/>
        </w:rPr>
        <w:t>допущена одна ошибка или два-три недочета в выкладках, рисунках, 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проверки).</w:t>
      </w:r>
    </w:p>
    <w:p w14:paraId="7B030000">
      <w:pPr>
        <w:pStyle w:val="Style_1"/>
        <w:spacing w:before="7"/>
        <w:ind/>
      </w:pPr>
    </w:p>
    <w:p w14:paraId="7C030000">
      <w:pPr>
        <w:spacing w:before="0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 xml:space="preserve">Отметка «3»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14:paraId="7D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23" w:line="216" w:lineRule="auto"/>
        <w:ind w:hanging="8" w:left="187" w:right="256"/>
        <w:jc w:val="both"/>
        <w:rPr>
          <w:sz w:val="28"/>
        </w:rPr>
      </w:pPr>
      <w:r>
        <w:rPr>
          <w:sz w:val="28"/>
        </w:rPr>
        <w:t>допущены более одной ошибки или более двух-трех недочетов в 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14:paraId="7E030000">
      <w:pPr>
        <w:spacing w:before="5" w:line="321" w:lineRule="exact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 xml:space="preserve">Отметка «2»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14:paraId="7F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36" w:line="204" w:lineRule="auto"/>
        <w:ind w:hanging="8" w:left="187" w:right="1163"/>
        <w:jc w:val="both"/>
        <w:rPr>
          <w:sz w:val="28"/>
        </w:rPr>
      </w:pPr>
      <w:r>
        <w:rPr>
          <w:sz w:val="28"/>
        </w:rPr>
        <w:t>допущены существенные ошибки, показавшие, что учащийся не владеет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мере</w:t>
      </w:r>
    </w:p>
    <w:p w14:paraId="80030000">
      <w:pPr>
        <w:spacing w:before="4"/>
        <w:ind w:firstLine="0" w:left="607" w:right="0"/>
        <w:jc w:val="both"/>
        <w:rPr>
          <w:sz w:val="28"/>
        </w:rPr>
      </w:pPr>
      <w:r>
        <w:rPr>
          <w:b w:val="1"/>
          <w:sz w:val="28"/>
        </w:rPr>
        <w:t xml:space="preserve">Отметка «1»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14:paraId="81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21" w:line="228" w:lineRule="auto"/>
        <w:ind w:hanging="8" w:left="187" w:right="263"/>
        <w:jc w:val="both"/>
        <w:rPr>
          <w:sz w:val="28"/>
        </w:rPr>
      </w:pPr>
      <w:r>
        <w:rPr>
          <w:sz w:val="28"/>
        </w:rPr>
        <w:t>работа показала полное отсутствие у учащегося обязательных знаний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14:paraId="82030000">
      <w:pPr>
        <w:pStyle w:val="Style_4"/>
        <w:spacing w:before="67"/>
        <w:ind w:firstLine="0" w:left="4107"/>
      </w:pPr>
      <w:r>
        <w:t>МУЗЫКА</w:t>
      </w:r>
      <w:r>
        <w:rPr>
          <w:spacing w:val="-3"/>
        </w:rPr>
        <w:t xml:space="preserve"> </w:t>
      </w:r>
      <w:r>
        <w:t>(5-7 классы)</w:t>
      </w:r>
    </w:p>
    <w:p w14:paraId="83030000">
      <w:pPr>
        <w:pStyle w:val="Style_1"/>
        <w:spacing w:before="10"/>
        <w:ind/>
        <w:rPr>
          <w:b w:val="1"/>
          <w:sz w:val="24"/>
        </w:rPr>
      </w:pPr>
    </w:p>
    <w:p w14:paraId="84030000">
      <w:pPr>
        <w:spacing w:before="0"/>
        <w:ind w:firstLine="0" w:left="187" w:right="0"/>
        <w:jc w:val="left"/>
        <w:rPr>
          <w:b w:val="1"/>
          <w:sz w:val="28"/>
        </w:rPr>
      </w:pPr>
      <w:r>
        <w:rPr>
          <w:b w:val="1"/>
          <w:sz w:val="28"/>
        </w:rPr>
        <w:t>Критерии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оценки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по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музыке</w:t>
      </w:r>
    </w:p>
    <w:p w14:paraId="85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63" w:line="216" w:lineRule="auto"/>
        <w:ind w:hanging="8" w:left="187" w:right="566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неё.</w:t>
      </w:r>
    </w:p>
    <w:p w14:paraId="86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21" w:line="228" w:lineRule="auto"/>
        <w:ind w:hanging="8" w:left="187" w:right="262"/>
        <w:jc w:val="both"/>
        <w:rPr>
          <w:sz w:val="28"/>
        </w:rPr>
      </w:pP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 прежде всего ключевыми знаниями в процессе живого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музыки.</w:t>
      </w:r>
    </w:p>
    <w:p w14:paraId="87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30" w:line="216" w:lineRule="auto"/>
        <w:ind w:hanging="8" w:left="187" w:right="937"/>
        <w:jc w:val="both"/>
        <w:rPr>
          <w:sz w:val="28"/>
        </w:rPr>
      </w:pPr>
      <w:r>
        <w:rPr>
          <w:sz w:val="28"/>
        </w:rPr>
        <w:t>Рост исполнительских навыков, которые оцениваются с учётом исходного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его активности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занятиях.</w:t>
      </w:r>
    </w:p>
    <w:p w14:paraId="88030000">
      <w:pPr>
        <w:pStyle w:val="Style_1"/>
        <w:spacing w:before="3"/>
        <w:ind/>
        <w:rPr>
          <w:sz w:val="25"/>
        </w:rPr>
      </w:pPr>
    </w:p>
    <w:p w14:paraId="89030000">
      <w:pPr>
        <w:pStyle w:val="Style_4"/>
        <w:spacing w:before="1"/>
        <w:ind w:firstLine="0" w:left="187"/>
        <w:jc w:val="both"/>
      </w:pPr>
      <w:r>
        <w:t>Примерные</w:t>
      </w:r>
      <w:r>
        <w:rPr>
          <w:spacing w:val="-1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учащихся</w:t>
      </w:r>
    </w:p>
    <w:p w14:paraId="8A030000">
      <w:pPr>
        <w:pStyle w:val="Style_1"/>
        <w:spacing w:before="28"/>
        <w:ind w:firstLine="420" w:left="187" w:right="703"/>
        <w:jc w:val="both"/>
      </w:pPr>
      <w:r>
        <w:t>На уроках музыки проверяется и оценивается качество усвоения учащимися</w:t>
      </w:r>
      <w:r>
        <w:rPr>
          <w:spacing w:val="-68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</w:p>
    <w:p w14:paraId="8B030000">
      <w:pPr>
        <w:pStyle w:val="Style_1"/>
        <w:ind w:firstLine="425" w:left="187" w:right="263"/>
        <w:jc w:val="both"/>
      </w:pPr>
      <w:r>
        <w:t>При оценивании успеваемости ориентирами для учителя являются конкретные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примерные</w:t>
      </w:r>
      <w:r>
        <w:rPr>
          <w:spacing w:val="-4"/>
        </w:rPr>
        <w:t xml:space="preserve"> </w:t>
      </w:r>
      <w:r>
        <w:t>нормы оценки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умений.</w:t>
      </w:r>
    </w:p>
    <w:p w14:paraId="8C030000">
      <w:pPr>
        <w:pStyle w:val="Style_1"/>
        <w:spacing w:line="252" w:lineRule="auto"/>
        <w:ind w:firstLine="425" w:left="187" w:right="253"/>
        <w:jc w:val="both"/>
      </w:pPr>
      <w:r>
        <w:t>Результаты обучения оцениваются по пятибалльной системе и дополняются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характеристикой</w:t>
      </w:r>
      <w:r>
        <w:rPr>
          <w:spacing w:val="-3"/>
        </w:rPr>
        <w:t xml:space="preserve"> </w:t>
      </w:r>
      <w:r>
        <w:t>ответа.</w:t>
      </w:r>
    </w:p>
    <w:p w14:paraId="8D030000">
      <w:pPr>
        <w:pStyle w:val="Style_1"/>
        <w:spacing w:before="200" w:line="252" w:lineRule="auto"/>
        <w:ind w:firstLine="425" w:left="187" w:right="259"/>
        <w:jc w:val="both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слушания</w:t>
      </w:r>
      <w:r>
        <w:rPr>
          <w:spacing w:val="7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импровизацию,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музицирование.</w:t>
      </w:r>
    </w:p>
    <w:p w14:paraId="8E030000">
      <w:pPr>
        <w:tabs>
          <w:tab w:leader="none" w:pos="2601" w:val="left"/>
          <w:tab w:leader="none" w:pos="4926" w:val="left"/>
          <w:tab w:leader="none" w:pos="7536" w:val="left"/>
          <w:tab w:leader="none" w:pos="8980" w:val="left"/>
        </w:tabs>
        <w:spacing w:before="260" w:line="240" w:lineRule="auto"/>
        <w:ind w:hanging="327" w:left="806" w:right="257"/>
        <w:jc w:val="right"/>
        <w:rPr>
          <w:sz w:val="28"/>
        </w:rPr>
      </w:pPr>
      <w:r>
        <w:rPr>
          <w:b w:val="1"/>
          <w:sz w:val="28"/>
        </w:rPr>
        <w:t>Нормы и основные критерии оценки слушания музыкальных произведений</w:t>
      </w:r>
      <w:r>
        <w:rPr>
          <w:b w:val="1"/>
          <w:spacing w:val="-67"/>
          <w:sz w:val="28"/>
        </w:rPr>
        <w:t xml:space="preserve"> </w:t>
      </w:r>
      <w:r>
        <w:rPr>
          <w:sz w:val="28"/>
        </w:rPr>
        <w:t>На уроках проверяется и оценивается умение учащихся слушать музыкальные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 , давать словесную характеристику их содержанию и средствам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</w:t>
      </w:r>
      <w:r>
        <w:rPr>
          <w:sz w:val="28"/>
        </w:rPr>
        <w:tab/>
      </w:r>
      <w:r>
        <w:rPr>
          <w:sz w:val="28"/>
        </w:rPr>
        <w:t>выразительности,</w:t>
      </w:r>
      <w:r>
        <w:rPr>
          <w:sz w:val="28"/>
        </w:rPr>
        <w:tab/>
      </w:r>
      <w:r>
        <w:rPr>
          <w:sz w:val="28"/>
        </w:rPr>
        <w:t>умение</w:t>
      </w:r>
      <w:r>
        <w:rPr>
          <w:spacing w:val="65"/>
          <w:sz w:val="28"/>
        </w:rPr>
        <w:t xml:space="preserve"> </w:t>
      </w:r>
      <w:r>
        <w:rPr>
          <w:sz w:val="28"/>
        </w:rPr>
        <w:t>сравнивать,</w:t>
      </w:r>
      <w:r>
        <w:rPr>
          <w:sz w:val="28"/>
        </w:rPr>
        <w:tab/>
      </w:r>
      <w:r>
        <w:rPr>
          <w:sz w:val="28"/>
        </w:rPr>
        <w:t>обобщать;</w:t>
      </w:r>
      <w:r>
        <w:rPr>
          <w:sz w:val="28"/>
        </w:rPr>
        <w:tab/>
      </w:r>
      <w:r>
        <w:rPr>
          <w:sz w:val="28"/>
        </w:rPr>
        <w:t>знание</w:t>
      </w:r>
    </w:p>
    <w:p w14:paraId="8F030000">
      <w:pPr>
        <w:pStyle w:val="Style_1"/>
        <w:spacing w:before="2"/>
        <w:ind w:firstLine="0" w:left="187"/>
        <w:jc w:val="both"/>
      </w:pPr>
      <w:r>
        <w:t>музыкальной</w:t>
      </w:r>
      <w:r>
        <w:rPr>
          <w:spacing w:val="-4"/>
        </w:rPr>
        <w:t xml:space="preserve"> </w:t>
      </w:r>
      <w:r>
        <w:t>литературы.</w:t>
      </w:r>
    </w:p>
    <w:p w14:paraId="90030000">
      <w:pPr>
        <w:pStyle w:val="Style_1"/>
        <w:spacing w:before="10"/>
        <w:ind/>
        <w:rPr>
          <w:sz w:val="27"/>
        </w:rPr>
      </w:pPr>
    </w:p>
    <w:p w14:paraId="91030000">
      <w:pPr>
        <w:pStyle w:val="Style_1"/>
        <w:ind w:firstLine="0" w:left="607"/>
      </w:pPr>
      <w:r>
        <w:t>Учитывается:</w:t>
      </w:r>
    </w:p>
    <w:p w14:paraId="92030000">
      <w:pPr>
        <w:pStyle w:val="Style_5"/>
        <w:numPr>
          <w:ilvl w:val="0"/>
          <w:numId w:val="23"/>
        </w:numPr>
        <w:tabs>
          <w:tab w:leader="none" w:pos="612" w:val="left"/>
          <w:tab w:leader="none" w:pos="613" w:val="left"/>
        </w:tabs>
        <w:spacing w:after="0" w:before="32" w:line="216" w:lineRule="auto"/>
        <w:ind w:hanging="8" w:left="187" w:right="632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выразительности;</w:t>
      </w:r>
    </w:p>
    <w:p w14:paraId="93030000">
      <w:pPr>
        <w:pStyle w:val="Style_5"/>
        <w:numPr>
          <w:ilvl w:val="0"/>
          <w:numId w:val="23"/>
        </w:numPr>
        <w:tabs>
          <w:tab w:leader="none" w:pos="607" w:val="left"/>
          <w:tab w:leader="none" w:pos="608" w:val="left"/>
        </w:tabs>
        <w:spacing w:after="0" w:before="0" w:line="332" w:lineRule="exact"/>
        <w:ind w:hanging="428" w:left="607" w:right="0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разборе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14:paraId="94030000">
      <w:pPr>
        <w:pStyle w:val="Style_5"/>
        <w:numPr>
          <w:ilvl w:val="0"/>
          <w:numId w:val="23"/>
        </w:numPr>
        <w:tabs>
          <w:tab w:leader="none" w:pos="612" w:val="left"/>
          <w:tab w:leader="none" w:pos="613" w:val="left"/>
        </w:tabs>
        <w:spacing w:after="0" w:before="15" w:line="204" w:lineRule="auto"/>
        <w:ind w:hanging="8" w:left="187" w:right="1366"/>
        <w:jc w:val="left"/>
        <w:rPr>
          <w:sz w:val="28"/>
        </w:rPr>
      </w:pPr>
      <w:r>
        <w:rPr>
          <w:sz w:val="28"/>
        </w:rPr>
        <w:t>умение учащегося сравнивать произведения и делать самостоятельные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</w:p>
    <w:p w14:paraId="95030000">
      <w:pPr>
        <w:pStyle w:val="Style_1"/>
        <w:spacing w:before="4"/>
        <w:ind/>
      </w:pPr>
    </w:p>
    <w:p w14:paraId="96030000">
      <w:pPr>
        <w:pStyle w:val="Style_1"/>
        <w:ind w:firstLine="425" w:left="187" w:right="257"/>
        <w:jc w:val="both"/>
      </w:pPr>
      <w:r>
        <w:rPr>
          <w:b w:val="1"/>
        </w:rPr>
        <w:t xml:space="preserve">«5» </w:t>
      </w:r>
      <w:r>
        <w:t>– ученик может обосновать свои суждения, даёт правильный и полный</w:t>
      </w:r>
      <w:r>
        <w:rPr>
          <w:spacing w:val="1"/>
        </w:rPr>
        <w:t xml:space="preserve"> </w:t>
      </w:r>
      <w:r>
        <w:t>ответ, дающий характеристику содержания музыкального произведения, 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выразительности,</w:t>
      </w:r>
      <w:r>
        <w:rPr>
          <w:spacing w:val="-3"/>
        </w:rPr>
        <w:t xml:space="preserve"> </w:t>
      </w:r>
      <w:r>
        <w:t>ответ самостоятельный.</w:t>
      </w:r>
    </w:p>
    <w:p w14:paraId="97030000">
      <w:pPr>
        <w:pStyle w:val="Style_1"/>
        <w:spacing w:before="10"/>
        <w:ind/>
        <w:rPr>
          <w:sz w:val="27"/>
        </w:rPr>
      </w:pPr>
    </w:p>
    <w:p w14:paraId="98030000">
      <w:pPr>
        <w:pStyle w:val="Style_1"/>
        <w:ind w:firstLine="425" w:left="187" w:right="255"/>
        <w:jc w:val="both"/>
      </w:pPr>
      <w:r>
        <w:rPr>
          <w:b w:val="1"/>
        </w:rPr>
        <w:t xml:space="preserve">«4» </w:t>
      </w:r>
      <w:r>
        <w:t>– ученик даёт ответ, удовлетворяющий тем же требованиям, что и для</w:t>
      </w:r>
      <w:r>
        <w:rPr>
          <w:spacing w:val="1"/>
        </w:rPr>
        <w:t xml:space="preserve"> </w:t>
      </w:r>
      <w:r>
        <w:t>отметки «5»; ответ правильный, но неполный: дана характеристика содержания</w:t>
      </w:r>
      <w:r>
        <w:rPr>
          <w:spacing w:val="1"/>
        </w:rPr>
        <w:t xml:space="preserve"> </w:t>
      </w:r>
      <w:r>
        <w:t>музыкального произведения, средств музыкальной выразительности с наводящими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-2) вопросами учителя.</w:t>
      </w:r>
    </w:p>
    <w:p w14:paraId="99030000">
      <w:pPr>
        <w:sectPr>
          <w:footerReference r:id="rId6" w:type="default"/>
          <w:pgSz w:h="16850" w:orient="portrait" w:w="11900"/>
          <w:pgMar w:bottom="1240" w:footer="886" w:header="0" w:left="840" w:right="580" w:top="760"/>
        </w:sectPr>
      </w:pPr>
    </w:p>
    <w:p w14:paraId="9A030000">
      <w:pPr>
        <w:pStyle w:val="Style_1"/>
        <w:spacing w:before="62"/>
        <w:ind w:firstLine="425" w:left="187" w:right="255"/>
        <w:jc w:val="both"/>
      </w:pPr>
      <w:r>
        <w:rPr>
          <w:b w:val="1"/>
        </w:rPr>
        <w:t>«3»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14:paraId="9B030000">
      <w:pPr>
        <w:pStyle w:val="Style_1"/>
        <w:spacing w:before="11"/>
        <w:ind/>
        <w:rPr>
          <w:sz w:val="27"/>
        </w:rPr>
      </w:pPr>
    </w:p>
    <w:p w14:paraId="9C030000">
      <w:pPr>
        <w:pStyle w:val="Style_1"/>
        <w:spacing w:line="240" w:lineRule="auto"/>
        <w:ind w:firstLine="425" w:left="187" w:right="255"/>
      </w:pPr>
      <w:r>
        <w:rPr>
          <w:b w:val="1"/>
        </w:rPr>
        <w:t>«2»</w:t>
      </w:r>
      <w:r>
        <w:rPr>
          <w:b w:val="1"/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ученик</w:t>
      </w:r>
      <w:r>
        <w:rPr>
          <w:spacing w:val="25"/>
        </w:rPr>
        <w:t xml:space="preserve"> </w:t>
      </w:r>
      <w:r>
        <w:t>обнаруживает</w:t>
      </w:r>
      <w:r>
        <w:rPr>
          <w:spacing w:val="24"/>
        </w:rPr>
        <w:t xml:space="preserve"> </w:t>
      </w:r>
      <w:r>
        <w:t>незнание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непонимание</w:t>
      </w:r>
      <w:r>
        <w:rPr>
          <w:spacing w:val="24"/>
        </w:rPr>
        <w:t xml:space="preserve"> </w:t>
      </w:r>
      <w:r>
        <w:t>услышанного</w:t>
      </w:r>
      <w:r>
        <w:rPr>
          <w:spacing w:val="25"/>
        </w:rPr>
        <w:t xml:space="preserve"> </w:t>
      </w:r>
      <w:r>
        <w:t>материала,</w:t>
      </w:r>
      <w:r>
        <w:rPr>
          <w:spacing w:val="-6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наводящие вопросы</w:t>
      </w:r>
      <w:r>
        <w:rPr>
          <w:spacing w:val="-2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эмоционально.</w:t>
      </w:r>
    </w:p>
    <w:p w14:paraId="9D030000">
      <w:pPr>
        <w:pStyle w:val="Style_1"/>
        <w:spacing w:before="4"/>
        <w:ind/>
      </w:pPr>
    </w:p>
    <w:p w14:paraId="9E030000">
      <w:pPr>
        <w:pStyle w:val="Style_1"/>
        <w:spacing w:line="252" w:lineRule="auto"/>
        <w:ind w:firstLine="425" w:left="187" w:right="459"/>
      </w:pPr>
      <w:r>
        <w:rPr>
          <w:b w:val="1"/>
        </w:rPr>
        <w:t xml:space="preserve">«1» </w:t>
      </w:r>
      <w:r>
        <w:t>– ученик обнаруживает незнание и непонимание услышанного материала,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наводящие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эмоционально.</w:t>
      </w:r>
    </w:p>
    <w:p w14:paraId="9F030000">
      <w:pPr>
        <w:pStyle w:val="Style_1"/>
        <w:rPr>
          <w:sz w:val="30"/>
        </w:rPr>
      </w:pPr>
    </w:p>
    <w:p w14:paraId="A0030000">
      <w:pPr>
        <w:pStyle w:val="Style_4"/>
        <w:spacing w:before="252"/>
        <w:ind w:firstLine="0" w:left="187"/>
      </w:pP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вокально-хорового</w:t>
      </w:r>
      <w:r>
        <w:rPr>
          <w:spacing w:val="-2"/>
        </w:rPr>
        <w:t xml:space="preserve"> </w:t>
      </w:r>
      <w:r>
        <w:t>исполнения</w:t>
      </w:r>
    </w:p>
    <w:p w14:paraId="A1030000">
      <w:pPr>
        <w:pStyle w:val="Style_1"/>
        <w:tabs>
          <w:tab w:leader="none" w:pos="1327" w:val="left"/>
          <w:tab w:leader="none" w:pos="3008" w:val="left"/>
          <w:tab w:leader="none" w:pos="4328" w:val="left"/>
          <w:tab w:leader="none" w:pos="6046" w:val="left"/>
          <w:tab w:leader="none" w:pos="7629" w:val="left"/>
          <w:tab w:leader="none" w:pos="9129" w:val="left"/>
        </w:tabs>
        <w:spacing w:before="29"/>
        <w:ind w:firstLine="420" w:left="187" w:right="331"/>
      </w:pPr>
      <w:r>
        <w:t>Для</w:t>
      </w:r>
      <w:r>
        <w:tab/>
      </w:r>
      <w:r>
        <w:t>оценивания</w:t>
      </w:r>
      <w:r>
        <w:tab/>
      </w:r>
      <w:r>
        <w:t>качества</w:t>
      </w:r>
      <w:r>
        <w:tab/>
      </w:r>
      <w:r>
        <w:t>выполнения</w:t>
      </w:r>
      <w:r>
        <w:tab/>
      </w:r>
      <w:r>
        <w:t>учениками</w:t>
      </w:r>
      <w:r>
        <w:tab/>
      </w:r>
      <w:r>
        <w:t>певческих</w:t>
      </w:r>
      <w:r>
        <w:tab/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предварительно</w:t>
      </w:r>
      <w:r>
        <w:rPr>
          <w:spacing w:val="5"/>
        </w:rPr>
        <w:t xml:space="preserve"> </w:t>
      </w:r>
      <w:r>
        <w:t>провести</w:t>
      </w:r>
      <w:r>
        <w:rPr>
          <w:spacing w:val="5"/>
        </w:rPr>
        <w:t xml:space="preserve"> </w:t>
      </w:r>
      <w:r>
        <w:t>индивидуальное</w:t>
      </w:r>
      <w:r>
        <w:rPr>
          <w:spacing w:val="7"/>
        </w:rPr>
        <w:t xml:space="preserve"> </w:t>
      </w:r>
      <w:r>
        <w:t>прослушивание</w:t>
      </w:r>
      <w:r>
        <w:rPr>
          <w:spacing w:val="5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чтобы иметь</w:t>
      </w:r>
      <w:r>
        <w:rPr>
          <w:spacing w:val="-2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 диапазоне его певческого</w:t>
      </w:r>
      <w:r>
        <w:rPr>
          <w:spacing w:val="1"/>
        </w:rPr>
        <w:t xml:space="preserve"> </w:t>
      </w:r>
      <w:r>
        <w:t>голоса.</w:t>
      </w:r>
    </w:p>
    <w:p w14:paraId="A2030000">
      <w:pPr>
        <w:pStyle w:val="Style_1"/>
        <w:ind w:firstLine="425" w:left="187" w:right="253"/>
        <w:jc w:val="both"/>
      </w:pPr>
      <w:r>
        <w:t>Учёт полученных данных позволит дать более объективную оценку 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-67"/>
        </w:rPr>
        <w:t xml:space="preserve"> </w:t>
      </w:r>
      <w:r>
        <w:t>условия опроса. Так, например, предлагая ученику исполнить песню, нужно знать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предложить ученику исполнить его в другой, более удобной для него тональности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только фрагмент</w:t>
      </w:r>
      <w:r>
        <w:rPr>
          <w:spacing w:val="-4"/>
        </w:rPr>
        <w:t xml:space="preserve"> </w:t>
      </w:r>
      <w:r>
        <w:t>песни:</w:t>
      </w:r>
      <w:r>
        <w:rPr>
          <w:spacing w:val="-2"/>
        </w:rPr>
        <w:t xml:space="preserve"> </w:t>
      </w:r>
      <w:r>
        <w:t>куплет,</w:t>
      </w:r>
      <w:r>
        <w:rPr>
          <w:spacing w:val="-3"/>
        </w:rPr>
        <w:t xml:space="preserve"> </w:t>
      </w:r>
      <w:r>
        <w:t>припев,</w:t>
      </w:r>
      <w:r>
        <w:rPr>
          <w:spacing w:val="-1"/>
        </w:rPr>
        <w:t xml:space="preserve"> </w:t>
      </w:r>
      <w:r>
        <w:t>фразу.</w:t>
      </w:r>
    </w:p>
    <w:p w14:paraId="A3030000">
      <w:pPr>
        <w:pStyle w:val="Style_1"/>
        <w:spacing w:line="240" w:lineRule="auto"/>
        <w:ind w:firstLine="425" w:left="187" w:right="253"/>
        <w:jc w:val="both"/>
      </w:pPr>
      <w:r>
        <w:rPr>
          <w:b w:val="1"/>
        </w:rPr>
        <w:t>«5»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исполнение;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умение петь в ансамбле, хоре (в унисон, первым или вторым голосом), исполнять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сольно под аккомпанемент</w:t>
      </w:r>
      <w:r>
        <w:rPr>
          <w:spacing w:val="-2"/>
        </w:rPr>
        <w:t xml:space="preserve"> </w:t>
      </w:r>
      <w:r>
        <w:t>учителя или</w:t>
      </w:r>
      <w:r>
        <w:rPr>
          <w:spacing w:val="-1"/>
        </w:rPr>
        <w:t xml:space="preserve"> </w:t>
      </w:r>
      <w:r>
        <w:t>фонограмму.</w:t>
      </w:r>
    </w:p>
    <w:p w14:paraId="A4030000">
      <w:pPr>
        <w:pStyle w:val="Style_1"/>
        <w:spacing w:before="136" w:line="252" w:lineRule="auto"/>
        <w:ind w:firstLine="425" w:left="187" w:right="253"/>
        <w:jc w:val="both"/>
      </w:pPr>
      <w:r>
        <w:rPr>
          <w:b w:val="1"/>
        </w:rPr>
        <w:t xml:space="preserve">«4» </w:t>
      </w:r>
      <w:r>
        <w:t>ставится за знание мелодической линии и текста песни; в основном чистое,</w:t>
      </w:r>
      <w:r>
        <w:rPr>
          <w:spacing w:val="1"/>
        </w:rPr>
        <w:t xml:space="preserve"> </w:t>
      </w:r>
      <w:r>
        <w:t>ритмически правильное интонирование; умение петь в ансамбле, хоре (в унисон,</w:t>
      </w:r>
      <w:r>
        <w:rPr>
          <w:spacing w:val="1"/>
        </w:rPr>
        <w:t xml:space="preserve"> </w:t>
      </w:r>
      <w:r>
        <w:t>первым или вторым голосом), исполнять произведение сольно под аккомпанемент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 фонограмму,</w:t>
      </w:r>
      <w:r>
        <w:rPr>
          <w:spacing w:val="-2"/>
        </w:rPr>
        <w:t xml:space="preserve"> </w:t>
      </w:r>
      <w:r>
        <w:t>но недостаточно</w:t>
      </w:r>
      <w:r>
        <w:rPr>
          <w:spacing w:val="1"/>
        </w:rPr>
        <w:t xml:space="preserve"> </w:t>
      </w:r>
      <w:r>
        <w:t>выразительно.</w:t>
      </w:r>
    </w:p>
    <w:p w14:paraId="A5030000">
      <w:pPr>
        <w:pStyle w:val="Style_1"/>
        <w:spacing w:before="7"/>
        <w:ind/>
        <w:rPr>
          <w:sz w:val="27"/>
        </w:rPr>
      </w:pPr>
    </w:p>
    <w:p w14:paraId="A6030000">
      <w:pPr>
        <w:pStyle w:val="Style_1"/>
        <w:ind w:firstLine="425" w:left="187" w:right="255"/>
        <w:jc w:val="both"/>
      </w:pPr>
      <w:r>
        <w:rPr>
          <w:b w:val="1"/>
        </w:rPr>
        <w:t xml:space="preserve">«3» </w:t>
      </w:r>
      <w:r>
        <w:t>ставится за неточности в исполнении мелодии и текста песни; 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фальшивое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хоре,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-3"/>
        </w:rPr>
        <w:t xml:space="preserve"> </w:t>
      </w:r>
      <w:r>
        <w:t>невыразительное исполнение.</w:t>
      </w:r>
    </w:p>
    <w:p w14:paraId="A7030000">
      <w:pPr>
        <w:pStyle w:val="Style_1"/>
        <w:spacing w:before="2"/>
        <w:ind/>
      </w:pPr>
    </w:p>
    <w:p w14:paraId="A8030000">
      <w:pPr>
        <w:pStyle w:val="Style_1"/>
        <w:ind w:firstLine="0" w:left="607"/>
      </w:pPr>
      <w:r>
        <w:rPr>
          <w:b w:val="1"/>
        </w:rPr>
        <w:t>«2»</w:t>
      </w:r>
      <w:r>
        <w:rPr>
          <w:b w:val="1"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неуверенное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фальшивое.</w:t>
      </w:r>
    </w:p>
    <w:p w14:paraId="A9030000">
      <w:pPr>
        <w:pStyle w:val="Style_1"/>
        <w:spacing w:before="8"/>
        <w:ind/>
      </w:pPr>
    </w:p>
    <w:p w14:paraId="AA030000">
      <w:pPr>
        <w:pStyle w:val="Style_1"/>
        <w:spacing w:before="1" w:line="252" w:lineRule="auto"/>
        <w:ind w:firstLine="425" w:left="187" w:right="264"/>
        <w:jc w:val="both"/>
      </w:pPr>
      <w:r>
        <w:rPr>
          <w:b w:val="1"/>
        </w:rPr>
        <w:t xml:space="preserve">«1» </w:t>
      </w:r>
      <w:r>
        <w:t>ставится за незнание вокального произведения и нежелание его исполнять</w:t>
      </w:r>
      <w:r>
        <w:rPr>
          <w:spacing w:val="1"/>
        </w:rPr>
        <w:t xml:space="preserve"> </w:t>
      </w:r>
      <w:r>
        <w:t>сольно,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ансамбле,</w:t>
      </w:r>
      <w:r>
        <w:rPr>
          <w:spacing w:val="-4"/>
        </w:rPr>
        <w:t xml:space="preserve"> </w:t>
      </w:r>
      <w:r>
        <w:t>хоре.</w:t>
      </w:r>
    </w:p>
    <w:p w14:paraId="AB030000">
      <w:pPr>
        <w:pStyle w:val="Style_1"/>
        <w:spacing w:before="268" w:line="240" w:lineRule="auto"/>
        <w:ind w:hanging="8" w:left="187" w:right="255"/>
        <w:jc w:val="both"/>
      </w:pPr>
      <w:r>
        <w:t>В</w:t>
      </w:r>
      <w:r>
        <w:rPr>
          <w:spacing w:val="1"/>
        </w:rPr>
        <w:t xml:space="preserve"> </w:t>
      </w:r>
      <w:r>
        <w:rPr>
          <w:b w:val="1"/>
        </w:rPr>
        <w:t>комплексной</w:t>
      </w:r>
      <w:r>
        <w:rPr>
          <w:b w:val="1"/>
          <w:spacing w:val="1"/>
        </w:rPr>
        <w:t xml:space="preserve"> </w:t>
      </w:r>
      <w:r>
        <w:rPr>
          <w:b w:val="1"/>
        </w:rPr>
        <w:t>проверочной</w:t>
      </w:r>
      <w:r>
        <w:rPr>
          <w:b w:val="1"/>
          <w:spacing w:val="1"/>
        </w:rPr>
        <w:t xml:space="preserve"> </w:t>
      </w:r>
      <w:r>
        <w:rPr>
          <w:b w:val="1"/>
        </w:rPr>
        <w:t>работе:</w:t>
      </w:r>
      <w:r>
        <w:rPr>
          <w:b w:val="1"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карточкам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словаря),</w:t>
      </w:r>
      <w:r>
        <w:rPr>
          <w:spacing w:val="1"/>
        </w:rPr>
        <w:t xml:space="preserve"> </w:t>
      </w:r>
      <w:r>
        <w:t>кроссворды,</w:t>
      </w:r>
      <w:r>
        <w:rPr>
          <w:spacing w:val="1"/>
        </w:rPr>
        <w:t xml:space="preserve"> </w:t>
      </w:r>
      <w:r>
        <w:t>блиц-ответы</w:t>
      </w:r>
      <w:r>
        <w:rPr>
          <w:spacing w:val="1"/>
        </w:rPr>
        <w:t xml:space="preserve"> </w:t>
      </w:r>
      <w:r>
        <w:t>(письменно)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прослушанную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исполняемую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ребёнком (рисунки,</w:t>
      </w:r>
      <w:r>
        <w:rPr>
          <w:spacing w:val="-5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</w:p>
    <w:p w14:paraId="AC030000">
      <w:pPr>
        <w:pStyle w:val="Style_4"/>
        <w:spacing w:before="8"/>
        <w:ind w:firstLine="0" w:left="0" w:right="253"/>
        <w:jc w:val="right"/>
      </w:pPr>
      <w:r>
        <w:t>33</w:t>
      </w:r>
    </w:p>
    <w:p w14:paraId="AD030000">
      <w:pPr>
        <w:sectPr>
          <w:footerReference r:id="rId43" w:type="default"/>
          <w:pgSz w:h="16850" w:orient="portrait" w:w="11900"/>
          <w:pgMar w:bottom="280" w:footer="0" w:header="0" w:left="840" w:right="580" w:top="760"/>
        </w:sectPr>
      </w:pPr>
    </w:p>
    <w:p w14:paraId="AE030000">
      <w:pPr>
        <w:pStyle w:val="Style_1"/>
        <w:spacing w:before="62" w:line="240" w:lineRule="auto"/>
        <w:ind w:hanging="8" w:left="187" w:right="262"/>
        <w:jc w:val="both"/>
      </w:pPr>
      <w:r>
        <w:t>В</w:t>
      </w:r>
      <w:r>
        <w:rPr>
          <w:spacing w:val="1"/>
        </w:rPr>
        <w:t xml:space="preserve"> </w:t>
      </w:r>
      <w:r>
        <w:t>вид работы ставится одна отметка. По окончании всех проверочных заданий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выполненные</w:t>
      </w:r>
      <w:r>
        <w:rPr>
          <w:spacing w:val="-1"/>
        </w:rPr>
        <w:t xml:space="preserve"> </w:t>
      </w:r>
      <w:r>
        <w:t>задания.</w:t>
      </w:r>
    </w:p>
    <w:p w14:paraId="AF030000">
      <w:pPr>
        <w:pStyle w:val="Style_1"/>
        <w:spacing w:before="6"/>
        <w:ind/>
      </w:pPr>
    </w:p>
    <w:p w14:paraId="B0030000">
      <w:pPr>
        <w:pStyle w:val="Style_1"/>
        <w:ind w:firstLine="0" w:left="607"/>
      </w:pPr>
      <w:r>
        <w:rPr>
          <w:b w:val="1"/>
        </w:rPr>
        <w:t>«5»</w:t>
      </w:r>
      <w:r>
        <w:rPr>
          <w:b w:val="1"/>
          <w:spacing w:val="-2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выполнены</w:t>
      </w:r>
      <w:r>
        <w:rPr>
          <w:spacing w:val="-6"/>
        </w:rPr>
        <w:t xml:space="preserve"> </w:t>
      </w:r>
      <w:r>
        <w:t>правильно;</w:t>
      </w:r>
    </w:p>
    <w:p w14:paraId="B1030000">
      <w:pPr>
        <w:pStyle w:val="Style_1"/>
        <w:spacing w:before="11"/>
        <w:ind/>
        <w:rPr>
          <w:sz w:val="27"/>
        </w:rPr>
      </w:pPr>
    </w:p>
    <w:p w14:paraId="B2030000">
      <w:pPr>
        <w:pStyle w:val="Style_1"/>
        <w:ind w:firstLine="0" w:left="607"/>
      </w:pPr>
      <w:r>
        <w:rPr>
          <w:b w:val="1"/>
        </w:rPr>
        <w:t>«4»</w:t>
      </w:r>
      <w:r>
        <w:rPr>
          <w:b w:val="1"/>
          <w:spacing w:val="-2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2/3</w:t>
      </w:r>
      <w:r>
        <w:rPr>
          <w:spacing w:val="-2"/>
        </w:rPr>
        <w:t xml:space="preserve"> </w:t>
      </w:r>
      <w:r>
        <w:t>заданий;</w:t>
      </w:r>
    </w:p>
    <w:p w14:paraId="B3030000">
      <w:pPr>
        <w:pStyle w:val="Style_1"/>
        <w:spacing w:before="8"/>
        <w:ind/>
        <w:rPr>
          <w:sz w:val="27"/>
        </w:rPr>
      </w:pPr>
    </w:p>
    <w:p w14:paraId="B4030000">
      <w:pPr>
        <w:pStyle w:val="Style_1"/>
        <w:ind w:firstLine="425" w:left="187" w:right="754"/>
      </w:pPr>
      <w:r>
        <w:rPr>
          <w:b w:val="1"/>
        </w:rPr>
        <w:t xml:space="preserve">«3» </w:t>
      </w:r>
      <w:r>
        <w:t>ставится за работу, в которой правильно выполнено не менее половины</w:t>
      </w:r>
      <w:r>
        <w:rPr>
          <w:spacing w:val="-68"/>
        </w:rPr>
        <w:t xml:space="preserve"> </w:t>
      </w:r>
      <w:r>
        <w:t>заданий;</w:t>
      </w:r>
    </w:p>
    <w:p w14:paraId="B5030000">
      <w:pPr>
        <w:pStyle w:val="Style_1"/>
        <w:spacing w:before="2"/>
        <w:ind/>
      </w:pPr>
    </w:p>
    <w:p w14:paraId="B6030000">
      <w:pPr>
        <w:pStyle w:val="Style_1"/>
        <w:ind w:firstLine="425" w:left="187" w:right="1098"/>
      </w:pPr>
      <w:r>
        <w:rPr>
          <w:b w:val="1"/>
        </w:rPr>
        <w:t xml:space="preserve">«2» </w:t>
      </w:r>
      <w:r>
        <w:t>ставится за работу, в которой правильно выполнено менее половины</w:t>
      </w:r>
      <w:r>
        <w:rPr>
          <w:spacing w:val="-67"/>
        </w:rPr>
        <w:t xml:space="preserve"> </w:t>
      </w:r>
      <w:r>
        <w:t>заданий;</w:t>
      </w:r>
    </w:p>
    <w:p w14:paraId="B7030000">
      <w:pPr>
        <w:pStyle w:val="Style_1"/>
        <w:spacing w:before="11"/>
        <w:ind/>
        <w:rPr>
          <w:sz w:val="27"/>
        </w:rPr>
      </w:pPr>
    </w:p>
    <w:p w14:paraId="B8030000">
      <w:pPr>
        <w:pStyle w:val="Style_1"/>
        <w:ind w:firstLine="0" w:left="607"/>
      </w:pPr>
      <w:r>
        <w:rPr>
          <w:b w:val="1"/>
        </w:rPr>
        <w:t>«1»</w:t>
      </w:r>
      <w:r>
        <w:rPr>
          <w:b w:val="1"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задания.</w:t>
      </w:r>
    </w:p>
    <w:p w14:paraId="B9030000">
      <w:pPr>
        <w:pStyle w:val="Style_1"/>
        <w:rPr>
          <w:sz w:val="30"/>
        </w:rPr>
      </w:pPr>
    </w:p>
    <w:p w14:paraId="BA030000">
      <w:pPr>
        <w:pStyle w:val="Style_1"/>
        <w:rPr>
          <w:sz w:val="30"/>
        </w:rPr>
      </w:pPr>
    </w:p>
    <w:p w14:paraId="BB030000">
      <w:pPr>
        <w:pStyle w:val="Style_1"/>
        <w:rPr>
          <w:sz w:val="30"/>
        </w:rPr>
      </w:pPr>
    </w:p>
    <w:p w14:paraId="BC030000">
      <w:pPr>
        <w:pStyle w:val="Style_1"/>
        <w:rPr>
          <w:sz w:val="30"/>
        </w:rPr>
      </w:pPr>
    </w:p>
    <w:p w14:paraId="BD030000">
      <w:pPr>
        <w:pStyle w:val="Style_1"/>
        <w:rPr>
          <w:sz w:val="30"/>
        </w:rPr>
      </w:pPr>
    </w:p>
    <w:p w14:paraId="BE030000">
      <w:pPr>
        <w:pStyle w:val="Style_1"/>
        <w:rPr>
          <w:sz w:val="30"/>
        </w:rPr>
      </w:pPr>
    </w:p>
    <w:p w14:paraId="BF030000">
      <w:pPr>
        <w:pStyle w:val="Style_1"/>
        <w:rPr>
          <w:sz w:val="30"/>
        </w:rPr>
      </w:pPr>
    </w:p>
    <w:p w14:paraId="C0030000">
      <w:pPr>
        <w:pStyle w:val="Style_1"/>
        <w:rPr>
          <w:sz w:val="30"/>
        </w:rPr>
      </w:pPr>
    </w:p>
    <w:p w14:paraId="C1030000">
      <w:pPr>
        <w:pStyle w:val="Style_1"/>
        <w:rPr>
          <w:sz w:val="30"/>
        </w:rPr>
      </w:pPr>
    </w:p>
    <w:p w14:paraId="C2030000">
      <w:pPr>
        <w:pStyle w:val="Style_1"/>
        <w:rPr>
          <w:sz w:val="30"/>
        </w:rPr>
      </w:pPr>
    </w:p>
    <w:p w14:paraId="C3030000">
      <w:pPr>
        <w:pStyle w:val="Style_1"/>
        <w:rPr>
          <w:sz w:val="30"/>
        </w:rPr>
      </w:pPr>
    </w:p>
    <w:p w14:paraId="C4030000">
      <w:pPr>
        <w:pStyle w:val="Style_1"/>
        <w:rPr>
          <w:sz w:val="30"/>
        </w:rPr>
      </w:pPr>
    </w:p>
    <w:p w14:paraId="C5030000">
      <w:pPr>
        <w:pStyle w:val="Style_1"/>
        <w:rPr>
          <w:sz w:val="30"/>
        </w:rPr>
      </w:pPr>
    </w:p>
    <w:p w14:paraId="C6030000">
      <w:pPr>
        <w:pStyle w:val="Style_1"/>
        <w:rPr>
          <w:sz w:val="30"/>
        </w:rPr>
      </w:pPr>
    </w:p>
    <w:p w14:paraId="C7030000">
      <w:pPr>
        <w:pStyle w:val="Style_1"/>
        <w:rPr>
          <w:sz w:val="30"/>
        </w:rPr>
      </w:pPr>
    </w:p>
    <w:p w14:paraId="C8030000">
      <w:pPr>
        <w:pStyle w:val="Style_1"/>
        <w:rPr>
          <w:sz w:val="30"/>
        </w:rPr>
      </w:pPr>
    </w:p>
    <w:p w14:paraId="C9030000">
      <w:pPr>
        <w:pStyle w:val="Style_1"/>
        <w:rPr>
          <w:sz w:val="30"/>
        </w:rPr>
      </w:pPr>
    </w:p>
    <w:p w14:paraId="CA030000">
      <w:pPr>
        <w:pStyle w:val="Style_1"/>
        <w:rPr>
          <w:sz w:val="30"/>
        </w:rPr>
      </w:pPr>
    </w:p>
    <w:p w14:paraId="CB030000">
      <w:pPr>
        <w:pStyle w:val="Style_1"/>
        <w:rPr>
          <w:sz w:val="30"/>
        </w:rPr>
      </w:pPr>
    </w:p>
    <w:p w14:paraId="CC030000">
      <w:pPr>
        <w:pStyle w:val="Style_1"/>
        <w:rPr>
          <w:sz w:val="30"/>
        </w:rPr>
      </w:pPr>
    </w:p>
    <w:p w14:paraId="CD030000">
      <w:pPr>
        <w:pStyle w:val="Style_1"/>
        <w:rPr>
          <w:sz w:val="30"/>
        </w:rPr>
      </w:pPr>
    </w:p>
    <w:p w14:paraId="CE030000">
      <w:pPr>
        <w:pStyle w:val="Style_1"/>
        <w:rPr>
          <w:sz w:val="30"/>
        </w:rPr>
      </w:pPr>
    </w:p>
    <w:p w14:paraId="CF030000">
      <w:pPr>
        <w:pStyle w:val="Style_1"/>
        <w:rPr>
          <w:sz w:val="30"/>
        </w:rPr>
      </w:pPr>
    </w:p>
    <w:p w14:paraId="D0030000">
      <w:pPr>
        <w:pStyle w:val="Style_1"/>
        <w:rPr>
          <w:sz w:val="30"/>
        </w:rPr>
      </w:pPr>
    </w:p>
    <w:p w14:paraId="D1030000">
      <w:pPr>
        <w:pStyle w:val="Style_1"/>
        <w:rPr>
          <w:sz w:val="30"/>
        </w:rPr>
      </w:pPr>
    </w:p>
    <w:p w14:paraId="D2030000">
      <w:pPr>
        <w:pStyle w:val="Style_1"/>
        <w:rPr>
          <w:sz w:val="30"/>
        </w:rPr>
      </w:pPr>
    </w:p>
    <w:p w14:paraId="D3030000">
      <w:pPr>
        <w:pStyle w:val="Style_1"/>
        <w:rPr>
          <w:sz w:val="30"/>
        </w:rPr>
      </w:pPr>
    </w:p>
    <w:p w14:paraId="D4030000">
      <w:pPr>
        <w:pStyle w:val="Style_1"/>
        <w:rPr>
          <w:sz w:val="30"/>
        </w:rPr>
      </w:pPr>
    </w:p>
    <w:p w14:paraId="D5030000">
      <w:pPr>
        <w:pStyle w:val="Style_1"/>
        <w:spacing w:before="1"/>
        <w:ind/>
      </w:pPr>
    </w:p>
    <w:p w14:paraId="D6030000">
      <w:pPr>
        <w:pStyle w:val="Style_1"/>
        <w:ind w:right="253"/>
        <w:jc w:val="right"/>
      </w:pPr>
      <w:r>
        <w:t>34</w:t>
      </w:r>
    </w:p>
    <w:p w14:paraId="D7030000">
      <w:pPr>
        <w:sectPr>
          <w:footerReference r:id="rId64" w:type="default"/>
          <w:pgSz w:h="16850" w:orient="portrait" w:w="11900"/>
          <w:pgMar w:bottom="280" w:footer="0" w:header="0" w:left="840" w:right="580" w:top="760"/>
        </w:sectPr>
      </w:pPr>
    </w:p>
    <w:p w14:paraId="D8030000">
      <w:pPr>
        <w:pStyle w:val="Style_4"/>
        <w:spacing w:before="67"/>
        <w:ind w:firstLine="0" w:left="3308"/>
      </w:pPr>
      <w:r>
        <w:t>ОБЩЕСТВОЗНАНИЕ</w:t>
      </w:r>
      <w:r>
        <w:rPr>
          <w:spacing w:val="-2"/>
        </w:rPr>
        <w:t xml:space="preserve"> </w:t>
      </w:r>
      <w:r>
        <w:t>(5-9 классы)</w:t>
      </w:r>
    </w:p>
    <w:p w14:paraId="D9030000">
      <w:pPr>
        <w:pStyle w:val="Style_1"/>
        <w:spacing w:before="6"/>
        <w:ind/>
        <w:rPr>
          <w:b w:val="1"/>
          <w:sz w:val="27"/>
        </w:rPr>
      </w:pPr>
    </w:p>
    <w:p w14:paraId="DA030000">
      <w:pPr>
        <w:pStyle w:val="Style_1"/>
        <w:spacing w:line="252" w:lineRule="auto"/>
        <w:ind w:firstLine="425" w:left="187" w:right="261"/>
        <w:jc w:val="both"/>
      </w:pPr>
      <w:r>
        <w:t>Проверка знаний, умений и навыков учащихся осуществляется посредством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форм.</w:t>
      </w:r>
    </w:p>
    <w:p w14:paraId="DB030000">
      <w:pPr>
        <w:pStyle w:val="Style_1"/>
        <w:spacing w:before="10"/>
        <w:ind/>
        <w:rPr>
          <w:sz w:val="27"/>
        </w:rPr>
      </w:pPr>
    </w:p>
    <w:p w14:paraId="DC030000">
      <w:pPr>
        <w:pStyle w:val="Style_1"/>
        <w:ind w:firstLine="0" w:left="187" w:right="257"/>
        <w:jc w:val="both"/>
      </w:pPr>
      <w:r>
        <w:rPr>
          <w:b w:val="1"/>
        </w:rPr>
        <w:t>Устные</w:t>
      </w:r>
      <w:r>
        <w:rPr>
          <w:b w:val="1"/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ответ, решения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 доски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комментарием и другое.</w:t>
      </w:r>
    </w:p>
    <w:p w14:paraId="DD030000">
      <w:pPr>
        <w:pStyle w:val="Style_1"/>
        <w:spacing w:before="1"/>
        <w:ind/>
      </w:pPr>
    </w:p>
    <w:p w14:paraId="DE030000">
      <w:pPr>
        <w:pStyle w:val="Style_1"/>
        <w:ind w:firstLine="0" w:left="187" w:right="259"/>
        <w:jc w:val="both"/>
      </w:pPr>
      <w:r>
        <w:rPr>
          <w:b w:val="1"/>
        </w:rPr>
        <w:t>Письменные</w:t>
      </w:r>
      <w:r>
        <w:rPr>
          <w:b w:val="1"/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 проверку 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ЗУН,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карточки,</w:t>
      </w:r>
      <w:r>
        <w:rPr>
          <w:spacing w:val="-2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задания.</w:t>
      </w:r>
    </w:p>
    <w:p w14:paraId="DF030000">
      <w:pPr>
        <w:pStyle w:val="Style_1"/>
        <w:spacing w:before="1"/>
        <w:ind/>
      </w:pPr>
    </w:p>
    <w:p w14:paraId="E0030000">
      <w:pPr>
        <w:pStyle w:val="Style_1"/>
        <w:ind w:firstLine="0" w:left="607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пятибалльной</w:t>
      </w:r>
      <w:r>
        <w:rPr>
          <w:spacing w:val="-2"/>
        </w:rPr>
        <w:t xml:space="preserve"> </w:t>
      </w:r>
      <w:r>
        <w:t>шкале:</w:t>
      </w:r>
    </w:p>
    <w:p w14:paraId="E1030000">
      <w:pPr>
        <w:pStyle w:val="Style_1"/>
        <w:spacing w:before="8"/>
        <w:ind/>
        <w:rPr>
          <w:sz w:val="27"/>
        </w:rPr>
      </w:pPr>
    </w:p>
    <w:p w14:paraId="E2030000">
      <w:pPr>
        <w:pStyle w:val="Style_1"/>
        <w:spacing w:before="1"/>
        <w:ind w:firstLine="425" w:left="187" w:right="259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«5»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практическое умение и</w:t>
      </w:r>
      <w:r>
        <w:rPr>
          <w:spacing w:val="-1"/>
        </w:rPr>
        <w:t xml:space="preserve"> </w:t>
      </w:r>
      <w:r>
        <w:t>навыки.</w:t>
      </w:r>
    </w:p>
    <w:p w14:paraId="E3030000">
      <w:pPr>
        <w:pStyle w:val="Style_1"/>
        <w:rPr>
          <w:sz w:val="29"/>
        </w:rPr>
      </w:pPr>
    </w:p>
    <w:p w14:paraId="E4030000">
      <w:pPr>
        <w:pStyle w:val="Style_1"/>
        <w:spacing w:before="1" w:line="252" w:lineRule="auto"/>
        <w:ind w:firstLine="425" w:left="187" w:right="257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«4»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умениями,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E5030000">
      <w:pPr>
        <w:pStyle w:val="Style_1"/>
      </w:pPr>
    </w:p>
    <w:p w14:paraId="E6030000">
      <w:pPr>
        <w:pStyle w:val="Style_1"/>
        <w:spacing w:before="1"/>
        <w:ind w:firstLine="425" w:left="187" w:right="254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«3»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серьёзные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-4"/>
        </w:rPr>
        <w:t xml:space="preserve"> </w:t>
      </w:r>
      <w:r>
        <w:t>при самостоя-</w:t>
      </w:r>
      <w:r>
        <w:rPr>
          <w:spacing w:val="-1"/>
        </w:rPr>
        <w:t xml:space="preserve"> </w:t>
      </w:r>
      <w:r>
        <w:t>тельной работе.</w:t>
      </w:r>
    </w:p>
    <w:p w14:paraId="E7030000">
      <w:pPr>
        <w:pStyle w:val="Style_1"/>
        <w:spacing w:before="5"/>
        <w:ind/>
      </w:pPr>
    </w:p>
    <w:p w14:paraId="E8030000">
      <w:pPr>
        <w:pStyle w:val="Style_1"/>
        <w:spacing w:line="240" w:lineRule="auto"/>
        <w:ind w:firstLine="425" w:left="187" w:right="254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«2»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подготовлены к выполнению работы. Показывается плохое знание 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отсутствие необходимых</w:t>
      </w:r>
      <w:r>
        <w:rPr>
          <w:spacing w:val="1"/>
        </w:rPr>
        <w:t xml:space="preserve"> </w:t>
      </w:r>
      <w:r>
        <w:t>умений.</w:t>
      </w:r>
    </w:p>
    <w:p w14:paraId="E9030000">
      <w:pPr>
        <w:pStyle w:val="Style_1"/>
        <w:rPr>
          <w:sz w:val="24"/>
        </w:rPr>
      </w:pPr>
    </w:p>
    <w:p w14:paraId="EA030000">
      <w:pPr>
        <w:pStyle w:val="Style_4"/>
        <w:ind w:firstLine="0" w:left="235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обществознанию</w:t>
      </w:r>
    </w:p>
    <w:p w14:paraId="EB030000">
      <w:pPr>
        <w:pStyle w:val="Style_1"/>
        <w:spacing w:before="3"/>
        <w:ind/>
        <w:rPr>
          <w:b w:val="1"/>
          <w:sz w:val="31"/>
        </w:rPr>
      </w:pPr>
    </w:p>
    <w:p w14:paraId="EC030000">
      <w:pPr>
        <w:pStyle w:val="Style_1"/>
        <w:ind w:firstLine="0" w:left="180"/>
        <w:jc w:val="both"/>
      </w:pPr>
      <w:r>
        <w:t>При</w:t>
      </w:r>
      <w:r>
        <w:rPr>
          <w:spacing w:val="-1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ученик должен:</w:t>
      </w:r>
    </w:p>
    <w:p w14:paraId="ED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35" w:line="228" w:lineRule="auto"/>
        <w:ind w:hanging="8" w:left="187" w:right="255"/>
        <w:jc w:val="both"/>
        <w:rPr>
          <w:sz w:val="28"/>
        </w:rPr>
      </w:pPr>
      <w:r>
        <w:rPr>
          <w:sz w:val="28"/>
        </w:rPr>
        <w:t>целостно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понятия;</w:t>
      </w:r>
    </w:p>
    <w:p w14:paraId="EE030000">
      <w:pPr>
        <w:pStyle w:val="Style_5"/>
        <w:numPr>
          <w:ilvl w:val="0"/>
          <w:numId w:val="23"/>
        </w:numPr>
        <w:tabs>
          <w:tab w:leader="none" w:pos="613" w:val="left"/>
        </w:tabs>
        <w:spacing w:after="0" w:before="27" w:line="216" w:lineRule="auto"/>
        <w:ind w:hanging="8" w:left="187" w:right="1381"/>
        <w:jc w:val="both"/>
        <w:rPr>
          <w:sz w:val="28"/>
        </w:rPr>
      </w:pPr>
      <w:r>
        <w:rPr>
          <w:sz w:val="28"/>
        </w:rPr>
        <w:t>продемонстрировать степень понимания специфических особенностей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обществоведческих знаний;</w:t>
      </w:r>
    </w:p>
    <w:p w14:paraId="EF030000">
      <w:pPr>
        <w:pStyle w:val="Style_1"/>
        <w:spacing w:line="309" w:lineRule="exact"/>
        <w:ind w:firstLine="0" w:left="180"/>
        <w:jc w:val="both"/>
      </w:pPr>
      <w:r>
        <w:t xml:space="preserve">-  </w:t>
      </w:r>
      <w:r>
        <w:rPr>
          <w:spacing w:val="47"/>
        </w:rPr>
        <w:t xml:space="preserve"> </w:t>
      </w:r>
      <w:r>
        <w:t>локально</w:t>
      </w:r>
      <w:r>
        <w:rPr>
          <w:spacing w:val="-1"/>
        </w:rPr>
        <w:t xml:space="preserve"> </w:t>
      </w:r>
      <w:r>
        <w:t>мыслить,</w:t>
      </w:r>
      <w:r>
        <w:rPr>
          <w:spacing w:val="-3"/>
        </w:rPr>
        <w:t xml:space="preserve"> </w:t>
      </w:r>
      <w:r>
        <w:t>глубоко понимать</w:t>
      </w:r>
      <w:r>
        <w:rPr>
          <w:spacing w:val="-3"/>
        </w:rPr>
        <w:t xml:space="preserve"> </w:t>
      </w:r>
      <w:r>
        <w:t>комплексную</w:t>
      </w:r>
      <w:r>
        <w:rPr>
          <w:spacing w:val="-3"/>
        </w:rPr>
        <w:t xml:space="preserve"> </w:t>
      </w:r>
      <w:r>
        <w:t>причинную</w:t>
      </w:r>
      <w:r>
        <w:rPr>
          <w:spacing w:val="-2"/>
        </w:rPr>
        <w:t xml:space="preserve"> </w:t>
      </w:r>
      <w:r>
        <w:t>связь;</w:t>
      </w:r>
    </w:p>
    <w:p w14:paraId="F0030000">
      <w:pPr>
        <w:pStyle w:val="Style_1"/>
        <w:spacing w:before="1"/>
        <w:ind/>
        <w:rPr>
          <w:sz w:val="26"/>
        </w:rPr>
      </w:pPr>
    </w:p>
    <w:p w14:paraId="F1030000">
      <w:pPr>
        <w:pStyle w:val="Style_1"/>
        <w:ind w:right="253"/>
        <w:jc w:val="right"/>
      </w:pPr>
      <w:r>
        <w:t>35</w:t>
      </w:r>
    </w:p>
    <w:p w14:paraId="F2030000">
      <w:pPr>
        <w:sectPr>
          <w:footerReference r:id="rId18" w:type="default"/>
          <w:pgSz w:h="16850" w:orient="portrait" w:w="11900"/>
          <w:pgMar w:bottom="280" w:footer="0" w:header="0" w:left="840" w:right="580" w:top="760"/>
        </w:sectPr>
      </w:pPr>
    </w:p>
    <w:p w14:paraId="F3030000">
      <w:pPr>
        <w:pStyle w:val="Style_1"/>
        <w:spacing w:before="86" w:line="204" w:lineRule="auto"/>
        <w:ind w:hanging="8" w:left="187" w:right="862"/>
        <w:jc w:val="both"/>
      </w:pPr>
      <w:r>
        <w:rPr>
          <w:rFonts w:ascii="Sylfaen" w:hAnsi="Sylfaen"/>
        </w:rPr>
        <w:t>-</w:t>
      </w:r>
      <w:r>
        <w:rPr>
          <w:rFonts w:ascii="Sylfaen" w:hAnsi="Sylfaen"/>
          <w:spacing w:val="1"/>
        </w:rPr>
        <w:t xml:space="preserve"> </w:t>
      </w:r>
      <w:r>
        <w:t>правильно приводить примеры для доказательства положения не только из</w:t>
      </w:r>
      <w:r>
        <w:rPr>
          <w:spacing w:val="-67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самостоятельно.</w:t>
      </w:r>
    </w:p>
    <w:p w14:paraId="F4030000">
      <w:pPr>
        <w:pStyle w:val="Style_1"/>
        <w:spacing w:before="5" w:line="240" w:lineRule="auto"/>
        <w:ind w:firstLine="425" w:left="187" w:right="262"/>
        <w:jc w:val="both"/>
      </w:pPr>
      <w:r>
        <w:t>Отметки ставятся за обстоятельные ответы, показывающие степень познания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односложные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учесть</w:t>
      </w:r>
      <w:r>
        <w:rPr>
          <w:spacing w:val="-2"/>
        </w:rPr>
        <w:t xml:space="preserve"> </w:t>
      </w:r>
      <w:r>
        <w:t>при выставлении отметки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урок.</w:t>
      </w:r>
    </w:p>
    <w:p w14:paraId="F5030000">
      <w:pPr>
        <w:pStyle w:val="Style_1"/>
        <w:rPr>
          <w:sz w:val="30"/>
        </w:rPr>
      </w:pPr>
    </w:p>
    <w:p w14:paraId="F6030000">
      <w:pPr>
        <w:pStyle w:val="Style_4"/>
        <w:spacing w:before="261"/>
        <w:ind w:firstLine="0" w:left="512" w:right="583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ответа</w:t>
      </w:r>
    </w:p>
    <w:p w14:paraId="F7030000">
      <w:pPr>
        <w:pStyle w:val="Style_1"/>
        <w:spacing w:before="26"/>
        <w:ind w:firstLine="0" w:left="600" w:right="583"/>
        <w:jc w:val="center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элементы:</w:t>
      </w:r>
    </w:p>
    <w:p w14:paraId="F8030000">
      <w:pPr>
        <w:pStyle w:val="Style_5"/>
        <w:numPr>
          <w:ilvl w:val="0"/>
          <w:numId w:val="24"/>
        </w:numPr>
        <w:tabs>
          <w:tab w:leader="none" w:pos="612" w:val="left"/>
          <w:tab w:leader="none" w:pos="613" w:val="left"/>
        </w:tabs>
        <w:spacing w:after="0" w:before="31" w:line="216" w:lineRule="auto"/>
        <w:ind w:hanging="8" w:left="187" w:right="296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(позиции,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проблемы.</w:t>
      </w:r>
    </w:p>
    <w:p w14:paraId="F9030000">
      <w:pPr>
        <w:pStyle w:val="Style_5"/>
        <w:numPr>
          <w:ilvl w:val="0"/>
          <w:numId w:val="24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698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обоснованиями)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обществоведческих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ответа.</w:t>
      </w:r>
    </w:p>
    <w:p w14:paraId="FA030000">
      <w:pPr>
        <w:pStyle w:val="Style_5"/>
        <w:numPr>
          <w:ilvl w:val="0"/>
          <w:numId w:val="24"/>
        </w:numPr>
        <w:tabs>
          <w:tab w:leader="none" w:pos="612" w:val="left"/>
          <w:tab w:leader="none" w:pos="613" w:val="left"/>
        </w:tabs>
        <w:spacing w:after="0" w:before="28" w:line="204" w:lineRule="auto"/>
        <w:ind w:hanging="8" w:left="187" w:right="925"/>
        <w:jc w:val="left"/>
        <w:rPr>
          <w:sz w:val="28"/>
        </w:rPr>
      </w:pPr>
      <w:r>
        <w:rPr>
          <w:sz w:val="28"/>
        </w:rPr>
        <w:t>Аргументация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14:paraId="FB030000">
      <w:pPr>
        <w:pStyle w:val="Style_1"/>
        <w:spacing w:before="4"/>
        <w:ind/>
      </w:pPr>
    </w:p>
    <w:p w14:paraId="FC030000">
      <w:pPr>
        <w:pStyle w:val="Style_1"/>
        <w:ind w:firstLine="425" w:left="187" w:right="256"/>
        <w:jc w:val="both"/>
      </w:pPr>
      <w:r>
        <w:rPr>
          <w:b w:val="1"/>
        </w:rPr>
        <w:t xml:space="preserve">Отметка «5»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обществоведческих терминов и понятий в контексте ответа. Дана аргументация</w:t>
      </w:r>
      <w:r>
        <w:rPr>
          <w:spacing w:val="1"/>
        </w:rPr>
        <w:t xml:space="preserve"> </w:t>
      </w:r>
      <w:r>
        <w:t>своего мнения с</w:t>
      </w:r>
      <w:r>
        <w:rPr>
          <w:spacing w:val="-3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факты.</w:t>
      </w:r>
    </w:p>
    <w:p w14:paraId="FD030000">
      <w:pPr>
        <w:pStyle w:val="Style_1"/>
      </w:pPr>
    </w:p>
    <w:p w14:paraId="FE030000">
      <w:pPr>
        <w:pStyle w:val="Style_1"/>
        <w:ind w:firstLine="425" w:left="187" w:right="256"/>
        <w:jc w:val="both"/>
      </w:pPr>
      <w:r>
        <w:rPr>
          <w:b w:val="1"/>
        </w:rPr>
        <w:t xml:space="preserve">Отметка «4»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(теоретические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прослеживаются).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своего мнения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факты.</w:t>
      </w:r>
    </w:p>
    <w:p w14:paraId="FF030000">
      <w:pPr>
        <w:pStyle w:val="Style_1"/>
        <w:spacing w:before="10"/>
        <w:ind/>
      </w:pPr>
    </w:p>
    <w:p w14:paraId="00040000">
      <w:pPr>
        <w:pStyle w:val="Style_1"/>
        <w:spacing w:line="252" w:lineRule="auto"/>
        <w:ind w:firstLine="425" w:left="187" w:right="256"/>
        <w:jc w:val="both"/>
      </w:pPr>
      <w:r>
        <w:rPr>
          <w:b w:val="1"/>
        </w:rPr>
        <w:t xml:space="preserve">Отметка «3»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раскрыта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формальном</w:t>
      </w:r>
    </w:p>
    <w:p w14:paraId="01040000">
      <w:pPr>
        <w:pStyle w:val="Style_1"/>
        <w:spacing w:line="252" w:lineRule="auto"/>
        <w:ind w:firstLine="0" w:left="187" w:right="419"/>
      </w:pPr>
      <w:r>
        <w:t>использовании обществоведческих терминов. Дана аргументация своего мнения 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общественной жизни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социальный опыт.</w:t>
      </w:r>
    </w:p>
    <w:p w14:paraId="02040000">
      <w:pPr>
        <w:pStyle w:val="Style_1"/>
        <w:spacing w:before="1"/>
        <w:ind/>
      </w:pPr>
    </w:p>
    <w:p w14:paraId="03040000">
      <w:pPr>
        <w:pStyle w:val="Style_1"/>
        <w:spacing w:line="240" w:lineRule="auto"/>
        <w:ind w:firstLine="425" w:left="187" w:right="670"/>
      </w:pPr>
      <w:r>
        <w:rPr>
          <w:b w:val="1"/>
        </w:rPr>
        <w:t xml:space="preserve">Отметка «2» </w:t>
      </w:r>
      <w:r>
        <w:t>ставится, если представлена собственная позиция по поднятой</w:t>
      </w:r>
      <w:r>
        <w:rPr>
          <w:spacing w:val="-67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бытовом уровне без</w:t>
      </w:r>
      <w:r>
        <w:rPr>
          <w:spacing w:val="-2"/>
        </w:rPr>
        <w:t xml:space="preserve"> </w:t>
      </w:r>
      <w:r>
        <w:t>аргументации.</w:t>
      </w:r>
    </w:p>
    <w:p w14:paraId="04040000">
      <w:pPr>
        <w:pStyle w:val="Style_1"/>
        <w:spacing w:before="3"/>
        <w:ind/>
        <w:rPr>
          <w:sz w:val="29"/>
        </w:rPr>
      </w:pPr>
    </w:p>
    <w:p w14:paraId="05040000">
      <w:pPr>
        <w:pStyle w:val="Style_1"/>
        <w:spacing w:line="252" w:lineRule="auto"/>
        <w:ind w:firstLine="425" w:left="187" w:right="523"/>
      </w:pPr>
      <w:r>
        <w:rPr>
          <w:b w:val="1"/>
        </w:rPr>
        <w:t xml:space="preserve">Отметка «1» </w:t>
      </w:r>
      <w:r>
        <w:t>ставится, если проблема не раскрыта или дана информация не в</w:t>
      </w:r>
      <w:r>
        <w:rPr>
          <w:spacing w:val="-67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задания.</w:t>
      </w:r>
    </w:p>
    <w:p w14:paraId="06040000">
      <w:pPr>
        <w:sectPr>
          <w:footerReference r:id="rId17" w:type="default"/>
          <w:pgSz w:h="16850" w:orient="portrait" w:w="11900"/>
          <w:pgMar w:bottom="1020" w:footer="833" w:header="0" w:left="840" w:right="580" w:top="760"/>
          <w:pgNumType w:start="36"/>
        </w:sectPr>
      </w:pPr>
    </w:p>
    <w:p w14:paraId="07040000">
      <w:pPr>
        <w:pStyle w:val="Style_4"/>
        <w:spacing w:before="71" w:line="316" w:lineRule="exact"/>
        <w:ind w:firstLine="0" w:left="965"/>
      </w:pP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класс)</w:t>
      </w:r>
    </w:p>
    <w:p w14:paraId="08040000">
      <w:pPr>
        <w:pStyle w:val="Style_1"/>
        <w:spacing w:line="252" w:lineRule="auto"/>
        <w:ind w:firstLine="425" w:left="187" w:right="947"/>
      </w:pPr>
      <w:r>
        <w:t>При выполнении минимальных требований к подготовленности учащиеся</w:t>
      </w:r>
      <w:r>
        <w:rPr>
          <w:spacing w:val="-67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(«3», «4»,</w:t>
      </w:r>
      <w:r>
        <w:rPr>
          <w:spacing w:val="-1"/>
        </w:rPr>
        <w:t xml:space="preserve"> </w:t>
      </w:r>
      <w:r>
        <w:t>«5»).</w:t>
      </w:r>
    </w:p>
    <w:p w14:paraId="09040000">
      <w:pPr>
        <w:pStyle w:val="Style_1"/>
        <w:spacing w:before="10"/>
        <w:ind/>
        <w:rPr>
          <w:sz w:val="27"/>
        </w:rPr>
      </w:pPr>
    </w:p>
    <w:p w14:paraId="0A040000">
      <w:pPr>
        <w:spacing w:before="0"/>
        <w:ind w:firstLine="0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«5»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0B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39" w:line="216" w:lineRule="auto"/>
        <w:ind w:hanging="8" w:left="187" w:right="770"/>
        <w:jc w:val="left"/>
        <w:rPr>
          <w:sz w:val="27"/>
        </w:rPr>
      </w:pPr>
      <w:r>
        <w:rPr>
          <w:sz w:val="24"/>
        </w:rPr>
        <w:t>з</w:t>
      </w:r>
      <w:r>
        <w:rPr>
          <w:sz w:val="27"/>
        </w:rPr>
        <w:t>нает и умеет правильно анализировать причины развития различных опасных</w:t>
      </w:r>
      <w:r>
        <w:rPr>
          <w:spacing w:val="-65"/>
          <w:sz w:val="27"/>
        </w:rPr>
        <w:t xml:space="preserve"> </w:t>
      </w:r>
      <w:r>
        <w:rPr>
          <w:sz w:val="27"/>
        </w:rPr>
        <w:t>ситуаций,</w:t>
      </w:r>
      <w:r>
        <w:rPr>
          <w:spacing w:val="-2"/>
          <w:sz w:val="27"/>
        </w:rPr>
        <w:t xml:space="preserve"> </w:t>
      </w:r>
      <w:r>
        <w:rPr>
          <w:sz w:val="27"/>
        </w:rPr>
        <w:t>ЧС</w:t>
      </w:r>
      <w:r>
        <w:rPr>
          <w:spacing w:val="-1"/>
          <w:sz w:val="27"/>
        </w:rPr>
        <w:t xml:space="preserve"> </w:t>
      </w:r>
      <w:r>
        <w:rPr>
          <w:sz w:val="27"/>
        </w:rPr>
        <w:t>природного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техногенного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характера;</w:t>
      </w:r>
    </w:p>
    <w:p w14:paraId="0C040000">
      <w:pPr>
        <w:pStyle w:val="Style_5"/>
        <w:numPr>
          <w:ilvl w:val="0"/>
          <w:numId w:val="25"/>
        </w:numPr>
        <w:tabs>
          <w:tab w:leader="none" w:pos="607" w:val="left"/>
          <w:tab w:leader="none" w:pos="608" w:val="left"/>
        </w:tabs>
        <w:spacing w:after="0" w:before="0" w:line="334" w:lineRule="exact"/>
        <w:ind w:hanging="428" w:left="607" w:right="0"/>
        <w:jc w:val="left"/>
        <w:rPr>
          <w:sz w:val="28"/>
        </w:rPr>
      </w:pPr>
      <w:r>
        <w:rPr>
          <w:sz w:val="28"/>
        </w:rPr>
        <w:t>знает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14:paraId="0D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10" w:line="216" w:lineRule="auto"/>
        <w:ind w:hanging="8" w:left="187" w:right="749"/>
        <w:jc w:val="left"/>
        <w:rPr>
          <w:sz w:val="28"/>
        </w:rPr>
      </w:pPr>
      <w:r>
        <w:rPr>
          <w:sz w:val="28"/>
        </w:rPr>
        <w:t>четко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спортом;</w:t>
      </w:r>
    </w:p>
    <w:p w14:paraId="0E040000">
      <w:pPr>
        <w:pStyle w:val="Style_5"/>
        <w:numPr>
          <w:ilvl w:val="0"/>
          <w:numId w:val="25"/>
        </w:numPr>
        <w:tabs>
          <w:tab w:leader="none" w:pos="613" w:val="left"/>
        </w:tabs>
        <w:spacing w:after="0" w:before="17" w:line="228" w:lineRule="auto"/>
        <w:ind w:hanging="8" w:left="187" w:right="254"/>
        <w:jc w:val="both"/>
        <w:rPr>
          <w:sz w:val="28"/>
        </w:rPr>
      </w:pPr>
      <w:r>
        <w:rPr>
          <w:sz w:val="28"/>
        </w:rPr>
        <w:t>четко и правильно излагает правила безопасного поведения при возникновении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вероятных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района;</w:t>
      </w:r>
    </w:p>
    <w:p w14:paraId="0F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30" w:line="216" w:lineRule="auto"/>
        <w:ind w:hanging="8" w:left="187" w:right="1069"/>
        <w:jc w:val="left"/>
        <w:rPr>
          <w:sz w:val="28"/>
        </w:rPr>
      </w:pPr>
      <w:r>
        <w:rPr>
          <w:sz w:val="28"/>
        </w:rPr>
        <w:t>четко</w:t>
      </w:r>
      <w:r>
        <w:rPr>
          <w:spacing w:val="-2"/>
          <w:sz w:val="28"/>
        </w:rPr>
        <w:t xml:space="preserve"> </w:t>
      </w:r>
      <w:r>
        <w:rPr>
          <w:sz w:val="28"/>
        </w:rPr>
        <w:t>знает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самоспасения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(формулу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 излагает 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положений;</w:t>
      </w:r>
    </w:p>
    <w:p w14:paraId="10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10" w:line="228" w:lineRule="auto"/>
        <w:ind w:firstLine="0" w:left="180" w:right="259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36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об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3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7"/>
          <w:sz w:val="28"/>
        </w:rPr>
        <w:t xml:space="preserve"> </w:t>
      </w:r>
      <w:r>
        <w:rPr>
          <w:sz w:val="28"/>
        </w:rPr>
        <w:t>климатогеографических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вынужденном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10"/>
          <w:sz w:val="28"/>
        </w:rPr>
        <w:t xml:space="preserve"> </w:t>
      </w:r>
      <w:r>
        <w:rPr>
          <w:sz w:val="28"/>
        </w:rPr>
        <w:t>существовании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14:paraId="11040000">
      <w:pPr>
        <w:pStyle w:val="Style_5"/>
        <w:numPr>
          <w:ilvl w:val="0"/>
          <w:numId w:val="25"/>
        </w:numPr>
        <w:tabs>
          <w:tab w:leader="none" w:pos="607" w:val="left"/>
          <w:tab w:leader="none" w:pos="608" w:val="left"/>
        </w:tabs>
        <w:spacing w:after="0" w:before="0" w:line="346" w:lineRule="exact"/>
        <w:ind w:hanging="428" w:left="607" w:right="0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ЗОЖ;</w:t>
      </w:r>
    </w:p>
    <w:p w14:paraId="12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6" w:line="216" w:lineRule="auto"/>
        <w:ind w:hanging="8" w:left="187" w:right="481"/>
        <w:jc w:val="left"/>
        <w:rPr>
          <w:sz w:val="28"/>
        </w:rPr>
      </w:pPr>
      <w:r>
        <w:rPr>
          <w:sz w:val="28"/>
        </w:rPr>
        <w:t>умело пользуется подручными средствами и огнетушителями для ликвидации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очага</w:t>
      </w:r>
      <w:r>
        <w:rPr>
          <w:spacing w:val="-1"/>
          <w:sz w:val="28"/>
        </w:rPr>
        <w:t xml:space="preserve"> </w:t>
      </w:r>
      <w:r>
        <w:rPr>
          <w:sz w:val="28"/>
        </w:rPr>
        <w:t>возгорания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помещении;</w:t>
      </w:r>
    </w:p>
    <w:p w14:paraId="13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1507"/>
        <w:jc w:val="left"/>
        <w:rPr>
          <w:sz w:val="28"/>
        </w:rPr>
      </w:pPr>
      <w:r>
        <w:rPr>
          <w:sz w:val="28"/>
        </w:rPr>
        <w:t>умело пользуется индивидуальными средствами защиты и выполняет</w:t>
      </w:r>
      <w:r>
        <w:rPr>
          <w:spacing w:val="-68"/>
          <w:sz w:val="28"/>
        </w:rPr>
        <w:t xml:space="preserve"> </w:t>
      </w:r>
      <w:r>
        <w:rPr>
          <w:sz w:val="28"/>
        </w:rPr>
        <w:t>нормативы;</w:t>
      </w:r>
    </w:p>
    <w:p w14:paraId="14040000">
      <w:pPr>
        <w:pStyle w:val="Style_5"/>
        <w:numPr>
          <w:ilvl w:val="0"/>
          <w:numId w:val="25"/>
        </w:numPr>
        <w:tabs>
          <w:tab w:leader="none" w:pos="607" w:val="left"/>
          <w:tab w:leader="none" w:pos="608" w:val="left"/>
        </w:tabs>
        <w:spacing w:after="0" w:before="0" w:line="364" w:lineRule="exact"/>
        <w:ind w:hanging="428" w:left="607" w:right="0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ПМП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 травм.</w:t>
      </w:r>
    </w:p>
    <w:p w14:paraId="15040000">
      <w:pPr>
        <w:pStyle w:val="Style_5"/>
        <w:numPr>
          <w:ilvl w:val="0"/>
          <w:numId w:val="25"/>
        </w:numPr>
        <w:tabs>
          <w:tab w:leader="none" w:pos="608" w:val="left"/>
        </w:tabs>
        <w:spacing w:after="0" w:before="284" w:line="351" w:lineRule="exact"/>
        <w:ind w:hanging="428" w:left="607" w:right="0"/>
        <w:jc w:val="both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«4»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16040000">
      <w:pPr>
        <w:pStyle w:val="Style_5"/>
        <w:numPr>
          <w:ilvl w:val="0"/>
          <w:numId w:val="25"/>
        </w:numPr>
        <w:tabs>
          <w:tab w:leader="none" w:pos="613" w:val="left"/>
        </w:tabs>
        <w:spacing w:after="0" w:before="2" w:line="228" w:lineRule="auto"/>
        <w:ind w:hanging="8" w:left="187" w:right="262"/>
        <w:jc w:val="both"/>
        <w:rPr>
          <w:sz w:val="28"/>
        </w:rPr>
      </w:pPr>
      <w:r>
        <w:rPr>
          <w:sz w:val="28"/>
        </w:rPr>
        <w:t>знает и умеет анализировать причины развития различных опасных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ЧС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(несущественные)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ошибки;</w:t>
      </w:r>
    </w:p>
    <w:p w14:paraId="17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28" w:line="216" w:lineRule="auto"/>
        <w:ind w:hanging="8" w:left="187" w:right="532"/>
        <w:jc w:val="left"/>
        <w:rPr>
          <w:sz w:val="28"/>
        </w:rPr>
      </w:pP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ситуаций;</w:t>
      </w:r>
    </w:p>
    <w:p w14:paraId="18040000">
      <w:pPr>
        <w:pStyle w:val="Style_5"/>
        <w:numPr>
          <w:ilvl w:val="0"/>
          <w:numId w:val="25"/>
        </w:numPr>
        <w:tabs>
          <w:tab w:leader="none" w:pos="612" w:val="left"/>
          <w:tab w:leader="none" w:pos="613" w:val="left"/>
        </w:tabs>
        <w:spacing w:after="0" w:before="26" w:line="204" w:lineRule="auto"/>
        <w:ind w:hanging="8" w:left="187" w:right="258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(несущественные)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профилактики травм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дома,</w:t>
      </w:r>
    </w:p>
    <w:p w14:paraId="19040000">
      <w:pPr>
        <w:pStyle w:val="Style_1"/>
        <w:spacing w:before="6"/>
        <w:ind w:firstLine="0" w:left="180"/>
      </w:pP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 спортом;</w:t>
      </w:r>
    </w:p>
    <w:p w14:paraId="1A040000">
      <w:pPr>
        <w:pStyle w:val="Style_5"/>
        <w:numPr>
          <w:ilvl w:val="0"/>
          <w:numId w:val="25"/>
        </w:numPr>
        <w:tabs>
          <w:tab w:leader="none" w:pos="613" w:val="left"/>
        </w:tabs>
        <w:spacing w:after="0" w:before="25" w:line="228" w:lineRule="auto"/>
        <w:ind w:hanging="8" w:left="187" w:right="259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района;</w:t>
      </w:r>
    </w:p>
    <w:p w14:paraId="1B040000">
      <w:pPr>
        <w:pStyle w:val="Style_5"/>
        <w:numPr>
          <w:ilvl w:val="0"/>
          <w:numId w:val="25"/>
        </w:numPr>
        <w:tabs>
          <w:tab w:leader="none" w:pos="608" w:val="left"/>
        </w:tabs>
        <w:spacing w:after="0" w:before="0" w:line="333" w:lineRule="exact"/>
        <w:ind w:hanging="428" w:left="607" w:right="0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самоспасения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безопасности);</w:t>
      </w:r>
    </w:p>
    <w:p w14:paraId="1C040000">
      <w:pPr>
        <w:pStyle w:val="Style_5"/>
        <w:numPr>
          <w:ilvl w:val="0"/>
          <w:numId w:val="25"/>
        </w:numPr>
        <w:tabs>
          <w:tab w:leader="none" w:pos="614" w:val="left"/>
          <w:tab w:leader="none" w:pos="615" w:val="left"/>
          <w:tab w:leader="none" w:pos="1631" w:val="left"/>
          <w:tab w:leader="none" w:pos="3701" w:val="left"/>
          <w:tab w:leader="none" w:pos="4301" w:val="left"/>
          <w:tab w:leader="none" w:pos="5780" w:val="left"/>
          <w:tab w:leader="none" w:pos="7197" w:val="left"/>
          <w:tab w:leader="none" w:pos="8758" w:val="left"/>
          <w:tab w:leader="none" w:pos="9515" w:val="left"/>
        </w:tabs>
        <w:spacing w:after="0" w:before="0" w:line="228" w:lineRule="auto"/>
        <w:ind w:firstLine="0" w:left="180" w:right="263"/>
        <w:jc w:val="left"/>
        <w:rPr>
          <w:sz w:val="28"/>
        </w:rPr>
      </w:pPr>
      <w:r>
        <w:rPr>
          <w:sz w:val="28"/>
        </w:rPr>
        <w:t>имеет</w:t>
      </w:r>
      <w:r>
        <w:rPr>
          <w:sz w:val="28"/>
        </w:rPr>
        <w:tab/>
      </w:r>
      <w:r>
        <w:rPr>
          <w:sz w:val="28"/>
        </w:rPr>
        <w:t>представления</w:t>
      </w:r>
      <w:r>
        <w:rPr>
          <w:sz w:val="28"/>
        </w:rPr>
        <w:tab/>
      </w:r>
      <w:r>
        <w:rPr>
          <w:sz w:val="28"/>
        </w:rPr>
        <w:t>об</w:t>
      </w:r>
      <w:r>
        <w:rPr>
          <w:sz w:val="28"/>
        </w:rPr>
        <w:tab/>
      </w:r>
      <w:r>
        <w:rPr>
          <w:sz w:val="28"/>
        </w:rPr>
        <w:t>основных</w:t>
      </w:r>
      <w:r>
        <w:rPr>
          <w:sz w:val="28"/>
        </w:rPr>
        <w:tab/>
      </w:r>
      <w:r>
        <w:rPr>
          <w:sz w:val="28"/>
        </w:rPr>
        <w:t>правилах</w:t>
      </w:r>
      <w:r>
        <w:rPr>
          <w:sz w:val="28"/>
        </w:rPr>
        <w:tab/>
      </w:r>
      <w:r>
        <w:rPr>
          <w:sz w:val="28"/>
        </w:rPr>
        <w:t>поведения</w:t>
      </w:r>
      <w:r>
        <w:rPr>
          <w:sz w:val="28"/>
        </w:rPr>
        <w:tab/>
      </w:r>
      <w:r>
        <w:rPr>
          <w:sz w:val="28"/>
        </w:rPr>
        <w:t>при</w:t>
      </w:r>
      <w:r>
        <w:rPr>
          <w:sz w:val="28"/>
        </w:rPr>
        <w:tab/>
      </w:r>
      <w:r>
        <w:rPr>
          <w:spacing w:val="-1"/>
          <w:sz w:val="28"/>
        </w:rPr>
        <w:t>смене</w:t>
      </w:r>
      <w:r>
        <w:rPr>
          <w:spacing w:val="-67"/>
          <w:sz w:val="28"/>
        </w:rPr>
        <w:t xml:space="preserve"> </w:t>
      </w:r>
      <w:r>
        <w:rPr>
          <w:sz w:val="28"/>
        </w:rPr>
        <w:t>климатогеографических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вынужденном</w:t>
      </w:r>
      <w:r>
        <w:rPr>
          <w:spacing w:val="10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9"/>
          <w:sz w:val="28"/>
        </w:rPr>
        <w:t xml:space="preserve"> </w:t>
      </w:r>
      <w:r>
        <w:rPr>
          <w:sz w:val="28"/>
        </w:rPr>
        <w:t>существовании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14:paraId="1D040000">
      <w:pPr>
        <w:pStyle w:val="Style_5"/>
        <w:numPr>
          <w:ilvl w:val="0"/>
          <w:numId w:val="25"/>
        </w:numPr>
        <w:tabs>
          <w:tab w:leader="none" w:pos="614" w:val="left"/>
          <w:tab w:leader="none" w:pos="615" w:val="left"/>
          <w:tab w:leader="none" w:pos="1631" w:val="left"/>
          <w:tab w:leader="none" w:pos="3701" w:val="left"/>
          <w:tab w:leader="none" w:pos="4301" w:val="left"/>
          <w:tab w:leader="none" w:pos="5780" w:val="left"/>
          <w:tab w:leader="none" w:pos="7197" w:val="left"/>
          <w:tab w:leader="none" w:pos="8758" w:val="left"/>
          <w:tab w:leader="none" w:pos="9515" w:val="left"/>
        </w:tabs>
        <w:spacing w:after="0" w:before="18" w:line="228" w:lineRule="auto"/>
        <w:ind w:firstLine="0" w:left="180" w:right="263"/>
        <w:jc w:val="left"/>
        <w:rPr>
          <w:sz w:val="28"/>
        </w:rPr>
      </w:pPr>
      <w:r>
        <w:rPr>
          <w:sz w:val="28"/>
        </w:rPr>
        <w:t>имеет</w:t>
      </w:r>
      <w:r>
        <w:rPr>
          <w:sz w:val="28"/>
        </w:rPr>
        <w:tab/>
      </w:r>
      <w:r>
        <w:rPr>
          <w:sz w:val="28"/>
        </w:rPr>
        <w:t>представления</w:t>
      </w:r>
      <w:r>
        <w:rPr>
          <w:sz w:val="28"/>
        </w:rPr>
        <w:tab/>
      </w:r>
      <w:r>
        <w:rPr>
          <w:sz w:val="28"/>
        </w:rPr>
        <w:t>об</w:t>
      </w:r>
      <w:r>
        <w:rPr>
          <w:sz w:val="28"/>
        </w:rPr>
        <w:tab/>
      </w:r>
      <w:r>
        <w:rPr>
          <w:sz w:val="28"/>
        </w:rPr>
        <w:t>основных</w:t>
      </w:r>
      <w:r>
        <w:rPr>
          <w:sz w:val="28"/>
        </w:rPr>
        <w:tab/>
      </w:r>
      <w:r>
        <w:rPr>
          <w:sz w:val="28"/>
        </w:rPr>
        <w:t>правилах</w:t>
      </w:r>
      <w:r>
        <w:rPr>
          <w:sz w:val="28"/>
        </w:rPr>
        <w:tab/>
      </w:r>
      <w:r>
        <w:rPr>
          <w:sz w:val="28"/>
        </w:rPr>
        <w:t>поведения</w:t>
      </w:r>
      <w:r>
        <w:rPr>
          <w:sz w:val="28"/>
        </w:rPr>
        <w:tab/>
      </w:r>
      <w:r>
        <w:rPr>
          <w:sz w:val="28"/>
        </w:rPr>
        <w:t>при</w:t>
      </w:r>
      <w:r>
        <w:rPr>
          <w:sz w:val="28"/>
        </w:rPr>
        <w:tab/>
      </w:r>
      <w:r>
        <w:rPr>
          <w:spacing w:val="-1"/>
          <w:sz w:val="28"/>
        </w:rPr>
        <w:t>смене</w:t>
      </w:r>
      <w:r>
        <w:rPr>
          <w:spacing w:val="-67"/>
          <w:sz w:val="28"/>
        </w:rPr>
        <w:t xml:space="preserve"> </w:t>
      </w:r>
      <w:r>
        <w:rPr>
          <w:sz w:val="28"/>
        </w:rPr>
        <w:t>климатогеографических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вынужденном</w:t>
      </w:r>
      <w:r>
        <w:rPr>
          <w:spacing w:val="10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9"/>
          <w:sz w:val="28"/>
        </w:rPr>
        <w:t xml:space="preserve"> </w:t>
      </w:r>
      <w:r>
        <w:rPr>
          <w:sz w:val="28"/>
        </w:rPr>
        <w:t>существовании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14:paraId="1E040000">
      <w:pPr>
        <w:pStyle w:val="Style_5"/>
        <w:numPr>
          <w:ilvl w:val="0"/>
          <w:numId w:val="25"/>
        </w:numPr>
        <w:tabs>
          <w:tab w:leader="none" w:pos="607" w:val="left"/>
          <w:tab w:leader="none" w:pos="608" w:val="left"/>
        </w:tabs>
        <w:spacing w:after="0" w:before="0" w:line="345" w:lineRule="exact"/>
        <w:ind w:hanging="428" w:left="607" w:right="0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ЗОЖ;</w:t>
      </w:r>
    </w:p>
    <w:p w14:paraId="1F040000">
      <w:pPr>
        <w:pStyle w:val="Style_1"/>
        <w:tabs>
          <w:tab w:leader="none" w:pos="612" w:val="left"/>
        </w:tabs>
        <w:spacing w:line="228" w:lineRule="auto"/>
        <w:ind w:hanging="8" w:left="187" w:right="1751"/>
      </w:pPr>
      <w:r>
        <w:t>-</w:t>
      </w:r>
      <w:r>
        <w:tab/>
      </w:r>
      <w:r>
        <w:t>умеет пользоваться подручными средствами и огнетушителями для</w:t>
      </w:r>
      <w:r>
        <w:rPr>
          <w:spacing w:val="-68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очага возгорания в</w:t>
      </w:r>
      <w:r>
        <w:rPr>
          <w:spacing w:val="-3"/>
        </w:rPr>
        <w:t xml:space="preserve"> </w:t>
      </w:r>
      <w:r>
        <w:t>помещении;</w:t>
      </w:r>
    </w:p>
    <w:p w14:paraId="20040000">
      <w:pPr>
        <w:pStyle w:val="Style_1"/>
        <w:spacing w:before="7" w:line="318" w:lineRule="exact"/>
        <w:ind w:firstLine="0" w:left="180"/>
        <w:rPr>
          <w:rFonts w:ascii="Sylfaen" w:hAnsi="Sylfaen"/>
        </w:rPr>
      </w:pPr>
    </w:p>
    <w:p w14:paraId="21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0" w:line="298" w:lineRule="exact"/>
        <w:ind w:hanging="433" w:left="612" w:right="0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</w:t>
      </w:r>
    </w:p>
    <w:p w14:paraId="22040000">
      <w:pPr>
        <w:pStyle w:val="Style_1"/>
        <w:spacing w:line="297" w:lineRule="exact"/>
        <w:ind w:firstLine="0" w:left="187"/>
      </w:pPr>
      <w:r>
        <w:t>нормативы;</w:t>
      </w:r>
    </w:p>
    <w:p w14:paraId="23040000">
      <w:pPr>
        <w:pStyle w:val="Style_5"/>
        <w:numPr>
          <w:ilvl w:val="0"/>
          <w:numId w:val="26"/>
        </w:numPr>
        <w:tabs>
          <w:tab w:leader="none" w:pos="607" w:val="left"/>
          <w:tab w:leader="none" w:pos="608" w:val="left"/>
        </w:tabs>
        <w:spacing w:after="0" w:before="0" w:line="363" w:lineRule="exact"/>
        <w:ind w:hanging="428" w:left="607" w:right="0"/>
        <w:jc w:val="left"/>
        <w:rPr>
          <w:sz w:val="28"/>
        </w:rPr>
      </w:pPr>
      <w:r>
        <w:rPr>
          <w:sz w:val="28"/>
        </w:rPr>
        <w:t>способен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ПМП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травм.</w:t>
      </w:r>
    </w:p>
    <w:p w14:paraId="24040000">
      <w:pPr>
        <w:pStyle w:val="Style_1"/>
        <w:spacing w:before="5"/>
        <w:ind/>
        <w:rPr>
          <w:sz w:val="27"/>
        </w:rPr>
      </w:pPr>
    </w:p>
    <w:p w14:paraId="25040000">
      <w:pPr>
        <w:pStyle w:val="Style_5"/>
        <w:numPr>
          <w:ilvl w:val="0"/>
          <w:numId w:val="26"/>
        </w:numPr>
        <w:tabs>
          <w:tab w:leader="none" w:pos="607" w:val="left"/>
          <w:tab w:leader="none" w:pos="608" w:val="left"/>
        </w:tabs>
        <w:spacing w:after="0" w:before="0" w:line="349" w:lineRule="exact"/>
        <w:ind w:hanging="428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«3»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26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11" w:line="216" w:lineRule="auto"/>
        <w:ind w:hanging="8" w:left="187" w:right="584"/>
        <w:jc w:val="left"/>
        <w:rPr>
          <w:sz w:val="28"/>
        </w:rPr>
      </w:pPr>
      <w:r>
        <w:rPr>
          <w:sz w:val="28"/>
        </w:rPr>
        <w:t>основной материал знает нетвердо, отвечает неуверенно, требует постоянной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27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265"/>
        <w:jc w:val="left"/>
        <w:rPr>
          <w:sz w:val="28"/>
        </w:rPr>
      </w:pPr>
      <w:r>
        <w:rPr>
          <w:sz w:val="28"/>
        </w:rPr>
        <w:t>знает</w:t>
      </w:r>
      <w:r>
        <w:rPr>
          <w:spacing w:val="36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36"/>
          <w:sz w:val="28"/>
        </w:rPr>
        <w:t xml:space="preserve"> </w:t>
      </w:r>
      <w:r>
        <w:rPr>
          <w:sz w:val="28"/>
        </w:rPr>
        <w:t>часть</w:t>
      </w:r>
      <w:r>
        <w:rPr>
          <w:spacing w:val="3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36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7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35"/>
          <w:sz w:val="28"/>
        </w:rPr>
        <w:t xml:space="preserve"> </w:t>
      </w:r>
      <w:r>
        <w:rPr>
          <w:sz w:val="28"/>
        </w:rPr>
        <w:t>много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37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изложении;</w:t>
      </w:r>
    </w:p>
    <w:p w14:paraId="28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255"/>
        <w:jc w:val="left"/>
        <w:rPr>
          <w:sz w:val="28"/>
        </w:rPr>
      </w:pPr>
      <w:r>
        <w:rPr>
          <w:sz w:val="28"/>
        </w:rPr>
        <w:t>рабочую</w:t>
      </w:r>
      <w:r>
        <w:rPr>
          <w:spacing w:val="8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8"/>
          <w:sz w:val="28"/>
        </w:rPr>
        <w:t xml:space="preserve"> </w:t>
      </w:r>
      <w:r>
        <w:rPr>
          <w:sz w:val="28"/>
        </w:rPr>
        <w:t>ведет</w:t>
      </w:r>
      <w:r>
        <w:rPr>
          <w:spacing w:val="10"/>
          <w:sz w:val="28"/>
        </w:rPr>
        <w:t xml:space="preserve"> </w:t>
      </w:r>
      <w:r>
        <w:rPr>
          <w:sz w:val="28"/>
        </w:rPr>
        <w:t>небрежно,</w:t>
      </w:r>
      <w:r>
        <w:rPr>
          <w:spacing w:val="9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9"/>
          <w:sz w:val="28"/>
        </w:rPr>
        <w:t xml:space="preserve"> </w:t>
      </w:r>
      <w:r>
        <w:rPr>
          <w:sz w:val="28"/>
        </w:rPr>
        <w:t>одна-две</w:t>
      </w:r>
      <w:r>
        <w:rPr>
          <w:spacing w:val="6"/>
          <w:sz w:val="28"/>
        </w:rPr>
        <w:t xml:space="preserve"> </w:t>
      </w:r>
      <w:r>
        <w:rPr>
          <w:sz w:val="28"/>
        </w:rPr>
        <w:t>темы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разделе;</w:t>
      </w:r>
    </w:p>
    <w:p w14:paraId="29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10" w:line="228" w:lineRule="auto"/>
        <w:ind w:firstLine="0" w:left="180" w:right="258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30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3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7"/>
          <w:sz w:val="28"/>
        </w:rPr>
        <w:t xml:space="preserve"> </w:t>
      </w:r>
      <w:r>
        <w:rPr>
          <w:sz w:val="28"/>
        </w:rPr>
        <w:t>климатогеографических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вынужденном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10"/>
          <w:sz w:val="28"/>
        </w:rPr>
        <w:t xml:space="preserve"> </w:t>
      </w:r>
      <w:r>
        <w:rPr>
          <w:sz w:val="28"/>
        </w:rPr>
        <w:t>существовании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14:paraId="2A040000">
      <w:pPr>
        <w:pStyle w:val="Style_5"/>
        <w:numPr>
          <w:ilvl w:val="0"/>
          <w:numId w:val="26"/>
        </w:numPr>
        <w:tabs>
          <w:tab w:leader="none" w:pos="607" w:val="left"/>
          <w:tab w:leader="none" w:pos="608" w:val="left"/>
        </w:tabs>
        <w:spacing w:after="0" w:before="0" w:line="335" w:lineRule="exact"/>
        <w:ind w:hanging="428" w:left="607" w:right="0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ЗОЖ;</w:t>
      </w:r>
    </w:p>
    <w:p w14:paraId="2B040000">
      <w:pPr>
        <w:pStyle w:val="Style_5"/>
        <w:numPr>
          <w:ilvl w:val="0"/>
          <w:numId w:val="26"/>
        </w:numPr>
        <w:tabs>
          <w:tab w:leader="none" w:pos="607" w:val="left"/>
          <w:tab w:leader="none" w:pos="608" w:val="left"/>
        </w:tabs>
        <w:spacing w:after="0" w:before="0" w:line="325" w:lineRule="exact"/>
        <w:ind w:hanging="428" w:left="607" w:right="0"/>
        <w:jc w:val="left"/>
        <w:rPr>
          <w:sz w:val="28"/>
        </w:rPr>
      </w:pPr>
      <w:r>
        <w:rPr>
          <w:sz w:val="28"/>
        </w:rPr>
        <w:t>подручными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огнетушителями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очага</w:t>
      </w:r>
      <w:r>
        <w:rPr>
          <w:spacing w:val="-2"/>
          <w:sz w:val="28"/>
        </w:rPr>
        <w:t xml:space="preserve"> </w:t>
      </w:r>
      <w:r>
        <w:rPr>
          <w:sz w:val="28"/>
        </w:rPr>
        <w:t>возгорания</w:t>
      </w:r>
    </w:p>
    <w:p w14:paraId="2C040000">
      <w:pPr>
        <w:pStyle w:val="Style_1"/>
        <w:tabs>
          <w:tab w:leader="none" w:pos="2202" w:val="left"/>
          <w:tab w:leader="none" w:pos="3900" w:val="left"/>
          <w:tab w:leader="none" w:pos="4418" w:val="left"/>
          <w:tab w:leader="none" w:pos="5867" w:val="left"/>
          <w:tab w:leader="none" w:pos="7963" w:val="left"/>
        </w:tabs>
        <w:spacing w:line="306" w:lineRule="exact"/>
        <w:ind w:firstLine="0" w:left="180"/>
      </w:pPr>
      <w:r>
        <w:t>в</w:t>
      </w:r>
      <w:r>
        <w:rPr>
          <w:spacing w:val="43"/>
        </w:rPr>
        <w:t xml:space="preserve"> </w:t>
      </w:r>
      <w:r>
        <w:t>помещении</w:t>
      </w:r>
      <w:r>
        <w:tab/>
      </w:r>
      <w:r>
        <w:t>пользуется</w:t>
      </w:r>
      <w:r>
        <w:tab/>
      </w:r>
      <w:r>
        <w:t>с</w:t>
      </w:r>
      <w:r>
        <w:tab/>
      </w:r>
      <w:r>
        <w:t>грубыми</w:t>
      </w:r>
      <w:r>
        <w:tab/>
      </w:r>
      <w:r>
        <w:t>ошибками.</w:t>
      </w:r>
      <w:r>
        <w:tab/>
      </w:r>
      <w:r>
        <w:t>Индивидуальными</w:t>
      </w:r>
    </w:p>
    <w:p w14:paraId="2D040000">
      <w:pPr>
        <w:pStyle w:val="Style_1"/>
        <w:spacing w:before="22" w:line="252" w:lineRule="auto"/>
        <w:ind w:firstLine="0" w:left="427"/>
      </w:pPr>
      <w:r>
        <w:t>средствамзащиты</w:t>
      </w:r>
      <w:r>
        <w:rPr>
          <w:spacing w:val="43"/>
        </w:rPr>
        <w:t xml:space="preserve"> </w:t>
      </w:r>
      <w:r>
        <w:t>пользуется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грубыми</w:t>
      </w:r>
      <w:r>
        <w:rPr>
          <w:spacing w:val="43"/>
        </w:rPr>
        <w:t xml:space="preserve"> </w:t>
      </w:r>
      <w:r>
        <w:t>ошибками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выполняет</w:t>
      </w:r>
      <w:r>
        <w:rPr>
          <w:spacing w:val="43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оценку.</w:t>
      </w:r>
    </w:p>
    <w:p w14:paraId="2E040000">
      <w:pPr>
        <w:pStyle w:val="Style_5"/>
        <w:numPr>
          <w:ilvl w:val="0"/>
          <w:numId w:val="26"/>
        </w:numPr>
        <w:tabs>
          <w:tab w:leader="none" w:pos="607" w:val="left"/>
          <w:tab w:leader="none" w:pos="608" w:val="left"/>
        </w:tabs>
        <w:spacing w:after="0" w:before="0" w:line="355" w:lineRule="exact"/>
        <w:ind w:hanging="428" w:left="607" w:right="0"/>
        <w:jc w:val="left"/>
        <w:rPr>
          <w:sz w:val="28"/>
        </w:rPr>
      </w:pPr>
      <w:r>
        <w:rPr>
          <w:sz w:val="28"/>
        </w:rPr>
        <w:t>слабые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ПМП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травм.</w:t>
      </w:r>
    </w:p>
    <w:p w14:paraId="2F040000">
      <w:pPr>
        <w:pStyle w:val="Style_1"/>
        <w:spacing w:before="4"/>
        <w:ind/>
        <w:rPr>
          <w:sz w:val="27"/>
        </w:rPr>
      </w:pPr>
    </w:p>
    <w:p w14:paraId="30040000">
      <w:pPr>
        <w:pStyle w:val="Style_5"/>
        <w:numPr>
          <w:ilvl w:val="0"/>
          <w:numId w:val="26"/>
        </w:numPr>
        <w:tabs>
          <w:tab w:leader="none" w:pos="607" w:val="left"/>
          <w:tab w:leader="none" w:pos="608" w:val="left"/>
        </w:tabs>
        <w:spacing w:after="0" w:before="0" w:line="350" w:lineRule="exact"/>
        <w:ind w:hanging="428" w:left="607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«2»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ученик:</w:t>
      </w:r>
    </w:p>
    <w:p w14:paraId="31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13" w:line="216" w:lineRule="auto"/>
        <w:ind w:hanging="8" w:left="187" w:right="787"/>
        <w:jc w:val="left"/>
        <w:rPr>
          <w:sz w:val="28"/>
        </w:rPr>
      </w:pPr>
      <w:r>
        <w:rPr>
          <w:sz w:val="28"/>
        </w:rPr>
        <w:t>основной программный материал не знает, часто ответить на поставленный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не может;</w:t>
      </w:r>
    </w:p>
    <w:p w14:paraId="32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26" w:line="216" w:lineRule="auto"/>
        <w:ind w:hanging="8" w:left="187" w:right="357"/>
        <w:jc w:val="left"/>
        <w:rPr>
          <w:sz w:val="28"/>
        </w:rPr>
      </w:pPr>
      <w:r>
        <w:rPr>
          <w:sz w:val="28"/>
        </w:rPr>
        <w:t>рабочую тетрадь не ведет или ведет периодически, отсутствуют более трех тем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разделе;</w:t>
      </w:r>
    </w:p>
    <w:p w14:paraId="33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27" w:line="216" w:lineRule="auto"/>
        <w:ind w:hanging="8" w:left="187" w:right="560"/>
        <w:jc w:val="left"/>
        <w:rPr>
          <w:sz w:val="28"/>
        </w:rPr>
      </w:pPr>
      <w:r>
        <w:rPr>
          <w:sz w:val="28"/>
        </w:rPr>
        <w:t>имеет слабые представления по изучаемому вопросу, не умеет анализировать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 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 вырабатывать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14:paraId="34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30" w:line="216" w:lineRule="auto"/>
        <w:ind w:hanging="8" w:left="187" w:right="1439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ситуаций;</w:t>
      </w:r>
    </w:p>
    <w:p w14:paraId="35040000">
      <w:pPr>
        <w:pStyle w:val="Style_5"/>
        <w:numPr>
          <w:ilvl w:val="0"/>
          <w:numId w:val="26"/>
        </w:numPr>
        <w:tabs>
          <w:tab w:leader="none" w:pos="613" w:val="left"/>
        </w:tabs>
        <w:spacing w:after="0" w:before="14" w:line="228" w:lineRule="auto"/>
        <w:ind w:hanging="8" w:left="187" w:right="26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опасных ситуаций, ЧС природного и техногенного характера,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вероятных для данного района. Не умеет пользоваться подручными средствами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огнетушителями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очага</w:t>
      </w:r>
      <w:r>
        <w:rPr>
          <w:spacing w:val="-2"/>
          <w:sz w:val="28"/>
        </w:rPr>
        <w:t xml:space="preserve"> </w:t>
      </w:r>
      <w:r>
        <w:rPr>
          <w:sz w:val="28"/>
        </w:rPr>
        <w:t>возгорания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помещении;</w:t>
      </w:r>
    </w:p>
    <w:p w14:paraId="36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24" w:line="216" w:lineRule="auto"/>
        <w:ind w:hanging="8" w:left="187" w:right="936"/>
        <w:jc w:val="left"/>
        <w:rPr>
          <w:sz w:val="28"/>
        </w:rPr>
      </w:pPr>
      <w:r>
        <w:rPr>
          <w:sz w:val="28"/>
        </w:rPr>
        <w:t>не умеет пользоваться индивидуальными средствами защиты и выполняет</w:t>
      </w:r>
      <w:r>
        <w:rPr>
          <w:spacing w:val="-68"/>
          <w:sz w:val="28"/>
        </w:rPr>
        <w:t xml:space="preserve"> </w:t>
      </w:r>
      <w:r>
        <w:rPr>
          <w:sz w:val="28"/>
        </w:rPr>
        <w:t>нормативы;</w:t>
      </w:r>
    </w:p>
    <w:p w14:paraId="37040000">
      <w:pPr>
        <w:pStyle w:val="Style_5"/>
        <w:numPr>
          <w:ilvl w:val="0"/>
          <w:numId w:val="26"/>
        </w:numPr>
        <w:tabs>
          <w:tab w:leader="none" w:pos="607" w:val="left"/>
          <w:tab w:leader="none" w:pos="608" w:val="left"/>
        </w:tabs>
        <w:spacing w:after="0" w:before="0" w:line="354" w:lineRule="exact"/>
        <w:ind w:hanging="428" w:left="607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ПМП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травм.</w:t>
      </w:r>
    </w:p>
    <w:p w14:paraId="38040000">
      <w:pPr>
        <w:pStyle w:val="Style_1"/>
        <w:spacing w:before="249" w:line="240" w:lineRule="auto"/>
        <w:ind w:firstLine="425" w:left="187" w:right="25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пожаротушения;</w:t>
      </w:r>
      <w:r>
        <w:rPr>
          <w:spacing w:val="7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ПМП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травм;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7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 различными способами; выполнения нормативов применения 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защиты;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сдвиги</w:t>
      </w:r>
      <w:r>
        <w:rPr>
          <w:spacing w:val="-67"/>
        </w:rPr>
        <w:t xml:space="preserve"> </w:t>
      </w:r>
      <w:r>
        <w:t>учащихся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повышении</w:t>
      </w:r>
      <w:r>
        <w:rPr>
          <w:spacing w:val="63"/>
        </w:rPr>
        <w:t xml:space="preserve"> </w:t>
      </w:r>
      <w:r>
        <w:t>умений</w:t>
      </w:r>
      <w:r>
        <w:rPr>
          <w:spacing w:val="64"/>
        </w:rPr>
        <w:t xml:space="preserve"> </w:t>
      </w:r>
      <w:r>
        <w:t>за</w:t>
      </w:r>
      <w:r>
        <w:rPr>
          <w:spacing w:val="63"/>
        </w:rPr>
        <w:t xml:space="preserve"> </w:t>
      </w:r>
      <w:r>
        <w:t>определенный</w:t>
      </w:r>
      <w:r>
        <w:rPr>
          <w:spacing w:val="63"/>
        </w:rPr>
        <w:t xml:space="preserve"> </w:t>
      </w:r>
      <w:r>
        <w:t>период</w:t>
      </w:r>
      <w:r>
        <w:rPr>
          <w:spacing w:val="63"/>
        </w:rPr>
        <w:t xml:space="preserve"> </w:t>
      </w:r>
      <w:r>
        <w:t>времени.</w:t>
      </w:r>
      <w:r>
        <w:rPr>
          <w:spacing w:val="63"/>
        </w:rPr>
        <w:t xml:space="preserve"> </w:t>
      </w:r>
      <w:r>
        <w:t>Достижение</w:t>
      </w:r>
      <w:r>
        <w:rPr>
          <w:spacing w:val="-68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(отработок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дает</w:t>
      </w:r>
      <w:r>
        <w:rPr>
          <w:spacing w:val="-67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отчетности</w:t>
      </w:r>
      <w:r>
        <w:rPr>
          <w:spacing w:val="-1"/>
        </w:rPr>
        <w:t xml:space="preserve"> </w:t>
      </w:r>
      <w:r>
        <w:t>учащихся по</w:t>
      </w:r>
      <w:r>
        <w:rPr>
          <w:spacing w:val="1"/>
        </w:rPr>
        <w:t xml:space="preserve"> </w:t>
      </w:r>
      <w:r>
        <w:t>выявлению</w:t>
      </w:r>
    </w:p>
    <w:p w14:paraId="39040000">
      <w:pPr>
        <w:pStyle w:val="Style_4"/>
        <w:spacing w:before="67"/>
        <w:ind w:firstLine="0" w:left="515" w:right="583"/>
        <w:jc w:val="center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(5-</w:t>
      </w:r>
      <w:r>
        <w:rPr>
          <w:spacing w:val="-1"/>
        </w:rPr>
        <w:t xml:space="preserve">9 </w:t>
      </w:r>
      <w:r>
        <w:t>классы)</w:t>
      </w:r>
    </w:p>
    <w:p w14:paraId="3A040000">
      <w:pPr>
        <w:pStyle w:val="Style_1"/>
        <w:spacing w:before="7"/>
        <w:ind/>
        <w:rPr>
          <w:b w:val="1"/>
          <w:sz w:val="23"/>
        </w:rPr>
      </w:pPr>
    </w:p>
    <w:p w14:paraId="3B040000">
      <w:pPr>
        <w:pStyle w:val="Style_1"/>
        <w:spacing w:line="252" w:lineRule="auto"/>
        <w:ind w:firstLine="427" w:left="180" w:right="679"/>
        <w:jc w:val="both"/>
      </w:pPr>
      <w:r>
        <w:t>«Нормы оценки» призваны обеспечивать одинаковые требования к знаниям,</w:t>
      </w:r>
      <w:r>
        <w:rPr>
          <w:spacing w:val="-68"/>
        </w:rPr>
        <w:t xml:space="preserve"> </w:t>
      </w:r>
      <w:r>
        <w:t>умениям</w:t>
      </w:r>
      <w:r>
        <w:rPr>
          <w:spacing w:val="-1"/>
        </w:rPr>
        <w:t xml:space="preserve"> </w:t>
      </w:r>
      <w:r>
        <w:t>и навыкам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устанавливаются:</w:t>
      </w:r>
    </w:p>
    <w:p w14:paraId="3C040000">
      <w:pPr>
        <w:pStyle w:val="Style_5"/>
        <w:numPr>
          <w:ilvl w:val="1"/>
          <w:numId w:val="27"/>
        </w:numPr>
        <w:tabs>
          <w:tab w:leader="none" w:pos="932" w:val="left"/>
        </w:tabs>
        <w:spacing w:after="0" w:before="0" w:line="240" w:lineRule="auto"/>
        <w:ind w:firstLine="420" w:left="180" w:right="262"/>
        <w:jc w:val="both"/>
        <w:rPr>
          <w:sz w:val="28"/>
        </w:rPr>
      </w:pPr>
      <w:r>
        <w:rPr>
          <w:sz w:val="28"/>
        </w:rPr>
        <w:t>единые критерии оценки различных сторон владения устной и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 русского языка (критерии оценки орфографической и пунктуационной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высказывания);</w:t>
      </w:r>
    </w:p>
    <w:p w14:paraId="3D040000">
      <w:pPr>
        <w:pStyle w:val="Style_5"/>
        <w:numPr>
          <w:ilvl w:val="1"/>
          <w:numId w:val="27"/>
        </w:numPr>
        <w:tabs>
          <w:tab w:leader="none" w:pos="901" w:val="left"/>
        </w:tabs>
        <w:spacing w:after="0" w:before="0" w:line="322" w:lineRule="exact"/>
        <w:ind w:hanging="301" w:left="900" w:right="0"/>
        <w:jc w:val="both"/>
        <w:rPr>
          <w:sz w:val="28"/>
        </w:rPr>
      </w:pPr>
      <w:r>
        <w:rPr>
          <w:sz w:val="28"/>
        </w:rPr>
        <w:t>единые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навыков;</w:t>
      </w:r>
    </w:p>
    <w:p w14:paraId="3E040000">
      <w:pPr>
        <w:pStyle w:val="Style_5"/>
        <w:numPr>
          <w:ilvl w:val="1"/>
          <w:numId w:val="27"/>
        </w:numPr>
        <w:tabs>
          <w:tab w:leader="none" w:pos="901" w:val="left"/>
        </w:tabs>
        <w:spacing w:after="0" w:before="0" w:line="322" w:lineRule="exact"/>
        <w:ind w:hanging="301" w:left="900" w:right="0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работ;</w:t>
      </w:r>
    </w:p>
    <w:p w14:paraId="3F040000">
      <w:pPr>
        <w:pStyle w:val="Style_5"/>
        <w:numPr>
          <w:ilvl w:val="1"/>
          <w:numId w:val="27"/>
        </w:numPr>
        <w:tabs>
          <w:tab w:leader="none" w:pos="901" w:val="left"/>
        </w:tabs>
        <w:spacing w:after="0" w:before="0" w:line="240" w:lineRule="auto"/>
        <w:ind w:hanging="301" w:left="900" w:right="0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14:paraId="40040000">
      <w:pPr>
        <w:pStyle w:val="Style_1"/>
        <w:spacing w:before="10"/>
        <w:ind/>
      </w:pPr>
    </w:p>
    <w:p w14:paraId="41040000">
      <w:pPr>
        <w:pStyle w:val="Style_1"/>
        <w:spacing w:before="1" w:line="252" w:lineRule="auto"/>
        <w:ind w:firstLine="427" w:left="187" w:right="254"/>
        <w:jc w:val="both"/>
      </w:pPr>
      <w:r>
        <w:t>Ученикам предъявляются требования только к таким умениям и навыкам, над</w:t>
      </w:r>
      <w:r>
        <w:rPr>
          <w:spacing w:val="1"/>
        </w:rPr>
        <w:t xml:space="preserve"> </w:t>
      </w:r>
      <w:r>
        <w:t>которыми они работали или работают к моменту проверки. На уроках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проверяются:</w:t>
      </w:r>
    </w:p>
    <w:p w14:paraId="42040000">
      <w:pPr>
        <w:pStyle w:val="Style_5"/>
        <w:numPr>
          <w:ilvl w:val="0"/>
          <w:numId w:val="28"/>
        </w:numPr>
        <w:tabs>
          <w:tab w:leader="none" w:pos="908" w:val="left"/>
        </w:tabs>
        <w:spacing w:after="0" w:before="3" w:line="322" w:lineRule="exact"/>
        <w:ind w:hanging="301" w:left="907" w:right="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 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языке;</w:t>
      </w:r>
    </w:p>
    <w:p w14:paraId="43040000">
      <w:pPr>
        <w:pStyle w:val="Style_5"/>
        <w:numPr>
          <w:ilvl w:val="0"/>
          <w:numId w:val="28"/>
        </w:numPr>
        <w:tabs>
          <w:tab w:leader="none" w:pos="908" w:val="left"/>
        </w:tabs>
        <w:spacing w:after="0" w:before="0" w:line="322" w:lineRule="exact"/>
        <w:ind w:hanging="301" w:left="907" w:right="0"/>
        <w:jc w:val="left"/>
        <w:rPr>
          <w:sz w:val="28"/>
        </w:rPr>
      </w:pPr>
      <w:r>
        <w:rPr>
          <w:sz w:val="28"/>
        </w:rPr>
        <w:t>орфографические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навыки;</w:t>
      </w:r>
    </w:p>
    <w:p w14:paraId="44040000">
      <w:pPr>
        <w:pStyle w:val="Style_5"/>
        <w:numPr>
          <w:ilvl w:val="0"/>
          <w:numId w:val="28"/>
        </w:numPr>
        <w:tabs>
          <w:tab w:leader="none" w:pos="908" w:val="left"/>
        </w:tabs>
        <w:spacing w:after="0" w:before="0" w:line="240" w:lineRule="auto"/>
        <w:ind w:hanging="301" w:left="907" w:right="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умения.</w:t>
      </w:r>
    </w:p>
    <w:p w14:paraId="45040000">
      <w:pPr>
        <w:pStyle w:val="Style_4"/>
        <w:spacing w:before="247"/>
        <w:ind w:firstLine="0" w:left="187"/>
        <w:jc w:val="both"/>
      </w:pPr>
      <w:r>
        <w:t>Оценка</w:t>
      </w:r>
      <w:r>
        <w:rPr>
          <w:spacing w:val="-1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</w:t>
      </w:r>
    </w:p>
    <w:p w14:paraId="46040000">
      <w:pPr>
        <w:pStyle w:val="Style_1"/>
        <w:spacing w:before="28" w:line="322" w:lineRule="exact"/>
        <w:ind w:firstLine="0" w:left="607"/>
        <w:jc w:val="both"/>
      </w:pPr>
      <w:r>
        <w:t>Устный</w:t>
      </w:r>
      <w:r>
        <w:rPr>
          <w:spacing w:val="-5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учащихся</w:t>
      </w:r>
    </w:p>
    <w:p w14:paraId="47040000">
      <w:pPr>
        <w:pStyle w:val="Style_1"/>
        <w:ind w:firstLine="0" w:left="187" w:right="258"/>
        <w:jc w:val="both"/>
      </w:pP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-67"/>
        </w:rPr>
        <w:t xml:space="preserve"> </w:t>
      </w:r>
      <w:r>
        <w:t>показывать</w:t>
      </w:r>
      <w:r>
        <w:rPr>
          <w:spacing w:val="-4"/>
        </w:rPr>
        <w:t xml:space="preserve"> </w:t>
      </w:r>
      <w:r>
        <w:t>его умение</w:t>
      </w:r>
      <w:r>
        <w:rPr>
          <w:spacing w:val="-4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определения,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 случаях.</w:t>
      </w:r>
    </w:p>
    <w:p w14:paraId="48040000">
      <w:pPr>
        <w:pStyle w:val="Style_1"/>
        <w:spacing w:before="2" w:line="322" w:lineRule="exact"/>
        <w:ind w:firstLine="0" w:left="607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критериями:</w:t>
      </w:r>
    </w:p>
    <w:p w14:paraId="49040000">
      <w:pPr>
        <w:pStyle w:val="Style_5"/>
        <w:numPr>
          <w:ilvl w:val="0"/>
          <w:numId w:val="29"/>
        </w:numPr>
        <w:tabs>
          <w:tab w:leader="none" w:pos="908" w:val="left"/>
        </w:tabs>
        <w:spacing w:after="0" w:before="0" w:line="322" w:lineRule="exact"/>
        <w:ind w:hanging="301" w:left="907" w:right="0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ответа;</w:t>
      </w:r>
    </w:p>
    <w:p w14:paraId="4A040000">
      <w:pPr>
        <w:pStyle w:val="Style_5"/>
        <w:numPr>
          <w:ilvl w:val="0"/>
          <w:numId w:val="29"/>
        </w:numPr>
        <w:tabs>
          <w:tab w:leader="none" w:pos="908" w:val="left"/>
        </w:tabs>
        <w:spacing w:after="0" w:before="0" w:line="322" w:lineRule="exact"/>
        <w:ind w:hanging="301" w:left="907" w:right="0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изученного;</w:t>
      </w:r>
    </w:p>
    <w:p w14:paraId="4B040000">
      <w:pPr>
        <w:pStyle w:val="Style_5"/>
        <w:numPr>
          <w:ilvl w:val="0"/>
          <w:numId w:val="29"/>
        </w:numPr>
        <w:tabs>
          <w:tab w:leader="none" w:pos="908" w:val="left"/>
        </w:tabs>
        <w:spacing w:after="0" w:before="0" w:line="240" w:lineRule="auto"/>
        <w:ind w:hanging="301" w:left="907" w:right="0"/>
        <w:jc w:val="left"/>
        <w:rPr>
          <w:sz w:val="28"/>
        </w:rPr>
      </w:pPr>
      <w:r>
        <w:rPr>
          <w:sz w:val="28"/>
        </w:rPr>
        <w:t>языковое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ответа.</w:t>
      </w:r>
    </w:p>
    <w:p w14:paraId="4C040000">
      <w:pPr>
        <w:pStyle w:val="Style_1"/>
        <w:spacing w:before="1"/>
        <w:ind/>
      </w:pPr>
    </w:p>
    <w:p w14:paraId="4D040000">
      <w:pPr>
        <w:spacing w:before="0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>Отметка «5»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</w:t>
      </w:r>
    </w:p>
    <w:p w14:paraId="4E040000">
      <w:pPr>
        <w:pStyle w:val="Style_5"/>
        <w:numPr>
          <w:ilvl w:val="0"/>
          <w:numId w:val="26"/>
        </w:numPr>
        <w:tabs>
          <w:tab w:leader="none" w:pos="613" w:val="left"/>
        </w:tabs>
        <w:spacing w:after="0" w:before="32" w:line="216" w:lineRule="auto"/>
        <w:ind w:hanging="8" w:left="187" w:right="609"/>
        <w:jc w:val="both"/>
        <w:rPr>
          <w:sz w:val="28"/>
        </w:rPr>
      </w:pPr>
      <w:r>
        <w:rPr>
          <w:sz w:val="28"/>
        </w:rPr>
        <w:t>полно излагает изученный материал, дает правильное определение языковых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понятий;</w:t>
      </w:r>
    </w:p>
    <w:p w14:paraId="4F040000">
      <w:pPr>
        <w:pStyle w:val="Style_5"/>
        <w:numPr>
          <w:ilvl w:val="0"/>
          <w:numId w:val="26"/>
        </w:numPr>
        <w:tabs>
          <w:tab w:leader="none" w:pos="613" w:val="left"/>
        </w:tabs>
        <w:spacing w:after="0" w:before="14" w:line="228" w:lineRule="auto"/>
        <w:ind w:hanging="8" w:left="187" w:right="256"/>
        <w:jc w:val="both"/>
        <w:rPr>
          <w:sz w:val="28"/>
        </w:rPr>
      </w:pPr>
      <w:r>
        <w:rPr>
          <w:sz w:val="28"/>
        </w:rPr>
        <w:t>обнаруживает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составленные;</w:t>
      </w:r>
    </w:p>
    <w:p w14:paraId="50040000">
      <w:pPr>
        <w:pStyle w:val="Style_5"/>
        <w:numPr>
          <w:ilvl w:val="0"/>
          <w:numId w:val="26"/>
        </w:numPr>
        <w:tabs>
          <w:tab w:leader="none" w:pos="613" w:val="left"/>
        </w:tabs>
        <w:spacing w:after="0" w:before="24" w:line="204" w:lineRule="auto"/>
        <w:ind w:hanging="8" w:left="187" w:right="1546"/>
        <w:jc w:val="both"/>
        <w:rPr>
          <w:sz w:val="28"/>
        </w:rPr>
      </w:pPr>
      <w:r>
        <w:rPr>
          <w:sz w:val="28"/>
        </w:rPr>
        <w:t>излагает материал последовательно и правильно с точки зрения норм</w:t>
      </w:r>
      <w:r>
        <w:rPr>
          <w:spacing w:val="-68"/>
          <w:sz w:val="28"/>
        </w:rPr>
        <w:t xml:space="preserve"> </w:t>
      </w:r>
      <w:r>
        <w:rPr>
          <w:sz w:val="28"/>
        </w:rPr>
        <w:t>литературного языка.</w:t>
      </w:r>
    </w:p>
    <w:p w14:paraId="51040000">
      <w:pPr>
        <w:pStyle w:val="Style_1"/>
        <w:spacing w:before="4"/>
        <w:ind/>
      </w:pPr>
    </w:p>
    <w:p w14:paraId="52040000">
      <w:pPr>
        <w:spacing w:before="0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>Отметка «4»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</w:t>
      </w:r>
    </w:p>
    <w:p w14:paraId="53040000">
      <w:pPr>
        <w:pStyle w:val="Style_5"/>
        <w:numPr>
          <w:ilvl w:val="0"/>
          <w:numId w:val="26"/>
        </w:numPr>
        <w:tabs>
          <w:tab w:leader="none" w:pos="613" w:val="left"/>
        </w:tabs>
        <w:spacing w:after="0" w:before="26" w:line="216" w:lineRule="auto"/>
        <w:ind w:hanging="8" w:left="187" w:right="254"/>
        <w:jc w:val="both"/>
        <w:rPr>
          <w:sz w:val="28"/>
        </w:rPr>
      </w:pPr>
      <w:r>
        <w:rPr>
          <w:sz w:val="28"/>
        </w:rPr>
        <w:t>дает ответ, удовлетворяющий тем же требованиям, что и для оценки «5», 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оформлении излагаемого.</w:t>
      </w:r>
    </w:p>
    <w:p w14:paraId="54040000">
      <w:pPr>
        <w:pStyle w:val="Style_1"/>
        <w:spacing w:before="9"/>
        <w:ind/>
      </w:pPr>
    </w:p>
    <w:p w14:paraId="55040000">
      <w:pPr>
        <w:pStyle w:val="Style_1"/>
        <w:spacing w:line="240" w:lineRule="auto"/>
        <w:ind w:firstLine="0" w:left="206" w:right="496"/>
      </w:pPr>
      <w:r>
        <w:rPr>
          <w:b w:val="1"/>
        </w:rPr>
        <w:t xml:space="preserve">Отметка «3» </w:t>
      </w:r>
      <w:r>
        <w:t>ставится, если ученик обнаруживает знание и понимание основных</w:t>
      </w:r>
      <w:r>
        <w:rPr>
          <w:spacing w:val="-67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данной темы,</w:t>
      </w:r>
      <w:r>
        <w:rPr>
          <w:spacing w:val="-1"/>
        </w:rPr>
        <w:t xml:space="preserve"> </w:t>
      </w:r>
      <w:r>
        <w:t>но:</w:t>
      </w:r>
    </w:p>
    <w:p w14:paraId="56040000">
      <w:pPr>
        <w:pStyle w:val="Style_5"/>
        <w:numPr>
          <w:ilvl w:val="0"/>
          <w:numId w:val="26"/>
        </w:numPr>
        <w:tabs>
          <w:tab w:leader="none" w:pos="612" w:val="left"/>
          <w:tab w:leader="none" w:pos="613" w:val="left"/>
        </w:tabs>
        <w:spacing w:after="0" w:before="19" w:line="216" w:lineRule="auto"/>
        <w:ind w:hanging="8" w:left="187" w:right="318"/>
        <w:jc w:val="left"/>
        <w:rPr>
          <w:sz w:val="28"/>
        </w:rPr>
      </w:pP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правил;</w:t>
      </w:r>
    </w:p>
    <w:p w14:paraId="57040000">
      <w:pPr>
        <w:sectPr>
          <w:footerReference r:id="rId39" w:type="default"/>
          <w:pgSz w:h="16850" w:orient="portrait" w:w="11900"/>
          <w:pgMar w:bottom="860" w:footer="660" w:header="0" w:left="840" w:right="580" w:top="720"/>
        </w:sectPr>
      </w:pPr>
    </w:p>
    <w:p w14:paraId="58040000">
      <w:pPr>
        <w:pStyle w:val="Style_5"/>
        <w:tabs>
          <w:tab w:leader="none" w:pos="612" w:val="left"/>
          <w:tab w:leader="none" w:pos="613" w:val="left"/>
        </w:tabs>
        <w:spacing w:after="0" w:before="85" w:line="216" w:lineRule="auto"/>
        <w:ind w:hanging="8" w:left="187" w:right="1052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доказательно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примеры;</w:t>
      </w:r>
    </w:p>
    <w:p w14:paraId="59040000">
      <w:pPr>
        <w:pStyle w:val="Style_5"/>
        <w:numPr>
          <w:ilvl w:val="0"/>
          <w:numId w:val="26"/>
        </w:numPr>
        <w:tabs>
          <w:tab w:leader="none" w:pos="614" w:val="left"/>
          <w:tab w:leader="none" w:pos="615" w:val="left"/>
        </w:tabs>
        <w:spacing w:after="0" w:before="27" w:line="204" w:lineRule="auto"/>
        <w:ind w:hanging="8" w:left="187" w:right="1391"/>
        <w:jc w:val="left"/>
        <w:rPr>
          <w:sz w:val="28"/>
        </w:rPr>
      </w:pPr>
      <w:r>
        <w:rPr>
          <w:sz w:val="28"/>
        </w:rPr>
        <w:t>излагает материал непоследовательно и допускает ошибки в языковом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излагаемого.</w:t>
      </w:r>
    </w:p>
    <w:p w14:paraId="5A040000">
      <w:pPr>
        <w:pStyle w:val="Style_1"/>
        <w:spacing w:before="4"/>
        <w:ind/>
      </w:pPr>
    </w:p>
    <w:p w14:paraId="5B040000">
      <w:pPr>
        <w:spacing w:before="0"/>
        <w:ind w:firstLine="0" w:left="187" w:right="0"/>
        <w:jc w:val="both"/>
        <w:rPr>
          <w:sz w:val="28"/>
        </w:rPr>
      </w:pPr>
      <w:r>
        <w:rPr>
          <w:b w:val="1"/>
          <w:sz w:val="28"/>
        </w:rPr>
        <w:t>Отметка «2»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</w:t>
      </w:r>
    </w:p>
    <w:p w14:paraId="5C040000">
      <w:pPr>
        <w:pStyle w:val="Style_5"/>
        <w:numPr>
          <w:ilvl w:val="0"/>
          <w:numId w:val="26"/>
        </w:numPr>
        <w:tabs>
          <w:tab w:leader="none" w:pos="613" w:val="left"/>
        </w:tabs>
        <w:spacing w:after="0" w:before="23" w:line="228" w:lineRule="auto"/>
        <w:ind w:hanging="8" w:left="187" w:right="254"/>
        <w:jc w:val="both"/>
        <w:rPr>
          <w:sz w:val="28"/>
        </w:rPr>
      </w:pPr>
      <w:r>
        <w:rPr>
          <w:sz w:val="28"/>
        </w:rPr>
        <w:t>обнаруживает незнание большей части соответствующего раздела 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допускает ошибки в формулировке определений и правил, искажающие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их смысл,</w:t>
      </w:r>
      <w:r>
        <w:rPr>
          <w:spacing w:val="-2"/>
          <w:sz w:val="28"/>
        </w:rPr>
        <w:t xml:space="preserve"> </w:t>
      </w:r>
      <w:r>
        <w:rPr>
          <w:sz w:val="28"/>
        </w:rPr>
        <w:t>беспорядочно</w:t>
      </w:r>
      <w:r>
        <w:rPr>
          <w:spacing w:val="-4"/>
          <w:sz w:val="28"/>
        </w:rPr>
        <w:t xml:space="preserve"> </w:t>
      </w:r>
      <w:r>
        <w:rPr>
          <w:sz w:val="28"/>
        </w:rPr>
        <w:t>и неуверенно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14:paraId="5D040000">
      <w:pPr>
        <w:pStyle w:val="Style_5"/>
        <w:numPr>
          <w:ilvl w:val="0"/>
          <w:numId w:val="26"/>
        </w:numPr>
        <w:tabs>
          <w:tab w:leader="none" w:pos="613" w:val="left"/>
        </w:tabs>
        <w:spacing w:after="0" w:before="21" w:line="216" w:lineRule="auto"/>
        <w:ind w:hanging="8" w:left="187" w:right="26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«2»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материалом.</w:t>
      </w:r>
    </w:p>
    <w:p w14:paraId="5E040000">
      <w:pPr>
        <w:pStyle w:val="Style_1"/>
        <w:spacing w:before="3"/>
        <w:ind/>
        <w:rPr>
          <w:sz w:val="29"/>
        </w:rPr>
      </w:pPr>
    </w:p>
    <w:p w14:paraId="5F040000">
      <w:pPr>
        <w:pStyle w:val="Style_1"/>
        <w:spacing w:line="252" w:lineRule="auto"/>
        <w:ind w:hanging="3" w:left="187" w:right="1671"/>
        <w:jc w:val="both"/>
      </w:pPr>
      <w:r>
        <w:rPr>
          <w:b w:val="1"/>
        </w:rPr>
        <w:t xml:space="preserve">Отметка «1» </w:t>
      </w:r>
      <w:r>
        <w:t>ставится, если ученик обнаруживает полное незнание или</w:t>
      </w:r>
      <w:r>
        <w:rPr>
          <w:spacing w:val="-67"/>
        </w:rPr>
        <w:t xml:space="preserve"> </w:t>
      </w:r>
      <w:r>
        <w:t>непонимание</w:t>
      </w:r>
      <w:r>
        <w:rPr>
          <w:spacing w:val="-1"/>
        </w:rPr>
        <w:t xml:space="preserve"> </w:t>
      </w:r>
      <w:r>
        <w:t>материала.</w:t>
      </w:r>
    </w:p>
    <w:p w14:paraId="60040000">
      <w:pPr>
        <w:pStyle w:val="Style_1"/>
        <w:spacing w:line="252" w:lineRule="auto"/>
        <w:ind w:firstLine="424" w:left="300" w:right="261"/>
        <w:jc w:val="both"/>
      </w:pPr>
      <w:bookmarkStart w:id="1" w:name="_bookmark0"/>
      <w:bookmarkEnd w:id="1"/>
      <w:r>
        <w:t>Отметка («5», «4», «3») может ставиться не только за единовременный ответ,</w:t>
      </w:r>
      <w:r>
        <w:rPr>
          <w:spacing w:val="1"/>
        </w:rPr>
        <w:t xml:space="preserve"> </w:t>
      </w:r>
      <w:r>
        <w:t>но также и за сумму ответов, данных учеником на протяжении урока (выводится</w:t>
      </w:r>
      <w:r>
        <w:rPr>
          <w:spacing w:val="1"/>
        </w:rPr>
        <w:t xml:space="preserve"> </w:t>
      </w:r>
      <w:r>
        <w:t>поурочный</w:t>
      </w:r>
      <w:r>
        <w:rPr>
          <w:spacing w:val="-4"/>
        </w:rPr>
        <w:t xml:space="preserve"> </w:t>
      </w:r>
      <w:r>
        <w:t>балл).</w:t>
      </w:r>
    </w:p>
    <w:p w14:paraId="61040000">
      <w:pPr>
        <w:pStyle w:val="Style_4"/>
        <w:spacing w:before="259"/>
        <w:ind/>
        <w:jc w:val="both"/>
      </w:pPr>
      <w:r>
        <w:t>Оценка</w:t>
      </w:r>
      <w:r>
        <w:rPr>
          <w:spacing w:val="-1"/>
        </w:rPr>
        <w:t xml:space="preserve"> </w:t>
      </w:r>
      <w:r>
        <w:t>диктантов</w:t>
      </w:r>
    </w:p>
    <w:p w14:paraId="62040000">
      <w:pPr>
        <w:pStyle w:val="Style_1"/>
        <w:spacing w:before="26" w:line="240" w:lineRule="auto"/>
        <w:ind w:firstLine="420" w:left="300" w:right="285"/>
        <w:jc w:val="both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грамотности.</w:t>
      </w:r>
    </w:p>
    <w:p w14:paraId="63040000">
      <w:pPr>
        <w:pStyle w:val="Style_1"/>
        <w:ind w:firstLine="427" w:left="300" w:right="261"/>
        <w:jc w:val="both"/>
      </w:pPr>
      <w:r>
        <w:t>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учащимся данного</w:t>
      </w:r>
      <w:r>
        <w:rPr>
          <w:spacing w:val="1"/>
        </w:rPr>
        <w:t xml:space="preserve"> </w:t>
      </w:r>
      <w:r>
        <w:t>класса.</w:t>
      </w:r>
    </w:p>
    <w:p w14:paraId="64040000">
      <w:pPr>
        <w:pStyle w:val="Style_1"/>
        <w:ind w:firstLine="424" w:left="300" w:right="261"/>
        <w:jc w:val="both"/>
      </w:pPr>
      <w:r>
        <w:t>Диктант, имеющий целью проверку подготовки учащихся по определенной</w:t>
      </w:r>
      <w:r>
        <w:rPr>
          <w:spacing w:val="1"/>
        </w:rPr>
        <w:t xml:space="preserve"> </w:t>
      </w:r>
      <w:r>
        <w:t>теме, должен включать основные орфограммы или пунктограммы этой темы, 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обеспечивать</w:t>
      </w:r>
      <w:r>
        <w:rPr>
          <w:spacing w:val="-6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прочности</w:t>
      </w:r>
      <w:r>
        <w:rPr>
          <w:spacing w:val="-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приобретенных навыков.</w:t>
      </w:r>
    </w:p>
    <w:p w14:paraId="65040000">
      <w:pPr>
        <w:pStyle w:val="Style_1"/>
        <w:ind w:firstLine="427" w:left="300" w:right="252"/>
        <w:jc w:val="both"/>
      </w:pPr>
      <w:r>
        <w:t>Итоговые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проверяют</w:t>
      </w:r>
      <w:r>
        <w:rPr>
          <w:spacing w:val="-67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учащихся, 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изученным темам.</w:t>
      </w:r>
    </w:p>
    <w:p w14:paraId="66040000">
      <w:pPr>
        <w:pStyle w:val="Style_1"/>
      </w:pPr>
    </w:p>
    <w:p w14:paraId="67040000">
      <w:pPr>
        <w:spacing w:before="0" w:line="318" w:lineRule="exact"/>
        <w:ind w:firstLine="0" w:left="300" w:right="0"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Контрольный</w:t>
      </w:r>
      <w:r>
        <w:rPr>
          <w:b w:val="1"/>
          <w:i w:val="1"/>
          <w:spacing w:val="-5"/>
          <w:sz w:val="28"/>
        </w:rPr>
        <w:t xml:space="preserve"> </w:t>
      </w:r>
      <w:r>
        <w:rPr>
          <w:b w:val="1"/>
          <w:i w:val="1"/>
          <w:sz w:val="28"/>
        </w:rPr>
        <w:t>диктант</w:t>
      </w:r>
    </w:p>
    <w:p w14:paraId="68040000">
      <w:pPr>
        <w:pStyle w:val="Style_1"/>
        <w:spacing w:line="317" w:lineRule="exact"/>
        <w:ind w:firstLine="0" w:left="720"/>
        <w:jc w:val="both"/>
      </w:pPr>
      <w:r>
        <w:t>Для</w:t>
      </w:r>
      <w:r>
        <w:rPr>
          <w:spacing w:val="-2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диктантов</w:t>
      </w:r>
      <w:r>
        <w:rPr>
          <w:spacing w:val="-4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тексты,</w:t>
      </w:r>
      <w:r>
        <w:rPr>
          <w:spacing w:val="6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</w:p>
    <w:p w14:paraId="69040000">
      <w:pPr>
        <w:pStyle w:val="Style_1"/>
        <w:spacing w:after="17" w:before="1" w:line="240" w:lineRule="auto"/>
        <w:ind w:firstLine="0" w:left="300" w:right="255"/>
        <w:jc w:val="both"/>
      </w:pPr>
      <w:r>
        <w:t>изучаемые в данной теме орфограммы и пунктограммы были бы представлены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случаями.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</w:t>
      </w:r>
      <w:r>
        <w:rPr>
          <w:spacing w:val="1"/>
        </w:rPr>
        <w:t xml:space="preserve"> </w:t>
      </w:r>
      <w:r>
        <w:t>включаются основные: они должны быть представлены 1-3 случаями. В целом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соотношения,</w:t>
      </w:r>
      <w:r>
        <w:rPr>
          <w:spacing w:val="-1"/>
        </w:rPr>
        <w:t xml:space="preserve"> </w:t>
      </w:r>
      <w:r>
        <w:t>которое представлено в</w:t>
      </w:r>
      <w:r>
        <w:rPr>
          <w:spacing w:val="-5"/>
        </w:rPr>
        <w:t xml:space="preserve"> </w:t>
      </w:r>
      <w:r>
        <w:t>данной таблице.</w:t>
      </w:r>
    </w:p>
    <w:tbl>
      <w:tblPr>
        <w:tblStyle w:val="Style_2"/>
        <w:tblInd w:type="dxa" w:w="29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19"/>
        <w:gridCol w:w="2340"/>
        <w:gridCol w:w="1800"/>
        <w:gridCol w:w="1999"/>
        <w:gridCol w:w="2680"/>
      </w:tblGrid>
      <w:tr>
        <w:trPr>
          <w:trHeight w:hRule="atLeast" w:val="248"/>
        </w:trPr>
        <w:tc>
          <w:tcPr>
            <w:tcW w:type="dxa" w:w="91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40000">
            <w:pPr>
              <w:pStyle w:val="Style_3"/>
              <w:rPr>
                <w:sz w:val="22"/>
              </w:rPr>
            </w:pPr>
          </w:p>
          <w:p w14:paraId="6B040000">
            <w:pPr>
              <w:pStyle w:val="Style_3"/>
              <w:ind w:firstLine="0" w:left="13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2340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40000">
            <w:pPr>
              <w:pStyle w:val="Style_3"/>
              <w:rPr>
                <w:sz w:val="18"/>
              </w:rPr>
            </w:pPr>
          </w:p>
        </w:tc>
        <w:tc>
          <w:tcPr>
            <w:tcW w:type="dxa" w:w="1800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40000">
            <w:pPr>
              <w:pStyle w:val="Style_3"/>
              <w:rPr>
                <w:sz w:val="18"/>
              </w:rPr>
            </w:pPr>
          </w:p>
        </w:tc>
        <w:tc>
          <w:tcPr>
            <w:tcW w:type="dxa" w:w="1999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40000">
            <w:pPr>
              <w:pStyle w:val="Style_3"/>
              <w:rPr>
                <w:sz w:val="18"/>
              </w:rPr>
            </w:pPr>
          </w:p>
        </w:tc>
        <w:tc>
          <w:tcPr>
            <w:tcW w:type="dxa" w:w="2680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40000">
            <w:pPr>
              <w:pStyle w:val="Style_3"/>
              <w:spacing w:line="228" w:lineRule="exact"/>
              <w:ind w:firstLine="0" w:left="22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слов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</w:p>
        </w:tc>
      </w:tr>
      <w:tr>
        <w:trPr>
          <w:trHeight w:hRule="atLeast" w:val="255"/>
        </w:trPr>
        <w:tc>
          <w:tcPr>
            <w:tcW w:type="dxa" w:w="91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340"/>
            <w:vMerge w:val="restart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40000">
            <w:pPr>
              <w:pStyle w:val="Style_3"/>
              <w:spacing w:before="78" w:line="268" w:lineRule="exact"/>
              <w:ind w:firstLine="0" w:left="55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Объём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текста</w:t>
            </w:r>
          </w:p>
        </w:tc>
        <w:tc>
          <w:tcPr>
            <w:tcW w:type="dxa" w:w="180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40000">
            <w:pPr>
              <w:pStyle w:val="Style_3"/>
              <w:spacing w:line="236" w:lineRule="exact"/>
              <w:ind w:firstLine="0" w:left="24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</w:t>
            </w:r>
          </w:p>
        </w:tc>
        <w:tc>
          <w:tcPr>
            <w:tcW w:type="dxa" w:w="1999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40000">
            <w:pPr>
              <w:pStyle w:val="Style_3"/>
              <w:spacing w:line="236" w:lineRule="exact"/>
              <w:ind w:firstLine="0" w:left="328" w:right="32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</w:t>
            </w:r>
          </w:p>
        </w:tc>
        <w:tc>
          <w:tcPr>
            <w:tcW w:type="dxa" w:w="268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40000">
            <w:pPr>
              <w:pStyle w:val="Style_3"/>
              <w:spacing w:line="236" w:lineRule="exact"/>
              <w:ind w:firstLine="0" w:left="28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непроверяемыми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</w:p>
        </w:tc>
      </w:tr>
      <w:tr>
        <w:trPr>
          <w:trHeight w:hRule="atLeast" w:val="90"/>
        </w:trPr>
        <w:tc>
          <w:tcPr>
            <w:tcW w:type="dxa" w:w="91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340"/>
            <w:gridSpan w:val="1"/>
            <w:vMerge w:val="continue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00"/>
            <w:vMerge w:val="restart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40000">
            <w:pPr>
              <w:pStyle w:val="Style_3"/>
              <w:spacing w:line="247" w:lineRule="exact"/>
              <w:ind w:firstLine="0" w:left="27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орфограмм</w:t>
            </w:r>
          </w:p>
        </w:tc>
        <w:tc>
          <w:tcPr>
            <w:tcW w:type="dxa" w:w="1999"/>
            <w:vMerge w:val="restart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40000">
            <w:pPr>
              <w:pStyle w:val="Style_3"/>
              <w:spacing w:line="247" w:lineRule="exact"/>
              <w:ind w:firstLine="0" w:left="25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пунктограмм</w:t>
            </w:r>
          </w:p>
        </w:tc>
        <w:tc>
          <w:tcPr>
            <w:tcW w:type="dxa" w:w="2680"/>
            <w:vMerge w:val="restart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40000">
            <w:pPr>
              <w:pStyle w:val="Style_3"/>
              <w:spacing w:line="247" w:lineRule="exact"/>
              <w:ind w:firstLine="0" w:left="12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труднопроверяемыми</w:t>
            </w:r>
          </w:p>
        </w:tc>
      </w:tr>
      <w:tr>
        <w:trPr>
          <w:trHeight w:hRule="atLeast" w:val="156"/>
        </w:trPr>
        <w:tc>
          <w:tcPr>
            <w:tcW w:type="dxa" w:w="91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340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40000">
            <w:pPr>
              <w:pStyle w:val="Style_3"/>
              <w:spacing w:before="1"/>
              <w:ind w:firstLine="0" w:left="46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(количество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слов)</w:t>
            </w:r>
          </w:p>
        </w:tc>
        <w:tc>
          <w:tcPr>
            <w:tcW w:type="dxa" w:w="1800"/>
            <w:gridSpan w:val="1"/>
            <w:vMerge w:val="continue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99"/>
            <w:gridSpan w:val="1"/>
            <w:vMerge w:val="continue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80"/>
            <w:gridSpan w:val="1"/>
            <w:vMerge w:val="continue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2"/>
        </w:trPr>
        <w:tc>
          <w:tcPr>
            <w:tcW w:type="dxa" w:w="91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340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40000">
            <w:pPr>
              <w:pStyle w:val="Style_3"/>
              <w:rPr>
                <w:sz w:val="20"/>
              </w:rPr>
            </w:pPr>
          </w:p>
        </w:tc>
        <w:tc>
          <w:tcPr>
            <w:tcW w:type="dxa" w:w="1999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40000">
            <w:pPr>
              <w:pStyle w:val="Style_3"/>
              <w:rPr>
                <w:sz w:val="20"/>
              </w:rPr>
            </w:pPr>
          </w:p>
        </w:tc>
        <w:tc>
          <w:tcPr>
            <w:tcW w:type="dxa" w:w="26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40000">
            <w:pPr>
              <w:pStyle w:val="Style_3"/>
              <w:spacing w:line="252" w:lineRule="exact"/>
              <w:ind w:firstLine="0" w:left="59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написаниями</w:t>
            </w:r>
          </w:p>
        </w:tc>
      </w:tr>
      <w:tr>
        <w:trPr>
          <w:trHeight w:hRule="atLeast" w:val="277"/>
        </w:trPr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40000">
            <w:pPr>
              <w:pStyle w:val="Style_3"/>
              <w:spacing w:before="1" w:line="256" w:lineRule="exact"/>
              <w:ind w:firstLine="0" w:left="40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</w:p>
        </w:tc>
        <w:tc>
          <w:tcPr>
            <w:tcW w:type="dxa" w:w="23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40000">
            <w:pPr>
              <w:pStyle w:val="Style_3"/>
              <w:spacing w:line="258" w:lineRule="exact"/>
              <w:ind w:firstLine="0" w:left="822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type="dxa" w:w="18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40000">
            <w:pPr>
              <w:pStyle w:val="Style_3"/>
              <w:spacing w:line="258" w:lineRule="exact"/>
              <w:ind w:firstLine="0" w:left="861" w:right="6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99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40000">
            <w:pPr>
              <w:pStyle w:val="Style_3"/>
              <w:spacing w:line="258" w:lineRule="exact"/>
              <w:ind w:firstLine="0"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type="dxa" w:w="26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40000">
            <w:pPr>
              <w:pStyle w:val="Style_3"/>
              <w:spacing w:line="258" w:lineRule="exact"/>
              <w:ind w:firstLine="0" w:left="54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слов</w:t>
            </w:r>
          </w:p>
        </w:tc>
      </w:tr>
      <w:tr>
        <w:trPr>
          <w:trHeight w:hRule="atLeast" w:val="275"/>
        </w:trPr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40000">
            <w:pPr>
              <w:pStyle w:val="Style_3"/>
              <w:spacing w:line="255" w:lineRule="exact"/>
              <w:ind w:firstLine="0" w:left="40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</w:t>
            </w:r>
          </w:p>
        </w:tc>
        <w:tc>
          <w:tcPr>
            <w:tcW w:type="dxa" w:w="23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40000">
            <w:pPr>
              <w:pStyle w:val="Style_3"/>
              <w:spacing w:line="255" w:lineRule="exact"/>
              <w:ind w:firstLine="0" w:left="762"/>
              <w:rPr>
                <w:sz w:val="24"/>
              </w:rPr>
            </w:pPr>
            <w:r>
              <w:rPr>
                <w:sz w:val="24"/>
              </w:rPr>
              <w:t>100-110</w:t>
            </w:r>
          </w:p>
        </w:tc>
        <w:tc>
          <w:tcPr>
            <w:tcW w:type="dxa" w:w="18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40000">
            <w:pPr>
              <w:pStyle w:val="Style_3"/>
              <w:spacing w:line="255" w:lineRule="exact"/>
              <w:ind w:firstLine="0" w:left="861" w:right="63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199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40000">
            <w:pPr>
              <w:pStyle w:val="Style_3"/>
              <w:spacing w:line="255" w:lineRule="exact"/>
              <w:ind w:firstLine="0"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type="dxa" w:w="26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40000">
            <w:pPr>
              <w:pStyle w:val="Style_3"/>
              <w:spacing w:line="255" w:lineRule="exact"/>
              <w:ind w:firstLine="0" w:left="54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слов</w:t>
            </w:r>
          </w:p>
        </w:tc>
      </w:tr>
      <w:tr>
        <w:trPr>
          <w:trHeight w:hRule="atLeast" w:val="275"/>
        </w:trPr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40000">
            <w:pPr>
              <w:pStyle w:val="Style_3"/>
              <w:spacing w:line="256" w:lineRule="exact"/>
              <w:ind w:firstLine="0" w:left="40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</w:t>
            </w:r>
          </w:p>
        </w:tc>
        <w:tc>
          <w:tcPr>
            <w:tcW w:type="dxa" w:w="23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40000">
            <w:pPr>
              <w:pStyle w:val="Style_3"/>
              <w:spacing w:line="256" w:lineRule="exact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  <w:tc>
          <w:tcPr>
            <w:tcW w:type="dxa" w:w="18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40000">
            <w:pPr>
              <w:pStyle w:val="Style_3"/>
              <w:spacing w:line="256" w:lineRule="exact"/>
              <w:ind w:firstLine="0" w:left="861" w:right="6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199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40000">
            <w:pPr>
              <w:pStyle w:val="Style_3"/>
              <w:spacing w:line="256" w:lineRule="exact"/>
              <w:ind w:firstLine="0"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type="dxa" w:w="26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40000">
            <w:pPr>
              <w:pStyle w:val="Style_3"/>
              <w:spacing w:line="256" w:lineRule="exact"/>
              <w:ind w:firstLine="0" w:left="54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слов</w:t>
            </w:r>
          </w:p>
        </w:tc>
      </w:tr>
      <w:tr>
        <w:trPr>
          <w:trHeight w:hRule="atLeast" w:val="277"/>
        </w:trPr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40000">
            <w:pPr>
              <w:pStyle w:val="Style_3"/>
              <w:spacing w:before="1" w:line="256" w:lineRule="exact"/>
              <w:ind w:firstLine="0" w:left="40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23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40000">
            <w:pPr>
              <w:pStyle w:val="Style_3"/>
              <w:spacing w:line="258" w:lineRule="exact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120-150</w:t>
            </w:r>
          </w:p>
        </w:tc>
        <w:tc>
          <w:tcPr>
            <w:tcW w:type="dxa" w:w="18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40000">
            <w:pPr>
              <w:pStyle w:val="Style_3"/>
              <w:spacing w:line="258" w:lineRule="exact"/>
              <w:ind w:firstLine="0" w:left="861" w:right="63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type="dxa" w:w="199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40000">
            <w:pPr>
              <w:pStyle w:val="Style_3"/>
              <w:spacing w:line="258" w:lineRule="exact"/>
              <w:ind w:firstLine="0"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26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40000">
            <w:pPr>
              <w:pStyle w:val="Style_3"/>
              <w:spacing w:line="258" w:lineRule="exact"/>
              <w:ind w:firstLine="0" w:left="48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слов</w:t>
            </w:r>
          </w:p>
        </w:tc>
      </w:tr>
      <w:tr>
        <w:trPr>
          <w:trHeight w:hRule="atLeast" w:val="275"/>
        </w:trPr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40000">
            <w:pPr>
              <w:pStyle w:val="Style_3"/>
              <w:spacing w:line="255" w:lineRule="exact"/>
              <w:ind w:firstLine="0" w:left="40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</w:t>
            </w:r>
          </w:p>
        </w:tc>
        <w:tc>
          <w:tcPr>
            <w:tcW w:type="dxa" w:w="23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40000">
            <w:pPr>
              <w:pStyle w:val="Style_3"/>
              <w:spacing w:line="255" w:lineRule="exact"/>
              <w:ind w:firstLine="0" w:left="762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type="dxa" w:w="18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40000">
            <w:pPr>
              <w:pStyle w:val="Style_3"/>
              <w:spacing w:line="255" w:lineRule="exact"/>
              <w:ind w:firstLine="0" w:left="861" w:right="63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type="dxa" w:w="199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40000">
            <w:pPr>
              <w:pStyle w:val="Style_3"/>
              <w:spacing w:line="255" w:lineRule="exact"/>
              <w:ind w:firstLine="0"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268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40000">
            <w:pPr>
              <w:pStyle w:val="Style_3"/>
              <w:spacing w:line="255" w:lineRule="exact"/>
              <w:ind w:firstLine="0" w:left="48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слов</w:t>
            </w:r>
          </w:p>
        </w:tc>
      </w:tr>
    </w:tbl>
    <w:p w14:paraId="94040000">
      <w:pPr>
        <w:sectPr>
          <w:footerReference r:id="rId27" w:type="default"/>
          <w:pgSz w:h="16850" w:orient="portrait" w:w="11900"/>
          <w:pgMar w:bottom="820" w:footer="639" w:header="0" w:left="840" w:right="580" w:top="760"/>
          <w:pgNumType w:start="42"/>
        </w:sectPr>
      </w:pPr>
    </w:p>
    <w:p w14:paraId="95040000">
      <w:pPr>
        <w:pStyle w:val="Style_1"/>
        <w:spacing w:before="62" w:line="252" w:lineRule="auto"/>
        <w:ind w:firstLine="420" w:left="300" w:right="250"/>
        <w:jc w:val="both"/>
      </w:pPr>
      <w:r>
        <w:t>В текст контрольных диктантов могут включаться только те вновь изученные</w:t>
      </w:r>
      <w:r>
        <w:rPr>
          <w:spacing w:val="1"/>
        </w:rPr>
        <w:t xml:space="preserve"> </w:t>
      </w:r>
      <w:r>
        <w:t>орфограммы, которые в достаточной мере закреплялись (не менее чем на двух-</w:t>
      </w:r>
      <w:r>
        <w:rPr>
          <w:spacing w:val="1"/>
        </w:rPr>
        <w:t xml:space="preserve"> </w:t>
      </w:r>
      <w:r>
        <w:t>трёх предыдущих</w:t>
      </w:r>
      <w:r>
        <w:rPr>
          <w:spacing w:val="1"/>
        </w:rPr>
        <w:t xml:space="preserve"> </w:t>
      </w:r>
      <w:r>
        <w:t>уроках).</w:t>
      </w:r>
    </w:p>
    <w:p w14:paraId="96040000">
      <w:pPr>
        <w:pStyle w:val="Style_1"/>
        <w:spacing w:after="12" w:before="2" w:line="240" w:lineRule="auto"/>
        <w:ind w:firstLine="427" w:left="300" w:right="650"/>
        <w:jc w:val="both"/>
      </w:pPr>
      <w:r>
        <w:t>До конца первой четверти (а в 5 классе – до конца I полугодия) сохраняется</w:t>
      </w:r>
      <w:r>
        <w:rPr>
          <w:spacing w:val="-67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рекомендованный</w:t>
      </w:r>
      <w:r>
        <w:rPr>
          <w:spacing w:val="-4"/>
        </w:rPr>
        <w:t xml:space="preserve"> </w:t>
      </w:r>
      <w:r>
        <w:t>для предыдущего</w:t>
      </w:r>
      <w:r>
        <w:rPr>
          <w:spacing w:val="1"/>
        </w:rPr>
        <w:t xml:space="preserve"> </w:t>
      </w:r>
      <w:r>
        <w:t>класса.</w:t>
      </w:r>
    </w:p>
    <w:tbl>
      <w:tblPr>
        <w:tblStyle w:val="Style_2"/>
        <w:tblInd w:type="dxa" w:w="19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30"/>
        <w:gridCol w:w="4510"/>
        <w:gridCol w:w="406"/>
        <w:gridCol w:w="4676"/>
      </w:tblGrid>
      <w:tr>
        <w:trPr>
          <w:trHeight w:hRule="atLeast" w:val="237"/>
        </w:trPr>
        <w:tc>
          <w:tcPr>
            <w:tcW w:type="dxa" w:w="430"/>
            <w:tcBorders>
              <w:top w:color="000000" w:sz="8" w:val="single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40000">
            <w:pPr>
              <w:pStyle w:val="Style_3"/>
              <w:rPr>
                <w:sz w:val="16"/>
              </w:rPr>
            </w:pPr>
          </w:p>
        </w:tc>
        <w:tc>
          <w:tcPr>
            <w:tcW w:type="dxa" w:w="4510"/>
            <w:tcBorders>
              <w:top w:color="000000" w:sz="8" w:val="single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40000">
            <w:pPr>
              <w:pStyle w:val="Style_3"/>
              <w:spacing w:line="217" w:lineRule="exact"/>
              <w:ind w:firstLine="0" w:left="3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исправляются</w:t>
            </w:r>
            <w:r>
              <w:rPr>
                <w:sz w:val="24"/>
              </w:rPr>
              <w:t>,</w:t>
            </w:r>
          </w:p>
        </w:tc>
        <w:tc>
          <w:tcPr>
            <w:tcW w:type="dxa" w:w="5082"/>
            <w:gridSpan w:val="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40000">
            <w:pPr>
              <w:pStyle w:val="Style_3"/>
              <w:spacing w:before="151"/>
              <w:ind w:firstLine="0" w:left="78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негрубым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>HYPERLINK \l "_bookmark0"</w:instrText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fldChar w:fldCharType="end"/>
            </w:r>
            <w:r>
              <w:rPr>
                <w:sz w:val="24"/>
              </w:rPr>
              <w:t>относятся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ошибки:</w:t>
            </w:r>
          </w:p>
        </w:tc>
      </w:tr>
      <w:tr>
        <w:trPr>
          <w:trHeight w:hRule="atLeast" w:val="264"/>
        </w:trPr>
        <w:tc>
          <w:tcPr>
            <w:tcW w:type="dxa" w:w="4940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40000">
            <w:pPr>
              <w:pStyle w:val="Style_3"/>
              <w:spacing w:line="244" w:lineRule="exact"/>
              <w:ind w:firstLine="0" w:left="384"/>
              <w:rPr>
                <w:sz w:val="24"/>
              </w:rPr>
            </w:pPr>
            <w:r>
              <w:rPr>
                <w:b w:val="1"/>
                <w:sz w:val="24"/>
              </w:rPr>
              <w:t>но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не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учитываются </w:t>
            </w:r>
            <w:r>
              <w:rPr>
                <w:sz w:val="24"/>
              </w:rPr>
              <w:t>орфографические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5082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5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8" w:val="single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40000">
            <w:pPr>
              <w:pStyle w:val="Style_3"/>
              <w:spacing w:line="256" w:lineRule="exact"/>
              <w:ind w:firstLine="0" w:left="777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ошибки:</w:t>
            </w:r>
          </w:p>
        </w:tc>
        <w:tc>
          <w:tcPr>
            <w:tcW w:type="dxa" w:w="5082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1"/>
        </w:trPr>
        <w:tc>
          <w:tcPr>
            <w:tcW w:type="dxa" w:w="430"/>
            <w:tcBorders>
              <w:top w:color="000000" w:sz="8" w:val="single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40000">
            <w:pPr>
              <w:pStyle w:val="Style_3"/>
              <w:spacing w:line="231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type="dxa" w:w="4510"/>
            <w:tcBorders>
              <w:top w:color="000000" w:sz="8" w:val="single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40000">
            <w:pPr>
              <w:pStyle w:val="Style_3"/>
              <w:spacing w:line="231" w:lineRule="exact"/>
              <w:ind w:firstLine="0" w:lef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type="dxa" w:w="406"/>
            <w:tcBorders>
              <w:top w:color="000000" w:sz="8" w:val="single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40000">
            <w:pPr>
              <w:pStyle w:val="Style_3"/>
              <w:spacing w:line="231" w:lineRule="exact"/>
              <w:ind w:firstLine="0" w:left="150" w:right="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type="dxa" w:w="4676"/>
            <w:tcBorders>
              <w:top w:color="000000" w:sz="8" w:val="single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40000">
            <w:pPr>
              <w:pStyle w:val="Style_3"/>
              <w:spacing w:line="231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</w:tc>
      </w:tr>
      <w:tr>
        <w:trPr>
          <w:trHeight w:hRule="atLeast" w:val="271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40000">
            <w:pPr>
              <w:pStyle w:val="Style_3"/>
              <w:rPr>
                <w:sz w:val="20"/>
              </w:rPr>
            </w:pP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40000">
            <w:pPr>
              <w:pStyle w:val="Style_3"/>
              <w:spacing w:line="251" w:lineRule="exact"/>
              <w:ind w:firstLine="0" w:left="150" w:right="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40000">
            <w:pPr>
              <w:pStyle w:val="Style_3"/>
              <w:spacing w:line="251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</w:p>
        </w:tc>
      </w:tr>
      <w:tr>
        <w:trPr>
          <w:trHeight w:hRule="atLeast" w:val="276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40000">
            <w:pPr>
              <w:pStyle w:val="Style_3"/>
              <w:spacing w:line="256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40000">
            <w:pPr>
              <w:pStyle w:val="Style_3"/>
              <w:spacing w:line="256" w:lineRule="exact"/>
              <w:ind w:firstLine="0" w:left="6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включены</w:t>
            </w:r>
            <w:r>
              <w:rPr>
                <w:i w:val="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40000">
            <w:pPr>
              <w:pStyle w:val="Style_3"/>
              <w:spacing w:line="256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наименованиях;</w:t>
            </w:r>
          </w:p>
        </w:tc>
      </w:tr>
      <w:tr>
        <w:trPr>
          <w:trHeight w:hRule="atLeast" w:val="286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40000">
            <w:pPr>
              <w:pStyle w:val="Style_3"/>
              <w:spacing w:line="267" w:lineRule="exact"/>
              <w:ind w:firstLine="0" w:left="60"/>
              <w:rPr>
                <w:sz w:val="24"/>
              </w:rPr>
            </w:pPr>
            <w:r>
              <w:rPr>
                <w:sz w:val="24"/>
              </w:rPr>
              <w:t>школьную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40000">
            <w:pPr>
              <w:pStyle w:val="Style_3"/>
              <w:spacing w:line="267" w:lineRule="exact"/>
              <w:ind w:firstLine="0" w:left="150" w:right="5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40000">
            <w:pPr>
              <w:pStyle w:val="Style_3"/>
              <w:spacing w:line="267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слитного</w:t>
            </w:r>
          </w:p>
        </w:tc>
      </w:tr>
      <w:tr>
        <w:trPr>
          <w:trHeight w:hRule="atLeast" w:val="286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3" w:val="double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3" w:val="doub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40000">
            <w:pPr>
              <w:pStyle w:val="Style_3"/>
              <w:rPr>
                <w:sz w:val="20"/>
              </w:rPr>
            </w:pP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3" w:val="double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3" w:val="doub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40000">
            <w:pPr>
              <w:pStyle w:val="Style_3"/>
              <w:spacing w:before="5" w:line="260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>
        <w:trPr>
          <w:trHeight w:hRule="atLeast" w:val="270"/>
        </w:trPr>
        <w:tc>
          <w:tcPr>
            <w:tcW w:type="dxa" w:w="4940"/>
            <w:gridSpan w:val="2"/>
            <w:tcBorders>
              <w:top w:color="000000" w:sz="3" w:val="double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40000">
            <w:pPr>
              <w:pStyle w:val="Style_3"/>
              <w:spacing w:line="250" w:lineRule="exact"/>
              <w:ind w:firstLine="0" w:left="12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еще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 изученные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</w:tc>
        <w:tc>
          <w:tcPr>
            <w:tcW w:type="dxa" w:w="406"/>
            <w:tcBorders>
              <w:top w:color="000000" w:sz="3" w:val="double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3" w:val="double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40000">
            <w:pPr>
              <w:pStyle w:val="Style_3"/>
              <w:spacing w:line="250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причастиями,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>
        <w:trPr>
          <w:trHeight w:hRule="atLeast" w:val="271"/>
        </w:trPr>
        <w:tc>
          <w:tcPr>
            <w:tcW w:type="dxa" w:w="4940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40000">
            <w:pPr>
              <w:pStyle w:val="Style_3"/>
              <w:rPr>
                <w:sz w:val="20"/>
              </w:rPr>
            </w:pP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40000">
            <w:pPr>
              <w:pStyle w:val="Style_3"/>
              <w:spacing w:line="251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сказуемого;</w:t>
            </w:r>
          </w:p>
        </w:tc>
      </w:tr>
      <w:tr>
        <w:trPr>
          <w:trHeight w:hRule="atLeast" w:val="274"/>
        </w:trPr>
        <w:tc>
          <w:tcPr>
            <w:tcW w:type="dxa" w:w="4940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40000">
            <w:pPr>
              <w:pStyle w:val="Style_3"/>
              <w:spacing w:line="255" w:lineRule="exact"/>
              <w:ind w:firstLine="0" w:left="129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 xml:space="preserve">непроверяемыми </w:t>
            </w:r>
            <w:r>
              <w:rPr>
                <w:sz w:val="24"/>
              </w:rPr>
              <w:t>написаниями,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40000">
            <w:pPr>
              <w:pStyle w:val="Style_3"/>
              <w:spacing w:line="255" w:lineRule="exact"/>
              <w:ind w:firstLine="0"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40000">
            <w:pPr>
              <w:pStyle w:val="Style_3"/>
              <w:spacing w:line="255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ы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 w:val="1"/>
                <w:sz w:val="24"/>
              </w:rPr>
              <w:t>и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приставок;</w:t>
            </w:r>
          </w:p>
        </w:tc>
      </w:tr>
      <w:tr>
        <w:trPr>
          <w:trHeight w:hRule="atLeast" w:val="277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40000">
            <w:pPr>
              <w:pStyle w:val="Style_3"/>
              <w:spacing w:line="257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40000">
            <w:pPr>
              <w:pStyle w:val="Style_3"/>
              <w:spacing w:line="257" w:lineRule="exact"/>
              <w:ind w:firstLine="0"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40000">
            <w:pPr>
              <w:pStyle w:val="Style_3"/>
              <w:spacing w:line="257" w:lineRule="exact"/>
              <w:ind w:firstLine="0" w:left="45"/>
              <w:rPr>
                <w:i w:val="1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ни</w:t>
            </w:r>
          </w:p>
        </w:tc>
      </w:tr>
      <w:tr>
        <w:trPr>
          <w:trHeight w:hRule="atLeast" w:val="275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40000">
            <w:pPr>
              <w:pStyle w:val="Style_3"/>
              <w:spacing w:line="256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40000">
            <w:pPr>
              <w:pStyle w:val="Style_3"/>
              <w:spacing w:line="256" w:lineRule="exact"/>
              <w:ind w:firstLine="0" w:left="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(Куда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он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только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обращался!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Куда</w:t>
            </w:r>
          </w:p>
        </w:tc>
      </w:tr>
      <w:tr>
        <w:trPr>
          <w:trHeight w:hRule="atLeast" w:val="275"/>
        </w:trPr>
        <w:tc>
          <w:tcPr>
            <w:tcW w:type="dxa" w:w="4940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40000">
            <w:pPr>
              <w:pStyle w:val="Style_3"/>
              <w:rPr>
                <w:sz w:val="20"/>
              </w:rPr>
            </w:pP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40000">
            <w:pPr>
              <w:pStyle w:val="Style_3"/>
              <w:spacing w:line="256" w:lineRule="exact"/>
              <w:ind w:firstLine="0" w:left="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он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ни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обращался,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никто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мог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дать</w:t>
            </w:r>
          </w:p>
        </w:tc>
      </w:tr>
      <w:tr>
        <w:trPr>
          <w:trHeight w:hRule="atLeast" w:val="277"/>
        </w:trPr>
        <w:tc>
          <w:tcPr>
            <w:tcW w:type="dxa" w:w="4940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40000">
            <w:pPr>
              <w:pStyle w:val="Style_3"/>
              <w:spacing w:line="257" w:lineRule="exact"/>
              <w:ind w:firstLine="0" w:left="129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пунктуации;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40000">
            <w:pPr>
              <w:pStyle w:val="Style_3"/>
              <w:spacing w:line="257" w:lineRule="exact"/>
              <w:ind w:firstLine="0" w:left="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ему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ответ.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Никто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иной не...;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кто</w:t>
            </w:r>
          </w:p>
        </w:tc>
      </w:tr>
      <w:tr>
        <w:trPr>
          <w:trHeight w:hRule="atLeast" w:val="277"/>
        </w:trPr>
        <w:tc>
          <w:tcPr>
            <w:tcW w:type="dxa" w:w="4940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40000">
            <w:pPr>
              <w:pStyle w:val="Style_3"/>
              <w:rPr>
                <w:sz w:val="20"/>
              </w:rPr>
            </w:pP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40000">
            <w:pPr>
              <w:pStyle w:val="Style_3"/>
              <w:spacing w:line="257" w:lineRule="exact"/>
              <w:ind w:firstLine="0" w:left="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иной,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как;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ничто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иное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не...;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что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иное,</w:t>
            </w:r>
          </w:p>
        </w:tc>
      </w:tr>
      <w:tr>
        <w:trPr>
          <w:trHeight w:hRule="atLeast" w:val="276"/>
        </w:trPr>
        <w:tc>
          <w:tcPr>
            <w:tcW w:type="dxa" w:w="4940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40000">
            <w:pPr>
              <w:pStyle w:val="Style_3"/>
              <w:spacing w:line="256" w:lineRule="exact"/>
              <w:ind w:firstLine="0" w:left="129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описки,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40000">
            <w:pPr>
              <w:pStyle w:val="Style_3"/>
              <w:spacing w:line="256" w:lineRule="exact"/>
              <w:ind w:firstLine="0" w:left="5"/>
              <w:rPr>
                <w:sz w:val="24"/>
              </w:rPr>
            </w:pPr>
            <w:r>
              <w:rPr>
                <w:i w:val="1"/>
                <w:sz w:val="24"/>
              </w:rPr>
              <w:t xml:space="preserve">как </w:t>
            </w:r>
            <w:r>
              <w:rPr>
                <w:sz w:val="24"/>
              </w:rPr>
              <w:t>и др.);</w:t>
            </w:r>
          </w:p>
        </w:tc>
      </w:tr>
      <w:tr>
        <w:trPr>
          <w:trHeight w:hRule="atLeast" w:val="273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40000">
            <w:pPr>
              <w:pStyle w:val="Style_3"/>
              <w:spacing w:line="254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>искажающие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type="dxa" w:w="5082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40000">
            <w:pPr>
              <w:pStyle w:val="Style_3"/>
              <w:spacing w:line="254" w:lineRule="exact"/>
              <w:ind w:firstLine="0" w:left="101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 нерусского</w:t>
            </w:r>
          </w:p>
        </w:tc>
      </w:tr>
      <w:tr>
        <w:trPr>
          <w:trHeight w:hRule="atLeast" w:val="273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40000">
            <w:pPr>
              <w:pStyle w:val="Style_3"/>
              <w:spacing w:line="254" w:lineRule="exact"/>
              <w:ind w:firstLine="0" w:left="69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«рапотает»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(вместо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40000">
            <w:pPr>
              <w:pStyle w:val="Style_3"/>
              <w:spacing w:line="254" w:lineRule="exact"/>
              <w:ind w:firstLine="0" w:left="45"/>
              <w:rPr>
                <w:sz w:val="24"/>
              </w:rPr>
            </w:pPr>
            <w:r>
              <w:rPr>
                <w:sz w:val="24"/>
              </w:rPr>
              <w:t>происхождения;</w:t>
            </w:r>
          </w:p>
        </w:tc>
      </w:tr>
      <w:tr>
        <w:trPr>
          <w:trHeight w:hRule="atLeast" w:val="278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40000">
            <w:pPr>
              <w:pStyle w:val="Style_3"/>
              <w:spacing w:line="258" w:lineRule="exact"/>
              <w:ind w:firstLine="0" w:left="69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работает),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«дулпо»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дупло),</w:t>
            </w:r>
          </w:p>
        </w:tc>
        <w:tc>
          <w:tcPr>
            <w:tcW w:type="dxa" w:w="5082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40000">
            <w:pPr>
              <w:pStyle w:val="Style_3"/>
              <w:spacing w:line="258" w:lineRule="exact"/>
              <w:ind w:firstLine="0" w:left="101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случаях, 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</w:tc>
      </w:tr>
      <w:tr>
        <w:trPr>
          <w:trHeight w:hRule="atLeast" w:val="278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40000">
            <w:pPr>
              <w:pStyle w:val="Style_3"/>
              <w:spacing w:line="259" w:lineRule="exact"/>
              <w:ind w:firstLine="0" w:left="69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«мемля»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земля).</w:t>
            </w: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40000">
            <w:pPr>
              <w:pStyle w:val="Style_3"/>
              <w:spacing w:line="259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</w:p>
        </w:tc>
      </w:tr>
      <w:tr>
        <w:trPr>
          <w:trHeight w:hRule="atLeast" w:val="276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40000">
            <w:pPr>
              <w:pStyle w:val="Style_3"/>
              <w:rPr>
                <w:sz w:val="20"/>
              </w:rPr>
            </w:pPr>
          </w:p>
        </w:tc>
        <w:tc>
          <w:tcPr>
            <w:tcW w:type="dxa" w:w="5082"/>
            <w:gridSpan w:val="2"/>
            <w:tcBorders>
              <w:top w:color="000000" w:sz="4" w:val="nil"/>
              <w:left w:color="000000" w:sz="8" w:val="single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40000">
            <w:pPr>
              <w:pStyle w:val="Style_3"/>
              <w:spacing w:line="256" w:lineRule="exact"/>
              <w:ind w:firstLine="0" w:left="101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>
        <w:trPr>
          <w:trHeight w:hRule="atLeast" w:val="285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40000">
            <w:pPr>
              <w:pStyle w:val="Style_3"/>
              <w:rPr>
                <w:sz w:val="20"/>
              </w:rPr>
            </w:pP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40000">
            <w:pPr>
              <w:pStyle w:val="Style_3"/>
              <w:spacing w:line="266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>
        <w:trPr>
          <w:trHeight w:hRule="atLeast" w:val="285"/>
        </w:trPr>
        <w:tc>
          <w:tcPr>
            <w:tcW w:type="dxa" w:w="430"/>
            <w:tcBorders>
              <w:top w:color="000000" w:sz="4" w:val="nil"/>
              <w:left w:color="000000" w:sz="8" w:val="single"/>
              <w:bottom w:color="000000" w:sz="8" w:val="single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40000">
            <w:pPr>
              <w:pStyle w:val="Style_3"/>
              <w:rPr>
                <w:sz w:val="20"/>
              </w:rPr>
            </w:pPr>
          </w:p>
        </w:tc>
        <w:tc>
          <w:tcPr>
            <w:tcW w:type="dxa" w:w="4510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40000">
            <w:pPr>
              <w:pStyle w:val="Style_3"/>
              <w:rPr>
                <w:sz w:val="20"/>
              </w:rPr>
            </w:pPr>
          </w:p>
        </w:tc>
        <w:tc>
          <w:tcPr>
            <w:tcW w:type="dxa" w:w="406"/>
            <w:tcBorders>
              <w:top w:color="000000" w:sz="4" w:val="nil"/>
              <w:left w:color="000000" w:sz="8" w:val="single"/>
              <w:bottom w:color="000000" w:sz="8" w:val="single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40000">
            <w:pPr>
              <w:pStyle w:val="Style_3"/>
              <w:rPr>
                <w:sz w:val="20"/>
              </w:rPr>
            </w:pPr>
          </w:p>
        </w:tc>
        <w:tc>
          <w:tcPr>
            <w:tcW w:type="dxa" w:w="4676"/>
            <w:tcBorders>
              <w:top w:color="000000" w:sz="4" w:val="nil"/>
              <w:left w:color="000000"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40000">
            <w:pPr>
              <w:pStyle w:val="Style_3"/>
              <w:spacing w:before="4" w:line="261" w:lineRule="exact"/>
              <w:ind w:firstLine="0" w:left="65"/>
              <w:rPr>
                <w:sz w:val="24"/>
              </w:rPr>
            </w:pPr>
            <w:r>
              <w:rPr>
                <w:sz w:val="24"/>
              </w:rPr>
              <w:t>последовательности.</w:t>
            </w:r>
          </w:p>
        </w:tc>
      </w:tr>
    </w:tbl>
    <w:p w14:paraId="E7040000">
      <w:pPr>
        <w:tabs>
          <w:tab w:leader="none" w:pos="3022" w:val="left"/>
          <w:tab w:leader="none" w:pos="5060" w:val="left"/>
          <w:tab w:leader="none" w:pos="6522" w:val="left"/>
          <w:tab w:leader="none" w:pos="10063" w:val="left"/>
        </w:tabs>
        <w:spacing w:before="115" w:line="240" w:lineRule="auto"/>
        <w:ind w:firstLine="427" w:left="293" w:right="317"/>
        <w:jc w:val="left"/>
        <w:rPr>
          <w:sz w:val="28"/>
        </w:rPr>
      </w:pPr>
      <w:r>
        <w:rPr>
          <w:sz w:val="28"/>
        </w:rPr>
        <w:t>Необходимо</w:t>
      </w:r>
      <w:r>
        <w:rPr>
          <w:sz w:val="28"/>
        </w:rPr>
        <w:tab/>
      </w:r>
      <w:r>
        <w:rPr>
          <w:sz w:val="28"/>
        </w:rPr>
        <w:t>учитывать</w:t>
      </w:r>
      <w:r>
        <w:rPr>
          <w:sz w:val="28"/>
        </w:rPr>
        <w:tab/>
      </w:r>
      <w:r>
        <w:rPr>
          <w:sz w:val="28"/>
        </w:rPr>
        <w:t>также</w:t>
      </w:r>
      <w:r>
        <w:rPr>
          <w:sz w:val="28"/>
        </w:rPr>
        <w:tab/>
      </w:r>
      <w:r>
        <w:rPr>
          <w:b w:val="1"/>
          <w:sz w:val="28"/>
        </w:rPr>
        <w:t>п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о в т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 р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я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е м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о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с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т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ь</w:t>
      </w:r>
      <w:r>
        <w:rPr>
          <w:b w:val="1"/>
          <w:sz w:val="28"/>
        </w:rPr>
        <w:tab/>
      </w:r>
      <w:r>
        <w:rPr>
          <w:spacing w:val="-12"/>
          <w:sz w:val="26"/>
        </w:rPr>
        <w:t>и</w:t>
      </w:r>
      <w:r>
        <w:rPr>
          <w:spacing w:val="-46"/>
          <w:sz w:val="26"/>
        </w:rPr>
        <w:t xml:space="preserve"> </w:t>
      </w:r>
      <w:r>
        <w:rPr>
          <w:sz w:val="28"/>
        </w:rPr>
        <w:t xml:space="preserve">о </w:t>
      </w:r>
      <w:r>
        <w:rPr>
          <w:b w:val="1"/>
          <w:sz w:val="28"/>
        </w:rPr>
        <w:t xml:space="preserve">д н о т и п н о с т ь </w:t>
      </w:r>
      <w:r>
        <w:rPr>
          <w:sz w:val="28"/>
        </w:rPr>
        <w:t>ошибок. Если ошибка повторяется в одном и том же 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корне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то она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считается за</w:t>
      </w:r>
      <w:r>
        <w:rPr>
          <w:spacing w:val="-5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ошибку.</w:t>
      </w:r>
    </w:p>
    <w:p w14:paraId="E8040000">
      <w:pPr>
        <w:spacing w:before="0" w:line="240" w:lineRule="auto"/>
        <w:ind w:firstLine="427" w:left="300" w:right="252"/>
        <w:jc w:val="both"/>
        <w:rPr>
          <w:sz w:val="28"/>
        </w:rPr>
      </w:pPr>
      <w:r>
        <w:rPr>
          <w:b w:val="1"/>
          <w:sz w:val="28"/>
        </w:rPr>
        <w:t>Однотипными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правильного написания заключены в грамматических </w:t>
      </w:r>
      <w:r>
        <w:rPr>
          <w:i w:val="1"/>
          <w:sz w:val="28"/>
        </w:rPr>
        <w:t>(в армии, в роще; колют,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борются)</w:t>
      </w:r>
      <w:r>
        <w:rPr>
          <w:i w:val="1"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фонетических </w:t>
      </w:r>
      <w:r>
        <w:rPr>
          <w:i w:val="1"/>
          <w:sz w:val="28"/>
        </w:rPr>
        <w:t>(пирожок,</w:t>
      </w:r>
      <w:r>
        <w:rPr>
          <w:i w:val="1"/>
          <w:spacing w:val="-1"/>
          <w:sz w:val="28"/>
        </w:rPr>
        <w:t xml:space="preserve"> </w:t>
      </w:r>
      <w:r>
        <w:rPr>
          <w:i w:val="1"/>
          <w:sz w:val="28"/>
        </w:rPr>
        <w:t>сверчок)</w:t>
      </w:r>
      <w:r>
        <w:rPr>
          <w:i w:val="1"/>
          <w:spacing w:val="-2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 слова.</w:t>
      </w:r>
    </w:p>
    <w:p w14:paraId="E9040000">
      <w:pPr>
        <w:spacing w:before="2" w:line="252" w:lineRule="auto"/>
        <w:ind w:firstLine="427" w:left="300" w:right="257"/>
        <w:jc w:val="both"/>
        <w:rPr>
          <w:i w:val="1"/>
          <w:sz w:val="27"/>
        </w:rPr>
      </w:pPr>
      <w:r>
        <w:rPr>
          <w:sz w:val="27"/>
          <w:u w:val="single"/>
        </w:rPr>
        <w:t>Не считаются однотипными</w:t>
      </w:r>
      <w:r>
        <w:rPr>
          <w:sz w:val="27"/>
        </w:rPr>
        <w:t xml:space="preserve"> ошибки на такое правило, в котором для выяснения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правильного написания одного слова требуется подобрать другое (опорное) слово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-2"/>
          <w:sz w:val="27"/>
        </w:rPr>
        <w:t xml:space="preserve"> </w:t>
      </w:r>
      <w:r>
        <w:rPr>
          <w:sz w:val="27"/>
        </w:rPr>
        <w:t>его</w:t>
      </w:r>
      <w:r>
        <w:rPr>
          <w:spacing w:val="-1"/>
          <w:sz w:val="27"/>
        </w:rPr>
        <w:t xml:space="preserve"> </w:t>
      </w:r>
      <w:r>
        <w:rPr>
          <w:sz w:val="27"/>
        </w:rPr>
        <w:t>форму</w:t>
      </w:r>
      <w:r>
        <w:rPr>
          <w:spacing w:val="-1"/>
          <w:sz w:val="27"/>
        </w:rPr>
        <w:t xml:space="preserve"> </w:t>
      </w:r>
      <w:r>
        <w:rPr>
          <w:i w:val="1"/>
          <w:sz w:val="27"/>
        </w:rPr>
        <w:t>(вода</w:t>
      </w:r>
      <w:r>
        <w:rPr>
          <w:i w:val="1"/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i w:val="1"/>
          <w:sz w:val="27"/>
        </w:rPr>
        <w:t>воды,</w:t>
      </w:r>
      <w:r>
        <w:rPr>
          <w:i w:val="1"/>
          <w:spacing w:val="-4"/>
          <w:sz w:val="27"/>
        </w:rPr>
        <w:t xml:space="preserve"> </w:t>
      </w:r>
      <w:r>
        <w:rPr>
          <w:i w:val="1"/>
          <w:sz w:val="27"/>
        </w:rPr>
        <w:t>рот</w:t>
      </w:r>
      <w:r>
        <w:rPr>
          <w:i w:val="1"/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i w:val="1"/>
          <w:sz w:val="27"/>
        </w:rPr>
        <w:t>ротик,</w:t>
      </w:r>
      <w:r>
        <w:rPr>
          <w:i w:val="1"/>
          <w:spacing w:val="-4"/>
          <w:sz w:val="27"/>
        </w:rPr>
        <w:t xml:space="preserve"> </w:t>
      </w:r>
      <w:r>
        <w:rPr>
          <w:i w:val="1"/>
          <w:sz w:val="27"/>
        </w:rPr>
        <w:t>грустный</w:t>
      </w:r>
      <w:r>
        <w:rPr>
          <w:i w:val="1"/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i w:val="1"/>
          <w:sz w:val="27"/>
        </w:rPr>
        <w:t>грустить,</w:t>
      </w:r>
      <w:r>
        <w:rPr>
          <w:i w:val="1"/>
          <w:spacing w:val="-1"/>
          <w:sz w:val="27"/>
        </w:rPr>
        <w:t xml:space="preserve"> </w:t>
      </w:r>
      <w:r>
        <w:rPr>
          <w:i w:val="1"/>
          <w:sz w:val="27"/>
        </w:rPr>
        <w:t>резкий</w:t>
      </w:r>
      <w:r>
        <w:rPr>
          <w:i w:val="1"/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i w:val="1"/>
          <w:sz w:val="27"/>
        </w:rPr>
        <w:t>резок).</w:t>
      </w:r>
    </w:p>
    <w:p w14:paraId="EA040000">
      <w:pPr>
        <w:spacing w:before="6" w:line="252" w:lineRule="auto"/>
        <w:ind w:firstLine="427" w:left="300" w:right="260"/>
        <w:jc w:val="both"/>
        <w:rPr>
          <w:sz w:val="27"/>
        </w:rPr>
      </w:pPr>
      <w:r>
        <w:rPr>
          <w:sz w:val="27"/>
        </w:rPr>
        <w:t>Первые три однотипные ошибки считаются за одну ошибку, каждая следующая</w:t>
      </w:r>
      <w:r>
        <w:rPr>
          <w:spacing w:val="1"/>
          <w:sz w:val="27"/>
        </w:rPr>
        <w:t xml:space="preserve"> </w:t>
      </w:r>
      <w:r>
        <w:rPr>
          <w:sz w:val="27"/>
        </w:rPr>
        <w:t>подобная ошибка учитывается как самостоятельная. Если в одном непроверяемом</w:t>
      </w:r>
      <w:r>
        <w:rPr>
          <w:spacing w:val="1"/>
          <w:sz w:val="27"/>
        </w:rPr>
        <w:t xml:space="preserve"> </w:t>
      </w:r>
      <w:r>
        <w:rPr>
          <w:sz w:val="27"/>
        </w:rPr>
        <w:t>слове</w:t>
      </w:r>
      <w:r>
        <w:rPr>
          <w:spacing w:val="-2"/>
          <w:sz w:val="27"/>
        </w:rPr>
        <w:t xml:space="preserve"> </w:t>
      </w:r>
      <w:r>
        <w:rPr>
          <w:sz w:val="27"/>
        </w:rPr>
        <w:t>допущены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более</w:t>
      </w:r>
      <w:r>
        <w:rPr>
          <w:spacing w:val="-1"/>
          <w:sz w:val="27"/>
        </w:rPr>
        <w:t xml:space="preserve"> </w:t>
      </w:r>
      <w:r>
        <w:rPr>
          <w:sz w:val="27"/>
        </w:rPr>
        <w:t>ошибки,</w:t>
      </w:r>
      <w:r>
        <w:rPr>
          <w:spacing w:val="-1"/>
          <w:sz w:val="27"/>
        </w:rPr>
        <w:t xml:space="preserve"> </w:t>
      </w:r>
      <w:r>
        <w:rPr>
          <w:sz w:val="27"/>
        </w:rPr>
        <w:t>то</w:t>
      </w:r>
      <w:r>
        <w:rPr>
          <w:spacing w:val="1"/>
          <w:sz w:val="27"/>
        </w:rPr>
        <w:t xml:space="preserve"> </w:t>
      </w:r>
      <w:r>
        <w:rPr>
          <w:sz w:val="27"/>
        </w:rPr>
        <w:t>все</w:t>
      </w:r>
      <w:r>
        <w:rPr>
          <w:spacing w:val="-3"/>
          <w:sz w:val="27"/>
        </w:rPr>
        <w:t xml:space="preserve"> </w:t>
      </w:r>
      <w:r>
        <w:rPr>
          <w:sz w:val="27"/>
        </w:rPr>
        <w:t>они</w:t>
      </w:r>
      <w:r>
        <w:rPr>
          <w:spacing w:val="-2"/>
          <w:sz w:val="27"/>
        </w:rPr>
        <w:t xml:space="preserve"> </w:t>
      </w:r>
      <w:r>
        <w:rPr>
          <w:sz w:val="27"/>
        </w:rPr>
        <w:t>считаются</w:t>
      </w:r>
      <w:r>
        <w:rPr>
          <w:spacing w:val="-2"/>
          <w:sz w:val="27"/>
        </w:rPr>
        <w:t xml:space="preserve"> </w:t>
      </w:r>
      <w:r>
        <w:rPr>
          <w:sz w:val="27"/>
        </w:rPr>
        <w:t>за</w:t>
      </w:r>
      <w:r>
        <w:rPr>
          <w:spacing w:val="-1"/>
          <w:sz w:val="27"/>
        </w:rPr>
        <w:t xml:space="preserve"> </w:t>
      </w:r>
      <w:r>
        <w:rPr>
          <w:sz w:val="27"/>
        </w:rPr>
        <w:t>одну</w:t>
      </w:r>
      <w:r>
        <w:rPr>
          <w:spacing w:val="1"/>
          <w:sz w:val="27"/>
        </w:rPr>
        <w:t xml:space="preserve"> </w:t>
      </w:r>
      <w:r>
        <w:rPr>
          <w:sz w:val="27"/>
        </w:rPr>
        <w:t>ошибку.</w:t>
      </w:r>
    </w:p>
    <w:p w14:paraId="EB040000">
      <w:pPr>
        <w:pStyle w:val="Style_1"/>
        <w:ind w:firstLine="427" w:left="300" w:right="752"/>
      </w:pPr>
      <w:r>
        <w:rPr>
          <w:u w:val="single"/>
        </w:rPr>
        <w:t>Понятие об однотипных ошибках не распространяется на пунктуационные</w:t>
      </w:r>
      <w:r>
        <w:rPr>
          <w:spacing w:val="-67"/>
        </w:rPr>
        <w:t xml:space="preserve"> </w:t>
      </w:r>
      <w:r>
        <w:rPr>
          <w:u w:val="single"/>
        </w:rPr>
        <w:t>ошибки</w:t>
      </w:r>
      <w:r>
        <w:t>.</w:t>
      </w:r>
    </w:p>
    <w:p w14:paraId="EC040000">
      <w:pPr>
        <w:pStyle w:val="Style_1"/>
        <w:spacing w:line="240" w:lineRule="auto"/>
        <w:ind w:firstLine="540" w:left="300" w:right="254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rPr>
          <w:b w:val="1"/>
        </w:rPr>
        <w:t>5</w:t>
      </w:r>
      <w:r>
        <w:rPr>
          <w:b w:val="1"/>
          <w:spacing w:val="1"/>
        </w:rPr>
        <w:t xml:space="preserve"> </w:t>
      </w:r>
      <w:r>
        <w:rPr>
          <w:b w:val="1"/>
        </w:rPr>
        <w:t>поправок</w:t>
      </w:r>
      <w:r>
        <w:rPr>
          <w:b w:val="1"/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 xml:space="preserve">неверного написания на верное) оценка снижается на один балл. </w:t>
      </w:r>
      <w:r>
        <w:rPr>
          <w:u w:val="single"/>
        </w:rPr>
        <w:t>Отличная оценка</w:t>
      </w:r>
      <w:r>
        <w:rPr>
          <w:spacing w:val="-67"/>
        </w:rPr>
        <w:t xml:space="preserve"> </w:t>
      </w:r>
      <w:r>
        <w:rPr>
          <w:u w:val="single"/>
        </w:rPr>
        <w:t>не</w:t>
      </w:r>
      <w:r>
        <w:t xml:space="preserve"> </w:t>
      </w:r>
      <w:r>
        <w:rPr>
          <w:u w:val="single"/>
        </w:rPr>
        <w:t>выставляется при наличии</w:t>
      </w:r>
      <w:r>
        <w:t xml:space="preserve"> </w:t>
      </w:r>
      <w:r>
        <w:rPr>
          <w:u w:val="single"/>
        </w:rPr>
        <w:t>3</w:t>
      </w:r>
      <w:r>
        <w:t xml:space="preserve"> </w:t>
      </w:r>
      <w:r>
        <w:rPr>
          <w:u w:val="single"/>
        </w:rPr>
        <w:t>исправлений и более.</w:t>
      </w:r>
      <w:r>
        <w:t xml:space="preserve"> Диктант оценивается одной</w:t>
      </w:r>
      <w:r>
        <w:rPr>
          <w:spacing w:val="1"/>
        </w:rPr>
        <w:t xml:space="preserve"> </w:t>
      </w:r>
      <w:r>
        <w:t>отметкой.</w:t>
      </w:r>
    </w:p>
    <w:p w14:paraId="ED040000">
      <w:pPr>
        <w:pStyle w:val="Style_1"/>
        <w:spacing w:before="1"/>
        <w:ind/>
        <w:rPr>
          <w:sz w:val="23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1067104</wp:posOffset>
                </wp:positionH>
                <wp:positionV relativeFrom="line">
                  <wp:posOffset>0</wp:posOffset>
                </wp:positionV>
                <wp:extent cx="5067300" cy="1270"/>
                <wp:wrapTopAndBottom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067300" cy="127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79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E040000">
      <w:pPr>
        <w:spacing w:before="0" w:line="239" w:lineRule="exact"/>
        <w:ind w:firstLine="0" w:left="293" w:right="0"/>
        <w:jc w:val="left"/>
        <w:rPr>
          <w:sz w:val="20"/>
        </w:rPr>
      </w:pPr>
      <w:r>
        <w:rPr>
          <w:sz w:val="17"/>
        </w:rPr>
        <w:t>1</w:t>
      </w:r>
      <w:r>
        <w:rPr>
          <w:spacing w:val="-9"/>
          <w:sz w:val="17"/>
        </w:rPr>
        <w:t xml:space="preserve"> </w:t>
      </w:r>
      <w:r>
        <w:rPr>
          <w:b w:val="1"/>
          <w:sz w:val="20"/>
        </w:rPr>
        <w:t>Негрубые</w:t>
      </w:r>
      <w:r>
        <w:rPr>
          <w:b w:val="1"/>
          <w:spacing w:val="-2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имеющие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4"/>
          <w:sz w:val="20"/>
        </w:rPr>
        <w:t xml:space="preserve"> </w:t>
      </w:r>
      <w:r>
        <w:rPr>
          <w:sz w:val="20"/>
        </w:rPr>
        <w:t>грамотности.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подсчете</w:t>
      </w:r>
    </w:p>
    <w:p w14:paraId="EF040000">
      <w:pPr>
        <w:spacing w:before="0" w:line="221" w:lineRule="exact"/>
        <w:ind w:firstLine="0" w:left="300" w:right="0"/>
        <w:jc w:val="left"/>
        <w:rPr>
          <w:sz w:val="20"/>
        </w:rPr>
      </w:pPr>
      <w:r>
        <w:rPr>
          <w:sz w:val="20"/>
        </w:rPr>
        <w:t>ошибок</w:t>
      </w:r>
      <w:r>
        <w:rPr>
          <w:spacing w:val="-4"/>
          <w:sz w:val="20"/>
        </w:rPr>
        <w:t xml:space="preserve"> </w:t>
      </w:r>
      <w:r>
        <w:rPr>
          <w:sz w:val="20"/>
        </w:rPr>
        <w:t>две</w:t>
      </w:r>
      <w:r>
        <w:rPr>
          <w:spacing w:val="-4"/>
          <w:sz w:val="20"/>
        </w:rPr>
        <w:t xml:space="preserve"> </w:t>
      </w:r>
      <w:r>
        <w:rPr>
          <w:sz w:val="20"/>
        </w:rPr>
        <w:t>негрубые</w:t>
      </w:r>
      <w:r>
        <w:rPr>
          <w:spacing w:val="-2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одну.</w:t>
      </w:r>
    </w:p>
    <w:p w14:paraId="F0040000">
      <w:pPr>
        <w:sectPr>
          <w:pgSz w:h="16850" w:orient="portrait" w:w="11900"/>
          <w:pgMar w:bottom="820" w:footer="639" w:header="0" w:left="840" w:right="580" w:top="760"/>
        </w:sectPr>
      </w:pPr>
    </w:p>
    <w:tbl>
      <w:tblPr>
        <w:tblStyle w:val="Style_2"/>
        <w:tblInd w:type="dxa" w:w="190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200"/>
        <w:gridCol w:w="5401"/>
        <w:gridCol w:w="3421"/>
      </w:tblGrid>
      <w:tr>
        <w:trPr>
          <w:trHeight w:hRule="atLeast" w:val="503"/>
        </w:trPr>
        <w:tc>
          <w:tcPr>
            <w:tcW w:type="dxa" w:w="120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40000">
            <w:pPr>
              <w:pStyle w:val="Style_3"/>
              <w:rPr>
                <w:sz w:val="26"/>
              </w:rPr>
            </w:pPr>
          </w:p>
          <w:p w14:paraId="F2040000">
            <w:pPr>
              <w:pStyle w:val="Style_3"/>
              <w:spacing w:before="9"/>
              <w:ind/>
              <w:rPr>
                <w:sz w:val="32"/>
              </w:rPr>
            </w:pPr>
          </w:p>
          <w:p w14:paraId="F3040000">
            <w:pPr>
              <w:pStyle w:val="Style_3"/>
              <w:ind w:firstLine="0" w:left="30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Оценка</w:t>
            </w:r>
          </w:p>
        </w:tc>
        <w:tc>
          <w:tcPr>
            <w:tcW w:type="dxa" w:w="882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40000">
            <w:pPr>
              <w:pStyle w:val="Style_3"/>
              <w:spacing w:before="109"/>
              <w:ind w:firstLine="0" w:left="2676" w:right="2688"/>
              <w:jc w:val="center"/>
              <w:rPr>
                <w:i w:val="1"/>
                <w:sz w:val="24"/>
              </w:rPr>
            </w:pPr>
            <w:r>
              <w:rPr>
                <w:b w:val="1"/>
                <w:sz w:val="24"/>
              </w:rPr>
              <w:t>Контрольная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(диктант)</w:t>
            </w:r>
          </w:p>
        </w:tc>
      </w:tr>
      <w:tr>
        <w:trPr>
          <w:trHeight w:hRule="atLeast" w:val="1105"/>
        </w:trPr>
        <w:tc>
          <w:tcPr>
            <w:tcW w:type="dxa" w:w="120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4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40000">
            <w:pPr>
              <w:pStyle w:val="Style_3"/>
              <w:rPr>
                <w:sz w:val="36"/>
              </w:rPr>
            </w:pPr>
          </w:p>
          <w:p w14:paraId="F6040000">
            <w:pPr>
              <w:pStyle w:val="Style_3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орфографические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/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пунктуационные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ошибки</w:t>
            </w:r>
          </w:p>
        </w:tc>
        <w:tc>
          <w:tcPr>
            <w:tcW w:type="dxa" w:w="34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40000">
            <w:pPr>
              <w:pStyle w:val="Style_3"/>
              <w:spacing w:line="240" w:lineRule="auto"/>
              <w:ind w:firstLine="6" w:left="232" w:right="216"/>
              <w:jc w:val="center"/>
              <w:rPr>
                <w:i w:val="1"/>
                <w:sz w:val="24"/>
              </w:rPr>
            </w:pPr>
            <w:r>
              <w:rPr>
                <w:b w:val="1"/>
                <w:sz w:val="24"/>
              </w:rPr>
              <w:t>дополнительные задания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(фонетическое,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лексическое,</w:t>
            </w:r>
            <w:r>
              <w:rPr>
                <w:i w:val="1"/>
                <w:spacing w:val="-57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орфографическое,</w:t>
            </w:r>
            <w:r>
              <w:rPr>
                <w:i w:val="1"/>
                <w:spacing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грамматическое)</w:t>
            </w:r>
          </w:p>
        </w:tc>
      </w:tr>
      <w:tr>
        <w:trPr>
          <w:trHeight w:hRule="atLeast" w:val="318"/>
        </w:trPr>
        <w:tc>
          <w:tcPr>
            <w:tcW w:type="dxa" w:w="12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40000">
            <w:pPr>
              <w:pStyle w:val="Style_3"/>
              <w:spacing w:before="20"/>
              <w:ind w:right="287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4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40000">
            <w:pPr>
              <w:pStyle w:val="Style_3"/>
              <w:spacing w:before="15"/>
              <w:ind w:firstLine="0" w:left="110"/>
              <w:rPr>
                <w:i w:val="1"/>
                <w:sz w:val="21"/>
              </w:rPr>
            </w:pPr>
            <w:r>
              <w:rPr>
                <w:sz w:val="24"/>
              </w:rPr>
              <w:t>0/0;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0/1 </w:t>
            </w:r>
            <w:r>
              <w:rPr>
                <w:i w:val="1"/>
                <w:sz w:val="21"/>
              </w:rPr>
              <w:t>(негрубая)</w:t>
            </w:r>
            <w:r>
              <w:rPr>
                <w:sz w:val="21"/>
              </w:rPr>
              <w:t>;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4"/>
              </w:rPr>
              <w:t>или 1/0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 w:val="1"/>
                <w:sz w:val="21"/>
              </w:rPr>
              <w:t>(негрубая)</w:t>
            </w:r>
          </w:p>
        </w:tc>
        <w:tc>
          <w:tcPr>
            <w:tcW w:type="dxa" w:w="34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40000">
            <w:pPr>
              <w:pStyle w:val="Style_3"/>
              <w:spacing w:before="15"/>
              <w:ind w:firstLine="0" w:left="110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hRule="atLeast" w:val="241"/>
        </w:trPr>
        <w:tc>
          <w:tcPr>
            <w:tcW w:type="dxa" w:w="120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40000">
            <w:pPr>
              <w:pStyle w:val="Style_3"/>
              <w:spacing w:before="142"/>
              <w:ind w:firstLine="0" w:left="53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4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40000">
            <w:pPr>
              <w:pStyle w:val="Style_3"/>
              <w:spacing w:line="222" w:lineRule="exact"/>
              <w:ind w:firstLine="0" w:left="110"/>
              <w:rPr>
                <w:sz w:val="24"/>
              </w:rPr>
            </w:pPr>
            <w:r>
              <w:rPr>
                <w:b w:val="1"/>
                <w:sz w:val="24"/>
              </w:rPr>
              <w:t>2/2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b w:val="1"/>
                <w:sz w:val="24"/>
              </w:rPr>
              <w:t>1/3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b w:val="1"/>
                <w:sz w:val="24"/>
              </w:rPr>
              <w:t>0/4</w:t>
            </w:r>
            <w:r>
              <w:rPr>
                <w:sz w:val="24"/>
              </w:rPr>
              <w:t>;</w:t>
            </w:r>
          </w:p>
        </w:tc>
        <w:tc>
          <w:tcPr>
            <w:tcW w:type="dxa" w:w="34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40000">
            <w:pPr>
              <w:pStyle w:val="Style_3"/>
              <w:spacing w:line="222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</w:tr>
      <w:tr>
        <w:trPr>
          <w:trHeight w:hRule="atLeast" w:val="299"/>
        </w:trPr>
        <w:tc>
          <w:tcPr>
            <w:tcW w:type="dxa" w:w="120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4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40000">
            <w:pPr>
              <w:pStyle w:val="Style_3"/>
              <w:spacing w:before="10" w:line="268" w:lineRule="exact"/>
              <w:ind w:firstLine="0" w:left="110"/>
              <w:rPr>
                <w:i w:val="1"/>
                <w:sz w:val="21"/>
              </w:rPr>
            </w:pPr>
            <w:r>
              <w:rPr>
                <w:b w:val="1"/>
                <w:sz w:val="24"/>
              </w:rPr>
              <w:t>3/0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1"/>
              </w:rPr>
              <w:t>(если среди</w:t>
            </w:r>
            <w:r>
              <w:rPr>
                <w:i w:val="1"/>
                <w:spacing w:val="-3"/>
                <w:sz w:val="21"/>
              </w:rPr>
              <w:t xml:space="preserve"> </w:t>
            </w:r>
            <w:r>
              <w:rPr>
                <w:i w:val="1"/>
                <w:sz w:val="21"/>
              </w:rPr>
              <w:t>них</w:t>
            </w:r>
            <w:r>
              <w:rPr>
                <w:i w:val="1"/>
                <w:spacing w:val="-3"/>
                <w:sz w:val="21"/>
              </w:rPr>
              <w:t xml:space="preserve"> </w:t>
            </w:r>
            <w:r>
              <w:rPr>
                <w:i w:val="1"/>
                <w:sz w:val="21"/>
              </w:rPr>
              <w:t>есть</w:t>
            </w:r>
            <w:r>
              <w:rPr>
                <w:i w:val="1"/>
                <w:spacing w:val="-1"/>
                <w:sz w:val="21"/>
              </w:rPr>
              <w:t xml:space="preserve"> </w:t>
            </w:r>
            <w:r>
              <w:rPr>
                <w:i w:val="1"/>
                <w:sz w:val="21"/>
              </w:rPr>
              <w:t>однотипные)</w:t>
            </w:r>
          </w:p>
        </w:tc>
        <w:tc>
          <w:tcPr>
            <w:tcW w:type="dxa" w:w="34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40000">
            <w:pPr>
              <w:pStyle w:val="Style_3"/>
              <w:spacing w:before="6" w:line="27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>
        <w:trPr>
          <w:trHeight w:hRule="atLeast" w:val="817"/>
        </w:trPr>
        <w:tc>
          <w:tcPr>
            <w:tcW w:type="dxa" w:w="12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50000">
            <w:pPr>
              <w:pStyle w:val="Style_3"/>
              <w:spacing w:before="5"/>
              <w:ind/>
              <w:rPr>
                <w:sz w:val="23"/>
              </w:rPr>
            </w:pPr>
          </w:p>
          <w:p w14:paraId="01050000">
            <w:pPr>
              <w:pStyle w:val="Style_3"/>
              <w:ind w:right="287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4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50000">
            <w:pPr>
              <w:pStyle w:val="Style_3"/>
              <w:spacing w:line="256" w:lineRule="exact"/>
              <w:ind w:firstLine="0" w:left="110"/>
              <w:rPr>
                <w:sz w:val="24"/>
              </w:rPr>
            </w:pPr>
            <w:r>
              <w:rPr>
                <w:b w:val="1"/>
                <w:sz w:val="24"/>
              </w:rPr>
              <w:t>4/4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b w:val="1"/>
                <w:sz w:val="24"/>
              </w:rPr>
              <w:t>3/5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b w:val="1"/>
                <w:sz w:val="24"/>
              </w:rPr>
              <w:t>0/7</w:t>
            </w:r>
            <w:r>
              <w:rPr>
                <w:sz w:val="24"/>
              </w:rPr>
              <w:t>;</w:t>
            </w:r>
          </w:p>
          <w:p w14:paraId="03050000">
            <w:pPr>
              <w:pStyle w:val="Style_3"/>
              <w:spacing w:line="271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5/4;</w:t>
            </w:r>
          </w:p>
          <w:p w14:paraId="04050000">
            <w:pPr>
              <w:pStyle w:val="Style_3"/>
              <w:spacing w:line="271" w:lineRule="exact"/>
              <w:ind w:firstLine="0" w:left="110"/>
              <w:rPr>
                <w:i w:val="1"/>
                <w:sz w:val="21"/>
              </w:rPr>
            </w:pPr>
            <w:r>
              <w:rPr>
                <w:sz w:val="24"/>
              </w:rPr>
              <w:t>6/6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 w:val="1"/>
                <w:sz w:val="21"/>
              </w:rPr>
              <w:t>(если</w:t>
            </w:r>
            <w:r>
              <w:rPr>
                <w:i w:val="1"/>
                <w:spacing w:val="-1"/>
                <w:sz w:val="21"/>
              </w:rPr>
              <w:t xml:space="preserve"> </w:t>
            </w:r>
            <w:r>
              <w:rPr>
                <w:i w:val="1"/>
                <w:sz w:val="21"/>
              </w:rPr>
              <w:t>имеются</w:t>
            </w:r>
            <w:r>
              <w:rPr>
                <w:i w:val="1"/>
                <w:spacing w:val="-1"/>
                <w:sz w:val="21"/>
              </w:rPr>
              <w:t xml:space="preserve"> </w:t>
            </w:r>
            <w:r>
              <w:rPr>
                <w:i w:val="1"/>
                <w:sz w:val="21"/>
              </w:rPr>
              <w:t>ошибки</w:t>
            </w:r>
            <w:r>
              <w:rPr>
                <w:i w:val="1"/>
                <w:spacing w:val="-4"/>
                <w:sz w:val="21"/>
              </w:rPr>
              <w:t xml:space="preserve"> </w:t>
            </w:r>
            <w:r>
              <w:rPr>
                <w:i w:val="1"/>
                <w:sz w:val="21"/>
              </w:rPr>
              <w:t>однотипные и</w:t>
            </w:r>
            <w:r>
              <w:rPr>
                <w:i w:val="1"/>
                <w:spacing w:val="-4"/>
                <w:sz w:val="21"/>
              </w:rPr>
              <w:t xml:space="preserve"> </w:t>
            </w:r>
            <w:r>
              <w:rPr>
                <w:i w:val="1"/>
                <w:sz w:val="21"/>
              </w:rPr>
              <w:t>негрубые)</w:t>
            </w:r>
          </w:p>
        </w:tc>
        <w:tc>
          <w:tcPr>
            <w:tcW w:type="dxa" w:w="34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50000">
            <w:pPr>
              <w:pStyle w:val="Style_3"/>
              <w:spacing w:before="128"/>
              <w:ind w:firstLine="0" w:left="11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  <w:p w14:paraId="0605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>
        <w:trPr>
          <w:trHeight w:hRule="atLeast" w:val="543"/>
        </w:trPr>
        <w:tc>
          <w:tcPr>
            <w:tcW w:type="dxa" w:w="12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50000">
            <w:pPr>
              <w:pStyle w:val="Style_3"/>
              <w:spacing w:before="123"/>
              <w:ind w:right="287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54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50000">
            <w:pPr>
              <w:pStyle w:val="Style_3"/>
              <w:spacing w:before="123"/>
              <w:ind w:firstLine="0"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7/7;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6/8;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5/9;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8/6</w:t>
            </w:r>
          </w:p>
        </w:tc>
        <w:tc>
          <w:tcPr>
            <w:tcW w:type="dxa" w:w="34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50000">
            <w:pPr>
              <w:pStyle w:val="Style_3"/>
              <w:spacing w:line="25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  <w:p w14:paraId="0A050000">
            <w:pPr>
              <w:pStyle w:val="Style_3"/>
              <w:spacing w:line="26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>
        <w:trPr>
          <w:trHeight w:hRule="atLeast" w:val="297"/>
        </w:trPr>
        <w:tc>
          <w:tcPr>
            <w:tcW w:type="dxa" w:w="12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50000">
            <w:pPr>
              <w:pStyle w:val="Style_3"/>
              <w:spacing w:before="9" w:line="268" w:lineRule="exact"/>
              <w:ind w:right="287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«1»</w:t>
            </w:r>
          </w:p>
        </w:tc>
        <w:tc>
          <w:tcPr>
            <w:tcW w:type="dxa" w:w="54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50000">
            <w:pPr>
              <w:pStyle w:val="Style_3"/>
              <w:spacing w:before="4" w:line="27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type="dxa" w:w="34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50000">
            <w:pPr>
              <w:pStyle w:val="Style_3"/>
              <w:spacing w:before="4" w:line="273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14:paraId="0E050000">
      <w:pPr>
        <w:pStyle w:val="Style_1"/>
        <w:spacing w:before="6"/>
        <w:ind/>
        <w:rPr>
          <w:sz w:val="18"/>
        </w:rPr>
      </w:pPr>
    </w:p>
    <w:p w14:paraId="0F050000">
      <w:pPr>
        <w:pStyle w:val="Style_1"/>
        <w:spacing w:before="89" w:line="240" w:lineRule="auto"/>
        <w:ind w:firstLine="540" w:left="300" w:right="257"/>
        <w:jc w:val="both"/>
      </w:pPr>
      <w:r>
        <w:t>При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учитываемых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 которого не позволяет выставлять данную оценку. Таким пределом</w:t>
      </w:r>
      <w:r>
        <w:rPr>
          <w:spacing w:val="1"/>
        </w:rPr>
        <w:t xml:space="preserve"> </w:t>
      </w:r>
      <w:r>
        <w:t>являются</w:t>
      </w:r>
    </w:p>
    <w:p w14:paraId="10050000">
      <w:pPr>
        <w:pStyle w:val="Style_1"/>
        <w:spacing w:before="7" w:line="322" w:lineRule="exact"/>
        <w:ind w:firstLine="0" w:left="840"/>
        <w:jc w:val="both"/>
      </w:pP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ошибки,</w:t>
      </w:r>
    </w:p>
    <w:p w14:paraId="11050000">
      <w:pPr>
        <w:pStyle w:val="Style_1"/>
        <w:ind w:firstLine="540" w:left="300" w:right="1166"/>
        <w:jc w:val="both"/>
      </w:pPr>
      <w:r>
        <w:t>для оценки «3» – 4 орфографические ошибки (для 5 класса – 5 орфогр.</w:t>
      </w:r>
      <w:r>
        <w:rPr>
          <w:spacing w:val="-67"/>
        </w:rPr>
        <w:t xml:space="preserve"> </w:t>
      </w:r>
      <w:r>
        <w:t>ошибок),</w:t>
      </w:r>
    </w:p>
    <w:p w14:paraId="12050000">
      <w:pPr>
        <w:pStyle w:val="Style_1"/>
        <w:spacing w:line="321" w:lineRule="exact"/>
        <w:ind w:firstLine="0" w:left="840"/>
        <w:jc w:val="both"/>
      </w:pP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ошибок.</w:t>
      </w:r>
    </w:p>
    <w:p w14:paraId="13050000">
      <w:pPr>
        <w:pStyle w:val="Style_1"/>
        <w:spacing w:before="9"/>
        <w:ind/>
        <w:rPr>
          <w:sz w:val="24"/>
        </w:rPr>
      </w:pPr>
    </w:p>
    <w:p w14:paraId="14050000">
      <w:pPr>
        <w:pStyle w:val="Style_1"/>
        <w:spacing w:line="252" w:lineRule="auto"/>
        <w:ind w:firstLine="532" w:left="300" w:right="255"/>
        <w:jc w:val="both"/>
      </w:pPr>
      <w:r>
        <w:t>В</w:t>
      </w:r>
      <w:r>
        <w:rPr>
          <w:spacing w:val="1"/>
        </w:rPr>
        <w:t xml:space="preserve"> </w:t>
      </w:r>
      <w:r>
        <w:rPr>
          <w:b w:val="1"/>
          <w:i w:val="1"/>
        </w:rPr>
        <w:t>комплексной</w:t>
      </w:r>
      <w:r>
        <w:rPr>
          <w:b w:val="1"/>
          <w:i w:val="1"/>
          <w:spacing w:val="1"/>
        </w:rPr>
        <w:t xml:space="preserve"> </w:t>
      </w:r>
      <w:r>
        <w:rPr>
          <w:b w:val="1"/>
          <w:i w:val="1"/>
        </w:rPr>
        <w:t>контрольной</w:t>
      </w:r>
      <w:r>
        <w:rPr>
          <w:b w:val="1"/>
          <w:i w:val="1"/>
          <w:spacing w:val="1"/>
        </w:rPr>
        <w:t xml:space="preserve"> </w:t>
      </w:r>
      <w:r>
        <w:rPr>
          <w:b w:val="1"/>
          <w:i w:val="1"/>
        </w:rPr>
        <w:t>работе</w:t>
      </w:r>
      <w:r>
        <w:rPr>
          <w:b w:val="1"/>
        </w:rPr>
        <w:t>,</w:t>
      </w:r>
      <w:r>
        <w:rPr>
          <w:b w:val="1"/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выведении</w:t>
      </w:r>
      <w:r>
        <w:rPr>
          <w:spacing w:val="-1"/>
        </w:rPr>
        <w:t xml:space="preserve"> </w:t>
      </w:r>
      <w:r>
        <w:t>оценки за</w:t>
      </w:r>
      <w:r>
        <w:rPr>
          <w:spacing w:val="-2"/>
        </w:rPr>
        <w:t xml:space="preserve"> </w:t>
      </w:r>
      <w:r>
        <w:t>диктант.</w:t>
      </w:r>
    </w:p>
    <w:p w14:paraId="15050000">
      <w:pPr>
        <w:spacing w:before="258" w:line="264" w:lineRule="auto"/>
        <w:ind w:firstLine="540" w:left="300" w:right="254"/>
        <w:jc w:val="both"/>
        <w:rPr>
          <w:sz w:val="27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820216</wp:posOffset>
                </wp:positionH>
                <wp:positionV relativeFrom="line">
                  <wp:posOffset>0</wp:posOffset>
                </wp:positionV>
                <wp:extent cx="1974215" cy="1266825"/>
                <wp:wrapNone/>
                <wp:docPr hidden="false" id="42" name="Picture 42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197421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050000">
                            <w:pPr>
                              <w:pStyle w:val="Style_1"/>
                              <w:rPr>
                                <w:color w:val="000000"/>
                                <w:spacing w:val="0"/>
                              </w:rPr>
                            </w:pPr>
                          </w:p>
                        </w:txbxContent>
                      </wps:txbx>
                      <wps:bodyPr anchor="t" bIns="0" lIns="0" rIns="0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i w:val="1"/>
          <w:sz w:val="27"/>
        </w:rPr>
        <w:t>Контрольный</w:t>
      </w:r>
      <w:r>
        <w:rPr>
          <w:b w:val="1"/>
          <w:i w:val="1"/>
          <w:spacing w:val="1"/>
          <w:sz w:val="27"/>
        </w:rPr>
        <w:t xml:space="preserve"> </w:t>
      </w:r>
      <w:r>
        <w:rPr>
          <w:b w:val="1"/>
          <w:i w:val="1"/>
          <w:sz w:val="27"/>
        </w:rPr>
        <w:t>словарный</w:t>
      </w:r>
      <w:r>
        <w:rPr>
          <w:b w:val="1"/>
          <w:i w:val="1"/>
          <w:spacing w:val="1"/>
          <w:sz w:val="27"/>
        </w:rPr>
        <w:t xml:space="preserve"> </w:t>
      </w:r>
      <w:r>
        <w:rPr>
          <w:b w:val="1"/>
          <w:i w:val="1"/>
          <w:sz w:val="27"/>
        </w:rPr>
        <w:t>диктант</w:t>
      </w:r>
      <w:r>
        <w:rPr>
          <w:b w:val="1"/>
          <w:i w:val="1"/>
          <w:spacing w:val="1"/>
          <w:sz w:val="27"/>
        </w:rPr>
        <w:t xml:space="preserve"> </w:t>
      </w:r>
      <w:r>
        <w:rPr>
          <w:sz w:val="27"/>
        </w:rPr>
        <w:t>проверяет</w:t>
      </w:r>
      <w:r>
        <w:rPr>
          <w:spacing w:val="1"/>
          <w:sz w:val="27"/>
        </w:rPr>
        <w:t xml:space="preserve"> </w:t>
      </w:r>
      <w:r>
        <w:rPr>
          <w:sz w:val="27"/>
        </w:rPr>
        <w:t>усвоение</w:t>
      </w:r>
      <w:r>
        <w:rPr>
          <w:spacing w:val="68"/>
          <w:sz w:val="27"/>
        </w:rPr>
        <w:t xml:space="preserve"> </w:t>
      </w:r>
      <w:r>
        <w:rPr>
          <w:sz w:val="27"/>
        </w:rPr>
        <w:t>слов</w:t>
      </w:r>
      <w:r>
        <w:rPr>
          <w:spacing w:val="68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непроверяемыми и труднопроверяемыми орфограммами. При оценке контрольного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словарного</w:t>
      </w:r>
      <w:r>
        <w:rPr>
          <w:spacing w:val="-1"/>
          <w:sz w:val="27"/>
        </w:rPr>
        <w:t xml:space="preserve"> </w:t>
      </w:r>
      <w:r>
        <w:rPr>
          <w:sz w:val="27"/>
        </w:rPr>
        <w:t>диктанта</w:t>
      </w:r>
      <w:r>
        <w:rPr>
          <w:spacing w:val="-4"/>
          <w:sz w:val="27"/>
        </w:rPr>
        <w:t xml:space="preserve"> </w:t>
      </w:r>
      <w:r>
        <w:rPr>
          <w:sz w:val="27"/>
        </w:rPr>
        <w:t>рекомендуется</w:t>
      </w:r>
      <w:r>
        <w:rPr>
          <w:spacing w:val="-4"/>
          <w:sz w:val="27"/>
        </w:rPr>
        <w:t xml:space="preserve"> </w:t>
      </w:r>
      <w:r>
        <w:rPr>
          <w:sz w:val="27"/>
        </w:rPr>
        <w:t>руководствоваться следующим:</w:t>
      </w:r>
    </w:p>
    <w:p w14:paraId="17050000">
      <w:pPr>
        <w:pStyle w:val="Style_1"/>
        <w:spacing w:before="1"/>
        <w:ind/>
        <w:rPr>
          <w:sz w:val="29"/>
        </w:rPr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2777105</wp:posOffset>
            </wp:positionH>
            <wp:positionV relativeFrom="paragraph">
              <wp:posOffset>237154</wp:posOffset>
            </wp:positionV>
            <wp:extent cx="1270" cy="1270"/>
            <wp:effectExtent b="0" l="0" r="0" t="0"/>
            <wp:wrapTopAndBottom distB="0" distT="0"/>
            <wp:docPr hidden="false" id="44" name="Picture 44"/>
            <a:graphic>
              <a:graphicData uri="http://schemas.openxmlformats.org/drawingml/2006/picture">
                <pic:pic>
                  <pic:nvPicPr>
                    <pic:cNvPr hidden="false" id="43" name="Picture 43"/>
                    <pic:cNvPicPr preferRelativeResize="true"/>
                  </pic:nvPicPr>
                  <pic:blipFill>
                    <a:blip r:embed="rId66"/>
                    <a:stretch/>
                  </pic:blipFill>
                  <pic:spPr>
                    <a:xfrm flipH="false" flipV="false" rot="0">
                      <a:ext cx="1270" cy="127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8050000">
      <w:pPr>
        <w:pStyle w:val="Style_4"/>
        <w:spacing w:before="65"/>
        <w:ind w:firstLine="0" w:left="293"/>
      </w:pPr>
      <w:r>
        <w:t>Оценка сочинений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</w:t>
      </w:r>
    </w:p>
    <w:p w14:paraId="19050000">
      <w:pPr>
        <w:pStyle w:val="Style_1"/>
        <w:spacing w:before="26" w:line="240" w:lineRule="auto"/>
        <w:ind w:firstLine="424" w:left="408" w:right="741"/>
      </w:pPr>
      <w:r>
        <w:t>Сочинения и изложения – основные формы проверки умения правильно и</w:t>
      </w:r>
      <w:r>
        <w:rPr>
          <w:spacing w:val="-6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учащихся.</w:t>
      </w:r>
    </w:p>
    <w:p w14:paraId="1A050000">
      <w:pPr>
        <w:pStyle w:val="Style_1"/>
        <w:ind w:firstLine="420" w:left="413"/>
      </w:pPr>
      <w:r>
        <w:t>Сочинения и изложения в 5-9 классах проводятся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речи».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 изложений проверяются:</w:t>
      </w:r>
    </w:p>
    <w:p w14:paraId="1B050000">
      <w:pPr>
        <w:pStyle w:val="Style_5"/>
        <w:numPr>
          <w:ilvl w:val="0"/>
          <w:numId w:val="30"/>
        </w:numPr>
        <w:tabs>
          <w:tab w:leader="none" w:pos="1134" w:val="left"/>
        </w:tabs>
        <w:spacing w:after="0" w:before="0" w:line="321" w:lineRule="exact"/>
        <w:ind w:hanging="301" w:left="1133" w:right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тему;</w:t>
      </w:r>
    </w:p>
    <w:p w14:paraId="1C050000">
      <w:pPr>
        <w:pStyle w:val="Style_5"/>
        <w:numPr>
          <w:ilvl w:val="0"/>
          <w:numId w:val="30"/>
        </w:numPr>
        <w:tabs>
          <w:tab w:leader="none" w:pos="1170" w:val="left"/>
        </w:tabs>
        <w:spacing w:after="0" w:before="0" w:line="240" w:lineRule="auto"/>
        <w:ind w:firstLine="420" w:left="413" w:right="285"/>
        <w:jc w:val="left"/>
        <w:rPr>
          <w:sz w:val="28"/>
        </w:rPr>
      </w:pPr>
      <w:r>
        <w:rPr>
          <w:sz w:val="28"/>
        </w:rPr>
        <w:t>умение использовать языковые средства в соответствии со стилем, темой 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 высказывания;</w:t>
      </w:r>
    </w:p>
    <w:p w14:paraId="1D050000">
      <w:pPr>
        <w:pStyle w:val="Style_5"/>
        <w:numPr>
          <w:ilvl w:val="0"/>
          <w:numId w:val="30"/>
        </w:numPr>
        <w:tabs>
          <w:tab w:leader="none" w:pos="1134" w:val="left"/>
        </w:tabs>
        <w:spacing w:after="2" w:before="0" w:line="314" w:lineRule="exact"/>
        <w:ind w:hanging="301" w:left="1133" w:right="0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правописания.</w:t>
      </w:r>
    </w:p>
    <w:tbl>
      <w:tblPr>
        <w:tblStyle w:val="Style_2"/>
        <w:tblInd w:type="dxa" w:w="944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59"/>
        <w:gridCol w:w="3702"/>
        <w:gridCol w:w="3700"/>
      </w:tblGrid>
      <w:tr>
        <w:trPr>
          <w:trHeight w:hRule="atLeast" w:val="260"/>
        </w:trPr>
        <w:tc>
          <w:tcPr>
            <w:tcW w:type="dxa" w:w="145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50000">
            <w:pPr>
              <w:pStyle w:val="Style_3"/>
              <w:spacing w:before="8"/>
              <w:ind/>
              <w:rPr>
                <w:sz w:val="24"/>
              </w:rPr>
            </w:pPr>
          </w:p>
          <w:p w14:paraId="1F050000">
            <w:pPr>
              <w:pStyle w:val="Style_3"/>
              <w:ind w:firstLine="0" w:left="40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702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50000">
            <w:pPr>
              <w:pStyle w:val="Style_3"/>
              <w:spacing w:line="240" w:lineRule="exact"/>
              <w:ind w:firstLine="0" w:left="29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Примерный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объём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текста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для</w:t>
            </w:r>
          </w:p>
        </w:tc>
        <w:tc>
          <w:tcPr>
            <w:tcW w:type="dxa" w:w="3700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50000">
            <w:pPr>
              <w:pStyle w:val="Style_3"/>
              <w:spacing w:line="240" w:lineRule="exact"/>
              <w:ind w:firstLine="0" w:left="82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Примерный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объём</w:t>
            </w:r>
          </w:p>
        </w:tc>
      </w:tr>
      <w:tr>
        <w:trPr>
          <w:trHeight w:hRule="atLeast" w:val="376"/>
        </w:trPr>
        <w:tc>
          <w:tcPr>
            <w:tcW w:type="dxa" w:w="145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70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50000">
            <w:pPr>
              <w:pStyle w:val="Style_3"/>
              <w:spacing w:before="4"/>
              <w:ind w:firstLine="0" w:left="66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подробного</w:t>
            </w:r>
            <w:r>
              <w:rPr>
                <w:b w:val="1"/>
                <w:spacing w:val="4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изложения</w:t>
            </w:r>
          </w:p>
        </w:tc>
        <w:tc>
          <w:tcPr>
            <w:tcW w:type="dxa" w:w="370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50000">
            <w:pPr>
              <w:pStyle w:val="Style_3"/>
              <w:spacing w:before="4"/>
              <w:ind w:firstLine="0" w:left="1240" w:right="124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сочинений</w:t>
            </w:r>
          </w:p>
        </w:tc>
      </w:tr>
      <w:tr>
        <w:trPr>
          <w:trHeight w:hRule="atLeast" w:val="443"/>
        </w:trPr>
        <w:tc>
          <w:tcPr>
            <w:tcW w:type="dxa" w:w="14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50000">
            <w:pPr>
              <w:pStyle w:val="Style_3"/>
              <w:spacing w:before="30"/>
              <w:ind w:firstLine="0" w:left="66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</w:p>
        </w:tc>
        <w:tc>
          <w:tcPr>
            <w:tcW w:type="dxa" w:w="370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50000">
            <w:pPr>
              <w:pStyle w:val="Style_3"/>
              <w:spacing w:before="25"/>
              <w:ind w:firstLine="0" w:left="1219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150 слов</w:t>
            </w:r>
          </w:p>
        </w:tc>
        <w:tc>
          <w:tcPr>
            <w:tcW w:type="dxa" w:w="3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50000">
            <w:pPr>
              <w:pStyle w:val="Style_3"/>
              <w:spacing w:before="25"/>
              <w:ind w:firstLine="0" w:left="978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1страница</w:t>
            </w:r>
          </w:p>
        </w:tc>
      </w:tr>
      <w:tr>
        <w:trPr>
          <w:trHeight w:hRule="atLeast" w:val="455"/>
        </w:trPr>
        <w:tc>
          <w:tcPr>
            <w:tcW w:type="dxa" w:w="14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50000">
            <w:pPr>
              <w:pStyle w:val="Style_3"/>
              <w:spacing w:before="30"/>
              <w:ind w:firstLine="0" w:left="66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</w:t>
            </w:r>
          </w:p>
        </w:tc>
        <w:tc>
          <w:tcPr>
            <w:tcW w:type="dxa" w:w="370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50000">
            <w:pPr>
              <w:pStyle w:val="Style_3"/>
              <w:spacing w:before="25"/>
              <w:ind w:firstLine="0" w:left="1137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type="dxa" w:w="3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50000">
            <w:pPr>
              <w:pStyle w:val="Style_3"/>
              <w:spacing w:before="25"/>
              <w:ind w:firstLine="0" w:left="9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1,5 страницы</w:t>
            </w:r>
          </w:p>
        </w:tc>
      </w:tr>
      <w:tr>
        <w:trPr>
          <w:trHeight w:hRule="atLeast" w:val="443"/>
        </w:trPr>
        <w:tc>
          <w:tcPr>
            <w:tcW w:type="dxa" w:w="14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50000">
            <w:pPr>
              <w:pStyle w:val="Style_3"/>
              <w:spacing w:before="32"/>
              <w:ind w:firstLine="0" w:left="66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</w:t>
            </w:r>
          </w:p>
        </w:tc>
        <w:tc>
          <w:tcPr>
            <w:tcW w:type="dxa" w:w="370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50000">
            <w:pPr>
              <w:pStyle w:val="Style_3"/>
              <w:spacing w:before="27"/>
              <w:ind w:firstLine="0" w:left="1137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type="dxa" w:w="3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50000">
            <w:pPr>
              <w:pStyle w:val="Style_3"/>
              <w:spacing w:before="27"/>
              <w:ind w:firstLine="0" w:left="978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страницы</w:t>
            </w:r>
          </w:p>
        </w:tc>
      </w:tr>
      <w:tr>
        <w:trPr>
          <w:trHeight w:hRule="atLeast" w:val="464"/>
        </w:trPr>
        <w:tc>
          <w:tcPr>
            <w:tcW w:type="dxa" w:w="14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50000">
            <w:pPr>
              <w:pStyle w:val="Style_3"/>
              <w:spacing w:before="51"/>
              <w:ind w:right="527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370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50000">
            <w:pPr>
              <w:pStyle w:val="Style_3"/>
              <w:spacing w:before="46"/>
              <w:ind w:firstLine="0" w:left="1140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350 слов</w:t>
            </w:r>
          </w:p>
        </w:tc>
        <w:tc>
          <w:tcPr>
            <w:tcW w:type="dxa" w:w="3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50000">
            <w:pPr>
              <w:pStyle w:val="Style_3"/>
              <w:spacing w:before="46"/>
              <w:ind w:firstLine="0" w:left="9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страницы</w:t>
            </w:r>
          </w:p>
        </w:tc>
      </w:tr>
      <w:tr>
        <w:trPr>
          <w:trHeight w:hRule="atLeast" w:val="457"/>
        </w:trPr>
        <w:tc>
          <w:tcPr>
            <w:tcW w:type="dxa" w:w="14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50000">
            <w:pPr>
              <w:pStyle w:val="Style_3"/>
              <w:spacing w:before="30"/>
              <w:ind w:right="527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</w:t>
            </w:r>
          </w:p>
        </w:tc>
        <w:tc>
          <w:tcPr>
            <w:tcW w:type="dxa" w:w="370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50000">
            <w:pPr>
              <w:pStyle w:val="Style_3"/>
              <w:spacing w:before="25"/>
              <w:ind w:firstLine="0" w:left="1140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450 слов</w:t>
            </w:r>
          </w:p>
        </w:tc>
        <w:tc>
          <w:tcPr>
            <w:tcW w:type="dxa" w:w="3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50000">
            <w:pPr>
              <w:pStyle w:val="Style_3"/>
              <w:spacing w:before="25"/>
              <w:ind w:firstLine="0" w:left="97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 страницы</w:t>
            </w:r>
          </w:p>
        </w:tc>
      </w:tr>
    </w:tbl>
    <w:p w14:paraId="33050000">
      <w:pPr>
        <w:spacing w:before="57" w:line="252" w:lineRule="auto"/>
        <w:ind w:firstLine="427" w:left="413" w:right="257"/>
        <w:jc w:val="both"/>
        <w:rPr>
          <w:sz w:val="28"/>
        </w:rPr>
      </w:pPr>
      <w:r>
        <w:rPr>
          <w:sz w:val="28"/>
        </w:rPr>
        <w:t xml:space="preserve">Объем текстов </w:t>
      </w:r>
      <w:r>
        <w:rPr>
          <w:i w:val="1"/>
          <w:sz w:val="28"/>
        </w:rPr>
        <w:t xml:space="preserve">итоговых контрольных подробных изложений </w:t>
      </w:r>
      <w:r>
        <w:rPr>
          <w:sz w:val="28"/>
        </w:rPr>
        <w:t>в 8 и 9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увеличен на 50 слов в связи с тем, что на таких уроках не проводится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работа.</w:t>
      </w:r>
    </w:p>
    <w:p w14:paraId="34050000">
      <w:pPr>
        <w:pStyle w:val="Style_1"/>
        <w:ind w:firstLine="420" w:left="413" w:right="275"/>
        <w:jc w:val="both"/>
      </w:pPr>
      <w:r>
        <w:t>К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примерному,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темпа письма учащихся,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развития.</w:t>
      </w:r>
    </w:p>
    <w:p w14:paraId="35050000">
      <w:pPr>
        <w:pStyle w:val="Style_1"/>
        <w:ind w:firstLine="427" w:left="413" w:right="255"/>
        <w:jc w:val="both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7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 xml:space="preserve">ставится за </w:t>
      </w:r>
      <w:r>
        <w:rPr>
          <w:i w:val="1"/>
        </w:rPr>
        <w:t>содержание</w:t>
      </w:r>
      <w:r>
        <w:rPr>
          <w:i w:val="1"/>
          <w:spacing w:val="1"/>
        </w:rPr>
        <w:t xml:space="preserve"> </w:t>
      </w:r>
      <w:r>
        <w:t xml:space="preserve">и </w:t>
      </w:r>
      <w:r>
        <w:rPr>
          <w:i w:val="1"/>
        </w:rPr>
        <w:t xml:space="preserve">речевое </w:t>
      </w:r>
      <w:r>
        <w:t>оформление, вторая</w:t>
      </w:r>
      <w:r>
        <w:rPr>
          <w:spacing w:val="70"/>
        </w:rPr>
        <w:t xml:space="preserve"> </w:t>
      </w:r>
      <w:r>
        <w:t xml:space="preserve">— за </w:t>
      </w:r>
      <w:r>
        <w:rPr>
          <w:i w:val="1"/>
        </w:rPr>
        <w:t>грамотность</w:t>
      </w:r>
      <w:r>
        <w:t>, т.</w:t>
      </w:r>
      <w:r>
        <w:rPr>
          <w:spacing w:val="70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за соблюдение орфографических, пунктуационных и языковых норм. Обе оценки</w:t>
      </w:r>
      <w:r>
        <w:rPr>
          <w:spacing w:val="-67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оценками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-67"/>
        </w:rPr>
        <w:t xml:space="preserve"> </w:t>
      </w:r>
      <w:r>
        <w:t>проводится работа, проверяющая знания учащихся по литературе. В этом случае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14:paraId="36050000">
      <w:pPr>
        <w:pStyle w:val="Style_5"/>
        <w:numPr>
          <w:ilvl w:val="0"/>
          <w:numId w:val="31"/>
        </w:numPr>
        <w:tabs>
          <w:tab w:leader="none" w:pos="833" w:val="left"/>
          <w:tab w:leader="none" w:pos="834" w:val="left"/>
        </w:tabs>
        <w:spacing w:after="0" w:before="0" w:line="335" w:lineRule="exact"/>
        <w:ind w:hanging="428" w:left="833" w:right="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мысли;</w:t>
      </w:r>
    </w:p>
    <w:p w14:paraId="37050000">
      <w:pPr>
        <w:pStyle w:val="Style_5"/>
        <w:numPr>
          <w:ilvl w:val="0"/>
          <w:numId w:val="31"/>
        </w:numPr>
        <w:tabs>
          <w:tab w:leader="none" w:pos="833" w:val="left"/>
          <w:tab w:leader="none" w:pos="834" w:val="left"/>
        </w:tabs>
        <w:spacing w:after="0" w:before="0" w:line="318" w:lineRule="exact"/>
        <w:ind w:hanging="428" w:left="833" w:right="0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темы;</w:t>
      </w:r>
    </w:p>
    <w:p w14:paraId="38050000">
      <w:pPr>
        <w:pStyle w:val="Style_5"/>
        <w:numPr>
          <w:ilvl w:val="0"/>
          <w:numId w:val="31"/>
        </w:numPr>
        <w:tabs>
          <w:tab w:leader="none" w:pos="833" w:val="left"/>
          <w:tab w:leader="none" w:pos="834" w:val="left"/>
        </w:tabs>
        <w:spacing w:after="0" w:before="0" w:line="316" w:lineRule="exact"/>
        <w:ind w:hanging="428" w:left="833" w:right="0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14:paraId="39050000">
      <w:pPr>
        <w:pStyle w:val="Style_5"/>
        <w:numPr>
          <w:ilvl w:val="0"/>
          <w:numId w:val="31"/>
        </w:numPr>
        <w:tabs>
          <w:tab w:leader="none" w:pos="833" w:val="left"/>
          <w:tab w:leader="none" w:pos="834" w:val="left"/>
        </w:tabs>
        <w:spacing w:after="0" w:before="0" w:line="323" w:lineRule="exact"/>
        <w:ind w:hanging="428" w:left="833" w:right="0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изложения.</w:t>
      </w:r>
    </w:p>
    <w:p w14:paraId="3A050000">
      <w:pPr>
        <w:pStyle w:val="Style_1"/>
        <w:spacing w:line="299" w:lineRule="exact"/>
        <w:ind w:firstLine="0" w:left="833"/>
      </w:pPr>
      <w:r>
        <w:t>При</w:t>
      </w:r>
      <w:r>
        <w:rPr>
          <w:spacing w:val="6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изложений</w:t>
      </w:r>
      <w:r>
        <w:rPr>
          <w:spacing w:val="-2"/>
        </w:rPr>
        <w:t xml:space="preserve"> </w:t>
      </w:r>
      <w:r>
        <w:t>учитывается:</w:t>
      </w:r>
    </w:p>
    <w:p w14:paraId="3B050000">
      <w:pPr>
        <w:pStyle w:val="Style_5"/>
        <w:numPr>
          <w:ilvl w:val="0"/>
          <w:numId w:val="31"/>
        </w:numPr>
        <w:tabs>
          <w:tab w:leader="none" w:pos="833" w:val="left"/>
          <w:tab w:leader="none" w:pos="834" w:val="left"/>
        </w:tabs>
        <w:spacing w:after="0" w:before="0" w:line="340" w:lineRule="exact"/>
        <w:ind w:hanging="428" w:left="833" w:right="0"/>
        <w:jc w:val="left"/>
        <w:rPr>
          <w:sz w:val="28"/>
        </w:rPr>
      </w:pP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14:paraId="3C050000">
      <w:pPr>
        <w:pStyle w:val="Style_5"/>
        <w:numPr>
          <w:ilvl w:val="0"/>
          <w:numId w:val="31"/>
        </w:numPr>
        <w:tabs>
          <w:tab w:leader="none" w:pos="833" w:val="left"/>
          <w:tab w:leader="none" w:pos="834" w:val="left"/>
        </w:tabs>
        <w:spacing w:after="0" w:before="0" w:line="317" w:lineRule="exact"/>
        <w:ind w:hanging="428" w:left="833" w:right="0"/>
        <w:jc w:val="left"/>
        <w:rPr>
          <w:sz w:val="28"/>
        </w:rPr>
      </w:pPr>
      <w:r>
        <w:rPr>
          <w:sz w:val="28"/>
        </w:rPr>
        <w:t>стилевое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3D050000">
      <w:pPr>
        <w:pStyle w:val="Style_5"/>
        <w:numPr>
          <w:ilvl w:val="0"/>
          <w:numId w:val="31"/>
        </w:numPr>
        <w:tabs>
          <w:tab w:leader="none" w:pos="833" w:val="left"/>
          <w:tab w:leader="none" w:pos="834" w:val="left"/>
        </w:tabs>
        <w:spacing w:after="0" w:before="0" w:line="325" w:lineRule="exact"/>
        <w:ind w:hanging="428" w:left="833" w:right="0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недочетов.</w:t>
      </w:r>
    </w:p>
    <w:p w14:paraId="3E050000">
      <w:pPr>
        <w:pStyle w:val="Style_1"/>
        <w:spacing w:line="306" w:lineRule="exact"/>
        <w:ind w:firstLine="0" w:left="833"/>
      </w:pPr>
      <w:r>
        <w:t>Грамотность</w:t>
      </w:r>
      <w:r>
        <w:rPr>
          <w:spacing w:val="65"/>
        </w:rPr>
        <w:t xml:space="preserve"> </w:t>
      </w:r>
      <w:r>
        <w:t>оценивается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числу</w:t>
      </w:r>
      <w:r>
        <w:rPr>
          <w:spacing w:val="61"/>
        </w:rPr>
        <w:t xml:space="preserve"> </w:t>
      </w:r>
      <w:r>
        <w:t>допущенных</w:t>
      </w:r>
      <w:r>
        <w:rPr>
          <w:spacing w:val="68"/>
        </w:rPr>
        <w:t xml:space="preserve"> </w:t>
      </w:r>
      <w:r>
        <w:t>учеником</w:t>
      </w:r>
      <w:r>
        <w:rPr>
          <w:spacing w:val="67"/>
        </w:rPr>
        <w:t xml:space="preserve"> </w:t>
      </w:r>
      <w:r>
        <w:t>ошибок</w:t>
      </w:r>
      <w:r>
        <w:rPr>
          <w:spacing w:val="4"/>
        </w:rPr>
        <w:t xml:space="preserve"> </w:t>
      </w:r>
      <w:r>
        <w:t>–</w:t>
      </w:r>
    </w:p>
    <w:p w14:paraId="3F050000">
      <w:pPr>
        <w:pStyle w:val="Style_1"/>
        <w:spacing w:line="322" w:lineRule="exact"/>
        <w:ind w:firstLine="0" w:left="413"/>
      </w:pPr>
      <w:r>
        <w:t>орфографических,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грамматических.</w:t>
      </w:r>
    </w:p>
    <w:p w14:paraId="40050000">
      <w:pPr>
        <w:sectPr>
          <w:footerReference r:id="rId48" w:type="default"/>
          <w:pgSz w:h="16850" w:orient="portrait" w:w="11900"/>
          <w:pgMar w:bottom="280" w:footer="0" w:header="0" w:left="840" w:right="580" w:top="820"/>
        </w:sectPr>
      </w:pPr>
    </w:p>
    <w:p w14:paraId="41050000">
      <w:pPr>
        <w:spacing w:before="66"/>
        <w:ind w:firstLine="0" w:left="600" w:right="312"/>
        <w:jc w:val="center"/>
        <w:rPr>
          <w:b w:val="1"/>
          <w:sz w:val="24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5453379</wp:posOffset>
            </wp:positionH>
            <wp:positionV relativeFrom="page">
              <wp:posOffset>2315844</wp:posOffset>
            </wp:positionV>
            <wp:extent cx="1577575" cy="1244727"/>
            <wp:effectExtent b="0" l="0" r="0" t="0"/>
            <wp:wrapNone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67"/>
                    <a:stretch/>
                  </pic:blipFill>
                  <pic:spPr>
                    <a:xfrm flipH="false" flipV="false" rot="0">
                      <a:ext cx="1577575" cy="1244727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5218429</wp:posOffset>
            </wp:positionH>
            <wp:positionV relativeFrom="page">
              <wp:posOffset>8305800</wp:posOffset>
            </wp:positionV>
            <wp:extent cx="1806703" cy="1240536"/>
            <wp:effectExtent b="0" l="0" r="0" t="0"/>
            <wp:wrapNone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68"/>
                    <a:stretch/>
                  </pic:blipFill>
                  <pic:spPr>
                    <a:xfrm flipH="false" flipV="false" rot="0">
                      <a:ext cx="1806703" cy="124053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4"/>
        </w:rPr>
        <w:t>Основные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критерии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оценки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творческой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работы</w:t>
      </w:r>
    </w:p>
    <w:p w14:paraId="42050000">
      <w:pPr>
        <w:spacing w:before="24"/>
        <w:ind w:firstLine="0" w:left="1397" w:right="583"/>
        <w:jc w:val="center"/>
        <w:rPr>
          <w:i w:val="1"/>
          <w:sz w:val="24"/>
        </w:rPr>
      </w:pPr>
      <w:r>
        <w:rPr>
          <w:i w:val="1"/>
          <w:sz w:val="24"/>
        </w:rPr>
        <w:t>(сочинение,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изложение)</w:t>
      </w:r>
    </w:p>
    <w:tbl>
      <w:tblPr>
        <w:tblStyle w:val="Style_2"/>
        <w:tblInd w:type="dxa" w:w="30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0"/>
        <w:gridCol w:w="6121"/>
        <w:gridCol w:w="3061"/>
      </w:tblGrid>
      <w:tr>
        <w:trPr>
          <w:trHeight w:hRule="atLeast" w:val="846"/>
        </w:trPr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50000">
            <w:pPr>
              <w:pStyle w:val="Style_3"/>
              <w:spacing w:line="240" w:lineRule="auto"/>
              <w:ind w:hanging="161" w:left="36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Оцен</w:t>
            </w:r>
            <w:r>
              <w:rPr>
                <w:b w:val="1"/>
                <w:spacing w:val="-5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ка</w:t>
            </w:r>
          </w:p>
        </w:tc>
        <w:tc>
          <w:tcPr>
            <w:tcW w:type="dxa" w:w="6121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50000">
            <w:pPr>
              <w:pStyle w:val="Style_3"/>
              <w:spacing w:line="269" w:lineRule="exact"/>
              <w:ind w:firstLine="0" w:left="808" w:right="39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Содержание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речь</w:t>
            </w:r>
          </w:p>
          <w:p w14:paraId="45050000">
            <w:pPr>
              <w:pStyle w:val="Style_3"/>
              <w:spacing w:line="275" w:lineRule="exact"/>
              <w:ind w:firstLine="0" w:left="827" w:right="39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0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недочёт</w:t>
            </w:r>
            <w:r>
              <w:rPr>
                <w:i w:val="1"/>
                <w:spacing w:val="-1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</w:t>
            </w:r>
            <w:r>
              <w:rPr>
                <w:i w:val="1"/>
                <w:spacing w:val="-1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содержании</w:t>
            </w:r>
            <w:r>
              <w:rPr>
                <w:i w:val="1"/>
                <w:spacing w:val="-9"/>
                <w:sz w:val="24"/>
              </w:rPr>
              <w:t xml:space="preserve"> </w:t>
            </w:r>
            <w:r>
              <w:rPr>
                <w:i w:val="1"/>
                <w:sz w:val="24"/>
              </w:rPr>
              <w:t>–</w:t>
            </w:r>
            <w:r>
              <w:rPr>
                <w:i w:val="1"/>
                <w:spacing w:val="3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0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речевой</w:t>
            </w:r>
            <w:r>
              <w:rPr>
                <w:i w:val="1"/>
                <w:spacing w:val="-10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недочёт</w:t>
            </w:r>
            <w:r>
              <w:rPr>
                <w:sz w:val="24"/>
              </w:rPr>
              <w:t>)</w:t>
            </w:r>
          </w:p>
        </w:tc>
        <w:tc>
          <w:tcPr>
            <w:tcW w:type="dxa" w:w="3061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50000">
            <w:pPr>
              <w:pStyle w:val="Style_3"/>
              <w:spacing w:line="269" w:lineRule="exact"/>
              <w:ind w:firstLine="0" w:left="58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Грамотность</w:t>
            </w:r>
          </w:p>
          <w:p w14:paraId="47050000">
            <w:pPr>
              <w:pStyle w:val="Style_3"/>
              <w:spacing w:line="275" w:lineRule="exact"/>
              <w:ind w:firstLine="0" w:left="105"/>
              <w:rPr>
                <w:i w:val="1"/>
                <w:sz w:val="24"/>
              </w:rPr>
            </w:pPr>
            <w:r>
              <w:rPr>
                <w:b w:val="1"/>
                <w:sz w:val="24"/>
              </w:rPr>
              <w:t>0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орф.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ош.–</w:t>
            </w:r>
            <w:r>
              <w:rPr>
                <w:i w:val="1"/>
                <w:spacing w:val="5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0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пунк. ош.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–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0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гр</w:t>
            </w:r>
          </w:p>
          <w:p w14:paraId="48050000">
            <w:pPr>
              <w:pStyle w:val="Style_3"/>
              <w:spacing w:before="21" w:line="261" w:lineRule="exact"/>
              <w:ind w:firstLine="0" w:left="10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ош.</w:t>
            </w:r>
          </w:p>
        </w:tc>
      </w:tr>
      <w:tr>
        <w:trPr>
          <w:trHeight w:hRule="atLeast" w:val="2750"/>
        </w:trPr>
        <w:tc>
          <w:tcPr>
            <w:tcW w:type="dxa" w:w="84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50000">
            <w:pPr>
              <w:pStyle w:val="Style_3"/>
              <w:spacing w:line="272" w:lineRule="exact"/>
              <w:ind w:firstLine="0" w:left="24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6121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50000">
            <w:pPr>
              <w:pStyle w:val="Style_3"/>
              <w:numPr>
                <w:ilvl w:val="0"/>
                <w:numId w:val="32"/>
              </w:numPr>
              <w:tabs>
                <w:tab w:leader="none" w:pos="245" w:val="left"/>
              </w:tabs>
              <w:spacing w:after="0" w:before="0" w:line="270" w:lineRule="exact"/>
              <w:ind w:hanging="241" w:left="244" w:right="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4B050000">
            <w:pPr>
              <w:pStyle w:val="Style_3"/>
              <w:numPr>
                <w:ilvl w:val="0"/>
                <w:numId w:val="32"/>
              </w:numPr>
              <w:tabs>
                <w:tab w:leader="none" w:pos="346" w:val="left"/>
              </w:tabs>
              <w:spacing w:after="0" w:before="0" w:line="274" w:lineRule="exact"/>
              <w:ind w:hanging="239" w:left="345" w:right="0"/>
              <w:jc w:val="left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14:paraId="4C050000">
            <w:pPr>
              <w:pStyle w:val="Style_3"/>
              <w:numPr>
                <w:ilvl w:val="0"/>
                <w:numId w:val="32"/>
              </w:numPr>
              <w:tabs>
                <w:tab w:leader="none" w:pos="346" w:val="left"/>
              </w:tabs>
              <w:spacing w:after="0" w:before="0" w:line="240" w:lineRule="auto"/>
              <w:ind w:hanging="239" w:left="345" w:right="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14:paraId="4D050000">
            <w:pPr>
              <w:pStyle w:val="Style_3"/>
              <w:numPr>
                <w:ilvl w:val="0"/>
                <w:numId w:val="32"/>
              </w:numPr>
              <w:tabs>
                <w:tab w:leader="none" w:pos="334" w:val="left"/>
              </w:tabs>
              <w:spacing w:after="0" w:before="0" w:line="240" w:lineRule="auto"/>
              <w:ind w:firstLine="2" w:left="105" w:right="1274"/>
              <w:jc w:val="left"/>
              <w:rPr>
                <w:sz w:val="24"/>
              </w:rPr>
            </w:pPr>
            <w:r>
              <w:rPr>
                <w:sz w:val="24"/>
              </w:rPr>
              <w:t>Работа отличается богатством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14:paraId="4E050000">
            <w:pPr>
              <w:pStyle w:val="Style_3"/>
              <w:numPr>
                <w:ilvl w:val="0"/>
                <w:numId w:val="32"/>
              </w:numPr>
              <w:tabs>
                <w:tab w:leader="none" w:pos="346" w:val="left"/>
              </w:tabs>
              <w:spacing w:after="0" w:before="0" w:line="250" w:lineRule="exact"/>
              <w:ind w:hanging="241" w:left="345" w:right="0"/>
              <w:jc w:val="left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  <w:p w14:paraId="4F050000">
            <w:pPr>
              <w:pStyle w:val="Style_3"/>
              <w:spacing w:line="274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  <w:p w14:paraId="50050000">
            <w:pPr>
              <w:pStyle w:val="Style_3"/>
              <w:spacing w:line="274" w:lineRule="exact"/>
              <w:ind w:firstLine="0" w:left="105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целом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допускается</w:t>
            </w:r>
            <w:r>
              <w:rPr>
                <w:sz w:val="24"/>
              </w:rPr>
              <w:t>:</w:t>
            </w:r>
          </w:p>
          <w:p w14:paraId="51050000">
            <w:pPr>
              <w:pStyle w:val="Style_3"/>
              <w:spacing w:before="24" w:line="261" w:lineRule="exact"/>
              <w:ind w:firstLine="0" w:left="484"/>
              <w:rPr>
                <w:i w:val="1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недочёт</w:t>
            </w:r>
            <w:r>
              <w:rPr>
                <w:i w:val="1"/>
                <w:spacing w:val="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</w:t>
            </w:r>
            <w:r>
              <w:rPr>
                <w:i w:val="1"/>
                <w:spacing w:val="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содержании</w:t>
            </w:r>
            <w:r>
              <w:rPr>
                <w:i w:val="1"/>
                <w:spacing w:val="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</w:t>
            </w:r>
            <w:r>
              <w:rPr>
                <w:i w:val="1"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речевых</w:t>
            </w:r>
            <w:r>
              <w:rPr>
                <w:i w:val="1"/>
                <w:spacing w:val="6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недочёта</w:t>
            </w:r>
          </w:p>
        </w:tc>
        <w:tc>
          <w:tcPr>
            <w:tcW w:type="dxa" w:w="3061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50000">
            <w:pPr>
              <w:pStyle w:val="Style_3"/>
              <w:rPr>
                <w:i w:val="1"/>
                <w:sz w:val="26"/>
              </w:rPr>
            </w:pPr>
          </w:p>
          <w:p w14:paraId="53050000">
            <w:pPr>
              <w:pStyle w:val="Style_3"/>
              <w:rPr>
                <w:i w:val="1"/>
                <w:sz w:val="26"/>
              </w:rPr>
            </w:pPr>
          </w:p>
          <w:p w14:paraId="54050000">
            <w:pPr>
              <w:pStyle w:val="Style_3"/>
              <w:rPr>
                <w:i w:val="1"/>
                <w:sz w:val="26"/>
              </w:rPr>
            </w:pPr>
          </w:p>
          <w:p w14:paraId="55050000">
            <w:pPr>
              <w:pStyle w:val="Style_3"/>
              <w:rPr>
                <w:i w:val="1"/>
                <w:sz w:val="26"/>
              </w:rPr>
            </w:pPr>
          </w:p>
          <w:p w14:paraId="56050000">
            <w:pPr>
              <w:pStyle w:val="Style_3"/>
              <w:spacing w:before="11"/>
              <w:ind/>
              <w:rPr>
                <w:i w:val="1"/>
                <w:sz w:val="36"/>
              </w:rPr>
            </w:pPr>
          </w:p>
          <w:p w14:paraId="57050000">
            <w:pPr>
              <w:pStyle w:val="Style_3"/>
              <w:ind w:right="1185"/>
              <w:jc w:val="right"/>
              <w:rPr>
                <w:sz w:val="24"/>
              </w:rPr>
            </w:pPr>
            <w:r>
              <w:rPr>
                <w:spacing w:val="-2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Допускается</w:t>
            </w:r>
            <w:r>
              <w:rPr>
                <w:sz w:val="24"/>
              </w:rPr>
              <w:t>:</w:t>
            </w:r>
          </w:p>
          <w:p w14:paraId="58050000">
            <w:pPr>
              <w:pStyle w:val="Style_3"/>
              <w:spacing w:before="5" w:line="271" w:lineRule="exact"/>
              <w:ind w:right="1203"/>
              <w:jc w:val="right"/>
              <w:rPr>
                <w:sz w:val="24"/>
              </w:rPr>
            </w:pPr>
            <w:r>
              <w:rPr>
                <w:sz w:val="24"/>
              </w:rPr>
              <w:t>1 – 0 – 0</w:t>
            </w:r>
          </w:p>
          <w:p w14:paraId="59050000">
            <w:pPr>
              <w:pStyle w:val="Style_3"/>
              <w:spacing w:line="271" w:lineRule="exact"/>
              <w:ind w:right="1186"/>
              <w:jc w:val="righ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14:paraId="5A050000">
            <w:pPr>
              <w:pStyle w:val="Style_3"/>
              <w:spacing w:before="24" w:line="261" w:lineRule="exact"/>
              <w:ind w:right="1186"/>
              <w:jc w:val="righ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rPr>
          <w:trHeight w:hRule="atLeast" w:val="1096"/>
        </w:trPr>
        <w:tc>
          <w:tcPr>
            <w:tcW w:type="dxa" w:w="84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50000">
            <w:pPr>
              <w:pStyle w:val="Style_3"/>
              <w:spacing w:line="253" w:lineRule="exact"/>
              <w:ind w:right="24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6121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50000">
            <w:pPr>
              <w:pStyle w:val="Style_3"/>
              <w:numPr>
                <w:ilvl w:val="0"/>
                <w:numId w:val="33"/>
              </w:numPr>
              <w:tabs>
                <w:tab w:leader="none" w:pos="444" w:val="left"/>
              </w:tabs>
              <w:spacing w:after="0" w:before="0" w:line="248" w:lineRule="exact"/>
              <w:ind w:hanging="241"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D050000">
            <w:pPr>
              <w:pStyle w:val="Style_3"/>
              <w:spacing w:line="271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(имеются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  <w:p w14:paraId="5E050000">
            <w:pPr>
              <w:pStyle w:val="Style_3"/>
              <w:numPr>
                <w:ilvl w:val="0"/>
                <w:numId w:val="33"/>
              </w:numPr>
              <w:tabs>
                <w:tab w:leader="none" w:pos="346" w:val="left"/>
              </w:tabs>
              <w:spacing w:after="0" w:before="0" w:line="240" w:lineRule="auto"/>
              <w:ind w:hanging="241" w:left="345" w:right="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  <w:p w14:paraId="5F050000">
            <w:pPr>
              <w:pStyle w:val="Style_3"/>
              <w:spacing w:before="19" w:line="261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единичные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  <w:tc>
          <w:tcPr>
            <w:tcW w:type="dxa" w:w="3061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50000">
            <w:pPr>
              <w:pStyle w:val="Style_3"/>
              <w:rPr>
                <w:sz w:val="22"/>
              </w:rPr>
            </w:pPr>
          </w:p>
        </w:tc>
      </w:tr>
      <w:tr>
        <w:trPr>
          <w:trHeight w:hRule="atLeast" w:val="2217"/>
        </w:trPr>
        <w:tc>
          <w:tcPr>
            <w:tcW w:type="dxa" w:w="8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50000">
            <w:pPr>
              <w:pStyle w:val="Style_3"/>
              <w:rPr>
                <w:sz w:val="22"/>
              </w:rPr>
            </w:pPr>
          </w:p>
        </w:tc>
        <w:tc>
          <w:tcPr>
            <w:tcW w:type="dxa" w:w="61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50000">
            <w:pPr>
              <w:pStyle w:val="Style_3"/>
              <w:numPr>
                <w:ilvl w:val="0"/>
                <w:numId w:val="34"/>
              </w:numPr>
              <w:tabs>
                <w:tab w:leader="none" w:pos="341" w:val="left"/>
              </w:tabs>
              <w:spacing w:after="0" w:before="0" w:line="240" w:lineRule="auto"/>
              <w:ind w:firstLine="0" w:left="100" w:right="1680"/>
              <w:jc w:val="left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14:paraId="63050000">
            <w:pPr>
              <w:pStyle w:val="Style_3"/>
              <w:numPr>
                <w:ilvl w:val="0"/>
                <w:numId w:val="34"/>
              </w:numPr>
              <w:tabs>
                <w:tab w:leader="none" w:pos="341" w:val="left"/>
              </w:tabs>
              <w:spacing w:after="0" w:before="0" w:line="240" w:lineRule="auto"/>
              <w:ind w:firstLine="0" w:left="100" w:right="119"/>
              <w:jc w:val="left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14:paraId="64050000">
            <w:pPr>
              <w:pStyle w:val="Style_3"/>
              <w:numPr>
                <w:ilvl w:val="0"/>
                <w:numId w:val="34"/>
              </w:numPr>
              <w:tabs>
                <w:tab w:leader="none" w:pos="341" w:val="left"/>
              </w:tabs>
              <w:spacing w:after="0" w:before="0" w:line="252" w:lineRule="auto"/>
              <w:ind w:firstLine="0" w:left="100" w:right="481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14:paraId="65050000">
            <w:pPr>
              <w:pStyle w:val="Style_3"/>
              <w:spacing w:line="254" w:lineRule="exact"/>
              <w:ind w:firstLine="0" w:left="100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целом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допускается</w:t>
            </w:r>
            <w:r>
              <w:rPr>
                <w:sz w:val="24"/>
              </w:rPr>
              <w:t>:</w:t>
            </w:r>
          </w:p>
          <w:p w14:paraId="66050000">
            <w:pPr>
              <w:pStyle w:val="Style_3"/>
              <w:spacing w:before="15" w:line="261" w:lineRule="exact"/>
              <w:ind w:firstLine="0" w:left="520"/>
              <w:rPr>
                <w:i w:val="1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недочета</w:t>
            </w:r>
            <w:r>
              <w:rPr>
                <w:i w:val="1"/>
                <w:spacing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</w:t>
            </w:r>
            <w:r>
              <w:rPr>
                <w:i w:val="1"/>
                <w:spacing w:val="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содержании</w:t>
            </w:r>
            <w:r>
              <w:rPr>
                <w:i w:val="1"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речевых</w:t>
            </w:r>
            <w:r>
              <w:rPr>
                <w:i w:val="1"/>
                <w:spacing w:val="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недочета</w:t>
            </w:r>
          </w:p>
        </w:tc>
        <w:tc>
          <w:tcPr>
            <w:tcW w:type="dxa" w:w="30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50000">
            <w:pPr>
              <w:pStyle w:val="Style_3"/>
              <w:rPr>
                <w:i w:val="1"/>
                <w:sz w:val="26"/>
              </w:rPr>
            </w:pPr>
          </w:p>
          <w:p w14:paraId="68050000">
            <w:pPr>
              <w:pStyle w:val="Style_3"/>
              <w:rPr>
                <w:i w:val="1"/>
                <w:sz w:val="26"/>
              </w:rPr>
            </w:pPr>
          </w:p>
          <w:p w14:paraId="69050000">
            <w:pPr>
              <w:pStyle w:val="Style_3"/>
              <w:rPr>
                <w:i w:val="1"/>
                <w:sz w:val="26"/>
              </w:rPr>
            </w:pPr>
          </w:p>
          <w:p w14:paraId="6A050000">
            <w:pPr>
              <w:pStyle w:val="Style_3"/>
              <w:spacing w:before="186"/>
              <w:ind w:firstLine="0" w:left="540"/>
              <w:rPr>
                <w:sz w:val="24"/>
              </w:rPr>
            </w:pPr>
            <w:r>
              <w:rPr>
                <w:sz w:val="24"/>
                <w:u w:val="single"/>
              </w:rPr>
              <w:t>Допускается</w:t>
            </w:r>
            <w:r>
              <w:rPr>
                <w:sz w:val="24"/>
              </w:rPr>
              <w:t>:</w:t>
            </w:r>
          </w:p>
          <w:p w14:paraId="6B050000">
            <w:pPr>
              <w:pStyle w:val="Style_3"/>
              <w:spacing w:before="12" w:line="270" w:lineRule="exact"/>
              <w:ind w:right="1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14:paraId="6C050000">
            <w:pPr>
              <w:pStyle w:val="Style_3"/>
              <w:spacing w:line="270" w:lineRule="exact"/>
              <w:ind w:right="1219"/>
              <w:jc w:val="righ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3 – 0</w:t>
            </w:r>
          </w:p>
          <w:p w14:paraId="6D050000">
            <w:pPr>
              <w:pStyle w:val="Style_3"/>
              <w:spacing w:before="25" w:line="261" w:lineRule="exact"/>
              <w:ind w:right="1219"/>
              <w:jc w:val="righ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 – 4 – 2</w:t>
            </w:r>
          </w:p>
        </w:tc>
      </w:tr>
      <w:tr>
        <w:trPr>
          <w:trHeight w:hRule="atLeast" w:val="524"/>
        </w:trPr>
        <w:tc>
          <w:tcPr>
            <w:tcW w:type="dxa" w:w="840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50000">
            <w:pPr>
              <w:pStyle w:val="Style_3"/>
              <w:spacing w:line="253" w:lineRule="exact"/>
              <w:ind w:firstLine="0" w:left="35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6121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50000">
            <w:pPr>
              <w:pStyle w:val="Style_3"/>
              <w:numPr>
                <w:ilvl w:val="0"/>
                <w:numId w:val="35"/>
              </w:numPr>
              <w:tabs>
                <w:tab w:leader="none" w:pos="341" w:val="left"/>
              </w:tabs>
              <w:spacing w:after="0" w:before="0" w:line="248" w:lineRule="exact"/>
              <w:ind w:hanging="241" w:left="340" w:right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14:paraId="70050000">
            <w:pPr>
              <w:pStyle w:val="Style_3"/>
              <w:numPr>
                <w:ilvl w:val="0"/>
                <w:numId w:val="35"/>
              </w:numPr>
              <w:tabs>
                <w:tab w:leader="none" w:pos="341" w:val="left"/>
              </w:tabs>
              <w:spacing w:after="0" w:before="0" w:line="256" w:lineRule="exact"/>
              <w:ind w:hanging="241" w:left="340" w:right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главном,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type="dxa" w:w="3061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50000">
            <w:pPr>
              <w:pStyle w:val="Style_3"/>
              <w:rPr>
                <w:sz w:val="22"/>
              </w:rPr>
            </w:pPr>
          </w:p>
        </w:tc>
      </w:tr>
      <w:tr>
        <w:trPr>
          <w:trHeight w:hRule="atLeast" w:val="549"/>
        </w:trPr>
        <w:tc>
          <w:tcPr>
            <w:tcW w:type="dxa" w:w="84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50000">
            <w:pPr>
              <w:pStyle w:val="Style_3"/>
              <w:rPr>
                <w:sz w:val="22"/>
              </w:rPr>
            </w:pPr>
          </w:p>
        </w:tc>
        <w:tc>
          <w:tcPr>
            <w:tcW w:type="dxa" w:w="612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50000">
            <w:pPr>
              <w:pStyle w:val="Style_3"/>
              <w:spacing w:line="269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14:paraId="74050000">
            <w:pPr>
              <w:pStyle w:val="Style_3"/>
              <w:spacing w:line="261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type="dxa" w:w="306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50000">
            <w:pPr>
              <w:pStyle w:val="Style_3"/>
              <w:spacing w:before="1"/>
              <w:ind/>
              <w:rPr>
                <w:i w:val="1"/>
                <w:sz w:val="23"/>
              </w:rPr>
            </w:pPr>
          </w:p>
          <w:p w14:paraId="76050000">
            <w:pPr>
              <w:pStyle w:val="Style_3"/>
              <w:spacing w:line="263" w:lineRule="exact"/>
              <w:ind w:firstLine="0" w:left="540"/>
              <w:rPr>
                <w:sz w:val="24"/>
              </w:rPr>
            </w:pPr>
            <w:r>
              <w:rPr>
                <w:sz w:val="24"/>
                <w:u w:val="single"/>
              </w:rPr>
              <w:t>Допускается</w:t>
            </w:r>
            <w:r>
              <w:rPr>
                <w:sz w:val="24"/>
              </w:rPr>
              <w:t>:</w:t>
            </w:r>
          </w:p>
        </w:tc>
      </w:tr>
      <w:tr>
        <w:trPr>
          <w:trHeight w:hRule="atLeast" w:val="554"/>
        </w:trPr>
        <w:tc>
          <w:tcPr>
            <w:tcW w:type="dxa" w:w="84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50000">
            <w:pPr>
              <w:pStyle w:val="Style_3"/>
              <w:rPr>
                <w:sz w:val="22"/>
              </w:rPr>
            </w:pPr>
          </w:p>
        </w:tc>
        <w:tc>
          <w:tcPr>
            <w:tcW w:type="dxa" w:w="612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50000">
            <w:pPr>
              <w:pStyle w:val="Style_3"/>
              <w:spacing w:line="273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изложения.</w:t>
            </w:r>
          </w:p>
          <w:p w14:paraId="79050000">
            <w:pPr>
              <w:pStyle w:val="Style_3"/>
              <w:spacing w:line="261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</w:p>
        </w:tc>
        <w:tc>
          <w:tcPr>
            <w:tcW w:type="dxa" w:w="306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50000">
            <w:pPr>
              <w:pStyle w:val="Style_3"/>
              <w:spacing w:before="2" w:line="274" w:lineRule="exact"/>
              <w:ind w:right="1178"/>
              <w:jc w:val="right"/>
              <w:rPr>
                <w:sz w:val="24"/>
              </w:rPr>
            </w:pPr>
            <w:r>
              <w:rPr>
                <w:sz w:val="24"/>
              </w:rPr>
              <w:t>4 – 4 – 0</w:t>
            </w:r>
          </w:p>
          <w:p w14:paraId="7B050000">
            <w:pPr>
              <w:pStyle w:val="Style_3"/>
              <w:spacing w:line="259" w:lineRule="exact"/>
              <w:ind w:right="1219"/>
              <w:jc w:val="righ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– 5 – 0</w:t>
            </w:r>
          </w:p>
        </w:tc>
      </w:tr>
      <w:tr>
        <w:trPr>
          <w:trHeight w:hRule="atLeast" w:val="276"/>
        </w:trPr>
        <w:tc>
          <w:tcPr>
            <w:tcW w:type="dxa" w:w="84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50000">
            <w:pPr>
              <w:pStyle w:val="Style_3"/>
              <w:rPr>
                <w:sz w:val="20"/>
              </w:rPr>
            </w:pPr>
          </w:p>
        </w:tc>
        <w:tc>
          <w:tcPr>
            <w:tcW w:type="dxa" w:w="612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50000">
            <w:pPr>
              <w:pStyle w:val="Style_3"/>
              <w:spacing w:line="256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</w:p>
        </w:tc>
        <w:tc>
          <w:tcPr>
            <w:tcW w:type="dxa" w:w="306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50000">
            <w:pPr>
              <w:pStyle w:val="Style_3"/>
              <w:spacing w:line="256" w:lineRule="exact"/>
              <w:ind w:firstLine="0" w:left="55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 – 7 – 4</w:t>
            </w:r>
          </w:p>
        </w:tc>
      </w:tr>
      <w:tr>
        <w:trPr>
          <w:trHeight w:hRule="atLeast" w:val="275"/>
        </w:trPr>
        <w:tc>
          <w:tcPr>
            <w:tcW w:type="dxa" w:w="84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50000">
            <w:pPr>
              <w:pStyle w:val="Style_3"/>
              <w:rPr>
                <w:sz w:val="20"/>
              </w:rPr>
            </w:pPr>
          </w:p>
        </w:tc>
        <w:tc>
          <w:tcPr>
            <w:tcW w:type="dxa" w:w="612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50000">
            <w:pPr>
              <w:pStyle w:val="Style_3"/>
              <w:spacing w:line="256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словоупотребление.</w:t>
            </w:r>
          </w:p>
        </w:tc>
        <w:tc>
          <w:tcPr>
            <w:tcW w:type="dxa" w:w="306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50000">
            <w:pPr>
              <w:pStyle w:val="Style_3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84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50000">
            <w:pPr>
              <w:pStyle w:val="Style_3"/>
              <w:rPr>
                <w:sz w:val="20"/>
              </w:rPr>
            </w:pPr>
          </w:p>
        </w:tc>
        <w:tc>
          <w:tcPr>
            <w:tcW w:type="dxa" w:w="612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50000">
            <w:pPr>
              <w:pStyle w:val="Style_3"/>
              <w:spacing w:line="256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</w:p>
        </w:tc>
        <w:tc>
          <w:tcPr>
            <w:tcW w:type="dxa" w:w="306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50000">
            <w:pPr>
              <w:pStyle w:val="Style_3"/>
              <w:spacing w:line="256" w:lineRule="exact"/>
              <w:ind w:firstLine="0" w:left="5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>
        <w:trPr>
          <w:trHeight w:hRule="atLeast" w:val="559"/>
        </w:trPr>
        <w:tc>
          <w:tcPr>
            <w:tcW w:type="dxa" w:w="840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50000">
            <w:pPr>
              <w:pStyle w:val="Style_3"/>
              <w:rPr>
                <w:sz w:val="22"/>
              </w:rPr>
            </w:pPr>
          </w:p>
        </w:tc>
        <w:tc>
          <w:tcPr>
            <w:tcW w:type="dxa" w:w="612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50000">
            <w:pPr>
              <w:pStyle w:val="Style_3"/>
              <w:spacing w:line="269" w:lineRule="exact"/>
              <w:ind w:firstLine="0" w:left="100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14:paraId="87050000">
            <w:pPr>
              <w:pStyle w:val="Style_3"/>
              <w:spacing w:line="271" w:lineRule="exact"/>
              <w:ind w:firstLine="0" w:left="100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целом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допускаетс</w:t>
            </w:r>
            <w:r>
              <w:rPr>
                <w:sz w:val="24"/>
              </w:rPr>
              <w:t>я:</w:t>
            </w:r>
          </w:p>
        </w:tc>
        <w:tc>
          <w:tcPr>
            <w:tcW w:type="dxa" w:w="3061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50000">
            <w:pPr>
              <w:pStyle w:val="Style_3"/>
              <w:rPr>
                <w:sz w:val="22"/>
              </w:rPr>
            </w:pPr>
          </w:p>
        </w:tc>
      </w:tr>
      <w:tr>
        <w:trPr>
          <w:trHeight w:hRule="atLeast" w:val="288"/>
        </w:trPr>
        <w:tc>
          <w:tcPr>
            <w:tcW w:type="dxa" w:w="84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50000">
            <w:pPr>
              <w:pStyle w:val="Style_3"/>
              <w:rPr>
                <w:sz w:val="20"/>
              </w:rPr>
            </w:pPr>
          </w:p>
        </w:tc>
        <w:tc>
          <w:tcPr>
            <w:tcW w:type="dxa" w:w="612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50000">
            <w:pPr>
              <w:pStyle w:val="Style_3"/>
              <w:tabs>
                <w:tab w:leader="none" w:pos="3264" w:val="left"/>
              </w:tabs>
              <w:spacing w:before="7" w:line="262" w:lineRule="exact"/>
              <w:ind w:firstLine="0" w:left="558"/>
              <w:rPr>
                <w:i w:val="1"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недочета</w:t>
            </w:r>
            <w:r>
              <w:rPr>
                <w:i w:val="1"/>
                <w:spacing w:val="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</w:t>
            </w:r>
            <w:r>
              <w:rPr>
                <w:i w:val="1"/>
                <w:spacing w:val="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содержании</w:t>
            </w:r>
            <w:r>
              <w:rPr>
                <w:i w:val="1"/>
                <w:sz w:val="24"/>
              </w:rPr>
              <w:tab/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речевых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недочетов</w:t>
            </w:r>
          </w:p>
        </w:tc>
        <w:tc>
          <w:tcPr>
            <w:tcW w:type="dxa" w:w="306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50000">
            <w:pPr>
              <w:pStyle w:val="Style_3"/>
              <w:rPr>
                <w:sz w:val="20"/>
              </w:rPr>
            </w:pPr>
          </w:p>
        </w:tc>
      </w:tr>
      <w:tr>
        <w:trPr>
          <w:trHeight w:hRule="atLeast" w:val="3568"/>
        </w:trPr>
        <w:tc>
          <w:tcPr>
            <w:tcW w:type="dxa" w:w="8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50000">
            <w:pPr>
              <w:pStyle w:val="Style_3"/>
              <w:spacing w:line="251" w:lineRule="exact"/>
              <w:ind w:firstLine="0" w:left="35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61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50000">
            <w:pPr>
              <w:pStyle w:val="Style_3"/>
              <w:numPr>
                <w:ilvl w:val="0"/>
                <w:numId w:val="36"/>
              </w:numPr>
              <w:tabs>
                <w:tab w:leader="none" w:pos="341" w:val="left"/>
              </w:tabs>
              <w:spacing w:after="0" w:before="0" w:line="246" w:lineRule="exact"/>
              <w:ind w:hanging="241" w:left="340" w:right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8E050000">
            <w:pPr>
              <w:pStyle w:val="Style_3"/>
              <w:numPr>
                <w:ilvl w:val="0"/>
                <w:numId w:val="36"/>
              </w:numPr>
              <w:tabs>
                <w:tab w:leader="none" w:pos="282" w:val="left"/>
              </w:tabs>
              <w:spacing w:after="0" w:before="0" w:line="271" w:lineRule="exact"/>
              <w:ind w:hanging="182" w:left="281" w:right="0"/>
              <w:jc w:val="left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14:paraId="8F050000">
            <w:pPr>
              <w:pStyle w:val="Style_3"/>
              <w:numPr>
                <w:ilvl w:val="0"/>
                <w:numId w:val="36"/>
              </w:numPr>
              <w:tabs>
                <w:tab w:leader="none" w:pos="341" w:val="left"/>
              </w:tabs>
              <w:spacing w:after="0" w:before="0" w:line="240" w:lineRule="auto"/>
              <w:ind w:firstLine="0" w:left="100" w:right="308"/>
              <w:jc w:val="left"/>
              <w:rPr>
                <w:sz w:val="24"/>
              </w:rPr>
            </w:pPr>
            <w:r>
              <w:rPr>
                <w:sz w:val="24"/>
              </w:rPr>
              <w:t>Нарушена последовательность изложения мыслей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отсутствует 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14:paraId="90050000">
            <w:pPr>
              <w:pStyle w:val="Style_3"/>
              <w:spacing w:before="8"/>
              <w:ind/>
              <w:rPr>
                <w:i w:val="1"/>
                <w:sz w:val="22"/>
              </w:rPr>
            </w:pPr>
          </w:p>
          <w:p w14:paraId="91050000">
            <w:pPr>
              <w:pStyle w:val="Style_3"/>
              <w:ind w:firstLine="0" w:left="100"/>
              <w:rPr>
                <w:sz w:val="24"/>
              </w:rPr>
            </w:pPr>
            <w:r>
              <w:rPr>
                <w:sz w:val="24"/>
              </w:rPr>
              <w:t>часты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14:paraId="92050000">
            <w:pPr>
              <w:pStyle w:val="Style_3"/>
              <w:numPr>
                <w:ilvl w:val="0"/>
                <w:numId w:val="36"/>
              </w:numPr>
              <w:tabs>
                <w:tab w:leader="none" w:pos="341" w:val="left"/>
              </w:tabs>
              <w:spacing w:after="0" w:before="12" w:line="240" w:lineRule="auto"/>
              <w:ind w:firstLine="0" w:left="100" w:right="540"/>
              <w:jc w:val="left"/>
              <w:rPr>
                <w:sz w:val="24"/>
              </w:rPr>
            </w:pPr>
            <w:r>
              <w:rPr>
                <w:sz w:val="24"/>
              </w:rPr>
              <w:t>Крайне беден словарь, работа написана короткими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однотипными предложениями со слабовыраженной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 между ними, часты случаи 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14:paraId="93050000">
            <w:pPr>
              <w:pStyle w:val="Style_3"/>
              <w:numPr>
                <w:ilvl w:val="0"/>
                <w:numId w:val="36"/>
              </w:numPr>
              <w:tabs>
                <w:tab w:leader="none" w:pos="341" w:val="left"/>
              </w:tabs>
              <w:spacing w:after="0" w:before="9" w:line="240" w:lineRule="auto"/>
              <w:ind w:firstLine="0" w:left="100" w:right="1978"/>
              <w:jc w:val="left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целом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допущено</w:t>
            </w:r>
            <w:r>
              <w:rPr>
                <w:sz w:val="24"/>
              </w:rPr>
              <w:t>:</w:t>
            </w:r>
          </w:p>
          <w:p w14:paraId="94050000">
            <w:pPr>
              <w:pStyle w:val="Style_3"/>
              <w:tabs>
                <w:tab w:leader="none" w:pos="3081" w:val="left"/>
              </w:tabs>
              <w:spacing w:before="26" w:line="261" w:lineRule="exact"/>
              <w:ind w:firstLine="0" w:left="340"/>
              <w:rPr>
                <w:i w:val="1"/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недочетов</w:t>
            </w:r>
            <w:r>
              <w:rPr>
                <w:i w:val="1"/>
                <w:spacing w:val="9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</w:t>
            </w:r>
            <w:r>
              <w:rPr>
                <w:i w:val="1"/>
                <w:spacing w:val="9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содержании</w:t>
            </w:r>
            <w:r>
              <w:rPr>
                <w:i w:val="1"/>
                <w:sz w:val="24"/>
              </w:rPr>
              <w:tab/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до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речевых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недочетов</w:t>
            </w:r>
          </w:p>
        </w:tc>
        <w:tc>
          <w:tcPr>
            <w:tcW w:type="dxa" w:w="30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50000">
            <w:pPr>
              <w:pStyle w:val="Style_3"/>
              <w:rPr>
                <w:i w:val="1"/>
                <w:sz w:val="26"/>
              </w:rPr>
            </w:pPr>
          </w:p>
          <w:p w14:paraId="96050000">
            <w:pPr>
              <w:pStyle w:val="Style_3"/>
              <w:rPr>
                <w:i w:val="1"/>
                <w:sz w:val="26"/>
              </w:rPr>
            </w:pPr>
          </w:p>
          <w:p w14:paraId="97050000">
            <w:pPr>
              <w:pStyle w:val="Style_3"/>
              <w:rPr>
                <w:i w:val="1"/>
                <w:sz w:val="26"/>
              </w:rPr>
            </w:pPr>
          </w:p>
          <w:p w14:paraId="98050000">
            <w:pPr>
              <w:pStyle w:val="Style_3"/>
              <w:spacing w:before="167" w:line="271" w:lineRule="exact"/>
              <w:ind w:firstLine="0" w:left="871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</w:p>
          <w:p w14:paraId="99050000">
            <w:pPr>
              <w:pStyle w:val="Style_3"/>
              <w:tabs>
                <w:tab w:leader="none" w:pos="1492" w:val="left"/>
                <w:tab w:leader="none" w:pos="2160" w:val="left"/>
              </w:tabs>
              <w:spacing w:line="252" w:lineRule="auto"/>
              <w:ind w:hanging="120" w:left="960" w:right="87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7 – 7 – 0</w:t>
            </w:r>
          </w:p>
          <w:p w14:paraId="9A050000">
            <w:pPr>
              <w:pStyle w:val="Style_3"/>
              <w:spacing w:line="264" w:lineRule="exact"/>
              <w:ind w:firstLine="0" w:left="54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– 8 – 0</w:t>
            </w:r>
          </w:p>
          <w:p w14:paraId="9B050000">
            <w:pPr>
              <w:pStyle w:val="Style_3"/>
              <w:ind w:firstLine="0" w:left="54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– 9 – 0</w:t>
            </w:r>
          </w:p>
          <w:p w14:paraId="9C050000">
            <w:pPr>
              <w:pStyle w:val="Style_3"/>
              <w:ind w:firstLine="0" w:left="54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– 6 – 0</w:t>
            </w:r>
          </w:p>
          <w:p w14:paraId="9D050000">
            <w:pPr>
              <w:pStyle w:val="Style_3"/>
              <w:spacing w:before="228" w:line="300" w:lineRule="atLeast"/>
              <w:ind w:firstLine="0" w:left="182" w:right="164"/>
              <w:rPr>
                <w:sz w:val="24"/>
              </w:rPr>
            </w:pPr>
            <w:r>
              <w:rPr>
                <w:sz w:val="24"/>
              </w:rPr>
              <w:t>а также 7 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>
        <w:trPr>
          <w:trHeight w:hRule="atLeast" w:val="566"/>
        </w:trPr>
        <w:tc>
          <w:tcPr>
            <w:tcW w:type="dxa" w:w="840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50000">
            <w:pPr>
              <w:pStyle w:val="Style_3"/>
              <w:spacing w:line="244" w:lineRule="exact"/>
              <w:ind w:right="7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«1»</w:t>
            </w:r>
          </w:p>
        </w:tc>
        <w:tc>
          <w:tcPr>
            <w:tcW w:type="dxa" w:w="6121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50000">
            <w:pPr>
              <w:pStyle w:val="Style_3"/>
              <w:spacing w:line="244" w:lineRule="exact"/>
              <w:ind w:firstLine="0" w:left="179"/>
              <w:rPr>
                <w:sz w:val="24"/>
              </w:rPr>
            </w:pPr>
            <w:r>
              <w:rPr>
                <w:b w:val="1"/>
                <w:sz w:val="24"/>
                <w:u w:val="single"/>
              </w:rPr>
              <w:t>В</w:t>
            </w:r>
            <w:r>
              <w:rPr>
                <w:b w:val="1"/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допущено</w:t>
            </w:r>
            <w:r>
              <w:rPr>
                <w:sz w:val="24"/>
              </w:rPr>
              <w:t>:</w:t>
            </w:r>
          </w:p>
          <w:p w14:paraId="A0050000">
            <w:pPr>
              <w:pStyle w:val="Style_3"/>
              <w:spacing w:before="41" w:line="262" w:lineRule="exact"/>
              <w:ind w:firstLine="0" w:left="520"/>
              <w:rPr>
                <w:i w:val="1"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недочетов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в</w:t>
            </w:r>
            <w:r>
              <w:rPr>
                <w:i w:val="1"/>
                <w:spacing w:val="50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содержании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речевых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недочетов</w:t>
            </w:r>
          </w:p>
        </w:tc>
        <w:tc>
          <w:tcPr>
            <w:tcW w:type="dxa" w:w="3061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50000">
            <w:pPr>
              <w:pStyle w:val="Style_3"/>
              <w:spacing w:line="244" w:lineRule="exact"/>
              <w:ind w:firstLine="0" w:left="822" w:right="805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A2050000">
            <w:pPr>
              <w:pStyle w:val="Style_3"/>
              <w:spacing w:before="41" w:line="262" w:lineRule="exact"/>
              <w:ind w:firstLine="0" w:left="822" w:right="80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</w:tbl>
    <w:p w14:paraId="A3050000">
      <w:pPr>
        <w:sectPr>
          <w:footerReference r:id="rId14" w:type="default"/>
          <w:pgSz w:h="16850" w:orient="portrait" w:w="11900"/>
          <w:pgMar w:bottom="880" w:footer="680" w:header="0" w:left="840" w:right="580" w:top="760"/>
        </w:sectPr>
      </w:pPr>
    </w:p>
    <w:p w14:paraId="A4050000">
      <w:pPr>
        <w:pStyle w:val="Style_1"/>
        <w:spacing w:before="60"/>
        <w:ind w:firstLine="0" w:left="432"/>
      </w:pPr>
      <w:r>
        <w:t>Примечания:</w:t>
      </w:r>
    </w:p>
    <w:p w14:paraId="A5050000">
      <w:pPr>
        <w:pStyle w:val="Style_5"/>
        <w:numPr>
          <w:ilvl w:val="0"/>
          <w:numId w:val="37"/>
        </w:numPr>
        <w:tabs>
          <w:tab w:leader="none" w:pos="1318" w:val="left"/>
        </w:tabs>
        <w:spacing w:after="0" w:before="7" w:line="240" w:lineRule="auto"/>
        <w:ind w:firstLine="420" w:left="413" w:right="51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композиционного и речевого оформления. Наличие оригинального 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его хорошая реализация позволяют повысить первую оценку за сочинение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балл.</w:t>
      </w:r>
    </w:p>
    <w:p w14:paraId="A6050000">
      <w:pPr>
        <w:pStyle w:val="Style_5"/>
        <w:numPr>
          <w:ilvl w:val="0"/>
          <w:numId w:val="37"/>
        </w:numPr>
        <w:tabs>
          <w:tab w:leader="none" w:pos="1127" w:val="left"/>
        </w:tabs>
        <w:spacing w:after="0" w:before="1" w:line="322" w:lineRule="exact"/>
        <w:ind w:hanging="294" w:left="1126" w:right="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16"/>
          <w:sz w:val="28"/>
        </w:rPr>
        <w:t xml:space="preserve"> </w:t>
      </w:r>
      <w:r>
        <w:rPr>
          <w:sz w:val="28"/>
        </w:rPr>
        <w:t>объем</w:t>
      </w:r>
      <w:r>
        <w:rPr>
          <w:spacing w:val="16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полтора-два</w:t>
      </w:r>
      <w:r>
        <w:rPr>
          <w:spacing w:val="13"/>
          <w:sz w:val="28"/>
        </w:rPr>
        <w:t xml:space="preserve"> </w:t>
      </w:r>
      <w:r>
        <w:rPr>
          <w:sz w:val="28"/>
        </w:rPr>
        <w:t>раза</w:t>
      </w:r>
      <w:r>
        <w:rPr>
          <w:spacing w:val="1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настоящих</w:t>
      </w:r>
    </w:p>
    <w:p w14:paraId="A7050000">
      <w:pPr>
        <w:pStyle w:val="Style_1"/>
        <w:tabs>
          <w:tab w:leader="none" w:pos="2168" w:val="left"/>
          <w:tab w:leader="none" w:pos="2705" w:val="left"/>
          <w:tab w:leader="none" w:pos="3417" w:val="left"/>
          <w:tab w:leader="none" w:pos="4513" w:val="left"/>
          <w:tab w:leader="none" w:pos="5644" w:val="left"/>
          <w:tab w:leader="none" w:pos="6832" w:val="left"/>
          <w:tab w:leader="none" w:pos="8203" w:val="left"/>
          <w:tab w:leader="none" w:pos="8735" w:val="left"/>
        </w:tabs>
        <w:ind w:firstLine="0" w:left="413" w:right="257"/>
      </w:pPr>
      <w:r>
        <w:t>«Нормах...»,</w:t>
      </w:r>
      <w:r>
        <w:tab/>
      </w:r>
      <w:r>
        <w:t>то</w:t>
      </w:r>
      <w:r>
        <w:tab/>
      </w:r>
      <w:r>
        <w:t>при</w:t>
      </w:r>
      <w:r>
        <w:tab/>
      </w:r>
      <w:r>
        <w:t>оценке</w:t>
      </w:r>
      <w:r>
        <w:tab/>
      </w:r>
      <w:r>
        <w:t>работы</w:t>
      </w:r>
      <w:r>
        <w:tab/>
      </w:r>
      <w:r>
        <w:t>следует</w:t>
      </w:r>
      <w:r>
        <w:tab/>
      </w:r>
      <w:r>
        <w:t>исходить</w:t>
      </w:r>
      <w:r>
        <w:tab/>
      </w:r>
      <w:r>
        <w:t>из</w:t>
      </w:r>
      <w:r>
        <w:tab/>
      </w:r>
      <w:r>
        <w:t>нормативов,</w:t>
      </w:r>
      <w:r>
        <w:rPr>
          <w:spacing w:val="-67"/>
        </w:rPr>
        <w:t xml:space="preserve"> </w:t>
      </w:r>
      <w:r>
        <w:t>увеличенных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отметки</w:t>
      </w:r>
      <w:r>
        <w:rPr>
          <w:spacing w:val="9"/>
        </w:rPr>
        <w:t xml:space="preserve"> </w:t>
      </w:r>
      <w:r>
        <w:t>«</w:t>
      </w:r>
      <w:r>
        <w:rPr>
          <w:b w:val="1"/>
        </w:rPr>
        <w:t>4</w:t>
      </w:r>
      <w:r>
        <w:t>»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одну,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отметки</w:t>
      </w:r>
      <w:r>
        <w:rPr>
          <w:spacing w:val="9"/>
        </w:rPr>
        <w:t xml:space="preserve"> </w:t>
      </w:r>
      <w:r>
        <w:t>«</w:t>
      </w:r>
      <w:r>
        <w:rPr>
          <w:b w:val="1"/>
        </w:rPr>
        <w:t>3</w:t>
      </w:r>
      <w:r>
        <w:t>»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две</w:t>
      </w:r>
      <w:r>
        <w:rPr>
          <w:spacing w:val="7"/>
        </w:rPr>
        <w:t xml:space="preserve"> </w:t>
      </w:r>
      <w:r>
        <w:t>единицы.</w:t>
      </w:r>
    </w:p>
    <w:p w14:paraId="A8050000">
      <w:pPr>
        <w:pStyle w:val="Style_1"/>
        <w:spacing w:line="321" w:lineRule="exact"/>
        <w:ind w:firstLine="0" w:left="413"/>
      </w:pPr>
      <w:r>
        <w:t>Например,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оценке</w:t>
      </w:r>
    </w:p>
    <w:p w14:paraId="A9050000">
      <w:pPr>
        <w:pStyle w:val="Style_1"/>
        <w:spacing w:line="322" w:lineRule="exact"/>
        <w:ind w:firstLine="0" w:left="413"/>
      </w:pPr>
      <w:r>
        <w:t>грамотности</w:t>
      </w:r>
      <w:r>
        <w:rPr>
          <w:spacing w:val="108"/>
        </w:rPr>
        <w:t xml:space="preserve"> </w:t>
      </w:r>
      <w:r>
        <w:t>«</w:t>
      </w:r>
      <w:r>
        <w:rPr>
          <w:b w:val="1"/>
        </w:rPr>
        <w:t>4</w:t>
      </w:r>
      <w:r>
        <w:t>»</w:t>
      </w:r>
      <w:r>
        <w:rPr>
          <w:spacing w:val="107"/>
        </w:rPr>
        <w:t xml:space="preserve"> </w:t>
      </w:r>
      <w:r>
        <w:t>ставится</w:t>
      </w:r>
      <w:r>
        <w:rPr>
          <w:spacing w:val="105"/>
        </w:rPr>
        <w:t xml:space="preserve"> </w:t>
      </w:r>
      <w:r>
        <w:t>при</w:t>
      </w:r>
      <w:r>
        <w:rPr>
          <w:spacing w:val="106"/>
        </w:rPr>
        <w:t xml:space="preserve"> </w:t>
      </w:r>
      <w:r>
        <w:t>3</w:t>
      </w:r>
      <w:r>
        <w:rPr>
          <w:spacing w:val="107"/>
        </w:rPr>
        <w:t xml:space="preserve"> </w:t>
      </w:r>
      <w:r>
        <w:t>орфографических,</w:t>
      </w:r>
      <w:r>
        <w:rPr>
          <w:spacing w:val="104"/>
        </w:rPr>
        <w:t xml:space="preserve"> </w:t>
      </w:r>
      <w:r>
        <w:t>2</w:t>
      </w:r>
      <w:r>
        <w:rPr>
          <w:spacing w:val="107"/>
        </w:rPr>
        <w:t xml:space="preserve"> </w:t>
      </w:r>
      <w:r>
        <w:t>пунктуационных</w:t>
      </w:r>
      <w:r>
        <w:rPr>
          <w:spacing w:val="106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2</w:t>
      </w:r>
    </w:p>
    <w:p w14:paraId="AA050000">
      <w:pPr>
        <w:pStyle w:val="Style_1"/>
        <w:spacing w:line="321" w:lineRule="exact"/>
        <w:ind w:firstLine="0" w:left="413"/>
      </w:pPr>
      <w:r>
        <w:t>грамматических</w:t>
      </w:r>
      <w:r>
        <w:rPr>
          <w:spacing w:val="20"/>
        </w:rPr>
        <w:t xml:space="preserve"> </w:t>
      </w:r>
      <w:r>
        <w:t>ошибках</w:t>
      </w:r>
      <w:r>
        <w:rPr>
          <w:spacing w:val="22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соотношениях:</w:t>
      </w:r>
      <w:r>
        <w:rPr>
          <w:spacing w:val="20"/>
        </w:rPr>
        <w:t xml:space="preserve"> </w:t>
      </w:r>
      <w:r>
        <w:t>2–</w:t>
      </w:r>
      <w:r>
        <w:rPr>
          <w:spacing w:val="22"/>
        </w:rPr>
        <w:t xml:space="preserve"> </w:t>
      </w:r>
      <w:r>
        <w:t>3–</w:t>
      </w:r>
      <w:r>
        <w:rPr>
          <w:spacing w:val="24"/>
        </w:rPr>
        <w:t xml:space="preserve"> </w:t>
      </w:r>
      <w:r>
        <w:t>2;</w:t>
      </w:r>
      <w:r>
        <w:rPr>
          <w:spacing w:val="21"/>
        </w:rPr>
        <w:t xml:space="preserve"> </w:t>
      </w:r>
      <w:r>
        <w:t>2–</w:t>
      </w:r>
      <w:r>
        <w:rPr>
          <w:spacing w:val="22"/>
        </w:rPr>
        <w:t xml:space="preserve"> </w:t>
      </w:r>
      <w:r>
        <w:t>2–</w:t>
      </w:r>
      <w:r>
        <w:rPr>
          <w:spacing w:val="23"/>
        </w:rPr>
        <w:t xml:space="preserve"> </w:t>
      </w:r>
      <w:r>
        <w:t>3;</w:t>
      </w:r>
      <w:r>
        <w:rPr>
          <w:spacing w:val="24"/>
        </w:rPr>
        <w:t xml:space="preserve"> </w:t>
      </w:r>
      <w:r>
        <w:t>«</w:t>
      </w:r>
      <w:r>
        <w:rPr>
          <w:b w:val="1"/>
        </w:rPr>
        <w:t>3</w:t>
      </w:r>
      <w:r>
        <w:t>»</w:t>
      </w:r>
      <w:r>
        <w:rPr>
          <w:spacing w:val="21"/>
        </w:rPr>
        <w:t xml:space="preserve"> </w:t>
      </w:r>
      <w:r>
        <w:t>ставится</w:t>
      </w:r>
    </w:p>
    <w:p w14:paraId="AB050000">
      <w:pPr>
        <w:pStyle w:val="Style_1"/>
        <w:ind w:firstLine="0" w:left="413"/>
      </w:pPr>
      <w:r>
        <w:t>при</w:t>
      </w:r>
      <w:r>
        <w:rPr>
          <w:spacing w:val="68"/>
        </w:rPr>
        <w:t xml:space="preserve"> </w:t>
      </w:r>
      <w:r>
        <w:t>соотношениях:</w:t>
      </w:r>
      <w:r>
        <w:rPr>
          <w:spacing w:val="66"/>
        </w:rPr>
        <w:t xml:space="preserve"> </w:t>
      </w:r>
      <w:r>
        <w:t>6–</w:t>
      </w:r>
      <w:r>
        <w:rPr>
          <w:spacing w:val="68"/>
        </w:rPr>
        <w:t xml:space="preserve"> </w:t>
      </w:r>
      <w:r>
        <w:t>4–</w:t>
      </w:r>
      <w:r>
        <w:rPr>
          <w:spacing w:val="67"/>
        </w:rPr>
        <w:t xml:space="preserve"> </w:t>
      </w:r>
      <w:r>
        <w:t>4;</w:t>
      </w:r>
      <w:r>
        <w:rPr>
          <w:spacing w:val="67"/>
        </w:rPr>
        <w:t xml:space="preserve"> </w:t>
      </w:r>
      <w:r>
        <w:t>4–</w:t>
      </w:r>
      <w:r>
        <w:rPr>
          <w:spacing w:val="67"/>
        </w:rPr>
        <w:t xml:space="preserve"> </w:t>
      </w:r>
      <w:r>
        <w:t>6–</w:t>
      </w:r>
      <w:r>
        <w:rPr>
          <w:spacing w:val="67"/>
        </w:rPr>
        <w:t xml:space="preserve"> </w:t>
      </w:r>
      <w:r>
        <w:t>4;</w:t>
      </w:r>
      <w:r>
        <w:rPr>
          <w:spacing w:val="67"/>
        </w:rPr>
        <w:t xml:space="preserve"> </w:t>
      </w:r>
      <w:r>
        <w:t>4–</w:t>
      </w:r>
      <w:r>
        <w:rPr>
          <w:spacing w:val="67"/>
        </w:rPr>
        <w:t xml:space="preserve"> </w:t>
      </w:r>
      <w:r>
        <w:t>4–</w:t>
      </w:r>
      <w:r>
        <w:rPr>
          <w:spacing w:val="68"/>
        </w:rPr>
        <w:t xml:space="preserve"> </w:t>
      </w:r>
      <w:r>
        <w:t>6.</w:t>
      </w:r>
      <w:r>
        <w:rPr>
          <w:spacing w:val="67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выставлении</w:t>
      </w:r>
      <w:r>
        <w:rPr>
          <w:spacing w:val="66"/>
        </w:rPr>
        <w:t xml:space="preserve"> </w:t>
      </w:r>
      <w:r>
        <w:t>оценки</w:t>
      </w:r>
      <w:r>
        <w:rPr>
          <w:spacing w:val="68"/>
        </w:rPr>
        <w:t xml:space="preserve"> </w:t>
      </w:r>
      <w:r>
        <w:t>«</w:t>
      </w:r>
      <w:r>
        <w:rPr>
          <w:b w:val="1"/>
        </w:rPr>
        <w:t>5</w:t>
      </w:r>
      <w:r>
        <w:t>»</w:t>
      </w:r>
      <w:r>
        <w:rPr>
          <w:spacing w:val="-67"/>
        </w:rPr>
        <w:t xml:space="preserve"> </w:t>
      </w:r>
      <w:r>
        <w:t>превышение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принимается во</w:t>
      </w:r>
      <w:r>
        <w:rPr>
          <w:spacing w:val="-1"/>
        </w:rPr>
        <w:t xml:space="preserve"> </w:t>
      </w:r>
      <w:r>
        <w:t>внимание.</w:t>
      </w:r>
    </w:p>
    <w:p w14:paraId="AC050000">
      <w:pPr>
        <w:pStyle w:val="Style_5"/>
        <w:numPr>
          <w:ilvl w:val="0"/>
          <w:numId w:val="37"/>
        </w:numPr>
        <w:tabs>
          <w:tab w:leader="none" w:pos="1129" w:val="left"/>
        </w:tabs>
        <w:spacing w:after="0" w:before="2" w:line="240" w:lineRule="auto"/>
        <w:ind w:firstLine="420" w:left="413" w:right="979"/>
        <w:jc w:val="left"/>
        <w:rPr>
          <w:sz w:val="28"/>
        </w:rPr>
      </w:pPr>
      <w:r>
        <w:rPr>
          <w:sz w:val="28"/>
        </w:rPr>
        <w:t>Первая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(за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речь)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не раскрыта тема высказывания, хотя по остальным показателям оно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написано</w:t>
      </w:r>
    </w:p>
    <w:p w14:paraId="AD050000">
      <w:pPr>
        <w:pStyle w:val="Style_1"/>
        <w:spacing w:line="318" w:lineRule="exact"/>
        <w:ind w:firstLine="0" w:left="833"/>
      </w:pPr>
      <w:r>
        <w:t>удовлетворительно.</w:t>
      </w:r>
    </w:p>
    <w:p w14:paraId="AE050000">
      <w:pPr>
        <w:pStyle w:val="Style_5"/>
        <w:numPr>
          <w:ilvl w:val="0"/>
          <w:numId w:val="37"/>
        </w:numPr>
        <w:tabs>
          <w:tab w:leader="none" w:pos="1014" w:val="left"/>
        </w:tabs>
        <w:spacing w:after="0" w:before="161" w:line="252" w:lineRule="auto"/>
        <w:ind w:firstLine="420" w:left="300" w:right="254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i w:val="1"/>
          <w:sz w:val="28"/>
        </w:rPr>
        <w:t>сочинения</w:t>
      </w:r>
      <w:r>
        <w:rPr>
          <w:i w:val="1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 w:val="1"/>
          <w:sz w:val="28"/>
        </w:rPr>
        <w:t>изложения</w:t>
      </w:r>
      <w:r>
        <w:rPr>
          <w:i w:val="1"/>
          <w:spacing w:val="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i w:val="1"/>
          <w:sz w:val="28"/>
        </w:rPr>
        <w:t xml:space="preserve">однотипных </w:t>
      </w:r>
      <w:r>
        <w:rPr>
          <w:sz w:val="28"/>
        </w:rPr>
        <w:t xml:space="preserve">и </w:t>
      </w:r>
      <w:r>
        <w:rPr>
          <w:i w:val="1"/>
          <w:sz w:val="28"/>
        </w:rPr>
        <w:t xml:space="preserve">негрубых </w:t>
      </w:r>
      <w:r>
        <w:rPr>
          <w:sz w:val="28"/>
        </w:rPr>
        <w:t>ошибках, а также о сделанных учеником исправлениях,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2"/>
          <w:sz w:val="28"/>
        </w:rPr>
        <w:t xml:space="preserve"> </w:t>
      </w:r>
      <w:r>
        <w:rPr>
          <w:sz w:val="28"/>
        </w:rPr>
        <w:t>«Оценка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диктантов».</w:t>
      </w:r>
    </w:p>
    <w:p w14:paraId="AF050000">
      <w:pPr>
        <w:pStyle w:val="Style_4"/>
        <w:spacing w:before="263"/>
        <w:ind/>
      </w:pPr>
      <w:r>
        <w:t>Оценка</w:t>
      </w:r>
      <w:r>
        <w:rPr>
          <w:spacing w:val="-2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работ</w:t>
      </w:r>
    </w:p>
    <w:p w14:paraId="B0050000">
      <w:pPr>
        <w:pStyle w:val="Style_1"/>
        <w:spacing w:before="28"/>
        <w:ind w:firstLine="420" w:left="300"/>
      </w:pPr>
      <w:r>
        <w:t>Обучающие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(различные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диктанты</w:t>
      </w:r>
      <w:r>
        <w:rPr>
          <w:spacing w:val="-4"/>
        </w:rPr>
        <w:t xml:space="preserve"> </w:t>
      </w:r>
      <w:r>
        <w:t>неконтрольного</w:t>
      </w:r>
      <w:r>
        <w:rPr>
          <w:spacing w:val="-67"/>
        </w:rPr>
        <w:t xml:space="preserve"> </w:t>
      </w:r>
      <w:r>
        <w:t>характера)</w:t>
      </w:r>
      <w:r>
        <w:rPr>
          <w:spacing w:val="-4"/>
        </w:rPr>
        <w:t xml:space="preserve"> </w:t>
      </w:r>
      <w:r>
        <w:t>оцениваются более</w:t>
      </w:r>
      <w:r>
        <w:rPr>
          <w:spacing w:val="-1"/>
        </w:rPr>
        <w:t xml:space="preserve"> </w:t>
      </w:r>
      <w:r>
        <w:t>строго,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</w:t>
      </w:r>
    </w:p>
    <w:p w14:paraId="B1050000">
      <w:pPr>
        <w:pStyle w:val="Style_1"/>
        <w:spacing w:line="316" w:lineRule="exact"/>
        <w:ind w:firstLine="0" w:left="720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учитываются:</w:t>
      </w:r>
    </w:p>
    <w:p w14:paraId="B205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41" w:lineRule="exact"/>
        <w:ind w:hanging="428" w:left="720" w:right="0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учащегося;</w:t>
      </w:r>
    </w:p>
    <w:p w14:paraId="B305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20" w:lineRule="exact"/>
        <w:ind w:hanging="428" w:left="720" w:right="0"/>
        <w:jc w:val="left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B405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4" w:lineRule="exact"/>
        <w:ind w:hanging="428" w:left="720" w:right="0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14:paraId="B505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23" w:lineRule="exact"/>
        <w:ind w:hanging="428" w:left="720" w:right="0"/>
        <w:jc w:val="left"/>
        <w:rPr>
          <w:sz w:val="28"/>
        </w:rPr>
      </w:pPr>
      <w:r>
        <w:rPr>
          <w:sz w:val="28"/>
        </w:rPr>
        <w:t>четкость,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каллиграфическая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письма.</w:t>
      </w:r>
    </w:p>
    <w:p w14:paraId="B6050000">
      <w:pPr>
        <w:pStyle w:val="Style_1"/>
        <w:spacing w:line="305" w:lineRule="exact"/>
        <w:ind w:firstLine="0" w:left="720"/>
      </w:pPr>
      <w:r>
        <w:t>Если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предупреждены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оценки «5»</w:t>
      </w:r>
      <w:r>
        <w:rPr>
          <w:spacing w:val="-2"/>
        </w:rPr>
        <w:t xml:space="preserve"> </w:t>
      </w:r>
      <w:r>
        <w:t>и</w:t>
      </w:r>
    </w:p>
    <w:p w14:paraId="B7050000">
      <w:pPr>
        <w:pStyle w:val="Style_1"/>
        <w:spacing w:before="2"/>
        <w:ind w:firstLine="0" w:left="300" w:right="257"/>
        <w:jc w:val="both"/>
      </w:pPr>
      <w:r>
        <w:t>«4»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ошибок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допустил, но исправил ошибку. При этом выбор одной из оценок при одинаковом</w:t>
      </w:r>
      <w:r>
        <w:rPr>
          <w:spacing w:val="1"/>
        </w:rPr>
        <w:t xml:space="preserve"> </w:t>
      </w:r>
      <w:r>
        <w:t>уровне грамотности и содержания определяется степенью аккуратности 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ошибок.</w:t>
      </w:r>
    </w:p>
    <w:p w14:paraId="B8050000">
      <w:pPr>
        <w:pStyle w:val="Style_1"/>
        <w:spacing w:before="1"/>
        <w:ind w:firstLine="424" w:left="300" w:right="281"/>
        <w:jc w:val="both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классная,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определенного умения или навыка проверяется, но по усмотрению учителя может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оцениваться.</w:t>
      </w:r>
    </w:p>
    <w:p w14:paraId="B9050000">
      <w:pPr>
        <w:pStyle w:val="Style_1"/>
        <w:spacing w:line="240" w:lineRule="auto"/>
        <w:ind w:firstLine="424" w:left="300" w:right="259"/>
        <w:jc w:val="both"/>
      </w:pP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соответствующего или близкого</w:t>
      </w:r>
      <w:r>
        <w:rPr>
          <w:spacing w:val="1"/>
        </w:rPr>
        <w:t xml:space="preserve"> </w:t>
      </w:r>
      <w:r>
        <w:t>вида.</w:t>
      </w:r>
    </w:p>
    <w:p w14:paraId="BA050000">
      <w:pPr>
        <w:sectPr>
          <w:footerReference r:id="rId23" w:type="default"/>
          <w:pgSz w:h="16850" w:orient="portrait" w:w="11900"/>
          <w:pgMar w:bottom="980" w:footer="680" w:header="0" w:left="840" w:right="580" w:top="760"/>
        </w:sectPr>
      </w:pPr>
    </w:p>
    <w:p w14:paraId="BB050000">
      <w:pPr>
        <w:pStyle w:val="Style_4"/>
        <w:spacing w:before="65"/>
        <w:ind/>
      </w:pPr>
      <w:r>
        <w:t>Оценивание</w:t>
      </w:r>
      <w:r>
        <w:rPr>
          <w:spacing w:val="-2"/>
        </w:rPr>
        <w:t xml:space="preserve"> </w:t>
      </w:r>
      <w:r>
        <w:t>тестов</w:t>
      </w:r>
    </w:p>
    <w:p w14:paraId="BC050000">
      <w:pPr>
        <w:pStyle w:val="Style_1"/>
        <w:spacing w:before="26"/>
        <w:ind w:firstLine="420" w:left="300"/>
      </w:pPr>
      <w:r>
        <w:t>При</w:t>
      </w:r>
      <w:r>
        <w:rPr>
          <w:spacing w:val="-4"/>
        </w:rPr>
        <w:t xml:space="preserve"> </w:t>
      </w:r>
      <w:r>
        <w:t>выставлении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процентов</w:t>
      </w:r>
      <w:r>
        <w:rPr>
          <w:spacing w:val="-5"/>
        </w:rPr>
        <w:t xml:space="preserve"> </w:t>
      </w:r>
      <w:r>
        <w:t>выполненных</w:t>
      </w:r>
      <w:r>
        <w:rPr>
          <w:spacing w:val="-67"/>
        </w:rPr>
        <w:t xml:space="preserve"> </w:t>
      </w:r>
      <w:r>
        <w:t>правильно заданий:</w:t>
      </w:r>
    </w:p>
    <w:p w14:paraId="BD050000">
      <w:pPr>
        <w:spacing w:before="0" w:line="322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90%</w:t>
      </w:r>
      <w:r>
        <w:rPr>
          <w:spacing w:val="-2"/>
          <w:sz w:val="28"/>
        </w:rPr>
        <w:t xml:space="preserve"> </w:t>
      </w:r>
      <w:r>
        <w:rPr>
          <w:sz w:val="28"/>
        </w:rPr>
        <w:t>-100%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"5"</w:t>
      </w:r>
    </w:p>
    <w:p w14:paraId="BE050000">
      <w:pPr>
        <w:spacing w:before="2" w:line="322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«4»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75%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89 %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"4"</w:t>
      </w:r>
    </w:p>
    <w:p w14:paraId="BF050000">
      <w:pPr>
        <w:spacing w:before="0" w:line="322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«3»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60%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74 %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"3"</w:t>
      </w:r>
    </w:p>
    <w:p w14:paraId="C0050000">
      <w:pPr>
        <w:spacing w:before="0" w:line="322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«2»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45%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59 %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"2"</w:t>
      </w:r>
    </w:p>
    <w:p w14:paraId="C1050000">
      <w:pPr>
        <w:pStyle w:val="Style_1"/>
        <w:tabs>
          <w:tab w:leader="none" w:pos="1171" w:val="left"/>
        </w:tabs>
        <w:ind w:firstLine="420" w:left="300" w:right="1405"/>
      </w:pPr>
      <w:r>
        <w:t>В</w:t>
      </w:r>
      <w:r>
        <w:tab/>
      </w:r>
      <w:r>
        <w:t>тематических</w:t>
      </w:r>
      <w:r>
        <w:rPr>
          <w:spacing w:val="-2"/>
        </w:rPr>
        <w:t xml:space="preserve"> </w:t>
      </w:r>
      <w:r>
        <w:t>тестах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комплексных</w:t>
      </w:r>
      <w:r>
        <w:rPr>
          <w:spacing w:val="-5"/>
        </w:rPr>
        <w:t xml:space="preserve"> </w:t>
      </w:r>
      <w:r>
        <w:t>тестах</w:t>
      </w:r>
      <w:r>
        <w:rPr>
          <w:spacing w:val="-4"/>
        </w:rPr>
        <w:t xml:space="preserve"> </w:t>
      </w:r>
      <w:r>
        <w:t>небольшого</w:t>
      </w:r>
      <w:r>
        <w:rPr>
          <w:spacing w:val="-4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следующее:</w:t>
      </w:r>
    </w:p>
    <w:p w14:paraId="C2050000">
      <w:pPr>
        <w:spacing w:before="0" w:line="321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– 100%</w:t>
      </w:r>
    </w:p>
    <w:p w14:paraId="C3050000">
      <w:pPr>
        <w:spacing w:before="1"/>
        <w:ind w:firstLine="0" w:left="300" w:right="0"/>
        <w:jc w:val="left"/>
        <w:rPr>
          <w:sz w:val="27"/>
        </w:rPr>
      </w:pPr>
      <w:r>
        <w:rPr>
          <w:b w:val="1"/>
          <w:sz w:val="27"/>
        </w:rPr>
        <w:t>отметка</w:t>
      </w:r>
      <w:r>
        <w:rPr>
          <w:b w:val="1"/>
          <w:spacing w:val="16"/>
          <w:sz w:val="27"/>
        </w:rPr>
        <w:t xml:space="preserve"> </w:t>
      </w:r>
      <w:r>
        <w:rPr>
          <w:b w:val="1"/>
          <w:sz w:val="27"/>
        </w:rPr>
        <w:t>«4»</w:t>
      </w:r>
      <w:r>
        <w:rPr>
          <w:b w:val="1"/>
          <w:spacing w:val="17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>
        <w:rPr>
          <w:sz w:val="27"/>
        </w:rPr>
        <w:t>75%</w:t>
      </w:r>
      <w:r>
        <w:rPr>
          <w:spacing w:val="13"/>
          <w:sz w:val="27"/>
        </w:rPr>
        <w:t xml:space="preserve"> </w:t>
      </w:r>
      <w:r>
        <w:rPr>
          <w:sz w:val="27"/>
        </w:rPr>
        <w:t>-</w:t>
      </w:r>
      <w:r>
        <w:rPr>
          <w:spacing w:val="16"/>
          <w:sz w:val="27"/>
        </w:rPr>
        <w:t xml:space="preserve"> </w:t>
      </w:r>
      <w:r>
        <w:rPr>
          <w:sz w:val="27"/>
        </w:rPr>
        <w:t>99</w:t>
      </w:r>
      <w:r>
        <w:rPr>
          <w:spacing w:val="16"/>
          <w:sz w:val="27"/>
        </w:rPr>
        <w:t xml:space="preserve"> </w:t>
      </w:r>
      <w:r>
        <w:rPr>
          <w:sz w:val="27"/>
        </w:rPr>
        <w:t>%</w:t>
      </w:r>
    </w:p>
    <w:p w14:paraId="C4050000">
      <w:pPr>
        <w:spacing w:before="11"/>
        <w:ind w:firstLine="0" w:left="300" w:right="0"/>
        <w:jc w:val="left"/>
        <w:rPr>
          <w:sz w:val="27"/>
        </w:rPr>
      </w:pPr>
      <w:r>
        <w:rPr>
          <w:b w:val="1"/>
          <w:sz w:val="27"/>
        </w:rPr>
        <w:t>отметка</w:t>
      </w:r>
      <w:r>
        <w:rPr>
          <w:b w:val="1"/>
          <w:spacing w:val="16"/>
          <w:sz w:val="27"/>
        </w:rPr>
        <w:t xml:space="preserve"> </w:t>
      </w:r>
      <w:r>
        <w:rPr>
          <w:b w:val="1"/>
          <w:sz w:val="27"/>
        </w:rPr>
        <w:t>«3»</w:t>
      </w:r>
      <w:r>
        <w:rPr>
          <w:b w:val="1"/>
          <w:spacing w:val="17"/>
          <w:sz w:val="27"/>
        </w:rPr>
        <w:t xml:space="preserve"> </w:t>
      </w:r>
      <w:r>
        <w:rPr>
          <w:sz w:val="27"/>
        </w:rPr>
        <w:t>–</w:t>
      </w:r>
      <w:r>
        <w:rPr>
          <w:spacing w:val="14"/>
          <w:sz w:val="27"/>
        </w:rPr>
        <w:t xml:space="preserve"> </w:t>
      </w:r>
      <w:r>
        <w:rPr>
          <w:sz w:val="27"/>
        </w:rPr>
        <w:t>60%</w:t>
      </w:r>
      <w:r>
        <w:rPr>
          <w:spacing w:val="13"/>
          <w:sz w:val="27"/>
        </w:rPr>
        <w:t xml:space="preserve"> </w:t>
      </w:r>
      <w:r>
        <w:rPr>
          <w:sz w:val="27"/>
        </w:rPr>
        <w:t>-</w:t>
      </w:r>
      <w:r>
        <w:rPr>
          <w:spacing w:val="16"/>
          <w:sz w:val="27"/>
        </w:rPr>
        <w:t xml:space="preserve"> </w:t>
      </w:r>
      <w:r>
        <w:rPr>
          <w:sz w:val="27"/>
        </w:rPr>
        <w:t>74</w:t>
      </w:r>
      <w:r>
        <w:rPr>
          <w:spacing w:val="16"/>
          <w:sz w:val="27"/>
        </w:rPr>
        <w:t xml:space="preserve"> </w:t>
      </w:r>
      <w:r>
        <w:rPr>
          <w:sz w:val="27"/>
        </w:rPr>
        <w:t>%</w:t>
      </w:r>
    </w:p>
    <w:p w14:paraId="C5050000">
      <w:pPr>
        <w:spacing w:before="12"/>
        <w:ind w:firstLine="0" w:left="300" w:right="0"/>
        <w:jc w:val="left"/>
        <w:rPr>
          <w:sz w:val="27"/>
        </w:rPr>
      </w:pPr>
      <w:r>
        <w:rPr>
          <w:b w:val="1"/>
          <w:sz w:val="27"/>
        </w:rPr>
        <w:t xml:space="preserve">отметка «2»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45% -</w:t>
      </w:r>
      <w:r>
        <w:rPr>
          <w:spacing w:val="-2"/>
          <w:sz w:val="27"/>
        </w:rPr>
        <w:t xml:space="preserve"> </w:t>
      </w:r>
      <w:r>
        <w:rPr>
          <w:sz w:val="27"/>
        </w:rPr>
        <w:t>59</w:t>
      </w:r>
      <w:r>
        <w:rPr>
          <w:spacing w:val="-3"/>
          <w:sz w:val="27"/>
        </w:rPr>
        <w:t xml:space="preserve"> </w:t>
      </w:r>
      <w:r>
        <w:rPr>
          <w:sz w:val="27"/>
        </w:rPr>
        <w:t>%</w:t>
      </w:r>
    </w:p>
    <w:p w14:paraId="C6050000">
      <w:pPr>
        <w:pStyle w:val="Style_1"/>
        <w:spacing w:before="12" w:line="252" w:lineRule="auto"/>
        <w:ind w:firstLine="424" w:left="300" w:right="838"/>
      </w:pPr>
      <w:r>
        <w:rPr>
          <w:u w:val="single"/>
        </w:rPr>
        <w:t>Примечание:</w:t>
      </w:r>
      <w:r>
        <w:t xml:space="preserve"> в процентах можно высчитывать любые работы, в том числе</w:t>
      </w:r>
      <w:r>
        <w:rPr>
          <w:spacing w:val="-67"/>
        </w:rPr>
        <w:t xml:space="preserve"> </w:t>
      </w:r>
      <w:r>
        <w:t>проверочные,</w:t>
      </w:r>
      <w:r>
        <w:rPr>
          <w:spacing w:val="-2"/>
        </w:rPr>
        <w:t xml:space="preserve"> </w:t>
      </w:r>
      <w:r>
        <w:t>самостоятельные,</w:t>
      </w:r>
      <w:r>
        <w:rPr>
          <w:spacing w:val="-4"/>
        </w:rPr>
        <w:t xml:space="preserve"> </w:t>
      </w:r>
      <w:r>
        <w:t>развернутые ответы и т.д.</w:t>
      </w:r>
    </w:p>
    <w:p w14:paraId="C7050000">
      <w:pPr>
        <w:pStyle w:val="Style_1"/>
        <w:spacing w:before="10"/>
        <w:ind/>
        <w:rPr>
          <w:sz w:val="23"/>
        </w:rPr>
      </w:pPr>
    </w:p>
    <w:p w14:paraId="C8050000">
      <w:pPr>
        <w:pStyle w:val="Style_4"/>
      </w:pPr>
      <w:r>
        <w:t>Выведение</w:t>
      </w:r>
      <w:r>
        <w:rPr>
          <w:spacing w:val="-3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оценок</w:t>
      </w:r>
    </w:p>
    <w:p w14:paraId="C9050000">
      <w:pPr>
        <w:pStyle w:val="Style_1"/>
        <w:spacing w:before="194" w:line="240" w:lineRule="auto"/>
        <w:ind w:firstLine="427" w:left="293" w:right="255"/>
        <w:jc w:val="both"/>
      </w:pPr>
      <w:r>
        <w:t>а учебную четверть и учебный год ставится итоговая оценка. Она является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языку: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-67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пунктуационной</w:t>
      </w:r>
      <w:r>
        <w:rPr>
          <w:spacing w:val="-2"/>
        </w:rPr>
        <w:t xml:space="preserve"> </w:t>
      </w:r>
      <w:r>
        <w:t>грамотности.</w:t>
      </w:r>
    </w:p>
    <w:p w14:paraId="CA050000">
      <w:pPr>
        <w:pStyle w:val="Style_1"/>
        <w:spacing w:before="7"/>
        <w:ind w:firstLine="427" w:left="293" w:right="260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выводиться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оценок.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показателям</w:t>
      </w:r>
      <w:r>
        <w:rPr>
          <w:spacing w:val="70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времени выведения этой оценки. Однако для того чтобы стимулировать серьезное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успеваемости.</w:t>
      </w:r>
    </w:p>
    <w:p w14:paraId="CB050000">
      <w:pPr>
        <w:pStyle w:val="Style_1"/>
        <w:spacing w:before="2"/>
        <w:ind w:firstLine="427" w:left="293" w:right="253"/>
        <w:jc w:val="both"/>
      </w:pP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оценкам,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(орфографическими,</w:t>
      </w:r>
      <w:r>
        <w:rPr>
          <w:spacing w:val="1"/>
        </w:rPr>
        <w:t xml:space="preserve"> </w:t>
      </w:r>
      <w:r>
        <w:t>пунктуационными, речевыми). Поэтому итоговая оценка за грамотность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(года)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орфографическую,</w:t>
      </w:r>
      <w:r>
        <w:rPr>
          <w:spacing w:val="1"/>
        </w:rPr>
        <w:t xml:space="preserve"> </w:t>
      </w:r>
      <w:r>
        <w:t>пунктуационную,</w:t>
      </w:r>
      <w:r>
        <w:rPr>
          <w:spacing w:val="-2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грамотность</w:t>
      </w:r>
      <w:r>
        <w:rPr>
          <w:spacing w:val="-5"/>
        </w:rPr>
        <w:t xml:space="preserve"> </w:t>
      </w:r>
      <w:r>
        <w:t>оценивались</w:t>
      </w:r>
      <w:r>
        <w:rPr>
          <w:spacing w:val="-3"/>
        </w:rPr>
        <w:t xml:space="preserve"> </w:t>
      </w:r>
      <w:r>
        <w:t>баллом</w:t>
      </w:r>
      <w:r>
        <w:rPr>
          <w:spacing w:val="-4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«1».</w:t>
      </w:r>
    </w:p>
    <w:p w14:paraId="CC050000">
      <w:pPr>
        <w:sectPr>
          <w:footerReference r:id="rId9" w:type="default"/>
          <w:pgSz w:h="16850" w:orient="portrait" w:w="11900"/>
          <w:pgMar w:bottom="920" w:footer="680" w:header="0" w:left="840" w:right="580" w:top="760"/>
        </w:sectPr>
      </w:pPr>
    </w:p>
    <w:p w14:paraId="CD050000">
      <w:pPr>
        <w:pStyle w:val="Style_4"/>
        <w:spacing w:before="65"/>
        <w:ind w:firstLine="0" w:left="934"/>
      </w:pPr>
      <w:r>
        <w:t>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/государственный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</w:p>
    <w:p w14:paraId="CE050000">
      <w:pPr>
        <w:spacing w:before="16" w:line="468" w:lineRule="auto"/>
        <w:ind w:firstLine="2520" w:left="1133" w:right="577"/>
        <w:jc w:val="left"/>
        <w:rPr>
          <w:b w:val="1"/>
          <w:sz w:val="28"/>
        </w:rPr>
      </w:pPr>
      <w:r>
        <w:rPr>
          <w:b w:val="1"/>
          <w:sz w:val="28"/>
        </w:rPr>
        <w:t>Татарстан (рус телендə сөйлəшүче балалар өчен)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ТӨП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ГОМУМИ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БЕЛЕМ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БИРҮ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МƏКТƏБЕ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(5-9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сыйныфлар)</w:t>
      </w:r>
    </w:p>
    <w:p w14:paraId="CF050000">
      <w:pPr>
        <w:pStyle w:val="Style_1"/>
        <w:spacing w:line="250" w:lineRule="exact"/>
        <w:ind w:firstLine="0" w:left="720"/>
        <w:jc w:val="both"/>
      </w:pPr>
      <w:r>
        <w:t>Укучыларның</w:t>
      </w:r>
      <w:r>
        <w:rPr>
          <w:spacing w:val="19"/>
        </w:rPr>
        <w:t xml:space="preserve"> </w:t>
      </w:r>
      <w:r>
        <w:t>белем</w:t>
      </w:r>
      <w:r>
        <w:rPr>
          <w:spacing w:val="18"/>
        </w:rPr>
        <w:t xml:space="preserve"> </w:t>
      </w:r>
      <w:r>
        <w:t>һə</w:t>
      </w:r>
      <w:r>
        <w:rPr>
          <w:spacing w:val="19"/>
        </w:rPr>
        <w:t xml:space="preserve"> </w:t>
      </w:r>
      <w:r>
        <w:t>м</w:t>
      </w:r>
      <w:r>
        <w:rPr>
          <w:spacing w:val="18"/>
        </w:rPr>
        <w:t xml:space="preserve"> </w:t>
      </w:r>
      <w:r>
        <w:t>күнекмəлəрен</w:t>
      </w:r>
      <w:r>
        <w:rPr>
          <w:spacing w:val="19"/>
        </w:rPr>
        <w:t xml:space="preserve"> </w:t>
      </w:r>
      <w:r>
        <w:t>тикшереп</w:t>
      </w:r>
      <w:r>
        <w:rPr>
          <w:spacing w:val="20"/>
        </w:rPr>
        <w:t xml:space="preserve"> </w:t>
      </w:r>
      <w:r>
        <w:t>бару</w:t>
      </w:r>
      <w:r>
        <w:rPr>
          <w:spacing w:val="15"/>
        </w:rPr>
        <w:t xml:space="preserve"> </w:t>
      </w:r>
      <w:r>
        <w:t>һəм</w:t>
      </w:r>
      <w:r>
        <w:rPr>
          <w:spacing w:val="18"/>
        </w:rPr>
        <w:t xml:space="preserve"> </w:t>
      </w:r>
      <w:r>
        <w:t>бəялəү</w:t>
      </w:r>
      <w:r>
        <w:rPr>
          <w:spacing w:val="19"/>
        </w:rPr>
        <w:t xml:space="preserve"> </w:t>
      </w:r>
      <w:r>
        <w:t>укытуның</w:t>
      </w:r>
    </w:p>
    <w:p w14:paraId="D0050000">
      <w:pPr>
        <w:pStyle w:val="Style_1"/>
        <w:spacing w:before="2" w:line="240" w:lineRule="auto"/>
        <w:ind w:firstLine="0" w:left="293" w:right="254"/>
        <w:jc w:val="both"/>
      </w:pPr>
      <w:r>
        <w:t>əһəмиятле өлешен тəшкил итə. Тикшерүнең төп максаты – укучыларның телд əн</w:t>
      </w:r>
      <w:r>
        <w:rPr>
          <w:spacing w:val="1"/>
        </w:rPr>
        <w:t xml:space="preserve"> </w:t>
      </w:r>
      <w:r>
        <w:t>һəм язма сөйлəм күнекмəлəрен даими күзəтеп бару, дөрес һəм гадел бəя бирү. Ə</w:t>
      </w:r>
      <w:r>
        <w:rPr>
          <w:spacing w:val="1"/>
        </w:rPr>
        <w:t xml:space="preserve"> </w:t>
      </w:r>
      <w:r>
        <w:t>бу,</w:t>
      </w:r>
      <w:r>
        <w:rPr>
          <w:spacing w:val="1"/>
        </w:rPr>
        <w:t xml:space="preserve"> </w:t>
      </w:r>
      <w:r>
        <w:t>үз</w:t>
      </w:r>
      <w:r>
        <w:rPr>
          <w:spacing w:val="1"/>
        </w:rPr>
        <w:t xml:space="preserve"> </w:t>
      </w:r>
      <w:r>
        <w:t>чиратында,</w:t>
      </w:r>
      <w:r>
        <w:rPr>
          <w:spacing w:val="1"/>
        </w:rPr>
        <w:t xml:space="preserve"> </w:t>
      </w:r>
      <w:r>
        <w:t>укучының</w:t>
      </w:r>
      <w:r>
        <w:rPr>
          <w:spacing w:val="1"/>
        </w:rPr>
        <w:t xml:space="preserve"> </w:t>
      </w:r>
      <w:r>
        <w:t>кайсы</w:t>
      </w:r>
      <w:r>
        <w:rPr>
          <w:spacing w:val="1"/>
        </w:rPr>
        <w:t xml:space="preserve"> </w:t>
      </w:r>
      <w:r>
        <w:t>теманы</w:t>
      </w:r>
      <w:r>
        <w:rPr>
          <w:spacing w:val="1"/>
        </w:rPr>
        <w:t xml:space="preserve"> </w:t>
      </w:r>
      <w:r>
        <w:t>яхшы</w:t>
      </w:r>
      <w:r>
        <w:rPr>
          <w:spacing w:val="1"/>
        </w:rPr>
        <w:t xml:space="preserve"> </w:t>
      </w:r>
      <w:r>
        <w:t>үзлəштерүен</w:t>
      </w:r>
      <w:r>
        <w:rPr>
          <w:spacing w:val="1"/>
        </w:rPr>
        <w:t xml:space="preserve"> </w:t>
      </w:r>
      <w:r>
        <w:t>яисə</w:t>
      </w:r>
      <w:r>
        <w:rPr>
          <w:spacing w:val="1"/>
        </w:rPr>
        <w:t xml:space="preserve"> </w:t>
      </w:r>
      <w:r>
        <w:t>җитəрлек</w:t>
      </w:r>
      <w:r>
        <w:rPr>
          <w:spacing w:val="-67"/>
        </w:rPr>
        <w:t xml:space="preserve"> </w:t>
      </w:r>
      <w:r>
        <w:t>дəрəҗəдə үзлəштерə алмавын күрсəтə, укытуның сыйфатын һəм нə тиҗəлелеген</w:t>
      </w:r>
      <w:r>
        <w:rPr>
          <w:spacing w:val="1"/>
        </w:rPr>
        <w:t xml:space="preserve"> </w:t>
      </w:r>
      <w:r>
        <w:t>яхшыртуга</w:t>
      </w:r>
      <w:r>
        <w:rPr>
          <w:spacing w:val="1"/>
        </w:rPr>
        <w:t xml:space="preserve"> </w:t>
      </w:r>
      <w:r>
        <w:t>китерə.</w:t>
      </w:r>
      <w:r>
        <w:rPr>
          <w:spacing w:val="1"/>
        </w:rPr>
        <w:t xml:space="preserve"> </w:t>
      </w:r>
      <w:r>
        <w:t>Тикшерүнең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укучыларның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талəплəренə туры китереп үзлəштерелгəн белем һəм аралашу күнекмəлəренн əн</w:t>
      </w:r>
      <w:r>
        <w:rPr>
          <w:spacing w:val="1"/>
        </w:rPr>
        <w:t xml:space="preserve"> </w:t>
      </w:r>
      <w:r>
        <w:t>гыйбарəт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Тикшерүне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яктан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оештыру</w:t>
      </w:r>
      <w:r>
        <w:rPr>
          <w:spacing w:val="1"/>
        </w:rPr>
        <w:t xml:space="preserve"> </w:t>
      </w:r>
      <w:r>
        <w:t>шартларының</w:t>
      </w:r>
      <w:r>
        <w:rPr>
          <w:spacing w:val="1"/>
        </w:rPr>
        <w:t xml:space="preserve"> </w:t>
      </w:r>
      <w:r>
        <w:t>берсе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вакытында</w:t>
      </w:r>
      <w:r>
        <w:rPr>
          <w:spacing w:val="1"/>
        </w:rPr>
        <w:t xml:space="preserve"> </w:t>
      </w:r>
      <w:r>
        <w:t>укучыларга</w:t>
      </w:r>
      <w:r>
        <w:rPr>
          <w:spacing w:val="1"/>
        </w:rPr>
        <w:t xml:space="preserve"> </w:t>
      </w:r>
      <w:r>
        <w:t>тə</w:t>
      </w:r>
      <w:r>
        <w:rPr>
          <w:spacing w:val="1"/>
        </w:rPr>
        <w:t xml:space="preserve"> </w:t>
      </w:r>
      <w:r>
        <w:t>къдим</w:t>
      </w:r>
      <w:r>
        <w:rPr>
          <w:spacing w:val="1"/>
        </w:rPr>
        <w:t xml:space="preserve"> </w:t>
      </w:r>
      <w:r>
        <w:t>ителгəн</w:t>
      </w:r>
      <w:r>
        <w:rPr>
          <w:spacing w:val="1"/>
        </w:rPr>
        <w:t xml:space="preserve"> </w:t>
      </w:r>
      <w:r>
        <w:t>эшлəрнең</w:t>
      </w:r>
      <w:r>
        <w:rPr>
          <w:spacing w:val="1"/>
        </w:rPr>
        <w:t xml:space="preserve"> </w:t>
      </w:r>
      <w:r>
        <w:t>катлаулылыгы</w:t>
      </w:r>
      <w:r>
        <w:rPr>
          <w:spacing w:val="1"/>
        </w:rPr>
        <w:t xml:space="preserve"> </w:t>
      </w:r>
      <w:r>
        <w:t>ягыннан</w:t>
      </w:r>
      <w:r>
        <w:rPr>
          <w:spacing w:val="-1"/>
        </w:rPr>
        <w:t xml:space="preserve"> </w:t>
      </w:r>
      <w:r>
        <w:t>мөмкин кадəр</w:t>
      </w:r>
      <w:r>
        <w:rPr>
          <w:spacing w:val="1"/>
        </w:rPr>
        <w:t xml:space="preserve"> </w:t>
      </w:r>
      <w:r>
        <w:t>бердəй</w:t>
      </w:r>
      <w:r>
        <w:rPr>
          <w:spacing w:val="-2"/>
        </w:rPr>
        <w:t xml:space="preserve"> </w:t>
      </w:r>
      <w:r>
        <w:t>булуы.</w:t>
      </w:r>
    </w:p>
    <w:p w14:paraId="D1050000">
      <w:pPr>
        <w:pStyle w:val="Style_1"/>
        <w:spacing w:before="2"/>
        <w:ind w:firstLine="427" w:left="293" w:right="254"/>
        <w:jc w:val="both"/>
      </w:pPr>
      <w:r>
        <w:t>Укучыларның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күнекмəлəрен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эшен</w:t>
      </w:r>
      <w:r>
        <w:rPr>
          <w:spacing w:val="1"/>
        </w:rPr>
        <w:t xml:space="preserve"> </w:t>
      </w:r>
      <w:r>
        <w:t>системалы</w:t>
      </w:r>
      <w:r>
        <w:rPr>
          <w:spacing w:val="1"/>
        </w:rPr>
        <w:t xml:space="preserve"> </w:t>
      </w:r>
      <w:r>
        <w:t>үткəрү</w:t>
      </w:r>
      <w:r>
        <w:rPr>
          <w:spacing w:val="1"/>
        </w:rPr>
        <w:t xml:space="preserve"> </w:t>
      </w:r>
      <w:r>
        <w:t>максатыннан,</w:t>
      </w:r>
      <w:r>
        <w:rPr>
          <w:spacing w:val="1"/>
        </w:rPr>
        <w:t xml:space="preserve"> </w:t>
      </w:r>
      <w:r>
        <w:t>чирек</w:t>
      </w:r>
      <w:r>
        <w:rPr>
          <w:spacing w:val="1"/>
        </w:rPr>
        <w:t xml:space="preserve"> </w:t>
      </w:r>
      <w:r>
        <w:t>барышында</w:t>
      </w:r>
      <w:r>
        <w:rPr>
          <w:spacing w:val="1"/>
        </w:rPr>
        <w:t xml:space="preserve"> </w:t>
      </w:r>
      <w:r>
        <w:rPr>
          <w:b w:val="1"/>
          <w:i w:val="1"/>
        </w:rPr>
        <w:t>агымдагы,</w:t>
      </w:r>
      <w:r>
        <w:rPr>
          <w:b w:val="1"/>
          <w:i w:val="1"/>
          <w:spacing w:val="1"/>
        </w:rPr>
        <w:t xml:space="preserve"> </w:t>
      </w:r>
      <w:r>
        <w:rPr>
          <w:b w:val="1"/>
          <w:i w:val="1"/>
        </w:rPr>
        <w:t>тематик</w:t>
      </w:r>
      <w:r>
        <w:rPr>
          <w:b w:val="1"/>
          <w:i w:val="1"/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rPr>
          <w:b w:val="1"/>
          <w:i w:val="1"/>
        </w:rPr>
        <w:t>йомгаклау</w:t>
      </w:r>
      <w:r>
        <w:rPr>
          <w:b w:val="1"/>
          <w:i w:val="1"/>
          <w:spacing w:val="1"/>
        </w:rPr>
        <w:t xml:space="preserve"> </w:t>
      </w:r>
      <w:r>
        <w:t>характерындагы тикшерү эшлəре үткəрелə. Алар укытучыга чирек билгесен дөрес</w:t>
      </w:r>
      <w:r>
        <w:rPr>
          <w:spacing w:val="-67"/>
        </w:rPr>
        <w:t xml:space="preserve"> </w:t>
      </w:r>
      <w:r>
        <w:t>чыгарырга</w:t>
      </w:r>
      <w:r>
        <w:rPr>
          <w:spacing w:val="1"/>
        </w:rPr>
        <w:t xml:space="preserve"> </w:t>
      </w:r>
      <w:r>
        <w:t>ярдəм</w:t>
      </w:r>
      <w:r>
        <w:rPr>
          <w:spacing w:val="1"/>
        </w:rPr>
        <w:t xml:space="preserve"> </w:t>
      </w:r>
      <w:r>
        <w:t>итə.</w:t>
      </w:r>
      <w:r>
        <w:rPr>
          <w:spacing w:val="1"/>
        </w:rPr>
        <w:t xml:space="preserve"> </w:t>
      </w:r>
      <w:r>
        <w:t>Шуны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əйтергə</w:t>
      </w:r>
      <w:r>
        <w:rPr>
          <w:spacing w:val="1"/>
        </w:rPr>
        <w:t xml:space="preserve"> </w:t>
      </w:r>
      <w:r>
        <w:t>кирəк: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эшен</w:t>
      </w:r>
      <w:r>
        <w:rPr>
          <w:spacing w:val="1"/>
        </w:rPr>
        <w:t xml:space="preserve"> </w:t>
      </w:r>
      <w:r>
        <w:t>үткəргəндə,</w:t>
      </w:r>
      <w:r>
        <w:rPr>
          <w:spacing w:val="1"/>
        </w:rPr>
        <w:t xml:space="preserve"> </w:t>
      </w:r>
      <w:r>
        <w:t>укучылар өчен тыныч шартлар тудыру, укучыларның үз-үзлəрен тыныч тотулары,</w:t>
      </w:r>
      <w:r>
        <w:rPr>
          <w:spacing w:val="-67"/>
        </w:rPr>
        <w:t xml:space="preserve"> </w:t>
      </w:r>
      <w:r>
        <w:t>җавап</w:t>
      </w:r>
      <w:r>
        <w:rPr>
          <w:spacing w:val="-4"/>
        </w:rPr>
        <w:t xml:space="preserve"> </w:t>
      </w:r>
      <w:r>
        <w:t>бирүчелəргə</w:t>
      </w:r>
      <w:r>
        <w:rPr>
          <w:spacing w:val="-3"/>
        </w:rPr>
        <w:t xml:space="preserve"> </w:t>
      </w:r>
      <w:r>
        <w:t>игътибарлы булулары да</w:t>
      </w:r>
      <w:r>
        <w:rPr>
          <w:spacing w:val="-4"/>
        </w:rPr>
        <w:t xml:space="preserve"> </w:t>
      </w:r>
      <w:r>
        <w:t>бик əһəмиятле.</w:t>
      </w:r>
    </w:p>
    <w:p w14:paraId="D2050000">
      <w:pPr>
        <w:pStyle w:val="Style_1"/>
        <w:ind w:firstLine="427" w:left="293" w:right="278"/>
        <w:jc w:val="both"/>
      </w:pPr>
      <w:r>
        <w:t>Укучыларның белем һəм күнекмəлəрен тикшерү дөрес нəтиҗə бирсен өчен,</w:t>
      </w:r>
      <w:r>
        <w:rPr>
          <w:spacing w:val="1"/>
        </w:rPr>
        <w:t xml:space="preserve"> </w:t>
      </w:r>
      <w:r>
        <w:t>сөйлəм</w:t>
      </w:r>
      <w:r>
        <w:rPr>
          <w:spacing w:val="-2"/>
        </w:rPr>
        <w:t xml:space="preserve"> </w:t>
      </w:r>
      <w:r>
        <w:t>эшчəнлегенең</w:t>
      </w:r>
      <w:r>
        <w:rPr>
          <w:spacing w:val="-2"/>
        </w:rPr>
        <w:t xml:space="preserve"> </w:t>
      </w:r>
      <w:r>
        <w:t>һəр</w:t>
      </w:r>
      <w:r>
        <w:rPr>
          <w:spacing w:val="-1"/>
        </w:rPr>
        <w:t xml:space="preserve"> </w:t>
      </w:r>
      <w:r>
        <w:t>төре</w:t>
      </w:r>
      <w:r>
        <w:rPr>
          <w:spacing w:val="-5"/>
        </w:rPr>
        <w:t xml:space="preserve"> </w:t>
      </w:r>
      <w:r>
        <w:t>буенча</w:t>
      </w:r>
      <w:r>
        <w:rPr>
          <w:spacing w:val="-1"/>
        </w:rPr>
        <w:t xml:space="preserve"> </w:t>
      </w:r>
      <w:r>
        <w:t>иң</w:t>
      </w:r>
      <w:r>
        <w:rPr>
          <w:spacing w:val="-2"/>
        </w:rPr>
        <w:t xml:space="preserve"> </w:t>
      </w:r>
      <w:r>
        <w:t>уңай</w:t>
      </w:r>
      <w:r>
        <w:rPr>
          <w:spacing w:val="-1"/>
        </w:rPr>
        <w:t xml:space="preserve"> </w:t>
      </w:r>
      <w:r>
        <w:t>ысуллардан</w:t>
      </w:r>
      <w:r>
        <w:rPr>
          <w:spacing w:val="-2"/>
        </w:rPr>
        <w:t xml:space="preserve"> </w:t>
      </w:r>
      <w:r>
        <w:t>файдаланырга</w:t>
      </w:r>
      <w:r>
        <w:rPr>
          <w:spacing w:val="-2"/>
        </w:rPr>
        <w:t xml:space="preserve"> </w:t>
      </w:r>
      <w:r>
        <w:t>кирəк.</w:t>
      </w:r>
    </w:p>
    <w:p w14:paraId="D3050000">
      <w:pPr>
        <w:pStyle w:val="Style_1"/>
        <w:spacing w:before="2"/>
        <w:ind/>
      </w:pPr>
    </w:p>
    <w:p w14:paraId="D4050000">
      <w:pPr>
        <w:pStyle w:val="Style_1"/>
        <w:spacing w:line="252" w:lineRule="auto"/>
        <w:ind w:firstLine="427" w:left="293" w:right="274"/>
        <w:jc w:val="both"/>
      </w:pPr>
      <w:r>
        <w:rPr>
          <w:b w:val="1"/>
          <w:i w:val="1"/>
        </w:rPr>
        <w:t xml:space="preserve">Тыңлап ацлау </w:t>
      </w:r>
      <w:r>
        <w:t>күнекмəлəрен тикшерү биремнəре түбəндəгелəрдəн гыйбарəт:</w:t>
      </w:r>
      <w:r>
        <w:rPr>
          <w:spacing w:val="1"/>
        </w:rPr>
        <w:t xml:space="preserve"> </w:t>
      </w:r>
      <w:r>
        <w:t>тыңланган</w:t>
      </w:r>
      <w:r>
        <w:rPr>
          <w:spacing w:val="-1"/>
        </w:rPr>
        <w:t xml:space="preserve"> </w:t>
      </w:r>
      <w:r>
        <w:t>текстның</w:t>
      </w:r>
      <w:r>
        <w:rPr>
          <w:spacing w:val="-3"/>
        </w:rPr>
        <w:t xml:space="preserve"> </w:t>
      </w:r>
      <w:r>
        <w:t>эчтəлеге</w:t>
      </w:r>
      <w:r>
        <w:rPr>
          <w:spacing w:val="-1"/>
        </w:rPr>
        <w:t xml:space="preserve"> </w:t>
      </w:r>
      <w:r>
        <w:t>буенча</w:t>
      </w:r>
      <w:r>
        <w:rPr>
          <w:spacing w:val="-1"/>
        </w:rPr>
        <w:t xml:space="preserve"> </w:t>
      </w:r>
      <w:r>
        <w:t>сорауларга телдəн җавап</w:t>
      </w:r>
      <w:r>
        <w:rPr>
          <w:spacing w:val="-1"/>
        </w:rPr>
        <w:t xml:space="preserve"> </w:t>
      </w:r>
      <w:r>
        <w:t>бирү;</w:t>
      </w:r>
    </w:p>
    <w:p w14:paraId="D5050000">
      <w:pPr>
        <w:pStyle w:val="Style_1"/>
        <w:spacing w:line="252" w:lineRule="auto"/>
        <w:ind w:firstLine="0" w:left="293" w:right="283"/>
        <w:jc w:val="both"/>
      </w:pPr>
      <w:r>
        <w:t>бирелгəн җөмлəлəр арасыннан тыңланган текстның эчт əлегенə туры килгəннəрен</w:t>
      </w:r>
      <w:r>
        <w:rPr>
          <w:spacing w:val="-67"/>
        </w:rPr>
        <w:t xml:space="preserve"> </w:t>
      </w:r>
      <w:r>
        <w:t>билгелəү; тыңланган</w:t>
      </w:r>
      <w:r>
        <w:rPr>
          <w:spacing w:val="-1"/>
        </w:rPr>
        <w:t xml:space="preserve"> </w:t>
      </w:r>
      <w:r>
        <w:t>текстның</w:t>
      </w:r>
      <w:r>
        <w:rPr>
          <w:spacing w:val="3"/>
        </w:rPr>
        <w:t xml:space="preserve"> </w:t>
      </w:r>
      <w:r>
        <w:t>төп</w:t>
      </w:r>
      <w:r>
        <w:rPr>
          <w:spacing w:val="-1"/>
        </w:rPr>
        <w:t xml:space="preserve"> </w:t>
      </w:r>
      <w:r>
        <w:t>эчтəлеген</w:t>
      </w:r>
      <w:r>
        <w:rPr>
          <w:spacing w:val="1"/>
        </w:rPr>
        <w:t xml:space="preserve"> </w:t>
      </w:r>
      <w:r>
        <w:t>сөйлəп</w:t>
      </w:r>
      <w:r>
        <w:rPr>
          <w:spacing w:val="-1"/>
        </w:rPr>
        <w:t xml:space="preserve"> </w:t>
      </w:r>
      <w:r>
        <w:t>бирү</w:t>
      </w:r>
      <w:r>
        <w:rPr>
          <w:spacing w:val="-4"/>
        </w:rPr>
        <w:t xml:space="preserve"> </w:t>
      </w:r>
      <w:r>
        <w:t>һ.</w:t>
      </w:r>
      <w:r>
        <w:rPr>
          <w:spacing w:val="-1"/>
        </w:rPr>
        <w:t xml:space="preserve"> </w:t>
      </w:r>
      <w:r>
        <w:t>б.</w:t>
      </w:r>
    </w:p>
    <w:p w14:paraId="D6050000">
      <w:pPr>
        <w:pStyle w:val="Style_1"/>
        <w:ind w:firstLine="427" w:left="293" w:right="253"/>
        <w:jc w:val="both"/>
      </w:pPr>
      <w:r>
        <w:rPr>
          <w:b w:val="1"/>
          <w:i w:val="1"/>
        </w:rPr>
        <w:t>Диалогик</w:t>
      </w:r>
      <w:r>
        <w:rPr>
          <w:b w:val="1"/>
          <w:i w:val="1"/>
          <w:spacing w:val="1"/>
        </w:rPr>
        <w:t xml:space="preserve"> </w:t>
      </w:r>
      <w:r>
        <w:rPr>
          <w:b w:val="1"/>
          <w:i w:val="1"/>
        </w:rPr>
        <w:t>сөйлəм</w:t>
      </w:r>
      <w:r>
        <w:rPr>
          <w:b w:val="1"/>
          <w:i w:val="1"/>
          <w:spacing w:val="1"/>
        </w:rPr>
        <w:t xml:space="preserve"> </w:t>
      </w:r>
      <w:r>
        <w:t>күнекм</w:t>
      </w:r>
      <w:r>
        <w:rPr>
          <w:spacing w:val="1"/>
        </w:rPr>
        <w:t xml:space="preserve"> </w:t>
      </w:r>
      <w:r>
        <w:t>əлəрен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биремнəре:</w:t>
      </w:r>
      <w:r>
        <w:rPr>
          <w:spacing w:val="1"/>
        </w:rPr>
        <w:t xml:space="preserve"> </w:t>
      </w:r>
      <w:r>
        <w:t>рə</w:t>
      </w:r>
      <w:r>
        <w:rPr>
          <w:spacing w:val="1"/>
        </w:rPr>
        <w:t xml:space="preserve"> </w:t>
      </w:r>
      <w:r>
        <w:t>семн</w:t>
      </w:r>
      <w:r>
        <w:rPr>
          <w:spacing w:val="1"/>
        </w:rPr>
        <w:t xml:space="preserve"> </w:t>
      </w:r>
      <w:r>
        <w:t>əргə</w:t>
      </w:r>
      <w:r>
        <w:rPr>
          <w:spacing w:val="1"/>
        </w:rPr>
        <w:t xml:space="preserve"> </w:t>
      </w:r>
      <w:r>
        <w:t>(предметларга) карата сораулар кую ; сорауларга җавап бирү; лексик тема яки</w:t>
      </w:r>
      <w:r>
        <w:rPr>
          <w:spacing w:val="1"/>
        </w:rPr>
        <w:t xml:space="preserve"> </w:t>
      </w:r>
      <w:r>
        <w:t>бирелгəн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кечкенə</w:t>
      </w:r>
      <w:r>
        <w:rPr>
          <w:spacing w:val="1"/>
        </w:rPr>
        <w:t xml:space="preserve"> </w:t>
      </w:r>
      <w:r>
        <w:t>диалоглар</w:t>
      </w:r>
      <w:r>
        <w:rPr>
          <w:spacing w:val="1"/>
        </w:rPr>
        <w:t xml:space="preserve"> </w:t>
      </w:r>
      <w:r>
        <w:t>төзеп</w:t>
      </w:r>
      <w:r>
        <w:rPr>
          <w:spacing w:val="1"/>
        </w:rPr>
        <w:t xml:space="preserve"> </w:t>
      </w:r>
      <w:r>
        <w:t>сөйлə</w:t>
      </w:r>
      <w:r>
        <w:rPr>
          <w:spacing w:val="1"/>
        </w:rPr>
        <w:t xml:space="preserve"> </w:t>
      </w:r>
      <w:r>
        <w:t>ү;</w:t>
      </w:r>
      <w:r>
        <w:rPr>
          <w:spacing w:val="1"/>
        </w:rPr>
        <w:t xml:space="preserve"> </w:t>
      </w:r>
      <w:r>
        <w:t>дəреслектəге</w:t>
      </w:r>
      <w:r>
        <w:rPr>
          <w:spacing w:val="-67"/>
        </w:rPr>
        <w:t xml:space="preserve"> </w:t>
      </w:r>
      <w:r>
        <w:t>диалогларны</w:t>
      </w:r>
      <w:r>
        <w:rPr>
          <w:spacing w:val="1"/>
        </w:rPr>
        <w:t xml:space="preserve"> </w:t>
      </w:r>
      <w:r>
        <w:t>яттан</w:t>
      </w:r>
      <w:r>
        <w:rPr>
          <w:spacing w:val="1"/>
        </w:rPr>
        <w:t xml:space="preserve"> </w:t>
      </w:r>
      <w:r>
        <w:t>сөйлəү;</w:t>
      </w:r>
      <w:r>
        <w:rPr>
          <w:spacing w:val="1"/>
        </w:rPr>
        <w:t xml:space="preserve"> </w:t>
      </w:r>
      <w:r>
        <w:t>укылган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тыңланган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эчтəлеге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сөйлəшү</w:t>
      </w:r>
      <w:r>
        <w:rPr>
          <w:spacing w:val="-4"/>
        </w:rPr>
        <w:t xml:space="preserve"> </w:t>
      </w:r>
      <w:r>
        <w:t>үткəрү.</w:t>
      </w:r>
    </w:p>
    <w:p w14:paraId="D7050000">
      <w:pPr>
        <w:pStyle w:val="Style_1"/>
        <w:ind w:firstLine="427" w:left="293" w:right="253"/>
        <w:jc w:val="both"/>
      </w:pPr>
      <w:r>
        <w:rPr>
          <w:b w:val="1"/>
          <w:i w:val="1"/>
        </w:rPr>
        <w:t xml:space="preserve">Монологик сөйлəм </w:t>
      </w:r>
      <w:r>
        <w:t>күнекмəлəрен тикшерү биремнəре: предметны (табигатьне,</w:t>
      </w:r>
      <w:r>
        <w:rPr>
          <w:spacing w:val="-67"/>
        </w:rPr>
        <w:t xml:space="preserve"> </w:t>
      </w:r>
      <w:r>
        <w:t>шəһ əрне, кешелəрне) тасвирлау; лексик тема буенча хикəя төзеп сөйлəү; укылган</w:t>
      </w:r>
      <w:r>
        <w:rPr>
          <w:spacing w:val="1"/>
        </w:rPr>
        <w:t xml:space="preserve"> </w:t>
      </w:r>
      <w:r>
        <w:t>яки тыңланган текстның эчтəлеген</w:t>
      </w:r>
      <w:r>
        <w:rPr>
          <w:spacing w:val="-1"/>
        </w:rPr>
        <w:t xml:space="preserve"> </w:t>
      </w:r>
      <w:r>
        <w:t>сөйлəп</w:t>
      </w:r>
      <w:r>
        <w:rPr>
          <w:spacing w:val="1"/>
        </w:rPr>
        <w:t xml:space="preserve"> </w:t>
      </w:r>
      <w:r>
        <w:t>бирү.</w:t>
      </w:r>
    </w:p>
    <w:p w14:paraId="D8050000">
      <w:pPr>
        <w:pStyle w:val="Style_1"/>
        <w:ind w:firstLine="427" w:left="293" w:right="253"/>
        <w:jc w:val="both"/>
      </w:pPr>
      <w:r>
        <w:rPr>
          <w:b w:val="1"/>
          <w:i w:val="1"/>
        </w:rPr>
        <w:t>Уку</w:t>
      </w:r>
      <w:r>
        <w:rPr>
          <w:b w:val="1"/>
          <w:i w:val="1"/>
          <w:spacing w:val="1"/>
        </w:rPr>
        <w:t xml:space="preserve"> </w:t>
      </w:r>
      <w:r>
        <w:t>күнекмəлəрен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биремнəре:</w:t>
      </w:r>
      <w:r>
        <w:rPr>
          <w:spacing w:val="1"/>
        </w:rPr>
        <w:t xml:space="preserve"> </w:t>
      </w:r>
      <w:r>
        <w:t>текстны</w:t>
      </w:r>
      <w:r>
        <w:rPr>
          <w:spacing w:val="1"/>
        </w:rPr>
        <w:t xml:space="preserve"> </w:t>
      </w:r>
      <w:r>
        <w:t>тулысынча</w:t>
      </w:r>
      <w:r>
        <w:rPr>
          <w:spacing w:val="1"/>
        </w:rPr>
        <w:t xml:space="preserve"> </w:t>
      </w:r>
      <w:r>
        <w:t>аңлап,</w:t>
      </w:r>
      <w:r>
        <w:rPr>
          <w:spacing w:val="1"/>
        </w:rPr>
        <w:t xml:space="preserve"> </w:t>
      </w:r>
      <w:r>
        <w:t>һəм</w:t>
      </w:r>
      <w:r>
        <w:rPr>
          <w:spacing w:val="-67"/>
        </w:rPr>
        <w:t xml:space="preserve"> </w:t>
      </w:r>
      <w:r>
        <w:t>сəнгатьле итеп кычкырып яки эчтəн уку; төрле жанрлардагы текстларны укып,</w:t>
      </w:r>
      <w:r>
        <w:rPr>
          <w:spacing w:val="1"/>
        </w:rPr>
        <w:t xml:space="preserve"> </w:t>
      </w:r>
      <w:r>
        <w:t>кирəкле</w:t>
      </w:r>
      <w:r>
        <w:rPr>
          <w:spacing w:val="1"/>
        </w:rPr>
        <w:t xml:space="preserve"> </w:t>
      </w:r>
      <w:r>
        <w:t>мəгълүматны</w:t>
      </w:r>
      <w:r>
        <w:rPr>
          <w:spacing w:val="1"/>
        </w:rPr>
        <w:t xml:space="preserve"> </w:t>
      </w:r>
      <w:r>
        <w:t>табу;</w:t>
      </w:r>
      <w:r>
        <w:rPr>
          <w:spacing w:val="1"/>
        </w:rPr>
        <w:t xml:space="preserve"> </w:t>
      </w:r>
      <w:r>
        <w:t>əдəби</w:t>
      </w:r>
      <w:r>
        <w:rPr>
          <w:spacing w:val="1"/>
        </w:rPr>
        <w:t xml:space="preserve"> </w:t>
      </w:r>
      <w:r>
        <w:t>əсəрлəрдəн</w:t>
      </w:r>
      <w:r>
        <w:rPr>
          <w:spacing w:val="1"/>
        </w:rPr>
        <w:t xml:space="preserve"> </w:t>
      </w:r>
      <w:r>
        <w:t>алынган</w:t>
      </w:r>
      <w:r>
        <w:rPr>
          <w:spacing w:val="1"/>
        </w:rPr>
        <w:t xml:space="preserve"> </w:t>
      </w:r>
      <w:r>
        <w:t>өзеклəрне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һəм</w:t>
      </w:r>
      <w:r>
        <w:rPr>
          <w:spacing w:val="-67"/>
        </w:rPr>
        <w:t xml:space="preserve"> </w:t>
      </w:r>
      <w:r>
        <w:t>эчтəлегенə</w:t>
      </w:r>
      <w:r>
        <w:rPr>
          <w:spacing w:val="-1"/>
        </w:rPr>
        <w:t xml:space="preserve"> </w:t>
      </w:r>
      <w:r>
        <w:t>карата</w:t>
      </w:r>
      <w:r>
        <w:rPr>
          <w:spacing w:val="-3"/>
        </w:rPr>
        <w:t xml:space="preserve"> </w:t>
      </w:r>
      <w:r>
        <w:t>үз</w:t>
      </w:r>
      <w:r>
        <w:rPr>
          <w:spacing w:val="-1"/>
        </w:rPr>
        <w:t xml:space="preserve"> </w:t>
      </w:r>
      <w:r>
        <w:t>мөнəсəбəтеңне</w:t>
      </w:r>
      <w:r>
        <w:rPr>
          <w:spacing w:val="-3"/>
        </w:rPr>
        <w:t xml:space="preserve"> </w:t>
      </w:r>
      <w:r>
        <w:t>белдерү.</w:t>
      </w:r>
    </w:p>
    <w:p w14:paraId="D9050000">
      <w:pPr>
        <w:pStyle w:val="Style_1"/>
        <w:ind w:firstLine="427" w:left="293" w:right="252"/>
        <w:jc w:val="both"/>
      </w:pPr>
      <w:r>
        <w:rPr>
          <w:b w:val="1"/>
          <w:i w:val="1"/>
        </w:rPr>
        <w:t xml:space="preserve">Язу </w:t>
      </w:r>
      <w:r>
        <w:t>һəм</w:t>
      </w:r>
      <w:r>
        <w:rPr>
          <w:spacing w:val="1"/>
        </w:rPr>
        <w:t xml:space="preserve"> </w:t>
      </w:r>
      <w:r>
        <w:rPr>
          <w:b w:val="1"/>
          <w:i w:val="1"/>
        </w:rPr>
        <w:t>язма сөйлəм</w:t>
      </w:r>
      <w:r>
        <w:rPr>
          <w:b w:val="1"/>
          <w:i w:val="1"/>
          <w:spacing w:val="1"/>
        </w:rPr>
        <w:t xml:space="preserve"> </w:t>
      </w:r>
      <w:r>
        <w:t>күнекмəлəрен тикшерү биремнəре:</w:t>
      </w:r>
      <w:r>
        <w:rPr>
          <w:spacing w:val="1"/>
        </w:rPr>
        <w:t xml:space="preserve"> </w:t>
      </w:r>
      <w:r>
        <w:t>аерым сүзлə рне,</w:t>
      </w:r>
      <w:r>
        <w:rPr>
          <w:spacing w:val="1"/>
        </w:rPr>
        <w:t xml:space="preserve"> </w:t>
      </w:r>
      <w:r>
        <w:t>җөмлəлəрне, бəйлə нешле текстны үзгəрешсез яки үзгəрешлəр кертеп күчереп язу;</w:t>
      </w:r>
      <w:r>
        <w:rPr>
          <w:spacing w:val="-67"/>
        </w:rPr>
        <w:t xml:space="preserve"> </w:t>
      </w:r>
      <w:r>
        <w:t>нокталар</w:t>
      </w:r>
      <w:r>
        <w:rPr>
          <w:spacing w:val="1"/>
        </w:rPr>
        <w:t xml:space="preserve"> </w:t>
      </w:r>
      <w:r>
        <w:t>урынына</w:t>
      </w:r>
      <w:r>
        <w:rPr>
          <w:spacing w:val="1"/>
        </w:rPr>
        <w:t xml:space="preserve"> </w:t>
      </w:r>
      <w:r>
        <w:t>кирəкле</w:t>
      </w:r>
      <w:r>
        <w:rPr>
          <w:spacing w:val="1"/>
        </w:rPr>
        <w:t xml:space="preserve"> </w:t>
      </w:r>
      <w:r>
        <w:t>сүзлəрне</w:t>
      </w:r>
      <w:r>
        <w:rPr>
          <w:spacing w:val="1"/>
        </w:rPr>
        <w:t xml:space="preserve"> </w:t>
      </w:r>
      <w:r>
        <w:t>куеп,</w:t>
      </w:r>
      <w:r>
        <w:rPr>
          <w:spacing w:val="1"/>
        </w:rPr>
        <w:t xml:space="preserve"> </w:t>
      </w:r>
      <w:r>
        <w:t>җөмлəлəрне</w:t>
      </w:r>
      <w:r>
        <w:rPr>
          <w:spacing w:val="1"/>
        </w:rPr>
        <w:t xml:space="preserve"> </w:t>
      </w:r>
      <w:r>
        <w:t>(текстны)</w:t>
      </w:r>
      <w:r>
        <w:rPr>
          <w:spacing w:val="1"/>
        </w:rPr>
        <w:t xml:space="preserve"> </w:t>
      </w:r>
      <w:r>
        <w:t>күчереп</w:t>
      </w:r>
      <w:r>
        <w:rPr>
          <w:spacing w:val="1"/>
        </w:rPr>
        <w:t xml:space="preserve"> </w:t>
      </w:r>
      <w:r>
        <w:t>язу;</w:t>
      </w:r>
      <w:r>
        <w:rPr>
          <w:spacing w:val="-67"/>
        </w:rPr>
        <w:t xml:space="preserve"> </w:t>
      </w:r>
      <w:r>
        <w:t>сүзлəрне хəтердə н язу, сорауларга язмача җавап бирү, темаларга караган кечкенə</w:t>
      </w:r>
      <w:r>
        <w:rPr>
          <w:spacing w:val="1"/>
        </w:rPr>
        <w:t xml:space="preserve"> </w:t>
      </w:r>
      <w:r>
        <w:t>хикəялəр язу.</w:t>
      </w:r>
    </w:p>
    <w:p w14:paraId="DA050000">
      <w:pPr>
        <w:sectPr>
          <w:footerReference r:id="rId15" w:type="default"/>
          <w:pgSz w:h="16850" w:orient="portrait" w:w="11900"/>
          <w:pgMar w:bottom="1000" w:footer="811" w:header="0" w:left="840" w:right="580" w:top="760"/>
        </w:sectPr>
      </w:pPr>
    </w:p>
    <w:p w14:paraId="DB050000">
      <w:pPr>
        <w:pStyle w:val="Style_1"/>
        <w:spacing w:before="60" w:line="240" w:lineRule="auto"/>
        <w:ind w:firstLine="427" w:left="293" w:right="258"/>
        <w:jc w:val="both"/>
      </w:pPr>
      <w:r>
        <w:t>Санап</w:t>
      </w:r>
      <w:r>
        <w:rPr>
          <w:spacing w:val="1"/>
        </w:rPr>
        <w:t xml:space="preserve"> </w:t>
      </w:r>
      <w:r>
        <w:t>чыккан</w:t>
      </w:r>
      <w:r>
        <w:rPr>
          <w:spacing w:val="1"/>
        </w:rPr>
        <w:t xml:space="preserve"> </w:t>
      </w:r>
      <w:r>
        <w:t>алымнардан</w:t>
      </w:r>
      <w:r>
        <w:rPr>
          <w:spacing w:val="1"/>
        </w:rPr>
        <w:t xml:space="preserve"> </w:t>
      </w:r>
      <w:r>
        <w:t>тыш,</w:t>
      </w:r>
      <w:r>
        <w:rPr>
          <w:spacing w:val="1"/>
        </w:rPr>
        <w:t xml:space="preserve"> </w:t>
      </w:r>
      <w:r>
        <w:t>укучыларның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сөйлəм</w:t>
      </w:r>
      <w:r>
        <w:rPr>
          <w:spacing w:val="1"/>
        </w:rPr>
        <w:t xml:space="preserve"> </w:t>
      </w:r>
      <w:r>
        <w:t>күнекм</w:t>
      </w:r>
      <w:r>
        <w:rPr>
          <w:spacing w:val="1"/>
        </w:rPr>
        <w:t xml:space="preserve"> </w:t>
      </w:r>
      <w:r>
        <w:t>əлəрен тикшерү өчен, тестлар куллану файдалы. Тест куелган сорауга бирелгəн</w:t>
      </w:r>
      <w:r>
        <w:rPr>
          <w:spacing w:val="1"/>
        </w:rPr>
        <w:t xml:space="preserve"> </w:t>
      </w:r>
      <w:r>
        <w:t>җаваплар</w:t>
      </w:r>
      <w:r>
        <w:rPr>
          <w:spacing w:val="1"/>
        </w:rPr>
        <w:t xml:space="preserve"> </w:t>
      </w:r>
      <w:r>
        <w:t>арасыннан</w:t>
      </w:r>
      <w:r>
        <w:rPr>
          <w:spacing w:val="1"/>
        </w:rPr>
        <w:t xml:space="preserve"> </w:t>
      </w:r>
      <w:r>
        <w:t>дөресен</w:t>
      </w:r>
      <w:r>
        <w:rPr>
          <w:spacing w:val="1"/>
        </w:rPr>
        <w:t xml:space="preserve"> </w:t>
      </w:r>
      <w:r>
        <w:t>сайлап</w:t>
      </w:r>
      <w:r>
        <w:rPr>
          <w:spacing w:val="1"/>
        </w:rPr>
        <w:t xml:space="preserve"> </w:t>
      </w:r>
      <w:r>
        <w:t>алудан</w:t>
      </w:r>
      <w:r>
        <w:rPr>
          <w:spacing w:val="1"/>
        </w:rPr>
        <w:t xml:space="preserve"> </w:t>
      </w:r>
      <w:r>
        <w:t>гыйбарəт.</w:t>
      </w:r>
      <w:r>
        <w:rPr>
          <w:spacing w:val="1"/>
        </w:rPr>
        <w:t xml:space="preserve"> </w:t>
      </w:r>
      <w:r>
        <w:t>Тестларның</w:t>
      </w:r>
      <w:r>
        <w:rPr>
          <w:spacing w:val="1"/>
        </w:rPr>
        <w:t xml:space="preserve"> </w:t>
      </w:r>
      <w:r>
        <w:t>уңайлыгы</w:t>
      </w:r>
      <w:r>
        <w:rPr>
          <w:spacing w:val="1"/>
        </w:rPr>
        <w:t xml:space="preserve"> </w:t>
      </w:r>
      <w:r>
        <w:t>шунда: алар тикшерү</w:t>
      </w:r>
      <w:r>
        <w:rPr>
          <w:spacing w:val="1"/>
        </w:rPr>
        <w:t xml:space="preserve"> </w:t>
      </w:r>
      <w:r>
        <w:t>эшен</w:t>
      </w:r>
      <w:r>
        <w:rPr>
          <w:spacing w:val="-1"/>
        </w:rPr>
        <w:t xml:space="preserve"> </w:t>
      </w:r>
      <w:r>
        <w:t>тиз</w:t>
      </w:r>
      <w:r>
        <w:rPr>
          <w:spacing w:val="-1"/>
        </w:rPr>
        <w:t xml:space="preserve"> </w:t>
      </w:r>
      <w:r>
        <w:t>һəм</w:t>
      </w:r>
      <w:r>
        <w:rPr>
          <w:spacing w:val="-1"/>
        </w:rPr>
        <w:t xml:space="preserve"> </w:t>
      </w:r>
      <w:r>
        <w:t>төгəл</w:t>
      </w:r>
      <w:r>
        <w:rPr>
          <w:spacing w:val="-1"/>
        </w:rPr>
        <w:t xml:space="preserve"> </w:t>
      </w:r>
      <w:r>
        <w:t>оештыруны</w:t>
      </w:r>
      <w:r>
        <w:rPr>
          <w:spacing w:val="-1"/>
        </w:rPr>
        <w:t xml:space="preserve"> </w:t>
      </w:r>
      <w:r>
        <w:t>тəэмин</w:t>
      </w:r>
      <w:r>
        <w:rPr>
          <w:spacing w:val="-1"/>
        </w:rPr>
        <w:t xml:space="preserve"> </w:t>
      </w:r>
      <w:r>
        <w:t>итə.</w:t>
      </w:r>
    </w:p>
    <w:p w14:paraId="DC050000">
      <w:pPr>
        <w:pStyle w:val="Style_1"/>
        <w:rPr>
          <w:sz w:val="30"/>
        </w:rPr>
      </w:pPr>
    </w:p>
    <w:p w14:paraId="DD050000">
      <w:pPr>
        <w:pStyle w:val="Style_1"/>
        <w:spacing w:before="10"/>
        <w:ind/>
        <w:rPr>
          <w:sz w:val="24"/>
        </w:rPr>
      </w:pPr>
    </w:p>
    <w:p w14:paraId="DE050000">
      <w:pPr>
        <w:pStyle w:val="Style_4"/>
        <w:spacing w:before="1"/>
        <w:ind w:firstLine="0" w:left="1133"/>
      </w:pPr>
      <w:r>
        <w:t>ТЕЛДƏН</w:t>
      </w:r>
      <w:r>
        <w:rPr>
          <w:spacing w:val="-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БИРҮНЕ</w:t>
      </w:r>
      <w:r>
        <w:rPr>
          <w:spacing w:val="-1"/>
        </w:rPr>
        <w:t xml:space="preserve"> </w:t>
      </w:r>
      <w:r>
        <w:t>ТИКШЕРҮ</w:t>
      </w:r>
    </w:p>
    <w:p w14:paraId="DF050000">
      <w:pPr>
        <w:spacing w:before="30" w:line="252" w:lineRule="auto"/>
        <w:ind w:firstLine="427" w:left="293" w:right="255"/>
        <w:jc w:val="both"/>
        <w:rPr>
          <w:sz w:val="27"/>
        </w:rPr>
      </w:pPr>
      <w:r>
        <w:rPr>
          <w:sz w:val="27"/>
        </w:rPr>
        <w:t>Рус</w:t>
      </w:r>
      <w:r>
        <w:rPr>
          <w:spacing w:val="1"/>
          <w:sz w:val="27"/>
        </w:rPr>
        <w:t xml:space="preserve"> </w:t>
      </w:r>
      <w:r>
        <w:rPr>
          <w:sz w:val="27"/>
        </w:rPr>
        <w:t>телле</w:t>
      </w:r>
      <w:r>
        <w:rPr>
          <w:spacing w:val="1"/>
          <w:sz w:val="27"/>
        </w:rPr>
        <w:t xml:space="preserve"> </w:t>
      </w:r>
      <w:r>
        <w:rPr>
          <w:sz w:val="27"/>
        </w:rPr>
        <w:t>балаларның</w:t>
      </w:r>
      <w:r>
        <w:rPr>
          <w:spacing w:val="1"/>
          <w:sz w:val="27"/>
        </w:rPr>
        <w:t xml:space="preserve"> </w:t>
      </w:r>
      <w:r>
        <w:rPr>
          <w:sz w:val="27"/>
        </w:rPr>
        <w:t>телдəн</w:t>
      </w:r>
      <w:r>
        <w:rPr>
          <w:spacing w:val="1"/>
          <w:sz w:val="27"/>
        </w:rPr>
        <w:t xml:space="preserve"> </w:t>
      </w:r>
      <w:r>
        <w:rPr>
          <w:sz w:val="27"/>
        </w:rPr>
        <w:t>сөйлəм</w:t>
      </w:r>
      <w:r>
        <w:rPr>
          <w:spacing w:val="1"/>
          <w:sz w:val="27"/>
        </w:rPr>
        <w:t xml:space="preserve"> </w:t>
      </w:r>
      <w:r>
        <w:rPr>
          <w:sz w:val="27"/>
        </w:rPr>
        <w:t>күнекмəлəрен,</w:t>
      </w:r>
      <w:r>
        <w:rPr>
          <w:spacing w:val="1"/>
          <w:sz w:val="27"/>
        </w:rPr>
        <w:t xml:space="preserve"> </w:t>
      </w:r>
      <w:r>
        <w:rPr>
          <w:sz w:val="27"/>
        </w:rPr>
        <w:t>аралашу</w:t>
      </w:r>
      <w:r>
        <w:rPr>
          <w:spacing w:val="1"/>
          <w:sz w:val="27"/>
        </w:rPr>
        <w:t xml:space="preserve"> </w:t>
      </w:r>
      <w:r>
        <w:rPr>
          <w:sz w:val="27"/>
        </w:rPr>
        <w:t>осталыкларын</w:t>
      </w:r>
      <w:r>
        <w:rPr>
          <w:spacing w:val="1"/>
          <w:sz w:val="27"/>
        </w:rPr>
        <w:t xml:space="preserve"> </w:t>
      </w:r>
      <w:r>
        <w:rPr>
          <w:sz w:val="27"/>
        </w:rPr>
        <w:t>тикшерү – иң мөһим эшлəрнең берсе. Телдəн җавап бирүне тикшергəндə, укытучы</w:t>
      </w:r>
      <w:r>
        <w:rPr>
          <w:spacing w:val="1"/>
          <w:sz w:val="27"/>
        </w:rPr>
        <w:t xml:space="preserve"> </w:t>
      </w:r>
      <w:r>
        <w:rPr>
          <w:sz w:val="27"/>
        </w:rPr>
        <w:t>турыдан-туры укучының үзе белəн эш итə, ə бу исə баланың шəхси үзенчəлеклəрен,</w:t>
      </w:r>
      <w:r>
        <w:rPr>
          <w:spacing w:val="1"/>
          <w:sz w:val="27"/>
        </w:rPr>
        <w:t xml:space="preserve"> </w:t>
      </w:r>
      <w:r>
        <w:rPr>
          <w:sz w:val="27"/>
        </w:rPr>
        <w:t>белем</w:t>
      </w:r>
      <w:r>
        <w:rPr>
          <w:spacing w:val="1"/>
          <w:sz w:val="27"/>
        </w:rPr>
        <w:t xml:space="preserve"> </w:t>
      </w:r>
      <w:r>
        <w:rPr>
          <w:sz w:val="27"/>
        </w:rPr>
        <w:t>һəм</w:t>
      </w:r>
      <w:r>
        <w:rPr>
          <w:spacing w:val="1"/>
          <w:sz w:val="27"/>
        </w:rPr>
        <w:t xml:space="preserve"> </w:t>
      </w:r>
      <w:r>
        <w:rPr>
          <w:sz w:val="27"/>
        </w:rPr>
        <w:t>сөйлəм</w:t>
      </w:r>
      <w:r>
        <w:rPr>
          <w:spacing w:val="1"/>
          <w:sz w:val="27"/>
        </w:rPr>
        <w:t xml:space="preserve"> </w:t>
      </w:r>
      <w:r>
        <w:rPr>
          <w:sz w:val="27"/>
        </w:rPr>
        <w:t>күнекмəлəренең</w:t>
      </w:r>
      <w:r>
        <w:rPr>
          <w:spacing w:val="1"/>
          <w:sz w:val="27"/>
        </w:rPr>
        <w:t xml:space="preserve"> </w:t>
      </w:r>
      <w:r>
        <w:rPr>
          <w:sz w:val="27"/>
        </w:rPr>
        <w:t>ни</w:t>
      </w:r>
      <w:r>
        <w:rPr>
          <w:spacing w:val="1"/>
          <w:sz w:val="27"/>
        </w:rPr>
        <w:t xml:space="preserve"> </w:t>
      </w:r>
      <w:r>
        <w:rPr>
          <w:sz w:val="27"/>
        </w:rPr>
        <w:t>дəрəҗəдə</w:t>
      </w:r>
      <w:r>
        <w:rPr>
          <w:spacing w:val="1"/>
          <w:sz w:val="27"/>
        </w:rPr>
        <w:t xml:space="preserve"> </w:t>
      </w:r>
      <w:r>
        <w:rPr>
          <w:sz w:val="27"/>
        </w:rPr>
        <w:t>үсеш</w:t>
      </w:r>
      <w:r>
        <w:rPr>
          <w:spacing w:val="1"/>
          <w:sz w:val="27"/>
        </w:rPr>
        <w:t xml:space="preserve"> </w:t>
      </w:r>
      <w:r>
        <w:rPr>
          <w:sz w:val="27"/>
        </w:rPr>
        <w:t>алуын,</w:t>
      </w:r>
      <w:r>
        <w:rPr>
          <w:spacing w:val="1"/>
          <w:sz w:val="27"/>
        </w:rPr>
        <w:t xml:space="preserve"> </w:t>
      </w:r>
      <w:r>
        <w:rPr>
          <w:sz w:val="27"/>
        </w:rPr>
        <w:t>өйрəнелгəн</w:t>
      </w:r>
      <w:r>
        <w:rPr>
          <w:spacing w:val="1"/>
          <w:sz w:val="27"/>
        </w:rPr>
        <w:t xml:space="preserve"> </w:t>
      </w:r>
      <w:r>
        <w:rPr>
          <w:sz w:val="27"/>
        </w:rPr>
        <w:t>тел</w:t>
      </w:r>
      <w:r>
        <w:rPr>
          <w:spacing w:val="1"/>
          <w:sz w:val="27"/>
        </w:rPr>
        <w:t xml:space="preserve"> </w:t>
      </w:r>
      <w:r>
        <w:rPr>
          <w:sz w:val="27"/>
        </w:rPr>
        <w:t>берəмлеклəреннəн, җөмлə калыпларыннан файдалана белүен күзалларга мөмкинлек</w:t>
      </w:r>
      <w:r>
        <w:rPr>
          <w:spacing w:val="1"/>
          <w:sz w:val="27"/>
        </w:rPr>
        <w:t xml:space="preserve"> </w:t>
      </w:r>
      <w:r>
        <w:rPr>
          <w:sz w:val="27"/>
        </w:rPr>
        <w:t>бирə. Шул ук вакытта телдəн җавап бирүне тикшерү укытучыдан зур осталык та</w:t>
      </w:r>
      <w:r>
        <w:rPr>
          <w:spacing w:val="1"/>
          <w:sz w:val="27"/>
        </w:rPr>
        <w:t xml:space="preserve"> </w:t>
      </w:r>
      <w:r>
        <w:rPr>
          <w:sz w:val="27"/>
        </w:rPr>
        <w:t>талəп итə. Ул, барыннан да элек, укытучының сораулар бирə белүе белəн бəйле,</w:t>
      </w:r>
      <w:r>
        <w:rPr>
          <w:spacing w:val="1"/>
          <w:sz w:val="27"/>
        </w:rPr>
        <w:t xml:space="preserve"> </w:t>
      </w:r>
      <w:r>
        <w:rPr>
          <w:sz w:val="27"/>
        </w:rPr>
        <w:t>чөнки укучылар белəн сөйлəшү үткəрү телдəн җавап бирүне тикшерүнең төп өлешен</w:t>
      </w:r>
      <w:r>
        <w:rPr>
          <w:spacing w:val="1"/>
          <w:sz w:val="27"/>
        </w:rPr>
        <w:t xml:space="preserve"> </w:t>
      </w:r>
      <w:r>
        <w:rPr>
          <w:sz w:val="27"/>
        </w:rPr>
        <w:t>тəшкил</w:t>
      </w:r>
      <w:r>
        <w:rPr>
          <w:spacing w:val="1"/>
          <w:sz w:val="27"/>
        </w:rPr>
        <w:t xml:space="preserve"> </w:t>
      </w:r>
      <w:r>
        <w:rPr>
          <w:sz w:val="27"/>
        </w:rPr>
        <w:t>итə.</w:t>
      </w:r>
      <w:r>
        <w:rPr>
          <w:spacing w:val="1"/>
          <w:sz w:val="27"/>
        </w:rPr>
        <w:t xml:space="preserve"> </w:t>
      </w:r>
      <w:r>
        <w:rPr>
          <w:sz w:val="27"/>
        </w:rPr>
        <w:t>Агымдагы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барышында</w:t>
      </w:r>
      <w:r>
        <w:rPr>
          <w:spacing w:val="1"/>
          <w:sz w:val="27"/>
        </w:rPr>
        <w:t xml:space="preserve"> </w:t>
      </w:r>
      <w:r>
        <w:rPr>
          <w:sz w:val="27"/>
        </w:rPr>
        <w:t>укытучы,</w:t>
      </w:r>
      <w:r>
        <w:rPr>
          <w:spacing w:val="1"/>
          <w:sz w:val="27"/>
        </w:rPr>
        <w:t xml:space="preserve"> </w:t>
      </w:r>
      <w:r>
        <w:rPr>
          <w:sz w:val="27"/>
        </w:rPr>
        <w:t>алдагы</w:t>
      </w:r>
      <w:r>
        <w:rPr>
          <w:spacing w:val="68"/>
          <w:sz w:val="27"/>
        </w:rPr>
        <w:t xml:space="preserve"> </w:t>
      </w:r>
      <w:r>
        <w:rPr>
          <w:sz w:val="27"/>
        </w:rPr>
        <w:t>дəреслəрдə</w:t>
      </w:r>
      <w:r>
        <w:rPr>
          <w:spacing w:val="1"/>
          <w:sz w:val="27"/>
        </w:rPr>
        <w:t xml:space="preserve"> </w:t>
      </w:r>
      <w:r>
        <w:rPr>
          <w:sz w:val="27"/>
        </w:rPr>
        <w:t>өйрəнелгəн тел һəм сөйлəм материалы белəн бəйлəп, сораулар бирергə тиеш. Болай</w:t>
      </w:r>
      <w:r>
        <w:rPr>
          <w:spacing w:val="1"/>
          <w:sz w:val="27"/>
        </w:rPr>
        <w:t xml:space="preserve"> </w:t>
      </w:r>
      <w:r>
        <w:rPr>
          <w:sz w:val="27"/>
        </w:rPr>
        <w:t>эшлəгəндə,</w:t>
      </w:r>
      <w:r>
        <w:rPr>
          <w:spacing w:val="-2"/>
          <w:sz w:val="27"/>
        </w:rPr>
        <w:t xml:space="preserve"> </w:t>
      </w:r>
      <w:r>
        <w:rPr>
          <w:sz w:val="27"/>
        </w:rPr>
        <w:t>укучылар</w:t>
      </w:r>
      <w:r>
        <w:rPr>
          <w:spacing w:val="-1"/>
          <w:sz w:val="27"/>
        </w:rPr>
        <w:t xml:space="preserve"> </w:t>
      </w:r>
      <w:r>
        <w:rPr>
          <w:sz w:val="27"/>
        </w:rPr>
        <w:t>алда</w:t>
      </w:r>
      <w:r>
        <w:rPr>
          <w:spacing w:val="-1"/>
          <w:sz w:val="27"/>
        </w:rPr>
        <w:t xml:space="preserve"> </w:t>
      </w:r>
      <w:r>
        <w:rPr>
          <w:sz w:val="27"/>
        </w:rPr>
        <w:t>үткəннəрне</w:t>
      </w:r>
      <w:r>
        <w:rPr>
          <w:spacing w:val="-1"/>
          <w:sz w:val="27"/>
        </w:rPr>
        <w:t xml:space="preserve"> </w:t>
      </w:r>
      <w:r>
        <w:rPr>
          <w:sz w:val="27"/>
        </w:rPr>
        <w:t>кабатларга</w:t>
      </w:r>
      <w:r>
        <w:rPr>
          <w:spacing w:val="-1"/>
          <w:sz w:val="27"/>
        </w:rPr>
        <w:t xml:space="preserve"> </w:t>
      </w:r>
      <w:r>
        <w:rPr>
          <w:sz w:val="27"/>
        </w:rPr>
        <w:t>өйрəнəлəр.</w:t>
      </w:r>
    </w:p>
    <w:p w14:paraId="E0050000">
      <w:pPr>
        <w:pStyle w:val="Style_1"/>
        <w:spacing w:before="21"/>
        <w:ind w:firstLine="427" w:left="293" w:right="253"/>
        <w:jc w:val="both"/>
      </w:pPr>
      <w:r>
        <w:t>Укучыларның</w:t>
      </w:r>
      <w:r>
        <w:rPr>
          <w:spacing w:val="1"/>
        </w:rPr>
        <w:t xml:space="preserve"> </w:t>
      </w:r>
      <w:r>
        <w:t>телдəн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күнекмəлəрен</w:t>
      </w:r>
      <w:r>
        <w:rPr>
          <w:spacing w:val="1"/>
        </w:rPr>
        <w:t xml:space="preserve"> </w:t>
      </w:r>
      <w:r>
        <w:t>тикшергəндə,</w:t>
      </w:r>
      <w:r>
        <w:rPr>
          <w:spacing w:val="1"/>
        </w:rPr>
        <w:t xml:space="preserve"> </w:t>
      </w:r>
      <w:r>
        <w:t>сорауның</w:t>
      </w:r>
      <w:r>
        <w:rPr>
          <w:spacing w:val="-67"/>
        </w:rPr>
        <w:t xml:space="preserve"> </w:t>
      </w:r>
      <w:r>
        <w:t>укучыга</w:t>
      </w:r>
      <w:r>
        <w:rPr>
          <w:spacing w:val="1"/>
        </w:rPr>
        <w:t xml:space="preserve"> </w:t>
      </w:r>
      <w:r>
        <w:t>аңлаешлы</w:t>
      </w:r>
      <w:r>
        <w:rPr>
          <w:spacing w:val="1"/>
        </w:rPr>
        <w:t xml:space="preserve"> </w:t>
      </w:r>
      <w:r>
        <w:t>булуы</w:t>
      </w:r>
      <w:r>
        <w:rPr>
          <w:spacing w:val="1"/>
        </w:rPr>
        <w:t xml:space="preserve"> </w:t>
      </w:r>
      <w:r>
        <w:t>мөһим.</w:t>
      </w:r>
      <w:r>
        <w:rPr>
          <w:spacing w:val="1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биргəндə,</w:t>
      </w:r>
      <w:r>
        <w:rPr>
          <w:spacing w:val="1"/>
        </w:rPr>
        <w:t xml:space="preserve"> </w:t>
      </w:r>
      <w:r>
        <w:t>укуның</w:t>
      </w:r>
      <w:r>
        <w:rPr>
          <w:spacing w:val="1"/>
        </w:rPr>
        <w:t xml:space="preserve"> </w:t>
      </w:r>
      <w:r>
        <w:t>шушы</w:t>
      </w:r>
      <w:r>
        <w:rPr>
          <w:spacing w:val="1"/>
        </w:rPr>
        <w:t xml:space="preserve"> </w:t>
      </w:r>
      <w:r>
        <w:t>чорында</w:t>
      </w:r>
      <w:r>
        <w:rPr>
          <w:spacing w:val="-67"/>
        </w:rPr>
        <w:t xml:space="preserve"> </w:t>
      </w:r>
      <w:r>
        <w:t>балаларга</w:t>
      </w:r>
      <w:r>
        <w:rPr>
          <w:spacing w:val="1"/>
        </w:rPr>
        <w:t xml:space="preserve"> </w:t>
      </w:r>
      <w:r>
        <w:t>аңлашылмаган</w:t>
      </w:r>
      <w:r>
        <w:rPr>
          <w:spacing w:val="1"/>
        </w:rPr>
        <w:t xml:space="preserve"> </w:t>
      </w:r>
      <w:r>
        <w:t>сүзлəрне</w:t>
      </w:r>
      <w:r>
        <w:rPr>
          <w:spacing w:val="1"/>
        </w:rPr>
        <w:t xml:space="preserve"> </w:t>
      </w:r>
      <w:r>
        <w:t>кулланырга</w:t>
      </w:r>
      <w:r>
        <w:rPr>
          <w:spacing w:val="1"/>
        </w:rPr>
        <w:t xml:space="preserve"> </w:t>
      </w:r>
      <w:r>
        <w:t>ярамый.</w:t>
      </w:r>
      <w:r>
        <w:rPr>
          <w:spacing w:val="1"/>
        </w:rPr>
        <w:t xml:space="preserve"> </w:t>
      </w:r>
      <w:r>
        <w:t>Сорауның</w:t>
      </w:r>
      <w:r>
        <w:rPr>
          <w:spacing w:val="1"/>
        </w:rPr>
        <w:t xml:space="preserve"> </w:t>
      </w:r>
      <w:r>
        <w:t>артык</w:t>
      </w:r>
      <w:r>
        <w:rPr>
          <w:spacing w:val="1"/>
        </w:rPr>
        <w:t xml:space="preserve"> </w:t>
      </w:r>
      <w:r>
        <w:t>озын</w:t>
      </w:r>
      <w:r>
        <w:rPr>
          <w:spacing w:val="-67"/>
        </w:rPr>
        <w:t xml:space="preserve"> </w:t>
      </w:r>
      <w:r>
        <w:t>булуы да аны аңлауны кыенлаштыра, шуңа күрə укучыларга бирелергə тиешле</w:t>
      </w:r>
      <w:r>
        <w:rPr>
          <w:spacing w:val="1"/>
        </w:rPr>
        <w:t xml:space="preserve"> </w:t>
      </w:r>
      <w:r>
        <w:t>сораулар алдан ук уйланылырга тиеш. Сыйныфтагы барлык укучылар да яхшы</w:t>
      </w:r>
      <w:r>
        <w:rPr>
          <w:spacing w:val="1"/>
        </w:rPr>
        <w:t xml:space="preserve"> </w:t>
      </w:r>
      <w:r>
        <w:t>төшенсен</w:t>
      </w:r>
      <w:r>
        <w:rPr>
          <w:spacing w:val="-1"/>
        </w:rPr>
        <w:t xml:space="preserve"> </w:t>
      </w:r>
      <w:r>
        <w:t>өчен,</w:t>
      </w:r>
      <w:r>
        <w:rPr>
          <w:spacing w:val="-1"/>
        </w:rPr>
        <w:t xml:space="preserve"> </w:t>
      </w:r>
      <w:r>
        <w:t>сорауны</w:t>
      </w:r>
      <w:r>
        <w:rPr>
          <w:spacing w:val="-1"/>
        </w:rPr>
        <w:t xml:space="preserve"> </w:t>
      </w:r>
      <w:r>
        <w:t>ашыкмыйча һəм ачык</w:t>
      </w:r>
      <w:r>
        <w:rPr>
          <w:spacing w:val="-4"/>
        </w:rPr>
        <w:t xml:space="preserve"> </w:t>
      </w:r>
      <w:r>
        <w:t>итеп əйтергə</w:t>
      </w:r>
      <w:r>
        <w:rPr>
          <w:spacing w:val="-4"/>
        </w:rPr>
        <w:t xml:space="preserve"> </w:t>
      </w:r>
      <w:r>
        <w:t>кирəк.</w:t>
      </w:r>
    </w:p>
    <w:p w14:paraId="E1050000">
      <w:pPr>
        <w:spacing w:before="0" w:line="264" w:lineRule="auto"/>
        <w:ind w:firstLine="427" w:left="293" w:right="256"/>
        <w:jc w:val="both"/>
        <w:rPr>
          <w:sz w:val="27"/>
        </w:rPr>
      </w:pPr>
      <w:r>
        <w:rPr>
          <w:sz w:val="27"/>
        </w:rPr>
        <w:t>Укучыларның җавабын тыңлый белү – телдəн җавап бирүне тикшерүнең икенче</w:t>
      </w:r>
      <w:r>
        <w:rPr>
          <w:spacing w:val="1"/>
          <w:sz w:val="27"/>
        </w:rPr>
        <w:t xml:space="preserve"> </w:t>
      </w:r>
      <w:r>
        <w:rPr>
          <w:sz w:val="27"/>
        </w:rPr>
        <w:t>əһəмиятле</w:t>
      </w:r>
      <w:r>
        <w:rPr>
          <w:spacing w:val="-2"/>
          <w:sz w:val="27"/>
        </w:rPr>
        <w:t xml:space="preserve"> </w:t>
      </w:r>
      <w:r>
        <w:rPr>
          <w:sz w:val="27"/>
        </w:rPr>
        <w:t>ягы.</w:t>
      </w:r>
      <w:r>
        <w:rPr>
          <w:spacing w:val="-1"/>
          <w:sz w:val="27"/>
        </w:rPr>
        <w:t xml:space="preserve"> </w:t>
      </w:r>
      <w:r>
        <w:rPr>
          <w:sz w:val="27"/>
        </w:rPr>
        <w:t>Күп</w:t>
      </w:r>
      <w:r>
        <w:rPr>
          <w:spacing w:val="-5"/>
          <w:sz w:val="27"/>
        </w:rPr>
        <w:t xml:space="preserve"> </w:t>
      </w:r>
      <w:r>
        <w:rPr>
          <w:sz w:val="27"/>
        </w:rPr>
        <w:t>кенə</w:t>
      </w:r>
      <w:r>
        <w:rPr>
          <w:spacing w:val="-1"/>
          <w:sz w:val="27"/>
        </w:rPr>
        <w:t xml:space="preserve"> </w:t>
      </w:r>
      <w:r>
        <w:rPr>
          <w:sz w:val="27"/>
        </w:rPr>
        <w:t>укытучылар,</w:t>
      </w:r>
      <w:r>
        <w:rPr>
          <w:spacing w:val="-2"/>
          <w:sz w:val="27"/>
        </w:rPr>
        <w:t xml:space="preserve"> </w:t>
      </w:r>
      <w:r>
        <w:rPr>
          <w:sz w:val="27"/>
        </w:rPr>
        <w:t>балаларның</w:t>
      </w:r>
      <w:r>
        <w:rPr>
          <w:spacing w:val="-2"/>
          <w:sz w:val="27"/>
        </w:rPr>
        <w:t xml:space="preserve"> </w:t>
      </w:r>
      <w:r>
        <w:rPr>
          <w:sz w:val="27"/>
        </w:rPr>
        <w:t>җавапларын</w:t>
      </w:r>
      <w:r>
        <w:rPr>
          <w:spacing w:val="-2"/>
          <w:sz w:val="27"/>
        </w:rPr>
        <w:t xml:space="preserve"> </w:t>
      </w:r>
      <w:r>
        <w:rPr>
          <w:sz w:val="27"/>
        </w:rPr>
        <w:t>тыңлаганда,</w:t>
      </w:r>
    </w:p>
    <w:p w14:paraId="E2050000">
      <w:pPr>
        <w:pStyle w:val="Style_1"/>
        <w:spacing w:line="240" w:lineRule="auto"/>
        <w:ind w:firstLine="0" w:left="293" w:right="256"/>
        <w:jc w:val="both"/>
      </w:pPr>
      <w:r>
        <w:t>төрле сораулар белəн аларны бүлдерəлəр. Бу исə укучыга кире тəэсир ясый, чөнки</w:t>
      </w:r>
      <w:r>
        <w:rPr>
          <w:spacing w:val="-67"/>
        </w:rPr>
        <w:t xml:space="preserve"> </w:t>
      </w:r>
      <w:r>
        <w:t>ул</w:t>
      </w:r>
      <w:r>
        <w:rPr>
          <w:spacing w:val="1"/>
        </w:rPr>
        <w:t xml:space="preserve"> </w:t>
      </w:r>
      <w:r>
        <w:t>каушап</w:t>
      </w:r>
      <w:r>
        <w:rPr>
          <w:spacing w:val="1"/>
        </w:rPr>
        <w:t xml:space="preserve"> </w:t>
      </w:r>
      <w:r>
        <w:t>кала</w:t>
      </w:r>
      <w:r>
        <w:rPr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белгəнен</w:t>
      </w:r>
      <w:r>
        <w:rPr>
          <w:spacing w:val="1"/>
        </w:rPr>
        <w:t xml:space="preserve"> </w:t>
      </w:r>
      <w:r>
        <w:t>дə</w:t>
      </w:r>
      <w:r>
        <w:rPr>
          <w:spacing w:val="1"/>
        </w:rPr>
        <w:t xml:space="preserve"> </w:t>
      </w:r>
      <w:r>
        <w:t>сөйли</w:t>
      </w:r>
      <w:r>
        <w:rPr>
          <w:spacing w:val="1"/>
        </w:rPr>
        <w:t xml:space="preserve"> </w:t>
      </w:r>
      <w:r>
        <w:t>алмый.</w:t>
      </w:r>
      <w:r>
        <w:rPr>
          <w:spacing w:val="1"/>
        </w:rPr>
        <w:t xml:space="preserve"> </w:t>
      </w:r>
      <w:r>
        <w:t>Шуңа</w:t>
      </w:r>
      <w:r>
        <w:rPr>
          <w:spacing w:val="1"/>
        </w:rPr>
        <w:t xml:space="preserve"> </w:t>
      </w:r>
      <w:r>
        <w:t>күрə</w:t>
      </w:r>
      <w:r>
        <w:rPr>
          <w:spacing w:val="1"/>
        </w:rPr>
        <w:t xml:space="preserve"> </w:t>
      </w:r>
      <w:r>
        <w:t>укытучы</w:t>
      </w:r>
      <w:r>
        <w:rPr>
          <w:spacing w:val="1"/>
        </w:rPr>
        <w:t xml:space="preserve"> </w:t>
      </w:r>
      <w:r>
        <w:t>баланың</w:t>
      </w:r>
      <w:r>
        <w:rPr>
          <w:spacing w:val="-67"/>
        </w:rPr>
        <w:t xml:space="preserve"> </w:t>
      </w:r>
      <w:r>
        <w:t>җавабын</w:t>
      </w:r>
      <w:r>
        <w:rPr>
          <w:spacing w:val="1"/>
        </w:rPr>
        <w:t xml:space="preserve"> </w:t>
      </w:r>
      <w:r>
        <w:t>тыңлап</w:t>
      </w:r>
      <w:r>
        <w:rPr>
          <w:spacing w:val="1"/>
        </w:rPr>
        <w:t xml:space="preserve"> </w:t>
      </w:r>
      <w:r>
        <w:t>бетерергə,</w:t>
      </w:r>
      <w:r>
        <w:rPr>
          <w:spacing w:val="1"/>
        </w:rPr>
        <w:t xml:space="preserve"> </w:t>
      </w:r>
      <w:r>
        <w:t>шуннан</w:t>
      </w:r>
      <w:r>
        <w:rPr>
          <w:spacing w:val="1"/>
        </w:rPr>
        <w:t xml:space="preserve"> </w:t>
      </w:r>
      <w:r>
        <w:t>соң</w:t>
      </w:r>
      <w:r>
        <w:rPr>
          <w:spacing w:val="1"/>
        </w:rPr>
        <w:t xml:space="preserve"> </w:t>
      </w:r>
      <w:r>
        <w:t>гына</w:t>
      </w:r>
      <w:r>
        <w:rPr>
          <w:spacing w:val="1"/>
        </w:rPr>
        <w:t xml:space="preserve"> </w:t>
      </w:r>
      <w:r>
        <w:t>өстəмə</w:t>
      </w:r>
      <w:r>
        <w:rPr>
          <w:spacing w:val="1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бирергə</w:t>
      </w:r>
      <w:r>
        <w:rPr>
          <w:spacing w:val="1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Укучы</w:t>
      </w:r>
      <w:r>
        <w:rPr>
          <w:spacing w:val="1"/>
        </w:rPr>
        <w:t xml:space="preserve"> </w:t>
      </w:r>
      <w:r>
        <w:t>озын</w:t>
      </w:r>
      <w:r>
        <w:rPr>
          <w:spacing w:val="1"/>
        </w:rPr>
        <w:t xml:space="preserve"> </w:t>
      </w:r>
      <w:r>
        <w:t>пузалар</w:t>
      </w:r>
      <w:r>
        <w:rPr>
          <w:spacing w:val="1"/>
        </w:rPr>
        <w:t xml:space="preserve"> </w:t>
      </w:r>
      <w:r>
        <w:t>ясап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бирсə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ачыктан-ачык</w:t>
      </w:r>
      <w:r>
        <w:rPr>
          <w:spacing w:val="1"/>
        </w:rPr>
        <w:t xml:space="preserve"> </w:t>
      </w:r>
      <w:r>
        <w:t>читкə</w:t>
      </w:r>
      <w:r>
        <w:rPr>
          <w:spacing w:val="1"/>
        </w:rPr>
        <w:t xml:space="preserve"> </w:t>
      </w:r>
      <w:r>
        <w:t>китсə</w:t>
      </w:r>
      <w:r>
        <w:rPr>
          <w:spacing w:val="1"/>
        </w:rPr>
        <w:t xml:space="preserve"> </w:t>
      </w:r>
      <w:r>
        <w:t>генə,</w:t>
      </w:r>
      <w:r>
        <w:rPr>
          <w:spacing w:val="1"/>
        </w:rPr>
        <w:t xml:space="preserve"> </w:t>
      </w:r>
      <w:r>
        <w:t>укытучының</w:t>
      </w:r>
      <w:r>
        <w:rPr>
          <w:spacing w:val="-1"/>
        </w:rPr>
        <w:t xml:space="preserve"> </w:t>
      </w:r>
      <w:r>
        <w:t>катнашуы</w:t>
      </w:r>
      <w:r>
        <w:rPr>
          <w:spacing w:val="2"/>
        </w:rPr>
        <w:t xml:space="preserve"> </w:t>
      </w:r>
      <w:r>
        <w:t>урынлы</w:t>
      </w:r>
      <w:r>
        <w:rPr>
          <w:spacing w:val="-3"/>
        </w:rPr>
        <w:t xml:space="preserve"> </w:t>
      </w:r>
      <w:r>
        <w:t>була.</w:t>
      </w:r>
    </w:p>
    <w:p w14:paraId="E3050000">
      <w:pPr>
        <w:pStyle w:val="Style_1"/>
        <w:ind w:firstLine="427" w:left="293" w:right="261"/>
        <w:jc w:val="both"/>
      </w:pPr>
      <w:r>
        <w:t>Укучыларның</w:t>
      </w:r>
      <w:r>
        <w:rPr>
          <w:spacing w:val="1"/>
        </w:rPr>
        <w:t xml:space="preserve"> </w:t>
      </w:r>
      <w:r>
        <w:t>телдəн</w:t>
      </w:r>
      <w:r>
        <w:rPr>
          <w:spacing w:val="1"/>
        </w:rPr>
        <w:t xml:space="preserve"> </w:t>
      </w:r>
      <w:r>
        <w:t>сөйлəм</w:t>
      </w:r>
      <w:r>
        <w:rPr>
          <w:spacing w:val="1"/>
        </w:rPr>
        <w:t xml:space="preserve"> </w:t>
      </w:r>
      <w:r>
        <w:t>күнекмəлəрен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фронталь</w:t>
      </w:r>
      <w:r>
        <w:rPr>
          <w:spacing w:val="1"/>
        </w:rPr>
        <w:t xml:space="preserve"> </w:t>
      </w:r>
      <w:r>
        <w:t>рəвештə</w:t>
      </w:r>
      <w:r>
        <w:rPr>
          <w:spacing w:val="1"/>
        </w:rPr>
        <w:t xml:space="preserve"> </w:t>
      </w:r>
      <w:r>
        <w:t>дə</w:t>
      </w:r>
      <w:r>
        <w:rPr>
          <w:spacing w:val="1"/>
        </w:rPr>
        <w:t xml:space="preserve"> </w:t>
      </w:r>
      <w:r>
        <w:t>оештырылырга мөмкин. Беренчедəн, фронталь тикшерү укучылар белəн күбрəк</w:t>
      </w:r>
      <w:r>
        <w:rPr>
          <w:spacing w:val="1"/>
        </w:rPr>
        <w:t xml:space="preserve"> </w:t>
      </w:r>
      <w:r>
        <w:t>аралашырга</w:t>
      </w:r>
      <w:r>
        <w:rPr>
          <w:spacing w:val="1"/>
        </w:rPr>
        <w:t xml:space="preserve"> </w:t>
      </w:r>
      <w:r>
        <w:t>мөмкинлек</w:t>
      </w:r>
      <w:r>
        <w:rPr>
          <w:spacing w:val="1"/>
        </w:rPr>
        <w:t xml:space="preserve"> </w:t>
      </w:r>
      <w:r>
        <w:t>бирə;</w:t>
      </w:r>
      <w:r>
        <w:rPr>
          <w:spacing w:val="1"/>
        </w:rPr>
        <w:t xml:space="preserve"> </w:t>
      </w:r>
      <w:r>
        <w:t>икенчедəн,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вакытта</w:t>
      </w:r>
      <w:r>
        <w:rPr>
          <w:spacing w:val="1"/>
        </w:rPr>
        <w:t xml:space="preserve"> </w:t>
      </w:r>
      <w:r>
        <w:t>укучыларның</w:t>
      </w:r>
      <w:r>
        <w:rPr>
          <w:spacing w:val="1"/>
        </w:rPr>
        <w:t xml:space="preserve"> </w:t>
      </w:r>
      <w:r>
        <w:t>белемнəре</w:t>
      </w:r>
      <w:r>
        <w:rPr>
          <w:spacing w:val="1"/>
        </w:rPr>
        <w:t xml:space="preserve"> </w:t>
      </w:r>
      <w:r>
        <w:t>гомумилəштерелə;</w:t>
      </w:r>
      <w:r>
        <w:rPr>
          <w:spacing w:val="-4"/>
        </w:rPr>
        <w:t xml:space="preserve"> </w:t>
      </w:r>
      <w:r>
        <w:t>өченчедəн,</w:t>
      </w:r>
      <w:r>
        <w:rPr>
          <w:spacing w:val="-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эше тагын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җанлана төшə.</w:t>
      </w:r>
    </w:p>
    <w:p w14:paraId="E4050000">
      <w:pPr>
        <w:spacing w:before="1" w:line="252" w:lineRule="auto"/>
        <w:ind w:firstLine="427" w:left="293" w:right="260"/>
        <w:jc w:val="both"/>
        <w:rPr>
          <w:sz w:val="27"/>
        </w:rPr>
      </w:pPr>
      <w:r>
        <w:rPr>
          <w:sz w:val="27"/>
        </w:rPr>
        <w:t>Укучыларның телдəн сөйлəм күнекмəлəрен тикшергəндə һəм бəялəгəндə, билге</w:t>
      </w:r>
      <w:r>
        <w:rPr>
          <w:spacing w:val="1"/>
          <w:sz w:val="27"/>
        </w:rPr>
        <w:t xml:space="preserve"> </w:t>
      </w:r>
      <w:r>
        <w:rPr>
          <w:sz w:val="27"/>
        </w:rPr>
        <w:t>җавапның</w:t>
      </w:r>
      <w:r>
        <w:rPr>
          <w:spacing w:val="-2"/>
          <w:sz w:val="27"/>
        </w:rPr>
        <w:t xml:space="preserve"> </w:t>
      </w:r>
      <w:r>
        <w:rPr>
          <w:sz w:val="27"/>
        </w:rPr>
        <w:t>сыйфатына</w:t>
      </w:r>
      <w:r>
        <w:rPr>
          <w:spacing w:val="-1"/>
          <w:sz w:val="27"/>
        </w:rPr>
        <w:t xml:space="preserve"> </w:t>
      </w:r>
      <w:r>
        <w:rPr>
          <w:sz w:val="27"/>
        </w:rPr>
        <w:t>карап</w:t>
      </w:r>
      <w:r>
        <w:rPr>
          <w:spacing w:val="-5"/>
          <w:sz w:val="27"/>
        </w:rPr>
        <w:t xml:space="preserve"> </w:t>
      </w:r>
      <w:r>
        <w:rPr>
          <w:sz w:val="27"/>
        </w:rPr>
        <w:t>һəм түбəндəге</w:t>
      </w:r>
      <w:r>
        <w:rPr>
          <w:spacing w:val="-2"/>
          <w:sz w:val="27"/>
        </w:rPr>
        <w:t xml:space="preserve"> </w:t>
      </w:r>
      <w:r>
        <w:rPr>
          <w:sz w:val="27"/>
        </w:rPr>
        <w:t>талəплəрне</w:t>
      </w:r>
      <w:r>
        <w:rPr>
          <w:spacing w:val="-1"/>
          <w:sz w:val="27"/>
        </w:rPr>
        <w:t xml:space="preserve"> </w:t>
      </w:r>
      <w:r>
        <w:rPr>
          <w:sz w:val="27"/>
        </w:rPr>
        <w:t>искə</w:t>
      </w:r>
      <w:r>
        <w:rPr>
          <w:spacing w:val="-1"/>
          <w:sz w:val="27"/>
        </w:rPr>
        <w:t xml:space="preserve"> </w:t>
      </w:r>
      <w:r>
        <w:rPr>
          <w:sz w:val="27"/>
        </w:rPr>
        <w:t>алып</w:t>
      </w:r>
      <w:r>
        <w:rPr>
          <w:spacing w:val="-1"/>
          <w:sz w:val="27"/>
        </w:rPr>
        <w:t xml:space="preserve"> </w:t>
      </w:r>
      <w:r>
        <w:rPr>
          <w:sz w:val="27"/>
        </w:rPr>
        <w:t>куелырга</w:t>
      </w:r>
      <w:r>
        <w:rPr>
          <w:spacing w:val="-2"/>
          <w:sz w:val="27"/>
        </w:rPr>
        <w:t xml:space="preserve"> </w:t>
      </w:r>
      <w:r>
        <w:rPr>
          <w:sz w:val="27"/>
        </w:rPr>
        <w:t>тиеш:</w:t>
      </w:r>
    </w:p>
    <w:p w14:paraId="E5050000">
      <w:pPr>
        <w:pStyle w:val="Style_5"/>
        <w:numPr>
          <w:ilvl w:val="0"/>
          <w:numId w:val="38"/>
        </w:numPr>
        <w:tabs>
          <w:tab w:leader="none" w:pos="1014" w:val="left"/>
        </w:tabs>
        <w:spacing w:after="0" w:before="0" w:line="319" w:lineRule="exact"/>
        <w:ind w:hanging="301" w:left="1013" w:right="0"/>
        <w:jc w:val="left"/>
        <w:rPr>
          <w:sz w:val="28"/>
        </w:rPr>
      </w:pPr>
      <w:r>
        <w:rPr>
          <w:sz w:val="28"/>
        </w:rPr>
        <w:t>сөйлəмнең</w:t>
      </w:r>
      <w:r>
        <w:rPr>
          <w:spacing w:val="-2"/>
          <w:sz w:val="28"/>
        </w:rPr>
        <w:t xml:space="preserve"> </w:t>
      </w:r>
      <w:r>
        <w:rPr>
          <w:sz w:val="28"/>
        </w:rPr>
        <w:t>орфоэпик,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</w:t>
      </w:r>
      <w:r>
        <w:rPr>
          <w:spacing w:val="-5"/>
          <w:sz w:val="28"/>
        </w:rPr>
        <w:t xml:space="preserve"> </w:t>
      </w:r>
      <w:r>
        <w:rPr>
          <w:sz w:val="28"/>
        </w:rPr>
        <w:t>һəм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грамматик яктан</w:t>
      </w:r>
      <w:r>
        <w:rPr>
          <w:spacing w:val="-4"/>
          <w:sz w:val="28"/>
        </w:rPr>
        <w:t xml:space="preserve"> </w:t>
      </w:r>
      <w:r>
        <w:rPr>
          <w:sz w:val="28"/>
        </w:rPr>
        <w:t>дөреслеге</w:t>
      </w:r>
      <w:r>
        <w:rPr>
          <w:spacing w:val="-2"/>
          <w:sz w:val="28"/>
        </w:rPr>
        <w:t xml:space="preserve"> </w:t>
      </w:r>
      <w:r>
        <w:rPr>
          <w:sz w:val="28"/>
        </w:rPr>
        <w:t>һəм</w:t>
      </w:r>
      <w:r>
        <w:rPr>
          <w:spacing w:val="-2"/>
          <w:sz w:val="28"/>
        </w:rPr>
        <w:t xml:space="preserve"> </w:t>
      </w:r>
      <w:r>
        <w:rPr>
          <w:sz w:val="28"/>
        </w:rPr>
        <w:t>төгəллеге;</w:t>
      </w:r>
    </w:p>
    <w:p w14:paraId="E6050000">
      <w:pPr>
        <w:pStyle w:val="Style_5"/>
        <w:numPr>
          <w:ilvl w:val="0"/>
          <w:numId w:val="38"/>
        </w:numPr>
        <w:tabs>
          <w:tab w:leader="none" w:pos="1014" w:val="left"/>
        </w:tabs>
        <w:spacing w:after="0" w:before="0" w:line="322" w:lineRule="exact"/>
        <w:ind w:hanging="301" w:left="1013" w:right="0"/>
        <w:jc w:val="left"/>
        <w:rPr>
          <w:sz w:val="28"/>
        </w:rPr>
      </w:pPr>
      <w:r>
        <w:rPr>
          <w:sz w:val="28"/>
        </w:rPr>
        <w:t>сөйлəмнең</w:t>
      </w:r>
      <w:r>
        <w:rPr>
          <w:spacing w:val="-3"/>
          <w:sz w:val="28"/>
        </w:rPr>
        <w:t xml:space="preserve"> </w:t>
      </w:r>
      <w:r>
        <w:rPr>
          <w:sz w:val="28"/>
        </w:rPr>
        <w:t>эчтəлеге</w:t>
      </w:r>
      <w:r>
        <w:rPr>
          <w:spacing w:val="-2"/>
          <w:sz w:val="28"/>
        </w:rPr>
        <w:t xml:space="preserve"> </w:t>
      </w:r>
      <w:r>
        <w:rPr>
          <w:sz w:val="28"/>
        </w:rPr>
        <w:t>ягыннан</w:t>
      </w:r>
      <w:r>
        <w:rPr>
          <w:spacing w:val="-2"/>
          <w:sz w:val="28"/>
        </w:rPr>
        <w:t xml:space="preserve"> </w:t>
      </w:r>
      <w:r>
        <w:rPr>
          <w:sz w:val="28"/>
        </w:rPr>
        <w:t>тулылыгы</w:t>
      </w:r>
      <w:r>
        <w:rPr>
          <w:spacing w:val="-5"/>
          <w:sz w:val="28"/>
        </w:rPr>
        <w:t xml:space="preserve"> </w:t>
      </w:r>
      <w:r>
        <w:rPr>
          <w:sz w:val="28"/>
        </w:rPr>
        <w:t>һəм</w:t>
      </w:r>
      <w:r>
        <w:rPr>
          <w:spacing w:val="-2"/>
          <w:sz w:val="28"/>
        </w:rPr>
        <w:t xml:space="preserve"> </w:t>
      </w:r>
      <w:r>
        <w:rPr>
          <w:sz w:val="28"/>
        </w:rPr>
        <w:t>эзлеклелеге;</w:t>
      </w:r>
    </w:p>
    <w:p w14:paraId="E7050000">
      <w:pPr>
        <w:pStyle w:val="Style_5"/>
        <w:numPr>
          <w:ilvl w:val="0"/>
          <w:numId w:val="38"/>
        </w:numPr>
        <w:tabs>
          <w:tab w:leader="none" w:pos="1014" w:val="left"/>
        </w:tabs>
        <w:spacing w:after="0" w:before="0" w:line="240" w:lineRule="auto"/>
        <w:ind w:hanging="301" w:left="1013" w:right="0"/>
        <w:jc w:val="left"/>
        <w:rPr>
          <w:sz w:val="28"/>
        </w:rPr>
      </w:pPr>
      <w:r>
        <w:rPr>
          <w:sz w:val="28"/>
        </w:rPr>
        <w:t>сөйлəмнең</w:t>
      </w:r>
      <w:r>
        <w:rPr>
          <w:spacing w:val="-4"/>
          <w:sz w:val="28"/>
        </w:rPr>
        <w:t xml:space="preserve"> </w:t>
      </w:r>
      <w:r>
        <w:rPr>
          <w:sz w:val="28"/>
        </w:rPr>
        <w:t>аңлаешлылыгы;</w:t>
      </w:r>
    </w:p>
    <w:p w14:paraId="E8050000">
      <w:pPr>
        <w:pStyle w:val="Style_5"/>
        <w:numPr>
          <w:ilvl w:val="0"/>
          <w:numId w:val="38"/>
        </w:numPr>
        <w:tabs>
          <w:tab w:leader="none" w:pos="1014" w:val="left"/>
        </w:tabs>
        <w:spacing w:after="0" w:before="2" w:line="321" w:lineRule="exact"/>
        <w:ind w:hanging="301" w:left="1013" w:right="0"/>
        <w:jc w:val="left"/>
        <w:rPr>
          <w:sz w:val="28"/>
        </w:rPr>
      </w:pPr>
      <w:r>
        <w:rPr>
          <w:sz w:val="28"/>
        </w:rPr>
        <w:t>сөйлəмдə</w:t>
      </w:r>
      <w:r>
        <w:rPr>
          <w:spacing w:val="-3"/>
          <w:sz w:val="28"/>
        </w:rPr>
        <w:t xml:space="preserve"> </w:t>
      </w:r>
      <w:r>
        <w:rPr>
          <w:sz w:val="28"/>
        </w:rPr>
        <w:t>сүз</w:t>
      </w:r>
      <w:r>
        <w:rPr>
          <w:spacing w:val="-6"/>
          <w:sz w:val="28"/>
        </w:rPr>
        <w:t xml:space="preserve"> </w:t>
      </w:r>
      <w:r>
        <w:rPr>
          <w:sz w:val="28"/>
        </w:rPr>
        <w:t>байлыгы,</w:t>
      </w:r>
      <w:r>
        <w:rPr>
          <w:spacing w:val="-3"/>
          <w:sz w:val="28"/>
        </w:rPr>
        <w:t xml:space="preserve"> </w:t>
      </w:r>
      <w:r>
        <w:rPr>
          <w:sz w:val="28"/>
        </w:rPr>
        <w:t>җөмлə</w:t>
      </w:r>
      <w:r>
        <w:rPr>
          <w:spacing w:val="-3"/>
          <w:sz w:val="28"/>
        </w:rPr>
        <w:t xml:space="preserve"> </w:t>
      </w:r>
      <w:r>
        <w:rPr>
          <w:sz w:val="28"/>
        </w:rPr>
        <w:t>калыпларының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төрлелеге.</w:t>
      </w:r>
    </w:p>
    <w:p w14:paraId="E9050000">
      <w:pPr>
        <w:pStyle w:val="Style_1"/>
        <w:ind w:firstLine="427" w:left="293" w:right="261"/>
        <w:jc w:val="both"/>
      </w:pPr>
      <w:r>
        <w:t>Укучының җавабын бəялəгəндə, укытучы, аның уңай һəм кимчелекле якларын</w:t>
      </w:r>
      <w:r>
        <w:rPr>
          <w:spacing w:val="-67"/>
        </w:rPr>
        <w:t xml:space="preserve"> </w:t>
      </w:r>
      <w:r>
        <w:t>əйтеп,</w:t>
      </w:r>
      <w:r>
        <w:rPr>
          <w:spacing w:val="-2"/>
        </w:rPr>
        <w:t xml:space="preserve"> </w:t>
      </w:r>
      <w:r>
        <w:t>килəчəктə</w:t>
      </w:r>
      <w:r>
        <w:rPr>
          <w:spacing w:val="-4"/>
        </w:rPr>
        <w:t xml:space="preserve"> </w:t>
      </w:r>
      <w:r>
        <w:t>нəрсəгə</w:t>
      </w:r>
      <w:r>
        <w:rPr>
          <w:spacing w:val="-4"/>
        </w:rPr>
        <w:t xml:space="preserve"> </w:t>
      </w:r>
      <w:r>
        <w:t>игътибар итəргə</w:t>
      </w:r>
      <w:r>
        <w:rPr>
          <w:spacing w:val="-1"/>
        </w:rPr>
        <w:t xml:space="preserve"> </w:t>
      </w:r>
      <w:r>
        <w:t>кирəклеген</w:t>
      </w:r>
      <w:r>
        <w:rPr>
          <w:spacing w:val="1"/>
        </w:rPr>
        <w:t xml:space="preserve"> </w:t>
      </w:r>
      <w:r>
        <w:t>дə</w:t>
      </w:r>
      <w:r>
        <w:rPr>
          <w:spacing w:val="-1"/>
        </w:rPr>
        <w:t xml:space="preserve"> </w:t>
      </w:r>
      <w:r>
        <w:t>ассызыкларга</w:t>
      </w:r>
      <w:r>
        <w:rPr>
          <w:spacing w:val="-1"/>
        </w:rPr>
        <w:t xml:space="preserve"> </w:t>
      </w:r>
      <w:r>
        <w:t>тиеш.</w:t>
      </w:r>
    </w:p>
    <w:p w14:paraId="EA050000">
      <w:pPr>
        <w:pStyle w:val="Style_1"/>
        <w:spacing w:line="240" w:lineRule="auto"/>
        <w:ind w:firstLine="427" w:left="293" w:right="256"/>
        <w:jc w:val="both"/>
      </w:pPr>
      <w:r>
        <w:rPr>
          <w:b w:val="1"/>
        </w:rPr>
        <w:t xml:space="preserve">Йомгаклау билгесе </w:t>
      </w:r>
      <w:r>
        <w:t>чирек һəм уку елы ахырында куела. Ул, беренче чиратта,</w:t>
      </w:r>
      <w:r>
        <w:rPr>
          <w:spacing w:val="1"/>
        </w:rPr>
        <w:t xml:space="preserve"> </w:t>
      </w:r>
      <w:r>
        <w:t>укучыларның телдəн сөйлəм күнекмəлəрен, татар телендə аралаша алу осталыгын,</w:t>
      </w:r>
      <w:r>
        <w:rPr>
          <w:spacing w:val="-67"/>
        </w:rPr>
        <w:t xml:space="preserve"> </w:t>
      </w:r>
      <w:r>
        <w:t>шулай</w:t>
      </w:r>
      <w:r>
        <w:rPr>
          <w:spacing w:val="1"/>
        </w:rPr>
        <w:t xml:space="preserve"> </w:t>
      </w:r>
      <w:r>
        <w:t>ук язма</w:t>
      </w:r>
      <w:r>
        <w:rPr>
          <w:spacing w:val="-2"/>
        </w:rPr>
        <w:t xml:space="preserve"> </w:t>
      </w:r>
      <w:r>
        <w:t>эшлəрнең нəтиҗəлəрен</w:t>
      </w:r>
      <w:r>
        <w:rPr>
          <w:spacing w:val="-2"/>
        </w:rPr>
        <w:t xml:space="preserve"> </w:t>
      </w:r>
      <w:r>
        <w:t>исəпкə</w:t>
      </w:r>
      <w:r>
        <w:rPr>
          <w:spacing w:val="-1"/>
        </w:rPr>
        <w:t xml:space="preserve"> </w:t>
      </w:r>
      <w:r>
        <w:t>алып куелырга</w:t>
      </w:r>
      <w:r>
        <w:rPr>
          <w:spacing w:val="-1"/>
        </w:rPr>
        <w:t xml:space="preserve"> </w:t>
      </w:r>
      <w:r>
        <w:t>тиеш.</w:t>
      </w:r>
    </w:p>
    <w:p w14:paraId="EB050000">
      <w:pPr>
        <w:sectPr>
          <w:pgSz w:h="16850" w:orient="portrait" w:w="11900"/>
          <w:pgMar w:bottom="1000" w:footer="811" w:header="0" w:left="840" w:right="580" w:top="760"/>
        </w:sectPr>
      </w:pPr>
    </w:p>
    <w:p w14:paraId="EC050000">
      <w:pPr>
        <w:spacing w:before="65"/>
        <w:ind w:firstLine="0" w:left="224" w:right="583"/>
        <w:jc w:val="center"/>
        <w:rPr>
          <w:b w:val="1"/>
          <w:sz w:val="28"/>
        </w:rPr>
      </w:pPr>
      <w:r>
        <w:rPr>
          <w:b w:val="1"/>
          <w:sz w:val="28"/>
          <w:u w:val="single"/>
        </w:rPr>
        <w:t>Родная</w:t>
      </w:r>
      <w:r>
        <w:rPr>
          <w:b w:val="1"/>
          <w:spacing w:val="-4"/>
          <w:sz w:val="28"/>
          <w:u w:val="single"/>
        </w:rPr>
        <w:t xml:space="preserve"> </w:t>
      </w:r>
      <w:r>
        <w:rPr>
          <w:b w:val="1"/>
          <w:sz w:val="28"/>
          <w:u w:val="single"/>
        </w:rPr>
        <w:t>литература</w:t>
      </w:r>
      <w:r>
        <w:rPr>
          <w:b w:val="1"/>
          <w:spacing w:val="-4"/>
          <w:sz w:val="28"/>
          <w:u w:val="single"/>
        </w:rPr>
        <w:t xml:space="preserve"> </w:t>
      </w:r>
      <w:r>
        <w:rPr>
          <w:b w:val="1"/>
          <w:sz w:val="28"/>
          <w:u w:val="single"/>
        </w:rPr>
        <w:t>(татарская)</w:t>
      </w:r>
    </w:p>
    <w:p w14:paraId="ED050000">
      <w:pPr>
        <w:pStyle w:val="Style_1"/>
        <w:spacing w:before="7"/>
        <w:ind/>
        <w:rPr>
          <w:b w:val="1"/>
          <w:sz w:val="20"/>
        </w:rPr>
      </w:pPr>
    </w:p>
    <w:p w14:paraId="EE050000">
      <w:pPr>
        <w:spacing w:after="26" w:before="89"/>
        <w:ind w:firstLine="0" w:left="1133" w:right="0"/>
        <w:jc w:val="left"/>
        <w:rPr>
          <w:b w:val="1"/>
          <w:sz w:val="28"/>
        </w:rPr>
      </w:pPr>
      <w:r>
        <w:rPr>
          <w:b w:val="1"/>
          <w:sz w:val="28"/>
        </w:rPr>
        <w:t>Телдəн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җавап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бирү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күнекмəлəрен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тикшерү эшлəренең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күлəме</w:t>
      </w:r>
    </w:p>
    <w:tbl>
      <w:tblPr>
        <w:tblStyle w:val="Style_2"/>
        <w:tblInd w:type="dxa" w:w="464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79"/>
        <w:gridCol w:w="1538"/>
        <w:gridCol w:w="1084"/>
        <w:gridCol w:w="1081"/>
        <w:gridCol w:w="1081"/>
        <w:gridCol w:w="1082"/>
        <w:gridCol w:w="1081"/>
        <w:gridCol w:w="1281"/>
      </w:tblGrid>
      <w:tr>
        <w:trPr>
          <w:trHeight w:hRule="atLeast" w:val="440"/>
        </w:trPr>
        <w:tc>
          <w:tcPr>
            <w:tcW w:type="dxa" w:w="9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50000">
            <w:pPr>
              <w:pStyle w:val="Style_3"/>
              <w:spacing w:before="45"/>
              <w:ind w:firstLine="0" w:left="189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</w:t>
            </w:r>
          </w:p>
        </w:tc>
        <w:tc>
          <w:tcPr>
            <w:tcW w:type="dxa" w:w="262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50000">
            <w:pPr>
              <w:pStyle w:val="Style_3"/>
              <w:spacing w:before="45"/>
              <w:ind w:firstLine="0" w:left="88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Эш</w:t>
            </w:r>
            <w:r>
              <w:rPr>
                <w:b w:val="1"/>
                <w:spacing w:val="-5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төрлəре</w:t>
            </w:r>
          </w:p>
        </w:tc>
        <w:tc>
          <w:tcPr>
            <w:tcW w:type="dxa" w:w="5606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50000">
            <w:pPr>
              <w:pStyle w:val="Style_3"/>
              <w:spacing w:before="45"/>
              <w:ind w:firstLine="0" w:left="793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Сыйныфлар</w:t>
            </w:r>
          </w:p>
        </w:tc>
      </w:tr>
      <w:tr>
        <w:trPr>
          <w:trHeight w:hRule="atLeast" w:val="392"/>
        </w:trPr>
        <w:tc>
          <w:tcPr>
            <w:tcW w:type="dxa" w:w="9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50000">
            <w:pPr>
              <w:pStyle w:val="Style_3"/>
              <w:rPr>
                <w:sz w:val="28"/>
              </w:rPr>
            </w:pPr>
          </w:p>
        </w:tc>
        <w:tc>
          <w:tcPr>
            <w:tcW w:type="dxa" w:w="262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50000">
            <w:pPr>
              <w:pStyle w:val="Style_3"/>
              <w:rPr>
                <w:sz w:val="28"/>
              </w:rPr>
            </w:pPr>
          </w:p>
        </w:tc>
        <w:tc>
          <w:tcPr>
            <w:tcW w:type="dxa" w:w="10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50000">
            <w:pPr>
              <w:pStyle w:val="Style_3"/>
              <w:spacing w:before="31"/>
              <w:ind w:firstLine="0" w:left="18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10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50000">
            <w:pPr>
              <w:pStyle w:val="Style_3"/>
              <w:spacing w:before="31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108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50000">
            <w:pPr>
              <w:pStyle w:val="Style_3"/>
              <w:spacing w:before="31"/>
              <w:ind w:firstLine="0" w:left="1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10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50000">
            <w:pPr>
              <w:pStyle w:val="Style_3"/>
              <w:spacing w:before="31"/>
              <w:ind w:righ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12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50000">
            <w:pPr>
              <w:pStyle w:val="Style_3"/>
              <w:spacing w:before="31"/>
              <w:ind w:right="1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>
        <w:trPr>
          <w:trHeight w:hRule="atLeast" w:val="308"/>
        </w:trPr>
        <w:tc>
          <w:tcPr>
            <w:tcW w:type="dxa" w:w="97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50000">
            <w:pPr>
              <w:pStyle w:val="Style_3"/>
              <w:spacing w:line="295" w:lineRule="exact"/>
              <w:ind w:firstLine="0" w:left="53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</w:t>
            </w:r>
          </w:p>
        </w:tc>
        <w:tc>
          <w:tcPr>
            <w:tcW w:type="dxa" w:w="1538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50000">
            <w:pPr>
              <w:pStyle w:val="Style_3"/>
              <w:spacing w:line="289" w:lineRule="exact"/>
              <w:ind w:firstLine="0" w:left="18"/>
              <w:rPr>
                <w:sz w:val="28"/>
              </w:rPr>
            </w:pPr>
            <w:r>
              <w:rPr>
                <w:sz w:val="28"/>
              </w:rPr>
              <w:t>Тыңлап</w:t>
            </w:r>
          </w:p>
        </w:tc>
        <w:tc>
          <w:tcPr>
            <w:tcW w:type="dxa" w:w="1084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50000">
            <w:pPr>
              <w:pStyle w:val="Style_3"/>
              <w:spacing w:line="289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аңлау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50000">
            <w:pPr>
              <w:pStyle w:val="Style_3"/>
              <w:spacing w:line="295" w:lineRule="exact"/>
              <w:ind w:firstLine="0" w:left="18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50000">
            <w:pPr>
              <w:pStyle w:val="Style_3"/>
              <w:spacing w:line="295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8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50000">
            <w:pPr>
              <w:pStyle w:val="Style_3"/>
              <w:spacing w:line="295" w:lineRule="exact"/>
              <w:ind w:firstLine="0" w:left="1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50000">
            <w:pPr>
              <w:pStyle w:val="Style_3"/>
              <w:spacing w:line="295" w:lineRule="exact"/>
              <w:ind w:firstLine="0" w:left="351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type="dxa" w:w="12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60000">
            <w:pPr>
              <w:pStyle w:val="Style_3"/>
              <w:spacing w:line="295" w:lineRule="exact"/>
              <w:ind w:firstLine="0" w:left="431" w:right="440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</w:tr>
      <w:tr>
        <w:trPr>
          <w:trHeight w:hRule="atLeast" w:val="363"/>
        </w:trPr>
        <w:tc>
          <w:tcPr>
            <w:tcW w:type="dxa" w:w="97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22"/>
            <w:gridSpan w:val="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60000">
            <w:pPr>
              <w:pStyle w:val="Style_3"/>
              <w:spacing w:before="2"/>
              <w:ind w:firstLine="0" w:left="18"/>
              <w:rPr>
                <w:sz w:val="28"/>
              </w:rPr>
            </w:pPr>
            <w:r>
              <w:rPr>
                <w:sz w:val="28"/>
              </w:rPr>
              <w:t>(минутларда)</w:t>
            </w:r>
          </w:p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10"/>
        </w:trPr>
        <w:tc>
          <w:tcPr>
            <w:tcW w:type="dxa" w:w="97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60000">
            <w:pPr>
              <w:pStyle w:val="Style_3"/>
              <w:spacing w:line="298" w:lineRule="exact"/>
              <w:ind w:firstLine="0" w:left="53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</w:t>
            </w:r>
          </w:p>
        </w:tc>
        <w:tc>
          <w:tcPr>
            <w:tcW w:type="dxa" w:w="1538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60000">
            <w:pPr>
              <w:pStyle w:val="Style_3"/>
              <w:spacing w:line="290" w:lineRule="exact"/>
              <w:ind w:firstLine="0" w:left="18"/>
              <w:rPr>
                <w:sz w:val="28"/>
              </w:rPr>
            </w:pPr>
            <w:r>
              <w:rPr>
                <w:sz w:val="28"/>
              </w:rPr>
              <w:t>Диалогик</w:t>
            </w:r>
          </w:p>
        </w:tc>
        <w:tc>
          <w:tcPr>
            <w:tcW w:type="dxa" w:w="1084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60000">
            <w:pPr>
              <w:pStyle w:val="Style_3"/>
              <w:spacing w:line="290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сөйлəм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60000">
            <w:pPr>
              <w:pStyle w:val="Style_3"/>
              <w:spacing w:line="298" w:lineRule="exact"/>
              <w:ind w:firstLine="0" w:left="18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60000">
            <w:pPr>
              <w:pStyle w:val="Style_3"/>
              <w:spacing w:line="298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108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60000">
            <w:pPr>
              <w:pStyle w:val="Style_3"/>
              <w:spacing w:line="298" w:lineRule="exact"/>
              <w:ind w:firstLine="0" w:left="1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60000">
            <w:pPr>
              <w:pStyle w:val="Style_3"/>
              <w:spacing w:line="298" w:lineRule="exact"/>
              <w:ind w:firstLine="0" w:left="365" w:right="37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12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60000">
            <w:pPr>
              <w:pStyle w:val="Style_3"/>
              <w:spacing w:line="298" w:lineRule="exact"/>
              <w:ind w:firstLine="0" w:left="429" w:right="44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hRule="atLeast" w:val="355"/>
        </w:trPr>
        <w:tc>
          <w:tcPr>
            <w:tcW w:type="dxa" w:w="97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22"/>
            <w:gridSpan w:val="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60000">
            <w:pPr>
              <w:pStyle w:val="Style_3"/>
              <w:spacing w:before="1"/>
              <w:ind w:firstLine="0" w:left="18"/>
              <w:rPr>
                <w:sz w:val="28"/>
              </w:rPr>
            </w:pPr>
            <w:r>
              <w:rPr>
                <w:sz w:val="28"/>
              </w:rPr>
              <w:t>(репликалар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саны)</w:t>
            </w:r>
          </w:p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08"/>
        </w:trPr>
        <w:tc>
          <w:tcPr>
            <w:tcW w:type="dxa" w:w="97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60000">
            <w:pPr>
              <w:pStyle w:val="Style_3"/>
              <w:spacing w:line="295" w:lineRule="exact"/>
              <w:ind w:firstLine="0" w:left="53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3.</w:t>
            </w:r>
          </w:p>
        </w:tc>
        <w:tc>
          <w:tcPr>
            <w:tcW w:type="dxa" w:w="1538"/>
            <w:tcBorders>
              <w:top w:color="000000" w:sz="8" w:val="single"/>
              <w:left w:color="000000" w:sz="8" w:val="single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60000">
            <w:pPr>
              <w:pStyle w:val="Style_3"/>
              <w:spacing w:line="289" w:lineRule="exact"/>
              <w:ind w:firstLine="0" w:left="18"/>
              <w:rPr>
                <w:sz w:val="28"/>
              </w:rPr>
            </w:pPr>
            <w:r>
              <w:rPr>
                <w:sz w:val="28"/>
              </w:rPr>
              <w:t>Монологик</w:t>
            </w:r>
          </w:p>
        </w:tc>
        <w:tc>
          <w:tcPr>
            <w:tcW w:type="dxa" w:w="1084"/>
            <w:tcBorders>
              <w:top w:color="000000" w:sz="8" w:val="single"/>
              <w:left w:sz="4" w:val="nil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60000">
            <w:pPr>
              <w:pStyle w:val="Style_3"/>
              <w:spacing w:line="289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сөйлəм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60000">
            <w:pPr>
              <w:pStyle w:val="Style_3"/>
              <w:spacing w:line="295" w:lineRule="exact"/>
              <w:ind w:firstLine="0" w:left="18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60000">
            <w:pPr>
              <w:pStyle w:val="Style_3"/>
              <w:spacing w:line="295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108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60000">
            <w:pPr>
              <w:pStyle w:val="Style_3"/>
              <w:spacing w:line="295" w:lineRule="exact"/>
              <w:ind w:firstLine="0" w:left="44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10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60000">
            <w:pPr>
              <w:pStyle w:val="Style_3"/>
              <w:spacing w:line="295" w:lineRule="exact"/>
              <w:ind w:firstLine="0" w:left="365" w:right="37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128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60000">
            <w:pPr>
              <w:pStyle w:val="Style_3"/>
              <w:spacing w:line="295" w:lineRule="exact"/>
              <w:ind w:firstLine="0" w:left="429" w:right="44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hRule="atLeast" w:val="361"/>
        </w:trPr>
        <w:tc>
          <w:tcPr>
            <w:tcW w:type="dxa" w:w="97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22"/>
            <w:gridSpan w:val="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60000">
            <w:pPr>
              <w:pStyle w:val="Style_3"/>
              <w:spacing w:before="2"/>
              <w:ind w:firstLine="0" w:left="18"/>
              <w:rPr>
                <w:sz w:val="28"/>
              </w:rPr>
            </w:pPr>
            <w:r>
              <w:rPr>
                <w:sz w:val="28"/>
              </w:rPr>
              <w:t>(фразалар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саны)</w:t>
            </w:r>
          </w:p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8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14060000">
      <w:pPr>
        <w:pStyle w:val="Style_4"/>
        <w:ind w:firstLine="0" w:left="293"/>
        <w:jc w:val="both"/>
      </w:pPr>
      <w:r>
        <w:t>Диалогик</w:t>
      </w:r>
      <w:r>
        <w:rPr>
          <w:spacing w:val="-4"/>
        </w:rPr>
        <w:t xml:space="preserve"> </w:t>
      </w:r>
      <w:r>
        <w:t>сөйлəмне</w:t>
      </w:r>
      <w:r>
        <w:rPr>
          <w:spacing w:val="-2"/>
        </w:rPr>
        <w:t xml:space="preserve"> </w:t>
      </w:r>
      <w:r>
        <w:t>бəялəү</w:t>
      </w:r>
    </w:p>
    <w:p w14:paraId="15060000">
      <w:pPr>
        <w:pStyle w:val="Style_1"/>
        <w:spacing w:before="3"/>
        <w:ind w:firstLine="427" w:left="293" w:right="257"/>
        <w:jc w:val="both"/>
      </w:pPr>
      <w:r>
        <w:t>Бирелгəн ситуация яки өйрəнелгəн тема буенча əңгəмə кора алганда, əйтелеше</w:t>
      </w:r>
      <w:r>
        <w:rPr>
          <w:spacing w:val="-67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t>ягыннан</w:t>
      </w:r>
      <w:r>
        <w:rPr>
          <w:spacing w:val="1"/>
        </w:rPr>
        <w:t xml:space="preserve"> </w:t>
      </w:r>
      <w:r>
        <w:t>дөрес,</w:t>
      </w:r>
      <w:r>
        <w:rPr>
          <w:spacing w:val="1"/>
        </w:rPr>
        <w:t xml:space="preserve"> </w:t>
      </w:r>
      <w:r>
        <w:t>эчтəлеге</w:t>
      </w:r>
      <w:r>
        <w:rPr>
          <w:spacing w:val="1"/>
        </w:rPr>
        <w:t xml:space="preserve"> </w:t>
      </w:r>
      <w:r>
        <w:t>ягыннан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тулы</w:t>
      </w:r>
      <w:r>
        <w:rPr>
          <w:spacing w:val="1"/>
        </w:rPr>
        <w:t xml:space="preserve"> </w:t>
      </w:r>
      <w:r>
        <w:t>диалогик</w:t>
      </w:r>
      <w:r>
        <w:rPr>
          <w:spacing w:val="-1"/>
        </w:rPr>
        <w:t xml:space="preserve"> </w:t>
      </w:r>
      <w:r>
        <w:t>сөйлəм төзегəндə,</w:t>
      </w:r>
      <w:r>
        <w:rPr>
          <w:spacing w:val="1"/>
        </w:rPr>
        <w:t xml:space="preserve"> </w:t>
      </w:r>
      <w:r>
        <w:rPr>
          <w:b w:val="1"/>
        </w:rPr>
        <w:t xml:space="preserve">«5»ле </w:t>
      </w:r>
      <w:r>
        <w:t>куела.</w:t>
      </w:r>
    </w:p>
    <w:p w14:paraId="16060000">
      <w:pPr>
        <w:pStyle w:val="Style_1"/>
        <w:spacing w:before="1"/>
        <w:ind w:firstLine="427" w:left="293" w:right="254"/>
        <w:jc w:val="both"/>
      </w:pPr>
      <w:r>
        <w:t>Бирелгəн ситуация яки өйрəнелгəн тема буенча əңгəмə кора алганда, əмма</w:t>
      </w:r>
      <w:r>
        <w:rPr>
          <w:spacing w:val="1"/>
        </w:rPr>
        <w:t xml:space="preserve"> </w:t>
      </w:r>
      <w:r>
        <w:t>репликаларның əйтелешендə һəм аерым сүзлəрнең грамматик формаларында 2-3</w:t>
      </w:r>
      <w:r>
        <w:rPr>
          <w:spacing w:val="1"/>
        </w:rPr>
        <w:t xml:space="preserve"> </w:t>
      </w:r>
      <w:r>
        <w:t>хата</w:t>
      </w:r>
      <w:r>
        <w:rPr>
          <w:spacing w:val="-2"/>
        </w:rPr>
        <w:t xml:space="preserve"> </w:t>
      </w:r>
      <w:r>
        <w:t>җибəреп,</w:t>
      </w:r>
      <w:r>
        <w:rPr>
          <w:spacing w:val="-3"/>
        </w:rPr>
        <w:t xml:space="preserve"> </w:t>
      </w:r>
      <w:r>
        <w:t>эчтəлеге</w:t>
      </w:r>
      <w:r>
        <w:rPr>
          <w:spacing w:val="-1"/>
        </w:rPr>
        <w:t xml:space="preserve"> </w:t>
      </w:r>
      <w:r>
        <w:t>ягыннан</w:t>
      </w:r>
      <w:r>
        <w:rPr>
          <w:spacing w:val="-1"/>
        </w:rPr>
        <w:t xml:space="preserve"> </w:t>
      </w:r>
      <w:r>
        <w:t>эзлекле</w:t>
      </w:r>
      <w:r>
        <w:rPr>
          <w:spacing w:val="-4"/>
        </w:rPr>
        <w:t xml:space="preserve"> </w:t>
      </w:r>
      <w:r>
        <w:t>диалогик</w:t>
      </w:r>
      <w:r>
        <w:rPr>
          <w:spacing w:val="-2"/>
        </w:rPr>
        <w:t xml:space="preserve"> </w:t>
      </w:r>
      <w:r>
        <w:t>сөйлəм</w:t>
      </w:r>
      <w:r>
        <w:rPr>
          <w:spacing w:val="-1"/>
        </w:rPr>
        <w:t xml:space="preserve"> </w:t>
      </w:r>
      <w:r>
        <w:t>төзегəндə,</w:t>
      </w:r>
      <w:r>
        <w:rPr>
          <w:spacing w:val="-3"/>
        </w:rPr>
        <w:t xml:space="preserve"> </w:t>
      </w:r>
      <w:r>
        <w:rPr>
          <w:b w:val="1"/>
        </w:rPr>
        <w:t>«4»ле</w:t>
      </w:r>
      <w:r>
        <w:rPr>
          <w:b w:val="1"/>
          <w:spacing w:val="-1"/>
        </w:rPr>
        <w:t xml:space="preserve"> </w:t>
      </w:r>
      <w:r>
        <w:t>куела.</w:t>
      </w:r>
    </w:p>
    <w:p w14:paraId="17060000">
      <w:pPr>
        <w:pStyle w:val="Style_1"/>
        <w:ind w:firstLine="427" w:left="293" w:right="256"/>
        <w:jc w:val="both"/>
      </w:pPr>
      <w:r>
        <w:t>Өстəмə</w:t>
      </w:r>
      <w:r>
        <w:rPr>
          <w:spacing w:val="1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ярдəмендə</w:t>
      </w:r>
      <w:r>
        <w:rPr>
          <w:spacing w:val="1"/>
        </w:rPr>
        <w:t xml:space="preserve"> </w:t>
      </w:r>
      <w:r>
        <w:t>генə</w:t>
      </w:r>
      <w:r>
        <w:rPr>
          <w:spacing w:val="1"/>
        </w:rPr>
        <w:t xml:space="preserve"> </w:t>
      </w:r>
      <w:r>
        <w:t>əңгəмə</w:t>
      </w:r>
      <w:r>
        <w:rPr>
          <w:spacing w:val="1"/>
        </w:rPr>
        <w:t xml:space="preserve"> </w:t>
      </w:r>
      <w:r>
        <w:t>кора</w:t>
      </w:r>
      <w:r>
        <w:rPr>
          <w:spacing w:val="1"/>
        </w:rPr>
        <w:t xml:space="preserve"> </w:t>
      </w:r>
      <w:r>
        <w:t>алганда,</w:t>
      </w:r>
      <w:r>
        <w:rPr>
          <w:spacing w:val="1"/>
        </w:rPr>
        <w:t xml:space="preserve"> </w:t>
      </w:r>
      <w:r>
        <w:t>репликаларның</w:t>
      </w:r>
      <w:r>
        <w:rPr>
          <w:spacing w:val="1"/>
        </w:rPr>
        <w:t xml:space="preserve"> </w:t>
      </w:r>
      <w:r>
        <w:t>əйтелешендə һəм сүзлəрнең грамматик формаларында 4-6 хата җибəреп, эчтəлеген</w:t>
      </w:r>
      <w:r>
        <w:rPr>
          <w:spacing w:val="-67"/>
        </w:rPr>
        <w:t xml:space="preserve"> </w:t>
      </w:r>
      <w:r>
        <w:t>бозып</w:t>
      </w:r>
      <w:r>
        <w:rPr>
          <w:spacing w:val="-4"/>
        </w:rPr>
        <w:t xml:space="preserve"> </w:t>
      </w:r>
      <w:r>
        <w:t>диалогик сөйлəм төзегəндə,</w:t>
      </w:r>
      <w:r>
        <w:rPr>
          <w:spacing w:val="2"/>
        </w:rPr>
        <w:t xml:space="preserve"> </w:t>
      </w:r>
      <w:r>
        <w:rPr>
          <w:b w:val="1"/>
        </w:rPr>
        <w:t>«3»ле</w:t>
      </w:r>
      <w:r>
        <w:rPr>
          <w:b w:val="1"/>
          <w:spacing w:val="-1"/>
        </w:rPr>
        <w:t xml:space="preserve"> </w:t>
      </w:r>
      <w:r>
        <w:t>куела.</w:t>
      </w:r>
    </w:p>
    <w:p w14:paraId="18060000">
      <w:pPr>
        <w:pStyle w:val="Style_1"/>
        <w:spacing w:before="3"/>
        <w:ind w:firstLine="0" w:left="720"/>
        <w:jc w:val="both"/>
        <w:rPr>
          <w:b w:val="1"/>
        </w:rPr>
      </w:pPr>
      <w:r>
        <w:t>Бирелгəн</w:t>
      </w:r>
      <w:r>
        <w:rPr>
          <w:spacing w:val="21"/>
        </w:rPr>
        <w:t xml:space="preserve"> </w:t>
      </w:r>
      <w:r>
        <w:t>ситуация</w:t>
      </w:r>
      <w:r>
        <w:rPr>
          <w:spacing w:val="17"/>
        </w:rPr>
        <w:t xml:space="preserve"> </w:t>
      </w:r>
      <w:r>
        <w:t>яки</w:t>
      </w:r>
      <w:r>
        <w:rPr>
          <w:spacing w:val="20"/>
        </w:rPr>
        <w:t xml:space="preserve"> </w:t>
      </w:r>
      <w:r>
        <w:t>өйрəнелгəн</w:t>
      </w:r>
      <w:r>
        <w:rPr>
          <w:spacing w:val="21"/>
        </w:rPr>
        <w:t xml:space="preserve"> </w:t>
      </w:r>
      <w:r>
        <w:t>тема</w:t>
      </w:r>
      <w:r>
        <w:rPr>
          <w:spacing w:val="21"/>
        </w:rPr>
        <w:t xml:space="preserve"> </w:t>
      </w:r>
      <w:r>
        <w:t>буенча</w:t>
      </w:r>
      <w:r>
        <w:rPr>
          <w:spacing w:val="24"/>
        </w:rPr>
        <w:t xml:space="preserve"> </w:t>
      </w:r>
      <w:r>
        <w:t>диалог</w:t>
      </w:r>
      <w:r>
        <w:rPr>
          <w:spacing w:val="21"/>
        </w:rPr>
        <w:t xml:space="preserve"> </w:t>
      </w:r>
      <w:r>
        <w:t>төзи</w:t>
      </w:r>
      <w:r>
        <w:rPr>
          <w:spacing w:val="21"/>
        </w:rPr>
        <w:t xml:space="preserve"> </w:t>
      </w:r>
      <w:r>
        <w:t>алмаганда,</w:t>
      </w:r>
      <w:r>
        <w:rPr>
          <w:spacing w:val="22"/>
        </w:rPr>
        <w:t xml:space="preserve"> </w:t>
      </w:r>
      <w:r>
        <w:rPr>
          <w:b w:val="1"/>
        </w:rPr>
        <w:t>«2»ле</w:t>
      </w:r>
    </w:p>
    <w:p w14:paraId="19060000">
      <w:pPr>
        <w:pStyle w:val="Style_1"/>
        <w:spacing w:before="9"/>
        <w:ind w:firstLine="0" w:left="293"/>
      </w:pPr>
      <w:r>
        <w:t>куела.</w:t>
      </w:r>
    </w:p>
    <w:p w14:paraId="1A060000">
      <w:pPr>
        <w:pStyle w:val="Style_4"/>
        <w:spacing w:before="14"/>
        <w:ind w:firstLine="0" w:left="293"/>
      </w:pPr>
      <w:r>
        <w:t>Монологик</w:t>
      </w:r>
      <w:r>
        <w:rPr>
          <w:spacing w:val="-4"/>
        </w:rPr>
        <w:t xml:space="preserve"> </w:t>
      </w:r>
      <w:r>
        <w:t>сөйлəмне</w:t>
      </w:r>
      <w:r>
        <w:rPr>
          <w:spacing w:val="-4"/>
        </w:rPr>
        <w:t xml:space="preserve"> </w:t>
      </w:r>
      <w:r>
        <w:t>бəялəү</w:t>
      </w:r>
    </w:p>
    <w:p w14:paraId="1B060000">
      <w:pPr>
        <w:pStyle w:val="Style_1"/>
        <w:spacing w:before="26"/>
        <w:ind w:firstLine="427" w:left="293" w:right="254"/>
        <w:jc w:val="both"/>
      </w:pPr>
      <w:r>
        <w:t>Өйрə нелгəн яки тəкъдим ителгəн тема буенча əйтелеше, грамматик төзелеше</w:t>
      </w:r>
      <w:r>
        <w:rPr>
          <w:spacing w:val="1"/>
        </w:rPr>
        <w:t xml:space="preserve"> </w:t>
      </w:r>
      <w:r>
        <w:t xml:space="preserve">ягыннан дөрес һəм эчтəлеге ягыннан тулы, эзлекле монологик сөйлəм өчен </w:t>
      </w:r>
      <w:r>
        <w:rPr>
          <w:b w:val="1"/>
        </w:rPr>
        <w:t>«5»ле</w:t>
      </w:r>
      <w:r>
        <w:rPr>
          <w:b w:val="1"/>
          <w:spacing w:val="1"/>
        </w:rPr>
        <w:t xml:space="preserve"> </w:t>
      </w:r>
      <w:r>
        <w:t>куела.</w:t>
      </w:r>
    </w:p>
    <w:p w14:paraId="1C060000">
      <w:pPr>
        <w:pStyle w:val="Style_1"/>
        <w:spacing w:before="1"/>
        <w:ind w:firstLine="427" w:left="293" w:right="254"/>
        <w:jc w:val="both"/>
      </w:pPr>
      <w:r>
        <w:t>Өйрəнелгəн яки тəкъдим ителгəн тема буенча эзлекле төзелгəн, əмма аерым</w:t>
      </w:r>
      <w:r>
        <w:rPr>
          <w:spacing w:val="1"/>
        </w:rPr>
        <w:t xml:space="preserve"> </w:t>
      </w:r>
      <w:r>
        <w:t>сүзлəрнең</w:t>
      </w:r>
      <w:r>
        <w:rPr>
          <w:spacing w:val="1"/>
        </w:rPr>
        <w:t xml:space="preserve"> </w:t>
      </w:r>
      <w:r>
        <w:t>əйтелешендə,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формаларында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җөмлə</w:t>
      </w:r>
      <w:r>
        <w:rPr>
          <w:spacing w:val="1"/>
        </w:rPr>
        <w:t xml:space="preserve"> </w:t>
      </w:r>
      <w:r>
        <w:t>төзелешендə</w:t>
      </w:r>
      <w:r>
        <w:rPr>
          <w:spacing w:val="1"/>
        </w:rPr>
        <w:t xml:space="preserve"> </w:t>
      </w:r>
      <w:r>
        <w:t>2-3</w:t>
      </w:r>
      <w:r>
        <w:rPr>
          <w:spacing w:val="-67"/>
        </w:rPr>
        <w:t xml:space="preserve"> </w:t>
      </w:r>
      <w:r>
        <w:t>хаталы</w:t>
      </w:r>
      <w:r>
        <w:rPr>
          <w:spacing w:val="-1"/>
        </w:rPr>
        <w:t xml:space="preserve"> </w:t>
      </w:r>
      <w:r>
        <w:t>монологик сөйлəм</w:t>
      </w:r>
      <w:r>
        <w:rPr>
          <w:spacing w:val="-3"/>
        </w:rPr>
        <w:t xml:space="preserve"> </w:t>
      </w:r>
      <w:r>
        <w:t>өчен</w:t>
      </w:r>
      <w:r>
        <w:rPr>
          <w:spacing w:val="3"/>
        </w:rPr>
        <w:t xml:space="preserve"> </w:t>
      </w:r>
      <w:r>
        <w:rPr>
          <w:b w:val="1"/>
        </w:rPr>
        <w:t>«4»ле</w:t>
      </w:r>
      <w:r>
        <w:rPr>
          <w:b w:val="1"/>
          <w:spacing w:val="-2"/>
        </w:rPr>
        <w:t xml:space="preserve"> </w:t>
      </w:r>
      <w:r>
        <w:t>куела.</w:t>
      </w:r>
    </w:p>
    <w:p w14:paraId="1D060000">
      <w:pPr>
        <w:pStyle w:val="Style_1"/>
        <w:ind w:firstLine="427" w:left="293" w:right="263"/>
        <w:jc w:val="right"/>
      </w:pPr>
      <w:r>
        <w:t>Өйрəнелгəн</w:t>
      </w:r>
      <w:r>
        <w:rPr>
          <w:spacing w:val="36"/>
        </w:rPr>
        <w:t xml:space="preserve"> </w:t>
      </w:r>
      <w:r>
        <w:t>яки</w:t>
      </w:r>
      <w:r>
        <w:rPr>
          <w:spacing w:val="37"/>
        </w:rPr>
        <w:t xml:space="preserve"> </w:t>
      </w:r>
      <w:r>
        <w:t>тəкъдим</w:t>
      </w:r>
      <w:r>
        <w:rPr>
          <w:spacing w:val="34"/>
        </w:rPr>
        <w:t xml:space="preserve"> </w:t>
      </w:r>
      <w:r>
        <w:t>ителгəн</w:t>
      </w:r>
      <w:r>
        <w:rPr>
          <w:spacing w:val="36"/>
        </w:rPr>
        <w:t xml:space="preserve"> </w:t>
      </w:r>
      <w:r>
        <w:t>тема</w:t>
      </w:r>
      <w:r>
        <w:rPr>
          <w:spacing w:val="34"/>
        </w:rPr>
        <w:t xml:space="preserve"> </w:t>
      </w:r>
      <w:r>
        <w:t>буенча</w:t>
      </w:r>
      <w:r>
        <w:rPr>
          <w:spacing w:val="37"/>
        </w:rPr>
        <w:t xml:space="preserve"> </w:t>
      </w:r>
      <w:r>
        <w:t>эзлекле</w:t>
      </w:r>
      <w:r>
        <w:rPr>
          <w:spacing w:val="35"/>
        </w:rPr>
        <w:t xml:space="preserve"> </w:t>
      </w:r>
      <w:r>
        <w:t>төзелмəгəн,</w:t>
      </w:r>
      <w:r>
        <w:rPr>
          <w:spacing w:val="36"/>
        </w:rPr>
        <w:t xml:space="preserve"> </w:t>
      </w:r>
      <w:r>
        <w:t>сүзлəрнең</w:t>
      </w:r>
      <w:r>
        <w:rPr>
          <w:spacing w:val="-67"/>
        </w:rPr>
        <w:t xml:space="preserve"> </w:t>
      </w:r>
      <w:r>
        <w:t xml:space="preserve">əйтелешендə, җөмлə төзелешендə 4-7 хаталы монологик сөйлəм өчен </w:t>
      </w:r>
      <w:r>
        <w:rPr>
          <w:b w:val="1"/>
        </w:rPr>
        <w:t xml:space="preserve">«3»ле </w:t>
      </w:r>
      <w:r>
        <w:t>куела.</w:t>
      </w:r>
      <w:r>
        <w:rPr>
          <w:spacing w:val="-67"/>
        </w:rPr>
        <w:t xml:space="preserve"> </w:t>
      </w:r>
      <w:r>
        <w:t>Өйрəнелгəн</w:t>
      </w:r>
      <w:r>
        <w:rPr>
          <w:spacing w:val="-2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тəкъдим</w:t>
      </w:r>
      <w:r>
        <w:rPr>
          <w:spacing w:val="-1"/>
        </w:rPr>
        <w:t xml:space="preserve"> </w:t>
      </w:r>
      <w:r>
        <w:t>ителгəн</w:t>
      </w:r>
      <w:r>
        <w:rPr>
          <w:spacing w:val="-2"/>
        </w:rPr>
        <w:t xml:space="preserve"> </w:t>
      </w:r>
      <w:r>
        <w:t>темага</w:t>
      </w:r>
      <w:r>
        <w:rPr>
          <w:spacing w:val="-2"/>
        </w:rPr>
        <w:t xml:space="preserve"> </w:t>
      </w:r>
      <w:r>
        <w:t>монолог</w:t>
      </w:r>
      <w:r>
        <w:rPr>
          <w:spacing w:val="-1"/>
        </w:rPr>
        <w:t xml:space="preserve"> </w:t>
      </w:r>
      <w:r>
        <w:t>төзи</w:t>
      </w:r>
      <w:r>
        <w:rPr>
          <w:spacing w:val="-2"/>
        </w:rPr>
        <w:t xml:space="preserve"> </w:t>
      </w:r>
      <w:r>
        <w:t>алмаганда,</w:t>
      </w:r>
      <w:r>
        <w:rPr>
          <w:spacing w:val="1"/>
        </w:rPr>
        <w:t xml:space="preserve"> </w:t>
      </w:r>
      <w:r>
        <w:rPr>
          <w:b w:val="1"/>
        </w:rPr>
        <w:t>«2»ле</w:t>
      </w:r>
      <w:r>
        <w:rPr>
          <w:b w:val="1"/>
          <w:spacing w:val="-1"/>
        </w:rPr>
        <w:t xml:space="preserve"> </w:t>
      </w:r>
      <w:r>
        <w:t>куела.</w:t>
      </w:r>
    </w:p>
    <w:p w14:paraId="1E060000">
      <w:pPr>
        <w:pStyle w:val="Style_4"/>
        <w:spacing w:before="6" w:line="319" w:lineRule="exact"/>
        <w:ind w:firstLine="0" w:left="293"/>
      </w:pPr>
      <w:r>
        <w:t>Укуны</w:t>
      </w:r>
      <w:r>
        <w:rPr>
          <w:spacing w:val="-2"/>
        </w:rPr>
        <w:t xml:space="preserve"> </w:t>
      </w:r>
      <w:r>
        <w:t>бəялəү</w:t>
      </w:r>
    </w:p>
    <w:p w14:paraId="1F060000">
      <w:pPr>
        <w:pStyle w:val="Style_1"/>
        <w:ind w:firstLine="420" w:left="293" w:right="553"/>
      </w:pPr>
      <w:r>
        <w:t>Тəкъдим ителгəн текстның эчтəлеген тулаем аңлап, сəнгатьле һəм аңлаешлы</w:t>
      </w:r>
      <w:r>
        <w:rPr>
          <w:spacing w:val="-67"/>
        </w:rPr>
        <w:t xml:space="preserve"> </w:t>
      </w:r>
      <w:r>
        <w:t>итеп</w:t>
      </w:r>
      <w:r>
        <w:rPr>
          <w:spacing w:val="-1"/>
        </w:rPr>
        <w:t xml:space="preserve"> </w:t>
      </w:r>
      <w:r>
        <w:t xml:space="preserve">укыганда, </w:t>
      </w:r>
      <w:r>
        <w:rPr>
          <w:b w:val="1"/>
        </w:rPr>
        <w:t xml:space="preserve">«5»ле </w:t>
      </w:r>
      <w:r>
        <w:t>куела.</w:t>
      </w:r>
    </w:p>
    <w:p w14:paraId="20060000">
      <w:pPr>
        <w:pStyle w:val="Style_1"/>
        <w:ind w:firstLine="427" w:left="293"/>
      </w:pPr>
      <w:r>
        <w:t>Тəкъдим</w:t>
      </w:r>
      <w:r>
        <w:rPr>
          <w:spacing w:val="68"/>
        </w:rPr>
        <w:t xml:space="preserve"> </w:t>
      </w:r>
      <w:r>
        <w:t>ителгəн</w:t>
      </w:r>
      <w:r>
        <w:rPr>
          <w:spacing w:val="3"/>
        </w:rPr>
        <w:t xml:space="preserve"> </w:t>
      </w:r>
      <w:r>
        <w:t>текстның</w:t>
      </w:r>
      <w:r>
        <w:rPr>
          <w:spacing w:val="2"/>
        </w:rPr>
        <w:t xml:space="preserve"> </w:t>
      </w:r>
      <w:r>
        <w:t>эчтəлеген</w:t>
      </w:r>
      <w:r>
        <w:rPr>
          <w:spacing w:val="69"/>
        </w:rPr>
        <w:t xml:space="preserve"> </w:t>
      </w:r>
      <w:r>
        <w:t>аңлап,</w:t>
      </w:r>
      <w:r>
        <w:rPr>
          <w:spacing w:val="68"/>
        </w:rPr>
        <w:t xml:space="preserve"> </w:t>
      </w:r>
      <w:r>
        <w:t>сəнгатьле</w:t>
      </w:r>
      <w:r>
        <w:rPr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аңлаешлы</w:t>
      </w:r>
      <w:r>
        <w:rPr>
          <w:spacing w:val="69"/>
        </w:rPr>
        <w:t xml:space="preserve"> </w:t>
      </w:r>
      <w:r>
        <w:t>итеп</w:t>
      </w:r>
      <w:r>
        <w:rPr>
          <w:spacing w:val="-67"/>
        </w:rPr>
        <w:t xml:space="preserve"> </w:t>
      </w:r>
      <w:r>
        <w:t>укыганда,</w:t>
      </w:r>
      <w:r>
        <w:rPr>
          <w:spacing w:val="-2"/>
        </w:rPr>
        <w:t xml:space="preserve"> </w:t>
      </w:r>
      <w:r>
        <w:t>əмма 2-3</w:t>
      </w:r>
      <w:r>
        <w:rPr>
          <w:spacing w:val="-4"/>
        </w:rPr>
        <w:t xml:space="preserve"> </w:t>
      </w:r>
      <w:r>
        <w:t xml:space="preserve">орфоэпик хата булганда, </w:t>
      </w:r>
      <w:r>
        <w:rPr>
          <w:b w:val="1"/>
        </w:rPr>
        <w:t xml:space="preserve">«4»ле </w:t>
      </w:r>
      <w:r>
        <w:t>куела.</w:t>
      </w:r>
    </w:p>
    <w:p w14:paraId="21060000">
      <w:pPr>
        <w:pStyle w:val="Style_1"/>
        <w:ind w:firstLine="427" w:left="293"/>
      </w:pPr>
      <w:r>
        <w:t>Тəкъдим</w:t>
      </w:r>
      <w:r>
        <w:rPr>
          <w:spacing w:val="37"/>
        </w:rPr>
        <w:t xml:space="preserve"> </w:t>
      </w:r>
      <w:r>
        <w:t>ителгəн</w:t>
      </w:r>
      <w:r>
        <w:rPr>
          <w:spacing w:val="38"/>
        </w:rPr>
        <w:t xml:space="preserve"> </w:t>
      </w:r>
      <w:r>
        <w:t>текстның</w:t>
      </w:r>
      <w:r>
        <w:rPr>
          <w:spacing w:val="38"/>
        </w:rPr>
        <w:t xml:space="preserve"> </w:t>
      </w:r>
      <w:r>
        <w:t>эчтəлеген</w:t>
      </w:r>
      <w:r>
        <w:rPr>
          <w:spacing w:val="40"/>
        </w:rPr>
        <w:t xml:space="preserve"> </w:t>
      </w:r>
      <w:r>
        <w:t>өлешчə</w:t>
      </w:r>
      <w:r>
        <w:rPr>
          <w:spacing w:val="37"/>
        </w:rPr>
        <w:t xml:space="preserve"> </w:t>
      </w:r>
      <w:r>
        <w:t>аңлап</w:t>
      </w:r>
      <w:r>
        <w:rPr>
          <w:spacing w:val="40"/>
        </w:rPr>
        <w:t xml:space="preserve"> </w:t>
      </w:r>
      <w:r>
        <w:t>укыганда,</w:t>
      </w:r>
      <w:r>
        <w:rPr>
          <w:spacing w:val="39"/>
        </w:rPr>
        <w:t xml:space="preserve"> </w:t>
      </w:r>
      <w:r>
        <w:t>4-6</w:t>
      </w:r>
      <w:r>
        <w:rPr>
          <w:spacing w:val="41"/>
        </w:rPr>
        <w:t xml:space="preserve"> </w:t>
      </w:r>
      <w:r>
        <w:t>тупас</w:t>
      </w:r>
      <w:r>
        <w:rPr>
          <w:spacing w:val="-67"/>
        </w:rPr>
        <w:t xml:space="preserve"> </w:t>
      </w:r>
      <w:r>
        <w:t>орфоэпик</w:t>
      </w:r>
      <w:r>
        <w:rPr>
          <w:spacing w:val="-1"/>
        </w:rPr>
        <w:t xml:space="preserve"> </w:t>
      </w:r>
      <w:r>
        <w:t>хата булганда,</w:t>
      </w:r>
      <w:r>
        <w:rPr>
          <w:spacing w:val="1"/>
        </w:rPr>
        <w:t xml:space="preserve"> </w:t>
      </w:r>
      <w:r>
        <w:rPr>
          <w:b w:val="1"/>
        </w:rPr>
        <w:t xml:space="preserve">«3»ле </w:t>
      </w:r>
      <w:r>
        <w:t>куела.</w:t>
      </w:r>
    </w:p>
    <w:p w14:paraId="22060000">
      <w:pPr>
        <w:pStyle w:val="Style_1"/>
        <w:tabs>
          <w:tab w:leader="none" w:pos="2035" w:val="left"/>
          <w:tab w:leader="none" w:pos="3227" w:val="left"/>
          <w:tab w:leader="none" w:pos="4615" w:val="left"/>
          <w:tab w:leader="none" w:pos="6040" w:val="left"/>
          <w:tab w:leader="none" w:pos="7402" w:val="left"/>
          <w:tab w:leader="none" w:pos="9063" w:val="left"/>
        </w:tabs>
        <w:spacing w:line="252" w:lineRule="auto"/>
        <w:ind w:firstLine="427" w:left="293" w:right="255"/>
      </w:pPr>
      <w:r>
        <w:t>Тəкъдим</w:t>
      </w:r>
      <w:r>
        <w:tab/>
      </w:r>
      <w:r>
        <w:t>ителгəн</w:t>
      </w:r>
      <w:r>
        <w:tab/>
      </w:r>
      <w:r>
        <w:t>текстның</w:t>
      </w:r>
      <w:r>
        <w:tab/>
      </w:r>
      <w:r>
        <w:t>эчтəлеген</w:t>
      </w:r>
      <w:r>
        <w:tab/>
      </w:r>
      <w:r>
        <w:t>бөтенлəй</w:t>
      </w:r>
      <w:r>
        <w:tab/>
      </w:r>
      <w:r>
        <w:t>аңламыйча,</w:t>
      </w:r>
      <w:r>
        <w:tab/>
      </w:r>
      <w:r>
        <w:rPr>
          <w:spacing w:val="-1"/>
        </w:rPr>
        <w:t>орфоэпик</w:t>
      </w:r>
      <w:r>
        <w:rPr>
          <w:spacing w:val="-67"/>
        </w:rPr>
        <w:t xml:space="preserve"> </w:t>
      </w:r>
      <w:r>
        <w:t>кагыйдəлəрне</w:t>
      </w:r>
      <w:r>
        <w:rPr>
          <w:spacing w:val="-4"/>
        </w:rPr>
        <w:t xml:space="preserve"> </w:t>
      </w:r>
      <w:r>
        <w:t>бозып укыганда,</w:t>
      </w:r>
      <w:r>
        <w:rPr>
          <w:spacing w:val="1"/>
        </w:rPr>
        <w:t xml:space="preserve"> </w:t>
      </w:r>
      <w:r>
        <w:rPr>
          <w:b w:val="1"/>
        </w:rPr>
        <w:t xml:space="preserve">«2»ле </w:t>
      </w:r>
      <w:r>
        <w:t>куела.</w:t>
      </w:r>
    </w:p>
    <w:p w14:paraId="23060000">
      <w:pPr>
        <w:pStyle w:val="Style_1"/>
        <w:spacing w:before="5"/>
        <w:ind/>
        <w:rPr>
          <w:sz w:val="26"/>
        </w:rPr>
      </w:pPr>
    </w:p>
    <w:p w14:paraId="24060000">
      <w:pPr>
        <w:pStyle w:val="Style_4"/>
        <w:spacing w:line="319" w:lineRule="exact"/>
        <w:ind w:firstLine="0" w:left="293"/>
      </w:pPr>
      <w:r>
        <w:t>Язма</w:t>
      </w:r>
      <w:r>
        <w:rPr>
          <w:spacing w:val="-1"/>
        </w:rPr>
        <w:t xml:space="preserve"> </w:t>
      </w:r>
      <w:r>
        <w:t>эшлəрне</w:t>
      </w:r>
      <w:r>
        <w:rPr>
          <w:spacing w:val="-2"/>
        </w:rPr>
        <w:t xml:space="preserve"> </w:t>
      </w:r>
      <w:r>
        <w:t>тикшерү һəм</w:t>
      </w:r>
      <w:r>
        <w:rPr>
          <w:spacing w:val="-5"/>
        </w:rPr>
        <w:t xml:space="preserve"> </w:t>
      </w:r>
      <w:r>
        <w:t>бəялəү</w:t>
      </w:r>
    </w:p>
    <w:p w14:paraId="25060000">
      <w:pPr>
        <w:pStyle w:val="Style_1"/>
        <w:spacing w:line="240" w:lineRule="auto"/>
        <w:ind w:firstLine="420" w:left="293" w:right="906"/>
      </w:pPr>
      <w:r>
        <w:t>Укучыларның тел һəм сөйлəм материалын үзлəштерү дəрəҗəсен тикшерү</w:t>
      </w:r>
      <w:r>
        <w:rPr>
          <w:spacing w:val="-68"/>
        </w:rPr>
        <w:t xml:space="preserve"> </w:t>
      </w:r>
      <w:r>
        <w:t>өчен,</w:t>
      </w:r>
      <w:r>
        <w:rPr>
          <w:spacing w:val="-2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дəреслəрендə</w:t>
      </w:r>
      <w:r>
        <w:rPr>
          <w:spacing w:val="-1"/>
        </w:rPr>
        <w:t xml:space="preserve"> </w:t>
      </w:r>
      <w:r>
        <w:t>төрле язма эшлəр</w:t>
      </w:r>
      <w:r>
        <w:rPr>
          <w:spacing w:val="1"/>
        </w:rPr>
        <w:t xml:space="preserve"> </w:t>
      </w:r>
      <w:r>
        <w:t>үткəрелə.</w:t>
      </w:r>
    </w:p>
    <w:p w14:paraId="26060000">
      <w:pPr>
        <w:sectPr>
          <w:footerReference r:id="rId5" w:type="default"/>
          <w:pgSz w:h="16850" w:orient="portrait" w:w="11900"/>
          <w:pgMar w:bottom="280" w:footer="0" w:header="0" w:left="840" w:right="580" w:top="760"/>
        </w:sectPr>
      </w:pPr>
    </w:p>
    <w:p w14:paraId="27060000">
      <w:pPr>
        <w:pStyle w:val="Style_1"/>
        <w:spacing w:before="60"/>
        <w:ind w:firstLine="427" w:left="293" w:right="257"/>
        <w:jc w:val="both"/>
      </w:pPr>
      <w:r>
        <w:t>Язма эшлəрне тикшергəндə, укытучы аларның эчтəлеген бəяли, укучыларның</w:t>
      </w:r>
      <w:r>
        <w:rPr>
          <w:spacing w:val="1"/>
        </w:rPr>
        <w:t xml:space="preserve"> </w:t>
      </w:r>
      <w:r>
        <w:t>орфографик һəм пунктуацион хаталарын төзəтə. Күп эшлəрдə бер үк төрле хата</w:t>
      </w:r>
      <w:r>
        <w:rPr>
          <w:spacing w:val="1"/>
        </w:rPr>
        <w:t xml:space="preserve"> </w:t>
      </w:r>
      <w:r>
        <w:t>кабатланса,</w:t>
      </w:r>
      <w:r>
        <w:rPr>
          <w:spacing w:val="1"/>
        </w:rPr>
        <w:t xml:space="preserve"> </w:t>
      </w:r>
      <w:r>
        <w:t>укытучы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материалны</w:t>
      </w:r>
      <w:r>
        <w:rPr>
          <w:spacing w:val="1"/>
        </w:rPr>
        <w:t xml:space="preserve"> </w:t>
      </w:r>
      <w:r>
        <w:t>тагын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тапкыр</w:t>
      </w:r>
      <w:r>
        <w:rPr>
          <w:spacing w:val="1"/>
        </w:rPr>
        <w:t xml:space="preserve"> </w:t>
      </w:r>
      <w:r>
        <w:t>аңлатырга</w:t>
      </w:r>
      <w:r>
        <w:rPr>
          <w:spacing w:val="1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Əгəр</w:t>
      </w:r>
      <w:r>
        <w:rPr>
          <w:spacing w:val="-67"/>
        </w:rPr>
        <w:t xml:space="preserve"> </w:t>
      </w:r>
      <w:r>
        <w:t>хаталар индивидуаль характерда булса, укучылар белəн шəхси эш алып барырга</w:t>
      </w:r>
      <w:r>
        <w:rPr>
          <w:spacing w:val="1"/>
        </w:rPr>
        <w:t xml:space="preserve"> </w:t>
      </w:r>
      <w:r>
        <w:t>кирəк. Сүз берничə урында дөрес, ə аерым бер урында хаталы язылган икəн, бу</w:t>
      </w:r>
      <w:r>
        <w:rPr>
          <w:spacing w:val="1"/>
        </w:rPr>
        <w:t xml:space="preserve"> </w:t>
      </w:r>
      <w:r>
        <w:t>ялгыш дип саналмый. Бер үк хата берничə сүздə кабатланса, бу бер ялгыш дип</w:t>
      </w:r>
      <w:r>
        <w:rPr>
          <w:spacing w:val="1"/>
        </w:rPr>
        <w:t xml:space="preserve"> </w:t>
      </w:r>
      <w:r>
        <w:t>исəплəнə.</w:t>
      </w:r>
    </w:p>
    <w:p w14:paraId="28060000">
      <w:pPr>
        <w:pStyle w:val="Style_4"/>
        <w:spacing w:after="2" w:line="317" w:lineRule="exact"/>
        <w:ind w:firstLine="0" w:left="293"/>
        <w:jc w:val="both"/>
      </w:pPr>
      <w:r>
        <w:t>Сүзлек</w:t>
      </w:r>
      <w:r>
        <w:rPr>
          <w:spacing w:val="-2"/>
        </w:rPr>
        <w:t xml:space="preserve"> </w:t>
      </w:r>
      <w:r>
        <w:t>диктанты</w:t>
      </w:r>
      <w:r>
        <w:rPr>
          <w:spacing w:val="-2"/>
        </w:rPr>
        <w:t xml:space="preserve"> </w:t>
      </w:r>
      <w:r>
        <w:t>һəм</w:t>
      </w:r>
      <w:r>
        <w:rPr>
          <w:spacing w:val="-1"/>
        </w:rPr>
        <w:t xml:space="preserve"> </w:t>
      </w:r>
      <w:r>
        <w:t>аны</w:t>
      </w:r>
      <w:r>
        <w:rPr>
          <w:spacing w:val="-2"/>
        </w:rPr>
        <w:t xml:space="preserve"> </w:t>
      </w:r>
      <w:r>
        <w:t>бəялəү</w:t>
      </w:r>
    </w:p>
    <w:tbl>
      <w:tblPr>
        <w:tblStyle w:val="Style_2"/>
        <w:tblInd w:type="dxa" w:w="464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479"/>
        <w:gridCol w:w="4722"/>
      </w:tblGrid>
      <w:tr>
        <w:trPr>
          <w:trHeight w:hRule="atLeast" w:val="368"/>
        </w:trPr>
        <w:tc>
          <w:tcPr>
            <w:tcW w:type="dxa" w:w="447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60000">
            <w:pPr>
              <w:pStyle w:val="Style_3"/>
              <w:spacing w:before="40" w:line="308" w:lineRule="exact"/>
              <w:ind w:firstLine="0" w:left="909"/>
              <w:rPr>
                <w:sz w:val="28"/>
              </w:rPr>
            </w:pPr>
            <w:r>
              <w:rPr>
                <w:sz w:val="28"/>
              </w:rPr>
              <w:t>Сыйныфлар</w:t>
            </w:r>
          </w:p>
        </w:tc>
        <w:tc>
          <w:tcPr>
            <w:tcW w:type="dxa" w:w="472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60000">
            <w:pPr>
              <w:pStyle w:val="Style_3"/>
              <w:spacing w:before="40" w:line="308" w:lineRule="exact"/>
              <w:ind w:firstLine="0" w:left="883"/>
              <w:rPr>
                <w:sz w:val="28"/>
              </w:rPr>
            </w:pPr>
            <w:r>
              <w:rPr>
                <w:sz w:val="28"/>
              </w:rPr>
              <w:t>Сүзлəр</w:t>
            </w:r>
          </w:p>
        </w:tc>
      </w:tr>
      <w:tr>
        <w:trPr>
          <w:trHeight w:hRule="atLeast" w:val="286"/>
        </w:trPr>
        <w:tc>
          <w:tcPr>
            <w:tcW w:type="dxa" w:w="4479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60000">
            <w:pPr>
              <w:pStyle w:val="Style_3"/>
              <w:spacing w:line="266" w:lineRule="exact"/>
              <w:ind w:firstLine="0" w:left="909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type="dxa" w:w="4722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60000">
            <w:pPr>
              <w:pStyle w:val="Style_3"/>
              <w:spacing w:line="266" w:lineRule="exact"/>
              <w:ind w:firstLine="0" w:left="883"/>
              <w:rPr>
                <w:sz w:val="28"/>
              </w:rPr>
            </w:pPr>
            <w:r>
              <w:rPr>
                <w:sz w:val="28"/>
              </w:rPr>
              <w:t>12-15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сүз</w:t>
            </w:r>
          </w:p>
        </w:tc>
      </w:tr>
      <w:tr>
        <w:trPr>
          <w:trHeight w:hRule="atLeast" w:val="270"/>
        </w:trPr>
        <w:tc>
          <w:tcPr>
            <w:tcW w:type="dxa" w:w="4479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60000">
            <w:pPr>
              <w:pStyle w:val="Style_3"/>
              <w:spacing w:line="250" w:lineRule="exact"/>
              <w:ind w:firstLine="0" w:left="909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type="dxa" w:w="472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60000">
            <w:pPr>
              <w:pStyle w:val="Style_3"/>
              <w:spacing w:line="250" w:lineRule="exact"/>
              <w:ind w:firstLine="0" w:left="883"/>
              <w:rPr>
                <w:sz w:val="28"/>
              </w:rPr>
            </w:pPr>
            <w:r>
              <w:rPr>
                <w:sz w:val="28"/>
              </w:rPr>
              <w:t>15-17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сүз</w:t>
            </w:r>
          </w:p>
        </w:tc>
      </w:tr>
      <w:tr>
        <w:trPr>
          <w:trHeight w:hRule="atLeast" w:val="257"/>
        </w:trPr>
        <w:tc>
          <w:tcPr>
            <w:tcW w:type="dxa" w:w="4479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60000">
            <w:pPr>
              <w:pStyle w:val="Style_3"/>
              <w:spacing w:line="238" w:lineRule="exact"/>
              <w:ind w:firstLine="0" w:left="909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type="dxa" w:w="472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60000">
            <w:pPr>
              <w:pStyle w:val="Style_3"/>
              <w:spacing w:line="238" w:lineRule="exact"/>
              <w:ind w:firstLine="0" w:left="883"/>
              <w:rPr>
                <w:sz w:val="28"/>
              </w:rPr>
            </w:pPr>
            <w:r>
              <w:rPr>
                <w:sz w:val="28"/>
              </w:rPr>
              <w:t>18-20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сүз</w:t>
            </w:r>
          </w:p>
        </w:tc>
      </w:tr>
      <w:tr>
        <w:trPr>
          <w:trHeight w:hRule="atLeast" w:val="303"/>
        </w:trPr>
        <w:tc>
          <w:tcPr>
            <w:tcW w:type="dxa" w:w="4479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60000">
            <w:pPr>
              <w:pStyle w:val="Style_3"/>
              <w:spacing w:line="284" w:lineRule="exact"/>
              <w:ind w:firstLine="0" w:left="909"/>
              <w:rPr>
                <w:sz w:val="28"/>
              </w:rPr>
            </w:pPr>
            <w:r>
              <w:rPr>
                <w:sz w:val="28"/>
              </w:rPr>
              <w:t>VIII</w:t>
            </w:r>
          </w:p>
        </w:tc>
        <w:tc>
          <w:tcPr>
            <w:tcW w:type="dxa" w:w="4722"/>
            <w:tcBorders>
              <w:top w:sz="4" w:val="nil"/>
              <w:left w:color="000000" w:sz="8" w:val="single"/>
              <w:bottom w:sz="4" w:val="nil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60000">
            <w:pPr>
              <w:pStyle w:val="Style_3"/>
              <w:spacing w:line="284" w:lineRule="exact"/>
              <w:ind w:firstLine="0" w:left="883"/>
              <w:rPr>
                <w:sz w:val="28"/>
              </w:rPr>
            </w:pPr>
            <w:r>
              <w:rPr>
                <w:sz w:val="28"/>
              </w:rPr>
              <w:t>22-25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сүз</w:t>
            </w:r>
          </w:p>
        </w:tc>
      </w:tr>
      <w:tr>
        <w:trPr>
          <w:trHeight w:hRule="atLeast" w:val="412"/>
        </w:trPr>
        <w:tc>
          <w:tcPr>
            <w:tcW w:type="dxa" w:w="4479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60000">
            <w:pPr>
              <w:pStyle w:val="Style_3"/>
              <w:spacing w:before="7"/>
              <w:ind w:firstLine="0" w:left="909"/>
              <w:rPr>
                <w:sz w:val="28"/>
              </w:rPr>
            </w:pPr>
            <w:r>
              <w:rPr>
                <w:sz w:val="28"/>
              </w:rPr>
              <w:t>IX</w:t>
            </w:r>
          </w:p>
        </w:tc>
        <w:tc>
          <w:tcPr>
            <w:tcW w:type="dxa" w:w="472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60000">
            <w:pPr>
              <w:pStyle w:val="Style_3"/>
              <w:spacing w:before="7"/>
              <w:ind w:firstLine="0" w:left="883"/>
              <w:rPr>
                <w:sz w:val="28"/>
              </w:rPr>
            </w:pPr>
            <w:r>
              <w:rPr>
                <w:sz w:val="28"/>
              </w:rPr>
              <w:t>25-28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сүз</w:t>
            </w:r>
          </w:p>
        </w:tc>
      </w:tr>
    </w:tbl>
    <w:p w14:paraId="35060000">
      <w:pPr>
        <w:pStyle w:val="Style_1"/>
        <w:ind w:firstLine="0" w:left="713"/>
      </w:pPr>
      <w:r>
        <w:t>Пөхтə,</w:t>
      </w:r>
      <w:r>
        <w:rPr>
          <w:spacing w:val="-5"/>
        </w:rPr>
        <w:t xml:space="preserve"> </w:t>
      </w:r>
      <w:r>
        <w:t>төгəл</w:t>
      </w:r>
      <w:r>
        <w:rPr>
          <w:spacing w:val="-4"/>
        </w:rPr>
        <w:t xml:space="preserve"> </w:t>
      </w:r>
      <w:r>
        <w:t>һəм</w:t>
      </w:r>
      <w:r>
        <w:rPr>
          <w:spacing w:val="-2"/>
        </w:rPr>
        <w:t xml:space="preserve"> </w:t>
      </w:r>
      <w:r>
        <w:t>орфографик</w:t>
      </w:r>
      <w:r>
        <w:rPr>
          <w:spacing w:val="-5"/>
        </w:rPr>
        <w:t xml:space="preserve"> </w:t>
      </w:r>
      <w:r>
        <w:t>хатасыз</w:t>
      </w:r>
      <w:r>
        <w:rPr>
          <w:spacing w:val="-3"/>
        </w:rPr>
        <w:t xml:space="preserve"> </w:t>
      </w:r>
      <w:r>
        <w:t>язылган</w:t>
      </w:r>
      <w:r>
        <w:rPr>
          <w:spacing w:val="-2"/>
        </w:rPr>
        <w:t xml:space="preserve"> </w:t>
      </w:r>
      <w:r>
        <w:t>эшкə</w:t>
      </w:r>
      <w:r>
        <w:rPr>
          <w:spacing w:val="1"/>
        </w:rPr>
        <w:t xml:space="preserve"> </w:t>
      </w:r>
      <w:r>
        <w:rPr>
          <w:b w:val="1"/>
        </w:rPr>
        <w:t>«5»ле</w:t>
      </w:r>
      <w:r>
        <w:rPr>
          <w:b w:val="1"/>
          <w:spacing w:val="-4"/>
        </w:rPr>
        <w:t xml:space="preserve"> </w:t>
      </w:r>
      <w:r>
        <w:t>куела.</w:t>
      </w:r>
    </w:p>
    <w:p w14:paraId="36060000">
      <w:pPr>
        <w:pStyle w:val="Style_1"/>
        <w:spacing w:before="2"/>
        <w:ind w:firstLine="427" w:left="293" w:right="694"/>
      </w:pPr>
      <w:r>
        <w:t>Пөхтə,</w:t>
      </w:r>
      <w:r>
        <w:rPr>
          <w:spacing w:val="-4"/>
        </w:rPr>
        <w:t xml:space="preserve"> </w:t>
      </w:r>
      <w:r>
        <w:t>төгəл</w:t>
      </w:r>
      <w:r>
        <w:rPr>
          <w:spacing w:val="-4"/>
        </w:rPr>
        <w:t xml:space="preserve"> </w:t>
      </w:r>
      <w:r>
        <w:t>язылган,</w:t>
      </w:r>
      <w:r>
        <w:rPr>
          <w:spacing w:val="-2"/>
        </w:rPr>
        <w:t xml:space="preserve"> </w:t>
      </w:r>
      <w:r>
        <w:t>əмма</w:t>
      </w:r>
      <w:r>
        <w:rPr>
          <w:spacing w:val="-2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төзəтүе</w:t>
      </w:r>
      <w:r>
        <w:rPr>
          <w:spacing w:val="-5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орфографик</w:t>
      </w:r>
      <w:r>
        <w:rPr>
          <w:spacing w:val="-5"/>
        </w:rPr>
        <w:t xml:space="preserve"> </w:t>
      </w:r>
      <w:r>
        <w:t>хатасы</w:t>
      </w:r>
      <w:r>
        <w:rPr>
          <w:spacing w:val="-1"/>
        </w:rPr>
        <w:t xml:space="preserve"> </w:t>
      </w:r>
      <w:r>
        <w:t>булган</w:t>
      </w:r>
      <w:r>
        <w:rPr>
          <w:spacing w:val="-67"/>
        </w:rPr>
        <w:t xml:space="preserve"> </w:t>
      </w:r>
      <w:r>
        <w:t>эшкə</w:t>
      </w:r>
      <w:r>
        <w:rPr>
          <w:spacing w:val="-2"/>
        </w:rPr>
        <w:t xml:space="preserve"> </w:t>
      </w:r>
      <w:r>
        <w:rPr>
          <w:b w:val="1"/>
        </w:rPr>
        <w:t xml:space="preserve">«4»ле </w:t>
      </w:r>
      <w:r>
        <w:t>куела.</w:t>
      </w:r>
    </w:p>
    <w:p w14:paraId="37060000">
      <w:pPr>
        <w:pStyle w:val="Style_1"/>
        <w:spacing w:line="240" w:lineRule="auto"/>
        <w:ind w:firstLine="427" w:left="293" w:right="255"/>
      </w:pPr>
      <w:r>
        <w:t>Пөхтə</w:t>
      </w:r>
      <w:r>
        <w:rPr>
          <w:spacing w:val="-5"/>
        </w:rPr>
        <w:t xml:space="preserve"> </w:t>
      </w:r>
      <w:r>
        <w:t>һəм</w:t>
      </w:r>
      <w:r>
        <w:rPr>
          <w:spacing w:val="-2"/>
        </w:rPr>
        <w:t xml:space="preserve"> </w:t>
      </w:r>
      <w:r>
        <w:t>төгə</w:t>
      </w:r>
      <w:r>
        <w:rPr>
          <w:spacing w:val="-2"/>
        </w:rPr>
        <w:t xml:space="preserve"> </w:t>
      </w:r>
      <w:r>
        <w:t>л</w:t>
      </w:r>
      <w:r>
        <w:rPr>
          <w:spacing w:val="-4"/>
        </w:rPr>
        <w:t xml:space="preserve"> </w:t>
      </w:r>
      <w:r>
        <w:t>язылмаган,</w:t>
      </w:r>
      <w:r>
        <w:rPr>
          <w:spacing w:val="-3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төзəтүе</w:t>
      </w:r>
      <w:r>
        <w:rPr>
          <w:spacing w:val="-2"/>
        </w:rPr>
        <w:t xml:space="preserve"> </w:t>
      </w:r>
      <w:r>
        <w:t>яки</w:t>
      </w:r>
      <w:r>
        <w:rPr>
          <w:spacing w:val="-4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орфографик</w:t>
      </w:r>
      <w:r>
        <w:rPr>
          <w:spacing w:val="-2"/>
        </w:rPr>
        <w:t xml:space="preserve"> </w:t>
      </w:r>
      <w:r>
        <w:t>хатасы</w:t>
      </w:r>
      <w:r>
        <w:rPr>
          <w:spacing w:val="-5"/>
        </w:rPr>
        <w:t xml:space="preserve"> </w:t>
      </w:r>
      <w:r>
        <w:t>булган</w:t>
      </w:r>
      <w:r>
        <w:rPr>
          <w:spacing w:val="-67"/>
        </w:rPr>
        <w:t xml:space="preserve"> </w:t>
      </w:r>
      <w:r>
        <w:t>эшкə</w:t>
      </w:r>
      <w:r>
        <w:rPr>
          <w:spacing w:val="-2"/>
        </w:rPr>
        <w:t xml:space="preserve"> </w:t>
      </w:r>
      <w:r>
        <w:rPr>
          <w:b w:val="1"/>
        </w:rPr>
        <w:t xml:space="preserve">«3»ле </w:t>
      </w:r>
      <w:r>
        <w:t>куела.</w:t>
      </w:r>
    </w:p>
    <w:p w14:paraId="38060000">
      <w:pPr>
        <w:pStyle w:val="Style_1"/>
        <w:spacing w:line="320" w:lineRule="exact"/>
        <w:ind w:firstLine="0" w:left="720"/>
      </w:pPr>
      <w:r>
        <w:t>Пөхтə</w:t>
      </w:r>
      <w:r>
        <w:rPr>
          <w:spacing w:val="-5"/>
        </w:rPr>
        <w:t xml:space="preserve"> </w:t>
      </w:r>
      <w:r>
        <w:t>һ</w:t>
      </w:r>
      <w:r>
        <w:rPr>
          <w:spacing w:val="-1"/>
        </w:rPr>
        <w:t xml:space="preserve"> </w:t>
      </w:r>
      <w:r>
        <w:t>əм</w:t>
      </w:r>
      <w:r>
        <w:rPr>
          <w:spacing w:val="-2"/>
        </w:rPr>
        <w:t xml:space="preserve"> </w:t>
      </w:r>
      <w:r>
        <w:t>төг</w:t>
      </w:r>
      <w:r>
        <w:rPr>
          <w:spacing w:val="-2"/>
        </w:rPr>
        <w:t xml:space="preserve"> </w:t>
      </w:r>
      <w:r>
        <w:t>əл</w:t>
      </w:r>
      <w:r>
        <w:rPr>
          <w:spacing w:val="-4"/>
        </w:rPr>
        <w:t xml:space="preserve"> </w:t>
      </w:r>
      <w:r>
        <w:t>язылмаган,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артыграк</w:t>
      </w:r>
      <w:r>
        <w:rPr>
          <w:spacing w:val="-4"/>
        </w:rPr>
        <w:t xml:space="preserve"> </w:t>
      </w:r>
      <w:r>
        <w:t>орфографик</w:t>
      </w:r>
      <w:r>
        <w:rPr>
          <w:spacing w:val="-2"/>
        </w:rPr>
        <w:t xml:space="preserve"> </w:t>
      </w:r>
      <w:r>
        <w:t>хатасы</w:t>
      </w:r>
      <w:r>
        <w:rPr>
          <w:spacing w:val="-4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эшкə</w:t>
      </w:r>
    </w:p>
    <w:p w14:paraId="39060000">
      <w:pPr>
        <w:spacing w:before="8"/>
        <w:ind w:firstLine="0" w:left="293" w:right="0"/>
        <w:jc w:val="left"/>
        <w:rPr>
          <w:sz w:val="28"/>
        </w:rPr>
      </w:pPr>
      <w:r>
        <w:rPr>
          <w:b w:val="1"/>
          <w:sz w:val="28"/>
        </w:rPr>
        <w:t>«2»ле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куела.</w:t>
      </w:r>
    </w:p>
    <w:p w14:paraId="3A060000">
      <w:pPr>
        <w:pStyle w:val="Style_4"/>
        <w:spacing w:before="180"/>
        <w:ind/>
        <w:jc w:val="both"/>
      </w:pPr>
      <w:r>
        <w:t>Язма</w:t>
      </w:r>
      <w:r>
        <w:rPr>
          <w:spacing w:val="-2"/>
        </w:rPr>
        <w:t xml:space="preserve"> </w:t>
      </w:r>
      <w:r>
        <w:t>сөйлəмне</w:t>
      </w:r>
      <w:r>
        <w:rPr>
          <w:spacing w:val="-2"/>
        </w:rPr>
        <w:t xml:space="preserve"> </w:t>
      </w:r>
      <w:r>
        <w:t>тикшерү</w:t>
      </w:r>
      <w:r>
        <w:rPr>
          <w:spacing w:val="-1"/>
        </w:rPr>
        <w:t xml:space="preserve"> </w:t>
      </w:r>
      <w:r>
        <w:t>һəм</w:t>
      </w:r>
      <w:r>
        <w:rPr>
          <w:spacing w:val="-5"/>
        </w:rPr>
        <w:t xml:space="preserve"> </w:t>
      </w:r>
      <w:r>
        <w:t>бəялəү</w:t>
      </w:r>
    </w:p>
    <w:p w14:paraId="3B060000">
      <w:pPr>
        <w:pStyle w:val="Style_1"/>
        <w:spacing w:before="29"/>
        <w:ind w:firstLine="424" w:left="300" w:right="256"/>
        <w:jc w:val="both"/>
      </w:pPr>
      <w:r>
        <w:t>Укучыларның бəйлəнешле язма сөйлə м күнекмəлəрен тикшерү өчен, төрле</w:t>
      </w:r>
      <w:r>
        <w:rPr>
          <w:spacing w:val="1"/>
        </w:rPr>
        <w:t xml:space="preserve"> </w:t>
      </w:r>
      <w:r>
        <w:t>биремнəр</w:t>
      </w:r>
      <w:r>
        <w:rPr>
          <w:spacing w:val="1"/>
        </w:rPr>
        <w:t xml:space="preserve"> </w:t>
      </w:r>
      <w:r>
        <w:t>кулланыла: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язмача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бирү;</w:t>
      </w:r>
      <w:r>
        <w:rPr>
          <w:spacing w:val="1"/>
        </w:rPr>
        <w:t xml:space="preserve"> </w:t>
      </w:r>
      <w:r>
        <w:t>укылган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тыңланган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эчтəлеген</w:t>
      </w:r>
      <w:r>
        <w:rPr>
          <w:spacing w:val="1"/>
        </w:rPr>
        <w:t xml:space="preserve"> </w:t>
      </w:r>
      <w:r>
        <w:t>язмача</w:t>
      </w:r>
      <w:r>
        <w:rPr>
          <w:spacing w:val="1"/>
        </w:rPr>
        <w:t xml:space="preserve"> </w:t>
      </w:r>
      <w:r>
        <w:t>сөйлəп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(изложение);</w:t>
      </w:r>
      <w:r>
        <w:rPr>
          <w:spacing w:val="1"/>
        </w:rPr>
        <w:t xml:space="preserve"> </w:t>
      </w:r>
      <w:r>
        <w:t>бирелгəн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тəкъдим ителг əн тема буенча фикерл əрне язмача белдерү (сочинение); шəхси хат</w:t>
      </w:r>
      <w:r>
        <w:rPr>
          <w:spacing w:val="-67"/>
        </w:rPr>
        <w:t xml:space="preserve"> </w:t>
      </w:r>
      <w:r>
        <w:t>язу һ. б. Язма сөйлəмне бəялəгəнд ə, эчтəлекнең тулылыгына һəм эзлеклелегенə,</w:t>
      </w:r>
      <w:r>
        <w:rPr>
          <w:spacing w:val="1"/>
        </w:rPr>
        <w:t xml:space="preserve"> </w:t>
      </w:r>
      <w:r>
        <w:t>җөмлə</w:t>
      </w:r>
      <w:r>
        <w:rPr>
          <w:spacing w:val="1"/>
        </w:rPr>
        <w:t xml:space="preserve"> </w:t>
      </w:r>
      <w:r>
        <w:t>калыпларының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яктан</w:t>
      </w:r>
      <w:r>
        <w:rPr>
          <w:spacing w:val="1"/>
        </w:rPr>
        <w:t xml:space="preserve"> </w:t>
      </w:r>
      <w:r>
        <w:t>дөреслеген</w:t>
      </w:r>
      <w:r>
        <w:rPr>
          <w:spacing w:val="1"/>
        </w:rPr>
        <w:t xml:space="preserve"> </w:t>
      </w:r>
      <w:r>
        <w:t>ə</w:t>
      </w:r>
      <w:r>
        <w:rPr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төрлелегенə,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бердəмлегенə игътибар итəргə кирəк. Изложение һəм сочинение өчен ике билге</w:t>
      </w:r>
      <w:r>
        <w:rPr>
          <w:spacing w:val="1"/>
        </w:rPr>
        <w:t xml:space="preserve"> </w:t>
      </w:r>
      <w:r>
        <w:t>куела:</w:t>
      </w:r>
      <w:r>
        <w:rPr>
          <w:spacing w:val="-1"/>
        </w:rPr>
        <w:t xml:space="preserve"> </w:t>
      </w:r>
      <w:r>
        <w:t>беренчесе</w:t>
      </w:r>
      <w:r>
        <w:rPr>
          <w:spacing w:val="-1"/>
        </w:rPr>
        <w:t xml:space="preserve"> </w:t>
      </w:r>
      <w:r>
        <w:t>эшнең</w:t>
      </w:r>
      <w:r>
        <w:rPr>
          <w:spacing w:val="1"/>
        </w:rPr>
        <w:t xml:space="preserve"> </w:t>
      </w:r>
      <w:r>
        <w:t>эчтəлеге</w:t>
      </w:r>
      <w:r>
        <w:rPr>
          <w:spacing w:val="-2"/>
        </w:rPr>
        <w:t xml:space="preserve"> </w:t>
      </w:r>
      <w:r>
        <w:t>өчен,</w:t>
      </w:r>
      <w:r>
        <w:rPr>
          <w:spacing w:val="-2"/>
        </w:rPr>
        <w:t xml:space="preserve"> </w:t>
      </w:r>
      <w:r>
        <w:t>икенчесе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грамоталы</w:t>
      </w:r>
      <w:r>
        <w:rPr>
          <w:spacing w:val="-1"/>
        </w:rPr>
        <w:t xml:space="preserve"> </w:t>
      </w:r>
      <w:r>
        <w:t>язуга.</w:t>
      </w:r>
    </w:p>
    <w:p w14:paraId="3C060000">
      <w:pPr>
        <w:pStyle w:val="Style_4"/>
        <w:spacing w:before="4" w:line="319" w:lineRule="exact"/>
        <w:ind/>
        <w:jc w:val="both"/>
      </w:pPr>
      <w:r>
        <w:t>Изложениелəрне</w:t>
      </w:r>
      <w:r>
        <w:rPr>
          <w:spacing w:val="-2"/>
        </w:rPr>
        <w:t xml:space="preserve"> </w:t>
      </w:r>
      <w:r>
        <w:t>бəялəү</w:t>
      </w:r>
    </w:p>
    <w:p w14:paraId="3D060000">
      <w:pPr>
        <w:pStyle w:val="Style_1"/>
        <w:ind w:firstLine="424" w:left="300" w:right="260"/>
        <w:jc w:val="both"/>
      </w:pPr>
      <w:r>
        <w:t>Укылган яки тыңланган текст белəн эшлəү барышында укучыларның фикер</w:t>
      </w:r>
      <w:r>
        <w:rPr>
          <w:spacing w:val="1"/>
        </w:rPr>
        <w:t xml:space="preserve"> </w:t>
      </w:r>
      <w:r>
        <w:t>йөртүлəренə,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эчтəлегеннəн</w:t>
      </w:r>
      <w:r>
        <w:rPr>
          <w:spacing w:val="1"/>
        </w:rPr>
        <w:t xml:space="preserve"> </w:t>
      </w:r>
      <w:r>
        <w:t>чыгып,</w:t>
      </w:r>
      <w:r>
        <w:rPr>
          <w:spacing w:val="1"/>
        </w:rPr>
        <w:t xml:space="preserve"> </w:t>
      </w:r>
      <w:r>
        <w:t>нəтиҗəл</w:t>
      </w:r>
      <w:r>
        <w:rPr>
          <w:spacing w:val="1"/>
        </w:rPr>
        <w:t xml:space="preserve"> </w:t>
      </w:r>
      <w:r>
        <w:t>əр</w:t>
      </w:r>
      <w:r>
        <w:rPr>
          <w:spacing w:val="1"/>
        </w:rPr>
        <w:t xml:space="preserve"> </w:t>
      </w:r>
      <w:r>
        <w:t>ясый</w:t>
      </w:r>
      <w:r>
        <w:rPr>
          <w:spacing w:val="1"/>
        </w:rPr>
        <w:t xml:space="preserve"> </w:t>
      </w:r>
      <w:r>
        <w:t>белүлəренə,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байлыгыннан</w:t>
      </w:r>
      <w:r>
        <w:rPr>
          <w:spacing w:val="1"/>
        </w:rPr>
        <w:t xml:space="preserve"> </w:t>
      </w:r>
      <w:r>
        <w:t>һəм</w:t>
      </w:r>
      <w:r>
        <w:rPr>
          <w:spacing w:val="1"/>
        </w:rPr>
        <w:t xml:space="preserve"> </w:t>
      </w:r>
      <w:r>
        <w:t>җөмлə</w:t>
      </w:r>
      <w:r>
        <w:rPr>
          <w:spacing w:val="1"/>
        </w:rPr>
        <w:t xml:space="preserve"> </w:t>
      </w:r>
      <w:r>
        <w:t>калыпларыннан</w:t>
      </w:r>
      <w:r>
        <w:rPr>
          <w:spacing w:val="1"/>
        </w:rPr>
        <w:t xml:space="preserve"> </w:t>
      </w:r>
      <w:r>
        <w:t>урынлы</w:t>
      </w:r>
      <w:r>
        <w:rPr>
          <w:spacing w:val="1"/>
        </w:rPr>
        <w:t xml:space="preserve"> </w:t>
      </w:r>
      <w:r>
        <w:t>файдалана</w:t>
      </w:r>
      <w:r>
        <w:rPr>
          <w:spacing w:val="1"/>
        </w:rPr>
        <w:t xml:space="preserve"> </w:t>
      </w:r>
      <w:r>
        <w:t>алуларына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игътибар</w:t>
      </w:r>
      <w:r>
        <w:rPr>
          <w:spacing w:val="-3"/>
        </w:rPr>
        <w:t xml:space="preserve"> </w:t>
      </w:r>
      <w:r>
        <w:t>бирелə.</w:t>
      </w:r>
    </w:p>
    <w:p w14:paraId="3E060000">
      <w:pPr>
        <w:pStyle w:val="Style_1"/>
        <w:spacing w:before="2" w:line="240" w:lineRule="auto"/>
        <w:ind w:firstLine="424" w:left="300" w:right="277"/>
        <w:jc w:val="both"/>
      </w:pPr>
      <w:r>
        <w:t>Тыңланган текстның эчтəлеге тулы, эзлекле һəм дөрес язылган, 1 орфографик,</w:t>
      </w:r>
      <w:r>
        <w:rPr>
          <w:spacing w:val="-67"/>
        </w:rPr>
        <w:t xml:space="preserve"> </w:t>
      </w:r>
      <w:r>
        <w:t>1 пунктуацион яки</w:t>
      </w:r>
      <w:r>
        <w:rPr>
          <w:spacing w:val="-3"/>
        </w:rPr>
        <w:t xml:space="preserve"> </w:t>
      </w:r>
      <w:r>
        <w:t>1 грамматик хаталы</w:t>
      </w:r>
      <w:r>
        <w:rPr>
          <w:spacing w:val="-3"/>
        </w:rPr>
        <w:t xml:space="preserve"> </w:t>
      </w:r>
      <w:r>
        <w:t>эшкə</w:t>
      </w:r>
      <w:r>
        <w:rPr>
          <w:spacing w:val="2"/>
        </w:rPr>
        <w:t xml:space="preserve"> </w:t>
      </w:r>
      <w:r>
        <w:rPr>
          <w:b w:val="1"/>
        </w:rPr>
        <w:t xml:space="preserve">«5»ле </w:t>
      </w:r>
      <w:r>
        <w:t>куела.</w:t>
      </w:r>
    </w:p>
    <w:p w14:paraId="3F060000">
      <w:pPr>
        <w:pStyle w:val="Style_1"/>
        <w:spacing w:before="3"/>
        <w:ind w:firstLine="424" w:left="300" w:right="254"/>
        <w:jc w:val="both"/>
      </w:pPr>
      <w:r>
        <w:t>Тыңланган текстның эчтəлеге эзлекле һəм дөрес язылган, лə кин 1-2 эчтəлек</w:t>
      </w:r>
      <w:r>
        <w:rPr>
          <w:spacing w:val="1"/>
        </w:rPr>
        <w:t xml:space="preserve"> </w:t>
      </w:r>
      <w:r>
        <w:t>ялгышы</w:t>
      </w:r>
      <w:r>
        <w:rPr>
          <w:spacing w:val="1"/>
        </w:rPr>
        <w:t xml:space="preserve"> </w:t>
      </w:r>
      <w:r>
        <w:t>җибəрелг</w:t>
      </w:r>
      <w:r>
        <w:rPr>
          <w:spacing w:val="1"/>
        </w:rPr>
        <w:t xml:space="preserve"> </w:t>
      </w:r>
      <w:r>
        <w:t>əн,</w:t>
      </w:r>
      <w:r>
        <w:rPr>
          <w:spacing w:val="1"/>
        </w:rPr>
        <w:t xml:space="preserve"> </w:t>
      </w:r>
      <w:r>
        <w:t>2-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орфографик,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пунктуацион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2-3</w:t>
      </w:r>
      <w:r>
        <w:rPr>
          <w:spacing w:val="70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хаталы</w:t>
      </w:r>
      <w:r>
        <w:rPr>
          <w:spacing w:val="-1"/>
        </w:rPr>
        <w:t xml:space="preserve"> </w:t>
      </w:r>
      <w:r>
        <w:t xml:space="preserve">эшкə </w:t>
      </w:r>
      <w:r>
        <w:rPr>
          <w:b w:val="1"/>
        </w:rPr>
        <w:t>«4»ле</w:t>
      </w:r>
      <w:r>
        <w:rPr>
          <w:b w:val="1"/>
          <w:spacing w:val="-2"/>
        </w:rPr>
        <w:t xml:space="preserve"> </w:t>
      </w:r>
      <w:r>
        <w:t>куела.</w:t>
      </w:r>
    </w:p>
    <w:p w14:paraId="40060000">
      <w:pPr>
        <w:pStyle w:val="Style_1"/>
        <w:spacing w:before="1"/>
        <w:ind w:firstLine="424" w:left="300" w:right="255"/>
        <w:jc w:val="both"/>
      </w:pPr>
      <w:r>
        <w:t>Тыңланган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эчтəлеге</w:t>
      </w:r>
      <w:r>
        <w:rPr>
          <w:spacing w:val="1"/>
        </w:rPr>
        <w:t xml:space="preserve"> </w:t>
      </w:r>
      <w:r>
        <w:t>өлешчə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язылган,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орфографик,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грамматик хаталы</w:t>
      </w:r>
      <w:r>
        <w:rPr>
          <w:spacing w:val="-4"/>
        </w:rPr>
        <w:t xml:space="preserve"> </w:t>
      </w:r>
      <w:r>
        <w:t>эшкə</w:t>
      </w:r>
      <w:r>
        <w:rPr>
          <w:spacing w:val="1"/>
        </w:rPr>
        <w:t xml:space="preserve"> </w:t>
      </w:r>
      <w:r>
        <w:rPr>
          <w:b w:val="1"/>
        </w:rPr>
        <w:t xml:space="preserve">«3»ле </w:t>
      </w:r>
      <w:r>
        <w:t>куела.</w:t>
      </w:r>
    </w:p>
    <w:p w14:paraId="41060000">
      <w:pPr>
        <w:pStyle w:val="Style_1"/>
        <w:ind w:firstLine="427" w:left="293" w:right="768"/>
        <w:jc w:val="both"/>
      </w:pPr>
      <w:r>
        <w:t>Тыңланган текстның эчтəлеге бөтенлəй ачылмаган һəм эзлекле язылмаган,</w:t>
      </w:r>
      <w:r>
        <w:rPr>
          <w:spacing w:val="-67"/>
        </w:rPr>
        <w:t xml:space="preserve"> </w:t>
      </w:r>
      <w:r>
        <w:t>6 дан артык орфографик, 5 тəн артык пунктуацион яки 6 дан артык грамматик</w:t>
      </w:r>
      <w:r>
        <w:rPr>
          <w:spacing w:val="-67"/>
        </w:rPr>
        <w:t xml:space="preserve"> </w:t>
      </w:r>
      <w:r>
        <w:t>хаталы</w:t>
      </w:r>
      <w:r>
        <w:rPr>
          <w:spacing w:val="-1"/>
        </w:rPr>
        <w:t xml:space="preserve"> </w:t>
      </w:r>
      <w:r>
        <w:t xml:space="preserve">эшкə </w:t>
      </w:r>
      <w:r>
        <w:rPr>
          <w:b w:val="1"/>
        </w:rPr>
        <w:t>«2»ле</w:t>
      </w:r>
      <w:r>
        <w:rPr>
          <w:b w:val="1"/>
          <w:spacing w:val="-2"/>
        </w:rPr>
        <w:t xml:space="preserve"> </w:t>
      </w:r>
      <w:r>
        <w:t>куела.</w:t>
      </w:r>
    </w:p>
    <w:p w14:paraId="42060000">
      <w:pPr>
        <w:sectPr>
          <w:footerReference r:id="rId59" w:type="default"/>
          <w:pgSz w:h="16850" w:orient="portrait" w:w="11900"/>
          <w:pgMar w:bottom="280" w:footer="0" w:header="0" w:left="840" w:right="580" w:top="760"/>
        </w:sectPr>
      </w:pPr>
    </w:p>
    <w:p w14:paraId="43060000">
      <w:pPr>
        <w:pStyle w:val="Style_4"/>
        <w:spacing w:before="60" w:line="319" w:lineRule="exact"/>
        <w:ind/>
      </w:pPr>
      <w:r>
        <w:t>Сочинениелəрне</w:t>
      </w:r>
      <w:r>
        <w:rPr>
          <w:spacing w:val="-2"/>
        </w:rPr>
        <w:t xml:space="preserve"> </w:t>
      </w:r>
      <w:r>
        <w:t>бəялəү</w:t>
      </w:r>
    </w:p>
    <w:p w14:paraId="44060000">
      <w:pPr>
        <w:pStyle w:val="Style_1"/>
        <w:spacing w:line="319" w:lineRule="exact"/>
        <w:ind w:firstLine="0" w:left="725"/>
      </w:pPr>
      <w:r>
        <w:t>Тəкъдим</w:t>
      </w:r>
      <w:r>
        <w:rPr>
          <w:spacing w:val="-4"/>
        </w:rPr>
        <w:t xml:space="preserve"> </w:t>
      </w:r>
      <w:r>
        <w:t>ителгəн</w:t>
      </w:r>
      <w:r>
        <w:rPr>
          <w:spacing w:val="-1"/>
        </w:rPr>
        <w:t xml:space="preserve"> </w:t>
      </w:r>
      <w:r>
        <w:t>темага</w:t>
      </w:r>
      <w:r>
        <w:rPr>
          <w:spacing w:val="-1"/>
        </w:rPr>
        <w:t xml:space="preserve"> </w:t>
      </w:r>
      <w:r>
        <w:t>эзлекле</w:t>
      </w:r>
      <w:r>
        <w:rPr>
          <w:spacing w:val="-2"/>
        </w:rPr>
        <w:t xml:space="preserve"> </w:t>
      </w:r>
      <w:r>
        <w:t>язылган</w:t>
      </w:r>
      <w:r>
        <w:rPr>
          <w:spacing w:val="-1"/>
        </w:rPr>
        <w:t xml:space="preserve"> </w:t>
      </w:r>
      <w:r>
        <w:t>һəм эчтəлеге</w:t>
      </w:r>
      <w:r>
        <w:rPr>
          <w:spacing w:val="-2"/>
        </w:rPr>
        <w:t xml:space="preserve"> </w:t>
      </w:r>
      <w:r>
        <w:t>тулы</w:t>
      </w:r>
      <w:r>
        <w:rPr>
          <w:spacing w:val="-1"/>
        </w:rPr>
        <w:t xml:space="preserve"> </w:t>
      </w:r>
      <w:r>
        <w:t>ачылган,</w:t>
      </w:r>
      <w:r>
        <w:rPr>
          <w:spacing w:val="-2"/>
        </w:rPr>
        <w:t xml:space="preserve"> </w:t>
      </w:r>
      <w:r>
        <w:t>1</w:t>
      </w:r>
    </w:p>
    <w:p w14:paraId="45060000">
      <w:pPr>
        <w:pStyle w:val="Style_1"/>
        <w:spacing w:line="322" w:lineRule="exact"/>
        <w:ind w:firstLine="0" w:left="300"/>
      </w:pPr>
      <w:r>
        <w:t>орфографик,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пунктуацион</w:t>
      </w:r>
      <w:r>
        <w:rPr>
          <w:spacing w:val="-2"/>
        </w:rPr>
        <w:t xml:space="preserve"> </w:t>
      </w:r>
      <w:r>
        <w:t>яки</w:t>
      </w:r>
      <w:r>
        <w:rPr>
          <w:spacing w:val="-4"/>
        </w:rPr>
        <w:t xml:space="preserve"> </w:t>
      </w:r>
      <w:r>
        <w:t>2 грамматик</w:t>
      </w:r>
      <w:r>
        <w:rPr>
          <w:spacing w:val="-5"/>
        </w:rPr>
        <w:t xml:space="preserve"> </w:t>
      </w:r>
      <w:r>
        <w:t>хатасы</w:t>
      </w:r>
      <w:r>
        <w:rPr>
          <w:spacing w:val="-2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эшкə</w:t>
      </w:r>
      <w:r>
        <w:rPr>
          <w:spacing w:val="3"/>
        </w:rPr>
        <w:t xml:space="preserve"> </w:t>
      </w:r>
      <w:r>
        <w:rPr>
          <w:b w:val="1"/>
        </w:rPr>
        <w:t>«5»</w:t>
      </w:r>
      <w:r>
        <w:rPr>
          <w:b w:val="1"/>
          <w:spacing w:val="-2"/>
        </w:rPr>
        <w:t xml:space="preserve"> </w:t>
      </w:r>
      <w:r>
        <w:rPr>
          <w:b w:val="1"/>
        </w:rPr>
        <w:t>ле</w:t>
      </w:r>
      <w:r>
        <w:rPr>
          <w:b w:val="1"/>
          <w:spacing w:val="-4"/>
        </w:rPr>
        <w:t xml:space="preserve"> </w:t>
      </w:r>
      <w:r>
        <w:t>куела.</w:t>
      </w:r>
    </w:p>
    <w:p w14:paraId="46060000">
      <w:pPr>
        <w:pStyle w:val="Style_1"/>
        <w:spacing w:line="240" w:lineRule="auto"/>
        <w:ind w:firstLine="424" w:left="300" w:right="1027"/>
      </w:pPr>
      <w:r>
        <w:t>Тəкъдим ителгəн темага эзлекле язылган, лəкин 2-3 эчтəлек ялгышы, 2-3</w:t>
      </w:r>
      <w:r>
        <w:rPr>
          <w:spacing w:val="-67"/>
        </w:rPr>
        <w:t xml:space="preserve"> </w:t>
      </w:r>
      <w:r>
        <w:t>орфографик,</w:t>
      </w:r>
      <w:r>
        <w:rPr>
          <w:spacing w:val="-2"/>
        </w:rPr>
        <w:t xml:space="preserve"> </w:t>
      </w:r>
      <w:r>
        <w:t>2-3 пунктуацион</w:t>
      </w:r>
      <w:r>
        <w:rPr>
          <w:spacing w:val="-4"/>
        </w:rPr>
        <w:t xml:space="preserve"> </w:t>
      </w:r>
      <w:r>
        <w:t>хатасы</w:t>
      </w:r>
      <w:r>
        <w:rPr>
          <w:spacing w:val="-1"/>
        </w:rPr>
        <w:t xml:space="preserve"> </w:t>
      </w:r>
      <w:r>
        <w:t>булган эшкə</w:t>
      </w:r>
      <w:r>
        <w:rPr>
          <w:spacing w:val="2"/>
        </w:rPr>
        <w:t xml:space="preserve"> </w:t>
      </w:r>
      <w:r>
        <w:rPr>
          <w:b w:val="1"/>
        </w:rPr>
        <w:t xml:space="preserve">«4» </w:t>
      </w:r>
      <w:r>
        <w:t>ле</w:t>
      </w:r>
      <w:r>
        <w:rPr>
          <w:spacing w:val="-1"/>
        </w:rPr>
        <w:t xml:space="preserve"> </w:t>
      </w:r>
      <w:r>
        <w:t>куела.</w:t>
      </w:r>
    </w:p>
    <w:p w14:paraId="47060000">
      <w:pPr>
        <w:pStyle w:val="Style_1"/>
        <w:tabs>
          <w:tab w:leader="none" w:pos="2001" w:val="left"/>
          <w:tab w:leader="none" w:pos="3153" w:val="left"/>
          <w:tab w:leader="none" w:pos="4170" w:val="left"/>
          <w:tab w:leader="none" w:pos="5283" w:val="left"/>
          <w:tab w:leader="none" w:pos="6407" w:val="left"/>
          <w:tab w:leader="none" w:pos="7664" w:val="left"/>
          <w:tab w:leader="none" w:pos="8902" w:val="left"/>
        </w:tabs>
        <w:spacing w:line="240" w:lineRule="auto"/>
        <w:ind w:firstLine="424" w:left="300" w:right="258"/>
      </w:pPr>
      <w:r>
        <w:t>Тəкъдим</w:t>
      </w:r>
      <w:r>
        <w:tab/>
      </w:r>
      <w:r>
        <w:t>ителгəн</w:t>
      </w:r>
      <w:r>
        <w:tab/>
      </w:r>
      <w:r>
        <w:t>темага</w:t>
      </w:r>
      <w:r>
        <w:tab/>
      </w:r>
      <w:r>
        <w:t>өлешчə</w:t>
      </w:r>
      <w:r>
        <w:tab/>
      </w:r>
      <w:r>
        <w:t>эзлекле</w:t>
      </w:r>
      <w:r>
        <w:tab/>
      </w:r>
      <w:r>
        <w:t>язылган,</w:t>
      </w:r>
      <w:r>
        <w:tab/>
      </w:r>
      <w:r>
        <w:t>эчтəлеге</w:t>
      </w:r>
      <w:r>
        <w:tab/>
      </w:r>
      <w:r>
        <w:rPr>
          <w:spacing w:val="-1"/>
        </w:rPr>
        <w:t>тулысынча</w:t>
      </w:r>
      <w:r>
        <w:rPr>
          <w:spacing w:val="-67"/>
        </w:rPr>
        <w:t xml:space="preserve"> </w:t>
      </w:r>
      <w:r>
        <w:t>ачылмаган,</w:t>
      </w:r>
      <w:r>
        <w:rPr>
          <w:spacing w:val="15"/>
        </w:rPr>
        <w:t xml:space="preserve"> </w:t>
      </w:r>
      <w:r>
        <w:t>4-5</w:t>
      </w:r>
      <w:r>
        <w:rPr>
          <w:spacing w:val="17"/>
        </w:rPr>
        <w:t xml:space="preserve"> </w:t>
      </w:r>
      <w:r>
        <w:t>орфографик,</w:t>
      </w:r>
      <w:r>
        <w:rPr>
          <w:spacing w:val="16"/>
        </w:rPr>
        <w:t xml:space="preserve"> </w:t>
      </w:r>
      <w:r>
        <w:t>4-5</w:t>
      </w:r>
      <w:r>
        <w:rPr>
          <w:spacing w:val="17"/>
        </w:rPr>
        <w:t xml:space="preserve"> </w:t>
      </w:r>
      <w:r>
        <w:t>пунктуацион</w:t>
      </w:r>
      <w:r>
        <w:rPr>
          <w:spacing w:val="16"/>
        </w:rPr>
        <w:t xml:space="preserve"> </w:t>
      </w:r>
      <w:r>
        <w:t>һəм</w:t>
      </w:r>
      <w:r>
        <w:rPr>
          <w:spacing w:val="16"/>
        </w:rPr>
        <w:t xml:space="preserve"> </w:t>
      </w:r>
      <w:r>
        <w:t>грамматик</w:t>
      </w:r>
      <w:r>
        <w:rPr>
          <w:spacing w:val="16"/>
        </w:rPr>
        <w:t xml:space="preserve"> </w:t>
      </w:r>
      <w:r>
        <w:t>хатасы</w:t>
      </w:r>
      <w:r>
        <w:rPr>
          <w:spacing w:val="17"/>
        </w:rPr>
        <w:t xml:space="preserve"> </w:t>
      </w:r>
      <w:r>
        <w:t>булган</w:t>
      </w:r>
      <w:r>
        <w:rPr>
          <w:spacing w:val="17"/>
        </w:rPr>
        <w:t xml:space="preserve"> </w:t>
      </w:r>
      <w:r>
        <w:t>эшкə</w:t>
      </w:r>
    </w:p>
    <w:p w14:paraId="48060000">
      <w:pPr>
        <w:spacing w:before="0" w:line="320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 xml:space="preserve">«3» </w:t>
      </w:r>
      <w:r>
        <w:rPr>
          <w:sz w:val="28"/>
        </w:rPr>
        <w:t>ле</w:t>
      </w:r>
      <w:r>
        <w:rPr>
          <w:spacing w:val="-1"/>
          <w:sz w:val="28"/>
        </w:rPr>
        <w:t xml:space="preserve"> </w:t>
      </w:r>
      <w:r>
        <w:rPr>
          <w:sz w:val="28"/>
        </w:rPr>
        <w:t>куела.</w:t>
      </w:r>
    </w:p>
    <w:p w14:paraId="49060000">
      <w:pPr>
        <w:pStyle w:val="Style_1"/>
        <w:spacing w:before="3" w:line="240" w:lineRule="auto"/>
        <w:ind w:firstLine="424" w:left="300"/>
      </w:pPr>
      <w:r>
        <w:t>Тəкъдим</w:t>
      </w:r>
      <w:r>
        <w:rPr>
          <w:spacing w:val="64"/>
        </w:rPr>
        <w:t xml:space="preserve"> </w:t>
      </w:r>
      <w:r>
        <w:t>ителгəн</w:t>
      </w:r>
      <w:r>
        <w:rPr>
          <w:spacing w:val="64"/>
        </w:rPr>
        <w:t xml:space="preserve"> </w:t>
      </w:r>
      <w:r>
        <w:t>темага</w:t>
      </w:r>
      <w:r>
        <w:rPr>
          <w:spacing w:val="64"/>
        </w:rPr>
        <w:t xml:space="preserve"> </w:t>
      </w:r>
      <w:r>
        <w:t>эзлекле</w:t>
      </w:r>
      <w:r>
        <w:rPr>
          <w:spacing w:val="63"/>
        </w:rPr>
        <w:t xml:space="preserve"> </w:t>
      </w:r>
      <w:r>
        <w:t>язылмаган</w:t>
      </w:r>
      <w:r>
        <w:rPr>
          <w:spacing w:val="65"/>
        </w:rPr>
        <w:t xml:space="preserve"> </w:t>
      </w:r>
      <w:r>
        <w:t>һəм</w:t>
      </w:r>
      <w:r>
        <w:rPr>
          <w:spacing w:val="64"/>
        </w:rPr>
        <w:t xml:space="preserve"> </w:t>
      </w:r>
      <w:r>
        <w:t>эчтəлеге</w:t>
      </w:r>
      <w:r>
        <w:rPr>
          <w:spacing w:val="62"/>
        </w:rPr>
        <w:t xml:space="preserve"> </w:t>
      </w:r>
      <w:r>
        <w:t>ачылмаган,</w:t>
      </w:r>
      <w:r>
        <w:rPr>
          <w:spacing w:val="63"/>
        </w:rPr>
        <w:t xml:space="preserve"> </w:t>
      </w:r>
      <w:r>
        <w:t>6</w:t>
      </w:r>
      <w:r>
        <w:rPr>
          <w:spacing w:val="65"/>
        </w:rPr>
        <w:t xml:space="preserve"> </w:t>
      </w:r>
      <w:r>
        <w:t>дан</w:t>
      </w:r>
      <w:r>
        <w:rPr>
          <w:spacing w:val="-67"/>
        </w:rPr>
        <w:t xml:space="preserve"> </w:t>
      </w:r>
      <w:r>
        <w:t>артык</w:t>
      </w:r>
      <w:r>
        <w:rPr>
          <w:spacing w:val="18"/>
        </w:rPr>
        <w:t xml:space="preserve"> </w:t>
      </w:r>
      <w:r>
        <w:t>орфографик,</w:t>
      </w:r>
      <w:r>
        <w:rPr>
          <w:spacing w:val="21"/>
        </w:rPr>
        <w:t xml:space="preserve"> </w:t>
      </w:r>
      <w:r>
        <w:t>6</w:t>
      </w:r>
      <w:r>
        <w:rPr>
          <w:spacing w:val="21"/>
        </w:rPr>
        <w:t xml:space="preserve"> </w:t>
      </w:r>
      <w:r>
        <w:t>дан</w:t>
      </w:r>
      <w:r>
        <w:rPr>
          <w:spacing w:val="22"/>
        </w:rPr>
        <w:t xml:space="preserve"> </w:t>
      </w:r>
      <w:r>
        <w:t>артык</w:t>
      </w:r>
      <w:r>
        <w:rPr>
          <w:spacing w:val="18"/>
        </w:rPr>
        <w:t xml:space="preserve"> </w:t>
      </w:r>
      <w:r>
        <w:t>пунктуацион</w:t>
      </w:r>
      <w:r>
        <w:rPr>
          <w:spacing w:val="21"/>
        </w:rPr>
        <w:t xml:space="preserve"> </w:t>
      </w:r>
      <w:r>
        <w:t>һəм</w:t>
      </w:r>
      <w:r>
        <w:rPr>
          <w:spacing w:val="20"/>
        </w:rPr>
        <w:t xml:space="preserve"> </w:t>
      </w:r>
      <w:r>
        <w:t>грамматик</w:t>
      </w:r>
      <w:r>
        <w:rPr>
          <w:spacing w:val="19"/>
        </w:rPr>
        <w:t xml:space="preserve"> </w:t>
      </w:r>
      <w:r>
        <w:t>хатасы</w:t>
      </w:r>
      <w:r>
        <w:rPr>
          <w:spacing w:val="19"/>
        </w:rPr>
        <w:t xml:space="preserve"> </w:t>
      </w:r>
      <w:r>
        <w:t>булган</w:t>
      </w:r>
      <w:r>
        <w:rPr>
          <w:spacing w:val="21"/>
        </w:rPr>
        <w:t xml:space="preserve"> </w:t>
      </w:r>
      <w:r>
        <w:t>эшкə</w:t>
      </w:r>
    </w:p>
    <w:p w14:paraId="4A060000">
      <w:pPr>
        <w:spacing w:before="2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 xml:space="preserve">«2» </w:t>
      </w:r>
      <w:r>
        <w:rPr>
          <w:sz w:val="28"/>
        </w:rPr>
        <w:t>ле</w:t>
      </w:r>
      <w:r>
        <w:rPr>
          <w:spacing w:val="-1"/>
          <w:sz w:val="28"/>
        </w:rPr>
        <w:t xml:space="preserve"> </w:t>
      </w:r>
      <w:r>
        <w:rPr>
          <w:sz w:val="28"/>
        </w:rPr>
        <w:t>куела.</w:t>
      </w:r>
    </w:p>
    <w:p w14:paraId="4B060000">
      <w:pPr>
        <w:pStyle w:val="Style_1"/>
        <w:rPr>
          <w:sz w:val="30"/>
        </w:rPr>
      </w:pPr>
    </w:p>
    <w:p w14:paraId="4C060000">
      <w:pPr>
        <w:sectPr>
          <w:footerReference r:id="rId16" w:type="default"/>
          <w:pgSz w:h="16850" w:orient="portrait" w:w="11900"/>
          <w:pgMar w:bottom="280" w:footer="0" w:header="0" w:left="840" w:right="580" w:top="760"/>
        </w:sectPr>
      </w:pPr>
    </w:p>
    <w:p w14:paraId="4D060000">
      <w:pPr>
        <w:pStyle w:val="Style_4"/>
        <w:spacing w:before="65"/>
        <w:ind w:firstLine="0" w:left="600" w:right="558"/>
        <w:jc w:val="center"/>
      </w:pPr>
      <w:r>
        <w:t>ТЕХНОЛОГИЯ</w:t>
      </w:r>
      <w:r>
        <w:rPr>
          <w:spacing w:val="-1"/>
        </w:rPr>
        <w:t xml:space="preserve"> </w:t>
      </w:r>
      <w:r>
        <w:t>(5-9 классы)</w:t>
      </w:r>
    </w:p>
    <w:p w14:paraId="4E060000">
      <w:pPr>
        <w:pStyle w:val="Style_1"/>
        <w:spacing w:before="6"/>
        <w:ind/>
        <w:rPr>
          <w:b w:val="1"/>
          <w:sz w:val="27"/>
        </w:rPr>
      </w:pPr>
    </w:p>
    <w:p w14:paraId="4F060000">
      <w:pPr>
        <w:pStyle w:val="Style_1"/>
        <w:tabs>
          <w:tab w:leader="none" w:pos="5010" w:val="left"/>
        </w:tabs>
        <w:spacing w:line="276" w:lineRule="auto"/>
        <w:ind w:firstLine="424" w:left="300" w:right="395"/>
      </w:pPr>
      <w:r>
        <w:t>При</w:t>
      </w:r>
      <w:r>
        <w:rPr>
          <w:spacing w:val="126"/>
        </w:rPr>
        <w:t xml:space="preserve"> </w:t>
      </w:r>
      <w:r>
        <w:t>их</w:t>
      </w:r>
      <w:r>
        <w:rPr>
          <w:spacing w:val="125"/>
        </w:rPr>
        <w:t xml:space="preserve"> </w:t>
      </w:r>
      <w:r>
        <w:t>использовании</w:t>
      </w:r>
      <w:r>
        <w:rPr>
          <w:spacing w:val="127"/>
        </w:rPr>
        <w:t xml:space="preserve"> </w:t>
      </w:r>
      <w:r>
        <w:t>следует</w:t>
      </w:r>
      <w:r>
        <w:tab/>
      </w:r>
      <w:r>
        <w:t>учитывать</w:t>
      </w:r>
      <w:r>
        <w:rPr>
          <w:spacing w:val="55"/>
        </w:rPr>
        <w:t xml:space="preserve"> </w:t>
      </w:r>
      <w:r>
        <w:t>цели</w:t>
      </w:r>
      <w:r>
        <w:rPr>
          <w:spacing w:val="57"/>
        </w:rPr>
        <w:t xml:space="preserve"> </w:t>
      </w:r>
      <w:r>
        <w:t>контроля</w:t>
      </w:r>
      <w:r>
        <w:rPr>
          <w:spacing w:val="57"/>
        </w:rPr>
        <w:t xml:space="preserve"> </w:t>
      </w:r>
      <w:r>
        <w:t>успеваемости,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 труда.</w:t>
      </w:r>
    </w:p>
    <w:p w14:paraId="50060000">
      <w:pPr>
        <w:pStyle w:val="Style_4"/>
        <w:spacing w:before="242" w:line="264" w:lineRule="auto"/>
        <w:ind w:hanging="420" w:left="720" w:right="7150"/>
      </w:pPr>
      <w:r>
        <w:t>Оценка устных ответов</w:t>
      </w:r>
      <w:r>
        <w:rPr>
          <w:spacing w:val="-67"/>
        </w:rPr>
        <w:t xml:space="preserve"> </w:t>
      </w:r>
      <w:r>
        <w:t>Отметка «5»</w:t>
      </w:r>
    </w:p>
    <w:p w14:paraId="51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286" w:lineRule="exact"/>
        <w:ind w:hanging="428" w:left="720" w:right="0"/>
        <w:jc w:val="left"/>
        <w:rPr>
          <w:sz w:val="28"/>
        </w:rPr>
      </w:pPr>
      <w:r>
        <w:rPr>
          <w:sz w:val="28"/>
        </w:rPr>
        <w:t>полностью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52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9" w:lineRule="exact"/>
        <w:ind w:hanging="428" w:left="720" w:right="0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словами;</w:t>
      </w:r>
    </w:p>
    <w:p w14:paraId="53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7" w:lineRule="exact"/>
        <w:ind w:hanging="428" w:left="720" w:right="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 конкретными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примерами;</w:t>
      </w:r>
    </w:p>
    <w:p w14:paraId="54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42" w:lineRule="exact"/>
        <w:ind w:hanging="428" w:left="720" w:right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14:paraId="55060000">
      <w:pPr>
        <w:pStyle w:val="Style_1"/>
        <w:spacing w:before="8"/>
        <w:ind/>
        <w:rPr>
          <w:sz w:val="25"/>
        </w:rPr>
      </w:pPr>
    </w:p>
    <w:p w14:paraId="56060000">
      <w:pPr>
        <w:pStyle w:val="Style_4"/>
        <w:spacing w:line="314" w:lineRule="exact"/>
        <w:ind w:firstLine="0" w:left="720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14:paraId="57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36" w:lineRule="exact"/>
        <w:ind w:hanging="428" w:left="720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58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9" w:lineRule="exact"/>
        <w:ind w:hanging="428" w:left="720" w:right="0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словами;</w:t>
      </w:r>
    </w:p>
    <w:p w14:paraId="59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7" w:lineRule="exact"/>
        <w:ind w:hanging="428" w:left="720" w:right="0"/>
        <w:jc w:val="left"/>
        <w:rPr>
          <w:sz w:val="28"/>
        </w:rPr>
      </w:pPr>
      <w:r>
        <w:rPr>
          <w:sz w:val="28"/>
        </w:rPr>
        <w:t>подтверждает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14:paraId="5A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42" w:lineRule="exact"/>
        <w:ind w:hanging="428" w:left="720" w:right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14:paraId="5B060000">
      <w:pPr>
        <w:pStyle w:val="Style_1"/>
        <w:spacing w:before="5"/>
        <w:ind/>
        <w:rPr>
          <w:sz w:val="25"/>
        </w:rPr>
      </w:pPr>
    </w:p>
    <w:p w14:paraId="5C060000">
      <w:pPr>
        <w:pStyle w:val="Style_4"/>
        <w:spacing w:line="315" w:lineRule="exact"/>
        <w:ind w:firstLine="0" w:left="720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14:paraId="5D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37" w:lineRule="exact"/>
        <w:ind w:hanging="428" w:left="72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 материала;</w:t>
      </w:r>
    </w:p>
    <w:p w14:paraId="5E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8" w:lineRule="exact"/>
        <w:ind w:hanging="428" w:left="720" w:right="0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словами;</w:t>
      </w:r>
    </w:p>
    <w:p w14:paraId="5F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8" w:lineRule="exact"/>
        <w:ind w:hanging="428" w:left="720" w:right="0"/>
        <w:jc w:val="left"/>
        <w:rPr>
          <w:sz w:val="28"/>
        </w:rPr>
      </w:pPr>
      <w:r>
        <w:rPr>
          <w:sz w:val="28"/>
        </w:rPr>
        <w:t>затрудняется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примерами;</w:t>
      </w:r>
    </w:p>
    <w:p w14:paraId="60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44" w:lineRule="exact"/>
        <w:ind w:hanging="428" w:left="720" w:right="0"/>
        <w:jc w:val="left"/>
        <w:rPr>
          <w:sz w:val="28"/>
        </w:rPr>
      </w:pPr>
      <w:r>
        <w:rPr>
          <w:sz w:val="28"/>
        </w:rPr>
        <w:t>слабо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вопросы.</w:t>
      </w:r>
    </w:p>
    <w:p w14:paraId="61060000">
      <w:pPr>
        <w:pStyle w:val="Style_4"/>
        <w:spacing w:before="250"/>
        <w:ind w:firstLine="0" w:left="720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14:paraId="62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13" w:line="346" w:lineRule="exact"/>
        <w:ind w:hanging="428" w:left="720" w:right="0"/>
        <w:jc w:val="left"/>
        <w:rPr>
          <w:sz w:val="28"/>
        </w:rPr>
      </w:pPr>
      <w:r>
        <w:rPr>
          <w:sz w:val="28"/>
        </w:rPr>
        <w:t>почти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63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20" w:lineRule="exact"/>
        <w:ind w:hanging="428" w:left="72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словами;</w:t>
      </w:r>
    </w:p>
    <w:p w14:paraId="64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16" w:lineRule="exact"/>
        <w:ind w:hanging="428" w:left="72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примерами;</w:t>
      </w:r>
    </w:p>
    <w:p w14:paraId="65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42" w:lineRule="exact"/>
        <w:ind w:hanging="428" w:left="72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большую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14:paraId="66060000">
      <w:pPr>
        <w:pStyle w:val="Style_1"/>
        <w:spacing w:before="7"/>
        <w:ind/>
        <w:rPr>
          <w:sz w:val="25"/>
        </w:rPr>
      </w:pPr>
    </w:p>
    <w:p w14:paraId="67060000">
      <w:pPr>
        <w:pStyle w:val="Style_4"/>
        <w:spacing w:line="321" w:lineRule="exact"/>
        <w:ind w:firstLine="0" w:left="720"/>
        <w:jc w:val="both"/>
      </w:pPr>
      <w:r>
        <w:t>Отметка</w:t>
      </w:r>
      <w:r>
        <w:rPr>
          <w:spacing w:val="-1"/>
        </w:rPr>
        <w:t xml:space="preserve"> </w:t>
      </w:r>
      <w:r>
        <w:t>«1»</w:t>
      </w:r>
    </w:p>
    <w:p w14:paraId="68060000">
      <w:pPr>
        <w:pStyle w:val="Style_5"/>
        <w:numPr>
          <w:ilvl w:val="1"/>
          <w:numId w:val="26"/>
        </w:numPr>
        <w:tabs>
          <w:tab w:leader="none" w:pos="726" w:val="left"/>
        </w:tabs>
        <w:spacing w:after="0" w:before="19" w:line="228" w:lineRule="auto"/>
        <w:ind w:hanging="8" w:left="300" w:right="256"/>
        <w:jc w:val="both"/>
        <w:rPr>
          <w:sz w:val="28"/>
        </w:rPr>
      </w:pPr>
      <w:r>
        <w:rPr>
          <w:sz w:val="28"/>
        </w:rPr>
        <w:t>Отменяется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«1».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практически не используется и оценка «1» может быть приравнена 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«2».</w:t>
      </w:r>
    </w:p>
    <w:p w14:paraId="69060000">
      <w:pPr>
        <w:pStyle w:val="Style_1"/>
        <w:rPr>
          <w:sz w:val="30"/>
        </w:rPr>
      </w:pPr>
    </w:p>
    <w:p w14:paraId="6A060000">
      <w:pPr>
        <w:pStyle w:val="Style_4"/>
        <w:spacing w:before="241" w:line="252" w:lineRule="auto"/>
        <w:ind w:firstLine="0" w:left="293" w:right="4903"/>
      </w:pPr>
      <w:r>
        <w:t>Оценка выполнения практических работ</w:t>
      </w:r>
      <w:r>
        <w:rPr>
          <w:spacing w:val="-67"/>
        </w:rPr>
        <w:t xml:space="preserve"> </w:t>
      </w:r>
      <w:r>
        <w:t>Отметка «5»</w:t>
      </w:r>
    </w:p>
    <w:p w14:paraId="6B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26" w:lineRule="exact"/>
        <w:ind w:hanging="428" w:left="720" w:right="0"/>
        <w:jc w:val="left"/>
        <w:rPr>
          <w:sz w:val="28"/>
        </w:rPr>
      </w:pPr>
      <w:r>
        <w:rPr>
          <w:sz w:val="28"/>
        </w:rPr>
        <w:t>тщательно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спланирован</w:t>
      </w:r>
      <w:r>
        <w:rPr>
          <w:spacing w:val="-3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место;</w:t>
      </w:r>
    </w:p>
    <w:p w14:paraId="6C060000">
      <w:pPr>
        <w:pStyle w:val="Style_5"/>
        <w:numPr>
          <w:ilvl w:val="1"/>
          <w:numId w:val="26"/>
        </w:numPr>
        <w:tabs>
          <w:tab w:leader="none" w:pos="725" w:val="left"/>
          <w:tab w:leader="none" w:pos="726" w:val="left"/>
        </w:tabs>
        <w:spacing w:after="0" w:before="11" w:line="216" w:lineRule="auto"/>
        <w:ind w:hanging="8" w:left="300" w:right="160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выполнялись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выполнялась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14:paraId="6D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27" w:lineRule="exact"/>
        <w:ind w:hanging="428" w:left="720" w:right="0"/>
        <w:jc w:val="left"/>
        <w:rPr>
          <w:sz w:val="28"/>
        </w:rPr>
      </w:pPr>
      <w:r>
        <w:rPr>
          <w:sz w:val="28"/>
        </w:rPr>
        <w:t>изделие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требований;</w:t>
      </w:r>
    </w:p>
    <w:p w14:paraId="6E060000">
      <w:pPr>
        <w:pStyle w:val="Style_5"/>
        <w:numPr>
          <w:ilvl w:val="1"/>
          <w:numId w:val="26"/>
        </w:numPr>
        <w:tabs>
          <w:tab w:leader="none" w:pos="720" w:val="left"/>
          <w:tab w:leader="none" w:pos="721" w:val="left"/>
        </w:tabs>
        <w:spacing w:after="0" w:before="0" w:line="342" w:lineRule="exact"/>
        <w:ind w:hanging="428" w:left="720" w:right="0"/>
        <w:jc w:val="left"/>
        <w:rPr>
          <w:sz w:val="28"/>
        </w:rPr>
      </w:pP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соблюдались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14:paraId="6F060000">
      <w:pPr>
        <w:pStyle w:val="Style_1"/>
        <w:spacing w:before="5"/>
        <w:ind/>
        <w:rPr>
          <w:sz w:val="25"/>
        </w:rPr>
      </w:pPr>
    </w:p>
    <w:p w14:paraId="70060000">
      <w:pPr>
        <w:pStyle w:val="Style_4"/>
        <w:spacing w:before="1" w:line="319" w:lineRule="exact"/>
        <w:ind w:firstLine="0" w:left="720"/>
        <w:jc w:val="both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14:paraId="71060000">
      <w:pPr>
        <w:pStyle w:val="Style_1"/>
        <w:tabs>
          <w:tab w:leader="none" w:pos="725" w:val="left"/>
        </w:tabs>
        <w:spacing w:before="10" w:line="228" w:lineRule="auto"/>
        <w:ind w:hanging="8" w:left="300" w:right="593"/>
      </w:pPr>
      <w:r>
        <w:t>-</w:t>
      </w:r>
      <w:r>
        <w:tab/>
      </w:r>
      <w:r>
        <w:t>допущены незначительные недостатки в планировании труда и организации</w:t>
      </w:r>
      <w:r>
        <w:rPr>
          <w:spacing w:val="-67"/>
        </w:rPr>
        <w:t xml:space="preserve"> </w:t>
      </w:r>
      <w:r>
        <w:t>рабочего места;</w:t>
      </w:r>
    </w:p>
    <w:p w14:paraId="72060000">
      <w:pPr>
        <w:sectPr>
          <w:footerReference r:id="rId11" w:type="default"/>
          <w:pgSz w:h="16850" w:orient="portrait" w:w="11900"/>
          <w:pgMar w:bottom="860" w:footer="648" w:header="0" w:left="840" w:right="580" w:top="760"/>
        </w:sectPr>
      </w:pPr>
    </w:p>
    <w:p w14:paraId="73060000">
      <w:pPr>
        <w:pStyle w:val="Style_1"/>
        <w:spacing w:before="5" w:line="313" w:lineRule="exact"/>
        <w:ind w:firstLine="0" w:left="293"/>
        <w:rPr>
          <w:rFonts w:ascii="Sylfaen" w:hAnsi="Sylfaen"/>
        </w:rPr>
      </w:pPr>
      <w:r>
        <w:rPr>
          <w:rFonts w:ascii="Sylfaen" w:hAnsi="Sylfaen"/>
        </w:rPr>
        <w:t>-</w:t>
      </w:r>
    </w:p>
    <w:p w14:paraId="74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288" w:lineRule="exact"/>
        <w:ind w:hanging="428" w:left="720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14:paraId="75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9" w:lineRule="exact"/>
        <w:ind w:hanging="428" w:left="720" w:right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выполнялась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самостоятельно;</w:t>
      </w:r>
    </w:p>
    <w:p w14:paraId="76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9" w:lineRule="exact"/>
        <w:ind w:hanging="428" w:left="720" w:right="0"/>
        <w:jc w:val="left"/>
        <w:rPr>
          <w:sz w:val="28"/>
        </w:rPr>
      </w:pPr>
      <w:r>
        <w:rPr>
          <w:sz w:val="28"/>
        </w:rPr>
        <w:t>норма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10-15</w:t>
      </w:r>
      <w:r>
        <w:rPr>
          <w:spacing w:val="-3"/>
          <w:sz w:val="28"/>
        </w:rPr>
        <w:t xml:space="preserve"> </w:t>
      </w:r>
      <w:r>
        <w:rPr>
          <w:sz w:val="28"/>
        </w:rPr>
        <w:t>%;</w:t>
      </w:r>
    </w:p>
    <w:p w14:paraId="77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7" w:lineRule="exact"/>
        <w:ind w:hanging="428" w:left="720" w:right="0"/>
        <w:jc w:val="left"/>
        <w:rPr>
          <w:sz w:val="28"/>
        </w:rPr>
      </w:pPr>
      <w:r>
        <w:rPr>
          <w:sz w:val="28"/>
        </w:rPr>
        <w:t>изделие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незначительными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отклонениями;</w:t>
      </w:r>
    </w:p>
    <w:p w14:paraId="78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42" w:lineRule="exact"/>
        <w:ind w:hanging="428" w:left="720" w:right="0"/>
        <w:jc w:val="left"/>
        <w:rPr>
          <w:sz w:val="28"/>
        </w:rPr>
      </w:pPr>
      <w:r>
        <w:rPr>
          <w:sz w:val="28"/>
        </w:rPr>
        <w:t>полностью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79060000">
      <w:pPr>
        <w:pStyle w:val="Style_1"/>
        <w:spacing w:before="5"/>
        <w:ind/>
        <w:rPr>
          <w:sz w:val="25"/>
        </w:rPr>
      </w:pPr>
    </w:p>
    <w:p w14:paraId="7A060000">
      <w:pPr>
        <w:pStyle w:val="Style_4"/>
        <w:spacing w:line="314" w:lineRule="exact"/>
        <w:ind w:firstLine="0" w:left="720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14:paraId="7B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36" w:lineRule="exact"/>
        <w:ind w:hanging="428" w:left="720" w:right="0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места;</w:t>
      </w:r>
    </w:p>
    <w:p w14:paraId="7C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9" w:lineRule="exact"/>
        <w:ind w:hanging="428" w:left="720" w:right="0"/>
        <w:jc w:val="left"/>
        <w:rPr>
          <w:sz w:val="28"/>
        </w:rPr>
      </w:pPr>
      <w:r>
        <w:rPr>
          <w:sz w:val="28"/>
        </w:rPr>
        <w:t>отдельные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выполнялись</w:t>
      </w:r>
      <w:r>
        <w:rPr>
          <w:spacing w:val="-5"/>
          <w:sz w:val="28"/>
        </w:rPr>
        <w:t xml:space="preserve"> </w:t>
      </w:r>
      <w:r>
        <w:rPr>
          <w:sz w:val="28"/>
        </w:rPr>
        <w:t>неправильно;</w:t>
      </w:r>
    </w:p>
    <w:p w14:paraId="7D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9" w:lineRule="exact"/>
        <w:ind w:hanging="428" w:left="720" w:right="0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низкой;</w:t>
      </w:r>
    </w:p>
    <w:p w14:paraId="7E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9" w:lineRule="exact"/>
        <w:ind w:hanging="428" w:left="720" w:right="0"/>
        <w:jc w:val="left"/>
        <w:rPr>
          <w:sz w:val="28"/>
        </w:rPr>
      </w:pPr>
      <w:r>
        <w:rPr>
          <w:sz w:val="28"/>
        </w:rPr>
        <w:t>норма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15-20</w:t>
      </w:r>
      <w:r>
        <w:rPr>
          <w:spacing w:val="-5"/>
          <w:sz w:val="28"/>
        </w:rPr>
        <w:t xml:space="preserve"> </w:t>
      </w:r>
      <w:r>
        <w:rPr>
          <w:sz w:val="28"/>
        </w:rPr>
        <w:t>%;</w:t>
      </w:r>
    </w:p>
    <w:p w14:paraId="7F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7" w:lineRule="exact"/>
        <w:ind w:hanging="428" w:left="720" w:right="0"/>
        <w:jc w:val="left"/>
        <w:rPr>
          <w:sz w:val="28"/>
        </w:rPr>
      </w:pPr>
      <w:r>
        <w:rPr>
          <w:sz w:val="28"/>
        </w:rPr>
        <w:t>изделие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требований;</w:t>
      </w:r>
    </w:p>
    <w:p w14:paraId="80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42" w:lineRule="exact"/>
        <w:ind w:hanging="428" w:left="72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соблюдались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81060000">
      <w:pPr>
        <w:pStyle w:val="Style_1"/>
        <w:spacing w:before="8"/>
        <w:ind/>
        <w:rPr>
          <w:sz w:val="25"/>
        </w:rPr>
      </w:pPr>
    </w:p>
    <w:p w14:paraId="82060000">
      <w:pPr>
        <w:pStyle w:val="Style_4"/>
        <w:spacing w:line="319" w:lineRule="exact"/>
        <w:ind w:firstLine="0" w:left="720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14:paraId="83060000">
      <w:pPr>
        <w:pStyle w:val="Style_5"/>
        <w:numPr>
          <w:ilvl w:val="0"/>
          <w:numId w:val="39"/>
        </w:numPr>
        <w:tabs>
          <w:tab w:leader="none" w:pos="725" w:val="left"/>
          <w:tab w:leader="none" w:pos="726" w:val="left"/>
        </w:tabs>
        <w:spacing w:after="0" w:before="31" w:line="216" w:lineRule="auto"/>
        <w:ind w:hanging="8" w:left="300" w:right="514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рабочего места;</w:t>
      </w:r>
    </w:p>
    <w:p w14:paraId="84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31" w:lineRule="exact"/>
        <w:ind w:hanging="428" w:left="720" w:right="0"/>
        <w:jc w:val="left"/>
        <w:rPr>
          <w:sz w:val="28"/>
        </w:rPr>
      </w:pPr>
      <w:r>
        <w:rPr>
          <w:sz w:val="28"/>
        </w:rPr>
        <w:t>неправильно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выполнялись</w:t>
      </w:r>
      <w:r>
        <w:rPr>
          <w:spacing w:val="-4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14:paraId="85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8" w:lineRule="exact"/>
        <w:ind w:hanging="428" w:left="720" w:right="0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почти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отсутствовала;</w:t>
      </w:r>
    </w:p>
    <w:p w14:paraId="86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8" w:lineRule="exact"/>
        <w:ind w:hanging="428" w:left="720" w:right="0"/>
        <w:jc w:val="left"/>
        <w:rPr>
          <w:sz w:val="28"/>
        </w:rPr>
      </w:pPr>
      <w:r>
        <w:rPr>
          <w:sz w:val="28"/>
        </w:rPr>
        <w:t>норма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20-30</w:t>
      </w:r>
      <w:r>
        <w:rPr>
          <w:spacing w:val="-5"/>
          <w:sz w:val="28"/>
        </w:rPr>
        <w:t xml:space="preserve"> </w:t>
      </w:r>
      <w:r>
        <w:rPr>
          <w:sz w:val="28"/>
        </w:rPr>
        <w:t>%;</w:t>
      </w:r>
    </w:p>
    <w:p w14:paraId="87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18" w:lineRule="exact"/>
        <w:ind w:hanging="428" w:left="720" w:right="0"/>
        <w:jc w:val="left"/>
        <w:rPr>
          <w:sz w:val="28"/>
        </w:rPr>
      </w:pPr>
      <w:r>
        <w:rPr>
          <w:sz w:val="28"/>
        </w:rPr>
        <w:t>изделие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изготовлено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требований;</w:t>
      </w:r>
    </w:p>
    <w:p w14:paraId="88060000">
      <w:pPr>
        <w:pStyle w:val="Style_5"/>
        <w:numPr>
          <w:ilvl w:val="0"/>
          <w:numId w:val="39"/>
        </w:numPr>
        <w:tabs>
          <w:tab w:leader="none" w:pos="720" w:val="left"/>
          <w:tab w:leader="none" w:pos="721" w:val="left"/>
        </w:tabs>
        <w:spacing w:after="0" w:before="0" w:line="343" w:lineRule="exact"/>
        <w:ind w:hanging="428" w:left="72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соблюдались</w:t>
      </w:r>
      <w:r>
        <w:rPr>
          <w:spacing w:val="-3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14:paraId="89060000">
      <w:pPr>
        <w:pStyle w:val="Style_4"/>
        <w:spacing w:before="283" w:line="321" w:lineRule="exact"/>
        <w:ind w:firstLine="0" w:left="720"/>
        <w:jc w:val="both"/>
      </w:pPr>
      <w:r>
        <w:t>Отметка</w:t>
      </w:r>
      <w:r>
        <w:rPr>
          <w:spacing w:val="-1"/>
        </w:rPr>
        <w:t xml:space="preserve"> </w:t>
      </w:r>
      <w:r>
        <w:t>«1»</w:t>
      </w:r>
    </w:p>
    <w:p w14:paraId="8A060000">
      <w:pPr>
        <w:pStyle w:val="Style_1"/>
        <w:spacing w:line="240" w:lineRule="auto"/>
        <w:ind w:firstLine="424" w:left="300" w:right="255"/>
        <w:jc w:val="both"/>
      </w:pPr>
      <w:r>
        <w:t>Отменяется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«1».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 практически не используется и оценка «1» может быть приравнена к</w:t>
      </w:r>
      <w:r>
        <w:rPr>
          <w:spacing w:val="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«2».</w:t>
      </w:r>
    </w:p>
    <w:p w14:paraId="8B060000">
      <w:pPr>
        <w:pStyle w:val="Style_1"/>
        <w:spacing w:before="4"/>
        <w:ind/>
      </w:pPr>
    </w:p>
    <w:p w14:paraId="8C060000">
      <w:pPr>
        <w:pStyle w:val="Style_4"/>
        <w:ind w:firstLine="0" w:left="293"/>
      </w:pPr>
      <w:r>
        <w:t>Требование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выставлению</w:t>
      </w:r>
      <w:r>
        <w:rPr>
          <w:spacing w:val="-4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промежуточную</w:t>
      </w:r>
      <w:r>
        <w:rPr>
          <w:spacing w:val="-5"/>
        </w:rPr>
        <w:t xml:space="preserve"> </w:t>
      </w:r>
      <w:r>
        <w:t>аттестацию</w:t>
      </w:r>
    </w:p>
    <w:p w14:paraId="8D060000">
      <w:pPr>
        <w:pStyle w:val="Style_1"/>
        <w:spacing w:before="9"/>
        <w:ind/>
        <w:rPr>
          <w:b w:val="1"/>
          <w:sz w:val="27"/>
        </w:rPr>
      </w:pPr>
    </w:p>
    <w:p w14:paraId="8E060000">
      <w:pPr>
        <w:pStyle w:val="Style_1"/>
        <w:spacing w:line="322" w:lineRule="exact"/>
        <w:ind w:firstLine="0" w:left="293"/>
      </w:pPr>
      <w:r>
        <w:t>Нормы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 устному</w:t>
      </w:r>
      <w:r>
        <w:rPr>
          <w:spacing w:val="-6"/>
        </w:rPr>
        <w:t xml:space="preserve"> </w:t>
      </w:r>
      <w:r>
        <w:t>опросу</w:t>
      </w:r>
    </w:p>
    <w:p w14:paraId="8F060000">
      <w:pPr>
        <w:spacing w:before="0" w:line="322" w:lineRule="exact"/>
        <w:ind w:firstLine="0" w:left="293" w:right="0"/>
        <w:jc w:val="left"/>
        <w:rPr>
          <w:sz w:val="28"/>
        </w:rPr>
      </w:pPr>
      <w:r>
        <w:rPr>
          <w:b w:val="1"/>
          <w:sz w:val="28"/>
        </w:rPr>
        <w:t>Оценка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учащийся:</w:t>
      </w:r>
    </w:p>
    <w:p w14:paraId="90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полностью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освоил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91060000">
      <w:pPr>
        <w:pStyle w:val="Style_5"/>
        <w:numPr>
          <w:ilvl w:val="0"/>
          <w:numId w:val="40"/>
        </w:numPr>
        <w:tabs>
          <w:tab w:leader="none" w:pos="529" w:val="left"/>
        </w:tabs>
        <w:spacing w:after="0" w:before="0" w:line="240" w:lineRule="auto"/>
        <w:ind w:hanging="167" w:left="528" w:right="0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словами;</w:t>
      </w:r>
    </w:p>
    <w:p w14:paraId="92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240" w:lineRule="auto"/>
        <w:ind w:hanging="165" w:left="526" w:right="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примерами;</w:t>
      </w:r>
    </w:p>
    <w:p w14:paraId="93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2" w:line="240" w:lineRule="auto"/>
        <w:ind w:hanging="164" w:left="456" w:right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14:paraId="94060000">
      <w:pPr>
        <w:pStyle w:val="Style_1"/>
        <w:spacing w:before="10"/>
        <w:ind/>
        <w:rPr>
          <w:sz w:val="27"/>
        </w:rPr>
      </w:pPr>
    </w:p>
    <w:p w14:paraId="95060000">
      <w:pPr>
        <w:spacing w:before="1" w:line="322" w:lineRule="exact"/>
        <w:ind w:firstLine="0" w:left="293" w:right="0"/>
        <w:jc w:val="left"/>
        <w:rPr>
          <w:sz w:val="28"/>
        </w:rPr>
      </w:pPr>
      <w:r>
        <w:rPr>
          <w:b w:val="1"/>
          <w:sz w:val="28"/>
        </w:rPr>
        <w:t>Оценка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«4»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учащийся:</w:t>
      </w:r>
    </w:p>
    <w:p w14:paraId="96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240" w:lineRule="auto"/>
        <w:ind w:firstLine="69" w:left="293" w:right="570"/>
        <w:jc w:val="left"/>
        <w:rPr>
          <w:sz w:val="28"/>
        </w:rPr>
      </w:pPr>
      <w:r>
        <w:rPr>
          <w:sz w:val="28"/>
        </w:rPr>
        <w:t>в основном усвоил учебный материал, допускает незначительные ошибки при</w:t>
      </w:r>
      <w:r>
        <w:rPr>
          <w:spacing w:val="-68"/>
          <w:sz w:val="28"/>
        </w:rPr>
        <w:t xml:space="preserve"> </w:t>
      </w:r>
      <w:r>
        <w:rPr>
          <w:sz w:val="28"/>
        </w:rPr>
        <w:t>его изложении своими словами;</w:t>
      </w:r>
    </w:p>
    <w:p w14:paraId="97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321" w:lineRule="exact"/>
        <w:ind w:hanging="164" w:left="456" w:right="0"/>
        <w:jc w:val="left"/>
        <w:rPr>
          <w:sz w:val="28"/>
        </w:rPr>
      </w:pPr>
      <w:r>
        <w:rPr>
          <w:sz w:val="28"/>
        </w:rPr>
        <w:t>подтверждает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примерами;</w:t>
      </w:r>
    </w:p>
    <w:p w14:paraId="98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1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14:paraId="99060000">
      <w:pPr>
        <w:spacing w:before="0" w:line="322" w:lineRule="exact"/>
        <w:ind w:firstLine="0" w:left="362" w:right="0"/>
        <w:jc w:val="left"/>
        <w:rPr>
          <w:sz w:val="28"/>
        </w:rPr>
      </w:pPr>
      <w:r>
        <w:rPr>
          <w:b w:val="1"/>
          <w:sz w:val="28"/>
        </w:rPr>
        <w:t>Оценка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«3»</w:t>
      </w:r>
      <w:r>
        <w:rPr>
          <w:b w:val="1"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учащийся:</w:t>
      </w:r>
    </w:p>
    <w:p w14:paraId="9A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322" w:lineRule="exact"/>
        <w:ind w:hanging="165" w:left="526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14:paraId="9B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322" w:lineRule="exact"/>
        <w:ind w:hanging="165" w:left="526" w:right="0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словами;</w:t>
      </w:r>
    </w:p>
    <w:p w14:paraId="9C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затрудняется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примерами;</w:t>
      </w:r>
    </w:p>
    <w:p w14:paraId="9D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240" w:lineRule="auto"/>
        <w:ind w:hanging="164" w:left="456" w:right="0"/>
        <w:jc w:val="left"/>
        <w:rPr>
          <w:sz w:val="28"/>
        </w:rPr>
      </w:pPr>
      <w:r>
        <w:rPr>
          <w:sz w:val="28"/>
        </w:rPr>
        <w:t>слабо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вопросы.</w:t>
      </w:r>
    </w:p>
    <w:p w14:paraId="9E060000">
      <w:pPr>
        <w:sectPr>
          <w:footerReference r:id="rId62" w:type="default"/>
          <w:pgSz w:h="16850" w:orient="portrait" w:w="11900"/>
          <w:pgMar w:bottom="840" w:footer="648" w:header="0" w:left="840" w:right="580" w:top="540"/>
        </w:sectPr>
      </w:pPr>
    </w:p>
    <w:p w14:paraId="9F060000">
      <w:pPr>
        <w:spacing w:before="61"/>
        <w:ind w:firstLine="0" w:left="293" w:right="0"/>
        <w:jc w:val="left"/>
        <w:rPr>
          <w:sz w:val="28"/>
        </w:rPr>
      </w:pPr>
      <w:r>
        <w:rPr>
          <w:b w:val="1"/>
          <w:sz w:val="28"/>
        </w:rPr>
        <w:t>Оценка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«2»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учащийся:</w:t>
      </w:r>
    </w:p>
    <w:p w14:paraId="A0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1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почти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 материал;</w:t>
      </w:r>
    </w:p>
    <w:p w14:paraId="A1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словами;</w:t>
      </w:r>
    </w:p>
    <w:p w14:paraId="A2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14:paraId="A3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240" w:lineRule="auto"/>
        <w:ind w:hanging="165" w:left="526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 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учителя.</w:t>
      </w:r>
    </w:p>
    <w:p w14:paraId="A4060000">
      <w:pPr>
        <w:pStyle w:val="Style_1"/>
        <w:spacing w:before="1"/>
        <w:ind/>
      </w:pPr>
    </w:p>
    <w:p w14:paraId="A5060000">
      <w:pPr>
        <w:pStyle w:val="Style_1"/>
        <w:ind w:firstLine="0" w:left="293"/>
      </w:pPr>
      <w:r>
        <w:t>Примерные</w:t>
      </w:r>
      <w:r>
        <w:rPr>
          <w:spacing w:val="-7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 работ</w:t>
      </w:r>
    </w:p>
    <w:p w14:paraId="A6060000">
      <w:pPr>
        <w:spacing w:before="0" w:line="321" w:lineRule="exact"/>
        <w:ind w:firstLine="0" w:left="362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«5»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учащийся:</w:t>
      </w:r>
    </w:p>
    <w:p w14:paraId="A7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322" w:lineRule="exact"/>
        <w:ind w:hanging="165" w:left="526" w:right="0"/>
        <w:jc w:val="left"/>
        <w:rPr>
          <w:sz w:val="28"/>
        </w:rPr>
      </w:pPr>
      <w:r>
        <w:rPr>
          <w:sz w:val="28"/>
        </w:rPr>
        <w:t>творчески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A8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240" w:lineRule="auto"/>
        <w:ind w:hanging="165" w:left="526" w:right="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14:paraId="A9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240" w:lineRule="auto"/>
        <w:ind w:hanging="164" w:left="456" w:right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задание;</w:t>
      </w:r>
    </w:p>
    <w:p w14:paraId="AA060000">
      <w:pPr>
        <w:pStyle w:val="Style_5"/>
        <w:numPr>
          <w:ilvl w:val="0"/>
          <w:numId w:val="40"/>
        </w:numPr>
        <w:tabs>
          <w:tab w:leader="none" w:pos="529" w:val="left"/>
        </w:tabs>
        <w:spacing w:after="0" w:before="2" w:line="240" w:lineRule="auto"/>
        <w:ind w:firstLine="69" w:left="293" w:right="1550"/>
        <w:jc w:val="left"/>
        <w:rPr>
          <w:sz w:val="28"/>
        </w:rPr>
      </w:pPr>
      <w:r>
        <w:rPr>
          <w:sz w:val="28"/>
        </w:rPr>
        <w:t>умеет пользоваться справочной литературой, наглядными пособиями,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средствами.</w:t>
      </w:r>
    </w:p>
    <w:p w14:paraId="AB060000">
      <w:pPr>
        <w:spacing w:before="0" w:line="321" w:lineRule="exact"/>
        <w:ind w:firstLine="0" w:left="293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«4»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учащийся:</w:t>
      </w:r>
    </w:p>
    <w:p w14:paraId="AC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14:paraId="AD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322" w:lineRule="exact"/>
        <w:ind w:hanging="165" w:left="526" w:right="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14:paraId="AE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240" w:lineRule="auto"/>
        <w:ind w:hanging="164" w:left="456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задание;</w:t>
      </w:r>
    </w:p>
    <w:p w14:paraId="AF060000">
      <w:pPr>
        <w:pStyle w:val="Style_5"/>
        <w:numPr>
          <w:ilvl w:val="0"/>
          <w:numId w:val="40"/>
        </w:numPr>
        <w:tabs>
          <w:tab w:leader="none" w:pos="529" w:val="left"/>
        </w:tabs>
        <w:spacing w:after="0" w:before="2" w:line="240" w:lineRule="auto"/>
        <w:ind w:firstLine="69" w:left="293" w:right="1554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средствами.</w:t>
      </w:r>
    </w:p>
    <w:p w14:paraId="B0060000">
      <w:pPr>
        <w:spacing w:before="0" w:line="321" w:lineRule="exact"/>
        <w:ind w:firstLine="0" w:left="293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«3»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учащийся:</w:t>
      </w:r>
    </w:p>
    <w:p w14:paraId="B1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240" w:lineRule="auto"/>
        <w:ind w:hanging="165" w:left="526" w:right="0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B2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240" w:lineRule="auto"/>
        <w:ind w:firstLine="69" w:left="293" w:right="1863"/>
        <w:jc w:val="left"/>
        <w:rPr>
          <w:sz w:val="28"/>
        </w:rPr>
      </w:pPr>
      <w:r>
        <w:rPr>
          <w:sz w:val="28"/>
        </w:rPr>
        <w:t>не может самостоятельно использовать значительную часть 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материала;</w:t>
      </w:r>
    </w:p>
    <w:p w14:paraId="B3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321" w:lineRule="exact"/>
        <w:ind w:hanging="165" w:left="526" w:right="0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неаккуратно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задание;</w:t>
      </w:r>
    </w:p>
    <w:p w14:paraId="B4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2" w:line="240" w:lineRule="auto"/>
        <w:ind w:firstLine="69" w:left="293" w:right="450"/>
        <w:jc w:val="left"/>
        <w:rPr>
          <w:sz w:val="28"/>
        </w:rPr>
      </w:pPr>
      <w:r>
        <w:rPr>
          <w:sz w:val="28"/>
        </w:rPr>
        <w:t>затрудняется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средства.</w:t>
      </w:r>
    </w:p>
    <w:p w14:paraId="B5060000">
      <w:pPr>
        <w:spacing w:before="0" w:line="321" w:lineRule="exact"/>
        <w:ind w:firstLine="0" w:left="293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«2»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учащийся:</w:t>
      </w:r>
    </w:p>
    <w:p w14:paraId="B6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0" w:line="322" w:lineRule="exact"/>
        <w:ind w:hanging="164" w:left="456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14:paraId="B7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322" w:lineRule="exact"/>
        <w:ind w:hanging="165" w:left="526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14:paraId="B8060000">
      <w:pPr>
        <w:pStyle w:val="Style_5"/>
        <w:numPr>
          <w:ilvl w:val="0"/>
          <w:numId w:val="40"/>
        </w:numPr>
        <w:tabs>
          <w:tab w:leader="none" w:pos="527" w:val="left"/>
        </w:tabs>
        <w:spacing w:after="0" w:before="0" w:line="240" w:lineRule="auto"/>
        <w:ind w:hanging="165" w:left="526" w:right="0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неаккуратно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задание;</w:t>
      </w:r>
    </w:p>
    <w:p w14:paraId="B9060000">
      <w:pPr>
        <w:pStyle w:val="Style_5"/>
        <w:numPr>
          <w:ilvl w:val="0"/>
          <w:numId w:val="40"/>
        </w:numPr>
        <w:tabs>
          <w:tab w:leader="none" w:pos="457" w:val="left"/>
        </w:tabs>
        <w:spacing w:after="0" w:before="2" w:line="240" w:lineRule="auto"/>
        <w:ind w:firstLine="0" w:left="293" w:right="968"/>
        <w:jc w:val="left"/>
        <w:rPr>
          <w:sz w:val="28"/>
        </w:rPr>
      </w:pPr>
      <w:r>
        <w:rPr>
          <w:sz w:val="28"/>
        </w:rPr>
        <w:t>не может самостоятельно использовать справочную литературу, наглядные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средства.</w:t>
      </w:r>
    </w:p>
    <w:p w14:paraId="BA060000">
      <w:pPr>
        <w:pStyle w:val="Style_1"/>
        <w:spacing w:before="10"/>
        <w:ind/>
        <w:rPr>
          <w:sz w:val="27"/>
        </w:rPr>
      </w:pPr>
    </w:p>
    <w:p w14:paraId="BB060000">
      <w:pPr>
        <w:pStyle w:val="Style_1"/>
        <w:spacing w:before="1" w:line="322" w:lineRule="exact"/>
        <w:ind w:firstLine="0" w:left="293"/>
      </w:pPr>
      <w:r>
        <w:t>Оценивание</w:t>
      </w:r>
      <w:r>
        <w:rPr>
          <w:spacing w:val="-3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системе</w:t>
      </w:r>
    </w:p>
    <w:p w14:paraId="BC060000">
      <w:pPr>
        <w:pStyle w:val="Style_1"/>
        <w:spacing w:line="322" w:lineRule="exact"/>
        <w:ind w:firstLine="0" w:left="293"/>
      </w:pPr>
      <w:r>
        <w:rPr>
          <w:b w:val="1"/>
        </w:rPr>
        <w:t>«5»</w:t>
      </w:r>
      <w:r>
        <w:rPr>
          <w:b w:val="1"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получают учащиеся,</w:t>
      </w:r>
      <w:r>
        <w:rPr>
          <w:spacing w:val="-2"/>
        </w:rPr>
        <w:t xml:space="preserve"> </w:t>
      </w:r>
      <w:r>
        <w:t>справившиеся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%;</w:t>
      </w:r>
    </w:p>
    <w:p w14:paraId="BD060000">
      <w:pPr>
        <w:pStyle w:val="Style_1"/>
        <w:ind w:firstLine="0" w:left="293" w:right="331"/>
      </w:pPr>
      <w:r>
        <w:rPr>
          <w:b w:val="1"/>
        </w:rPr>
        <w:t xml:space="preserve">«4» </w:t>
      </w:r>
      <w:r>
        <w:t>- ставится в том случае, если верные ответы составляют 71 до 89 % от общего</w:t>
      </w:r>
      <w:r>
        <w:rPr>
          <w:spacing w:val="-68"/>
        </w:rPr>
        <w:t xml:space="preserve"> </w:t>
      </w:r>
      <w:r>
        <w:t>количества;</w:t>
      </w:r>
    </w:p>
    <w:p w14:paraId="BE060000">
      <w:pPr>
        <w:pStyle w:val="Style_1"/>
        <w:spacing w:before="1" w:line="322" w:lineRule="exact"/>
        <w:ind w:firstLine="0" w:left="293"/>
      </w:pPr>
      <w:r>
        <w:rPr>
          <w:b w:val="1"/>
        </w:rPr>
        <w:t>«3»</w:t>
      </w:r>
      <w:r>
        <w:rPr>
          <w:b w:val="1"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работе,</w:t>
      </w:r>
      <w:r>
        <w:rPr>
          <w:spacing w:val="-4"/>
        </w:rPr>
        <w:t xml:space="preserve"> </w:t>
      </w:r>
      <w:r>
        <w:t>содержащей</w:t>
      </w:r>
      <w:r>
        <w:rPr>
          <w:spacing w:val="-4"/>
        </w:rPr>
        <w:t xml:space="preserve"> </w:t>
      </w:r>
      <w:r>
        <w:t>50 –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ответов.</w:t>
      </w:r>
    </w:p>
    <w:p w14:paraId="BF060000">
      <w:pPr>
        <w:pStyle w:val="Style_1"/>
        <w:ind w:firstLine="0" w:left="362"/>
      </w:pPr>
      <w:r>
        <w:rPr>
          <w:b w:val="1"/>
        </w:rPr>
        <w:t>«2»</w:t>
      </w:r>
      <w:r>
        <w:rPr>
          <w:b w:val="1"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содержащей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ответов.</w:t>
      </w:r>
    </w:p>
    <w:p w14:paraId="C0060000">
      <w:pPr>
        <w:sectPr>
          <w:footerReference r:id="rId4" w:type="default"/>
          <w:pgSz w:h="16850" w:orient="portrait" w:w="11900"/>
          <w:pgMar w:bottom="1180" w:footer="996" w:header="0" w:left="840" w:right="580" w:top="1080"/>
        </w:sectPr>
      </w:pPr>
    </w:p>
    <w:p w14:paraId="C1060000">
      <w:pPr>
        <w:pStyle w:val="Style_4"/>
        <w:spacing w:before="65" w:line="319" w:lineRule="exact"/>
        <w:ind w:firstLine="0" w:left="293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проекта</w:t>
      </w:r>
    </w:p>
    <w:p w14:paraId="C2060000">
      <w:pPr>
        <w:pStyle w:val="Style_5"/>
        <w:numPr>
          <w:ilvl w:val="0"/>
          <w:numId w:val="41"/>
        </w:numPr>
        <w:tabs>
          <w:tab w:leader="none" w:pos="574" w:val="left"/>
        </w:tabs>
        <w:spacing w:after="0" w:before="0" w:line="319" w:lineRule="exact"/>
        <w:ind w:hanging="281" w:left="573" w:right="0"/>
        <w:jc w:val="left"/>
        <w:rPr>
          <w:sz w:val="28"/>
        </w:rPr>
      </w:pPr>
      <w:r>
        <w:rPr>
          <w:sz w:val="28"/>
        </w:rPr>
        <w:t>Оригинальность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идеи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14:paraId="C3060000">
      <w:pPr>
        <w:pStyle w:val="Style_5"/>
        <w:numPr>
          <w:ilvl w:val="0"/>
          <w:numId w:val="41"/>
        </w:numPr>
        <w:tabs>
          <w:tab w:leader="none" w:pos="644" w:val="left"/>
        </w:tabs>
        <w:spacing w:after="0" w:before="0" w:line="240" w:lineRule="auto"/>
        <w:ind w:firstLine="69" w:left="293" w:right="672"/>
        <w:jc w:val="left"/>
        <w:rPr>
          <w:sz w:val="28"/>
        </w:rPr>
      </w:pPr>
      <w:r>
        <w:rPr>
          <w:sz w:val="28"/>
        </w:rPr>
        <w:t>Конструктивные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4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изделия;</w:t>
      </w:r>
      <w:r>
        <w:rPr>
          <w:spacing w:val="-4"/>
          <w:sz w:val="28"/>
        </w:rPr>
        <w:t xml:space="preserve"> </w:t>
      </w:r>
      <w:r>
        <w:rPr>
          <w:sz w:val="28"/>
        </w:rPr>
        <w:t>прочность,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надежность; удобство использования).</w:t>
      </w:r>
    </w:p>
    <w:p w14:paraId="C4060000">
      <w:pPr>
        <w:pStyle w:val="Style_5"/>
        <w:numPr>
          <w:ilvl w:val="0"/>
          <w:numId w:val="41"/>
        </w:numPr>
        <w:tabs>
          <w:tab w:leader="none" w:pos="574" w:val="left"/>
        </w:tabs>
        <w:spacing w:after="0" w:before="0" w:line="240" w:lineRule="auto"/>
        <w:ind w:firstLine="0" w:left="293" w:right="432"/>
        <w:jc w:val="left"/>
        <w:rPr>
          <w:sz w:val="28"/>
        </w:rPr>
      </w:pPr>
      <w:r>
        <w:rPr>
          <w:sz w:val="28"/>
        </w:rPr>
        <w:t>Технологические критерии (соответствие документации; оригинальность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безопасности).</w:t>
      </w:r>
    </w:p>
    <w:p w14:paraId="C5060000">
      <w:pPr>
        <w:pStyle w:val="Style_5"/>
        <w:numPr>
          <w:ilvl w:val="0"/>
          <w:numId w:val="41"/>
        </w:numPr>
        <w:tabs>
          <w:tab w:leader="none" w:pos="574" w:val="left"/>
        </w:tabs>
        <w:spacing w:after="0" w:before="1" w:line="240" w:lineRule="auto"/>
        <w:ind w:firstLine="0" w:left="293" w:right="1015"/>
        <w:jc w:val="left"/>
        <w:rPr>
          <w:sz w:val="28"/>
        </w:rPr>
      </w:pPr>
      <w:r>
        <w:rPr>
          <w:sz w:val="28"/>
        </w:rPr>
        <w:t>Эстетические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(композиционная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завершенность;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изделия;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 культуры).</w:t>
      </w:r>
    </w:p>
    <w:p w14:paraId="C6060000">
      <w:pPr>
        <w:pStyle w:val="Style_5"/>
        <w:numPr>
          <w:ilvl w:val="0"/>
          <w:numId w:val="41"/>
        </w:numPr>
        <w:tabs>
          <w:tab w:leader="none" w:pos="574" w:val="left"/>
        </w:tabs>
        <w:spacing w:after="0" w:before="0" w:line="240" w:lineRule="auto"/>
        <w:ind w:firstLine="0" w:left="293" w:right="347"/>
        <w:jc w:val="left"/>
        <w:rPr>
          <w:sz w:val="28"/>
        </w:rPr>
      </w:pPr>
      <w:r>
        <w:rPr>
          <w:sz w:val="28"/>
        </w:rPr>
        <w:t>Экономические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(потребность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изделии;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обоснование;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использованию; 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производства).</w:t>
      </w:r>
    </w:p>
    <w:p w14:paraId="C7060000">
      <w:pPr>
        <w:pStyle w:val="Style_5"/>
        <w:numPr>
          <w:ilvl w:val="0"/>
          <w:numId w:val="41"/>
        </w:numPr>
        <w:tabs>
          <w:tab w:leader="none" w:pos="574" w:val="left"/>
        </w:tabs>
        <w:spacing w:after="0" w:before="0" w:line="240" w:lineRule="auto"/>
        <w:ind w:firstLine="0" w:left="293" w:right="266"/>
        <w:jc w:val="left"/>
        <w:rPr>
          <w:sz w:val="28"/>
        </w:rPr>
      </w:pPr>
      <w:r>
        <w:rPr>
          <w:sz w:val="28"/>
        </w:rPr>
        <w:t>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изделия; возможность использования вторичного сырья, отходов 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безопасность).</w:t>
      </w:r>
    </w:p>
    <w:p w14:paraId="C8060000">
      <w:pPr>
        <w:pStyle w:val="Style_5"/>
        <w:numPr>
          <w:ilvl w:val="0"/>
          <w:numId w:val="41"/>
        </w:numPr>
        <w:tabs>
          <w:tab w:leader="none" w:pos="574" w:val="left"/>
        </w:tabs>
        <w:spacing w:after="0" w:before="0" w:line="240" w:lineRule="auto"/>
        <w:ind w:firstLine="0" w:left="293" w:right="1504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(стандартность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информации).</w:t>
      </w:r>
    </w:p>
    <w:p w14:paraId="C9060000">
      <w:pPr>
        <w:pStyle w:val="Style_1"/>
        <w:ind w:firstLine="69" w:left="293" w:right="632"/>
      </w:pPr>
      <w:r>
        <w:t>Разложить критерии по трём составляющим качества образования, а также три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 компетентности:</w:t>
      </w:r>
    </w:p>
    <w:p w14:paraId="CA060000">
      <w:pPr>
        <w:pStyle w:val="Style_5"/>
        <w:numPr>
          <w:ilvl w:val="0"/>
          <w:numId w:val="42"/>
        </w:numPr>
        <w:tabs>
          <w:tab w:leader="none" w:pos="493" w:val="left"/>
        </w:tabs>
        <w:spacing w:after="0" w:before="0" w:line="240" w:lineRule="auto"/>
        <w:ind w:hanging="200" w:left="492" w:right="0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</w:p>
    <w:p w14:paraId="CB060000">
      <w:pPr>
        <w:pStyle w:val="Style_5"/>
        <w:numPr>
          <w:ilvl w:val="0"/>
          <w:numId w:val="42"/>
        </w:numPr>
        <w:tabs>
          <w:tab w:leader="none" w:pos="563" w:val="left"/>
        </w:tabs>
        <w:spacing w:after="0" w:before="0" w:line="240" w:lineRule="auto"/>
        <w:ind w:hanging="201" w:left="562" w:right="0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средний</w:t>
      </w:r>
    </w:p>
    <w:p w14:paraId="CC060000">
      <w:pPr>
        <w:pStyle w:val="Style_5"/>
        <w:numPr>
          <w:ilvl w:val="0"/>
          <w:numId w:val="42"/>
        </w:numPr>
        <w:tabs>
          <w:tab w:leader="none" w:pos="563" w:val="left"/>
        </w:tabs>
        <w:spacing w:after="0" w:before="0" w:line="342" w:lineRule="exact"/>
        <w:ind w:hanging="201" w:left="562" w:right="0"/>
        <w:jc w:val="left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ниже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среднего.</w:t>
      </w:r>
    </w:p>
    <w:p w14:paraId="CD060000">
      <w:pPr>
        <w:pStyle w:val="Style_1"/>
        <w:ind w:hanging="70" w:left="362" w:right="4762"/>
      </w:pPr>
      <w:r>
        <w:t>Максимально возможное количество баллов:</w:t>
      </w:r>
      <w:r>
        <w:rPr>
          <w:spacing w:val="-67"/>
        </w:rPr>
        <w:t xml:space="preserve"> </w:t>
      </w:r>
      <w:r>
        <w:t>14 «2»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ниже «41 и ниже»;</w:t>
      </w:r>
    </w:p>
    <w:p w14:paraId="CE060000">
      <w:pPr>
        <w:pStyle w:val="Style_1"/>
        <w:spacing w:line="321" w:lineRule="exact"/>
        <w:ind w:firstLine="0" w:left="293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6-8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(42%);</w:t>
      </w:r>
    </w:p>
    <w:p w14:paraId="CF060000">
      <w:pPr>
        <w:pStyle w:val="Style_1"/>
        <w:ind w:firstLine="0" w:left="362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 –</w:t>
      </w:r>
      <w:r>
        <w:rPr>
          <w:spacing w:val="-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(65%);</w:t>
      </w:r>
    </w:p>
    <w:p w14:paraId="D0060000">
      <w:pPr>
        <w:pStyle w:val="Style_1"/>
        <w:spacing w:before="2"/>
        <w:ind w:firstLine="0" w:left="362"/>
      </w:pPr>
      <w:r>
        <w:t>«5»</w:t>
      </w:r>
      <w:r>
        <w:rPr>
          <w:spacing w:val="-3"/>
        </w:rPr>
        <w:t xml:space="preserve"> </w:t>
      </w:r>
      <w:r>
        <w:t>-12</w:t>
      </w:r>
      <w:r>
        <w:rPr>
          <w:spacing w:val="-4"/>
        </w:rPr>
        <w:t xml:space="preserve"> </w:t>
      </w:r>
      <w:r>
        <w:t>и более</w:t>
      </w:r>
      <w:r>
        <w:rPr>
          <w:spacing w:val="-1"/>
        </w:rPr>
        <w:t xml:space="preserve"> </w:t>
      </w:r>
      <w:r>
        <w:t>(85%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выше).</w:t>
      </w:r>
    </w:p>
    <w:p w14:paraId="D1060000">
      <w:pPr>
        <w:sectPr>
          <w:footerReference r:id="rId58" w:type="default"/>
          <w:pgSz w:h="16850" w:orient="portrait" w:w="11900"/>
          <w:pgMar w:bottom="800" w:footer="612" w:header="0" w:left="840" w:right="580" w:top="760"/>
        </w:sectPr>
      </w:pPr>
    </w:p>
    <w:p w14:paraId="D2060000">
      <w:pPr>
        <w:pStyle w:val="Style_4"/>
        <w:spacing w:before="64"/>
        <w:ind w:firstLine="0" w:left="600" w:right="17"/>
        <w:jc w:val="center"/>
      </w:pPr>
      <w:r>
        <w:t>ФИЗИКА</w:t>
      </w:r>
      <w:r>
        <w:rPr>
          <w:spacing w:val="-3"/>
        </w:rPr>
        <w:t xml:space="preserve"> </w:t>
      </w:r>
      <w:r>
        <w:t>(7-9 классы)</w:t>
      </w:r>
    </w:p>
    <w:p w14:paraId="D3060000">
      <w:pPr>
        <w:pStyle w:val="Style_1"/>
        <w:spacing w:before="29"/>
        <w:ind w:firstLine="429" w:left="300" w:right="256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«5»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понимание физической сущности рассматриваемых явлений и закономерностей,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единиц и способов измерения: правильно выполняет чертежи, схемы и графики;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 материалом по курсу физики, а также с материалом, усвоенным при</w:t>
      </w:r>
      <w:r>
        <w:rPr>
          <w:spacing w:val="1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</w:p>
    <w:p w14:paraId="D4060000">
      <w:pPr>
        <w:pStyle w:val="Style_1"/>
        <w:ind w:firstLine="427" w:left="300" w:right="254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«4»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требованиям на оценку 5 без использования собственного плана, новых примеров,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6eз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 материалом и материалом, усвоенным при изучении др. предметов:</w:t>
      </w:r>
      <w:r>
        <w:rPr>
          <w:spacing w:val="1"/>
        </w:rPr>
        <w:t xml:space="preserve"> </w:t>
      </w:r>
      <w:r>
        <w:t>если учащийся допустил одну ошибку или не более двух недочётов и может их</w:t>
      </w:r>
      <w:r>
        <w:rPr>
          <w:spacing w:val="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14:paraId="D5060000">
      <w:pPr>
        <w:pStyle w:val="Style_1"/>
        <w:ind w:firstLine="427" w:left="300" w:right="253"/>
        <w:jc w:val="both"/>
      </w:pPr>
      <w:r>
        <w:rPr>
          <w:b w:val="1"/>
          <w:color w:val="252525"/>
        </w:rPr>
        <w:t>Отметка</w:t>
      </w:r>
      <w:r>
        <w:rPr>
          <w:b w:val="1"/>
          <w:color w:val="252525"/>
          <w:spacing w:val="1"/>
        </w:rPr>
        <w:t xml:space="preserve"> </w:t>
      </w:r>
      <w:r>
        <w:rPr>
          <w:b w:val="1"/>
          <w:color w:val="252525"/>
        </w:rPr>
        <w:t>«3»</w:t>
      </w:r>
      <w:r>
        <w:rPr>
          <w:b w:val="1"/>
          <w:color w:val="252525"/>
          <w:spacing w:val="1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учащийся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правильно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понимает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физическую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сущность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рассматриваемых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явлений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закономерностей,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ответе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имеются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отдельные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пробелы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усвоении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вопросов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курса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физики,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препятствующие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дальнейшему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усвоению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вопросов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программного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материала: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умеет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применять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полученные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знания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решении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простых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задач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использованием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готовых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формул,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затрудняется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решении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задач,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требующих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преобразования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некоторых формул, допустил не более одной грубой ошибки и двух недочётов, 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более одной грубой и одной негрубой ошибки, не более 2-3 негрубых ошибок,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одной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негрубой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ошибки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трёх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недочётов;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допустил 4-5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недочётов.</w:t>
      </w:r>
    </w:p>
    <w:p w14:paraId="D6060000">
      <w:pPr>
        <w:pStyle w:val="Style_1"/>
        <w:spacing w:before="1" w:line="240" w:lineRule="auto"/>
        <w:ind w:firstLine="427" w:left="300" w:right="259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  <w:color w:val="252525"/>
        </w:rPr>
        <w:t>«2»</w:t>
      </w:r>
      <w:r>
        <w:rPr>
          <w:b w:val="1"/>
          <w:color w:val="252525"/>
          <w:spacing w:val="1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учащийся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овладел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основными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знаниями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67"/>
        </w:rPr>
        <w:t xml:space="preserve"> </w:t>
      </w:r>
      <w:r>
        <w:rPr>
          <w:color w:val="252525"/>
        </w:rPr>
        <w:t>умениями в соответствии с требованиями программы и допустил больше ошибок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недочётов,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чем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необходимо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для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оценки «3».</w:t>
      </w:r>
    </w:p>
    <w:p w14:paraId="D7060000">
      <w:pPr>
        <w:pStyle w:val="Style_1"/>
        <w:spacing w:before="6"/>
        <w:ind/>
        <w:rPr>
          <w:sz w:val="24"/>
        </w:rPr>
      </w:pPr>
    </w:p>
    <w:p w14:paraId="D8060000">
      <w:pPr>
        <w:spacing w:before="0"/>
        <w:ind w:firstLine="0" w:left="300" w:right="0"/>
        <w:jc w:val="left"/>
        <w:rPr>
          <w:b w:val="1"/>
          <w:sz w:val="28"/>
        </w:rPr>
      </w:pPr>
      <w:r>
        <w:rPr>
          <w:b w:val="1"/>
          <w:color w:val="252525"/>
          <w:sz w:val="28"/>
        </w:rPr>
        <w:t>Оценка</w:t>
      </w:r>
      <w:r>
        <w:rPr>
          <w:b w:val="1"/>
          <w:color w:val="252525"/>
          <w:spacing w:val="-3"/>
          <w:sz w:val="28"/>
        </w:rPr>
        <w:t xml:space="preserve"> </w:t>
      </w:r>
      <w:r>
        <w:rPr>
          <w:b w:val="1"/>
          <w:color w:val="252525"/>
          <w:sz w:val="28"/>
        </w:rPr>
        <w:t>контрольных</w:t>
      </w:r>
      <w:r>
        <w:rPr>
          <w:b w:val="1"/>
          <w:color w:val="252525"/>
          <w:spacing w:val="-2"/>
          <w:sz w:val="28"/>
        </w:rPr>
        <w:t xml:space="preserve"> </w:t>
      </w:r>
      <w:r>
        <w:rPr>
          <w:b w:val="1"/>
          <w:color w:val="252525"/>
          <w:sz w:val="28"/>
        </w:rPr>
        <w:t>работ</w:t>
      </w:r>
    </w:p>
    <w:p w14:paraId="D9060000">
      <w:pPr>
        <w:pStyle w:val="Style_1"/>
        <w:spacing w:before="29" w:line="240" w:lineRule="auto"/>
        <w:ind w:firstLine="420" w:left="300"/>
      </w:pPr>
      <w:r>
        <w:rPr>
          <w:b w:val="1"/>
        </w:rPr>
        <w:t>Отметка «5»</w:t>
      </w:r>
      <w:r>
        <w:rPr>
          <w:b w:val="1"/>
          <w:spacing w:val="1"/>
        </w:rPr>
        <w:t xml:space="preserve"> </w:t>
      </w:r>
      <w:r>
        <w:rPr>
          <w:color w:val="252525"/>
        </w:rPr>
        <w:t>ставится за работу, выполненную полностью без ошибок и</w:t>
      </w:r>
      <w:r>
        <w:rPr>
          <w:color w:val="252525"/>
          <w:spacing w:val="-67"/>
        </w:rPr>
        <w:t xml:space="preserve"> </w:t>
      </w:r>
      <w:r>
        <w:rPr>
          <w:color w:val="252525"/>
        </w:rPr>
        <w:t>недочётов.</w:t>
      </w:r>
    </w:p>
    <w:p w14:paraId="DA060000">
      <w:pPr>
        <w:pStyle w:val="Style_1"/>
        <w:ind w:firstLine="427" w:left="300"/>
      </w:pPr>
      <w:r>
        <w:rPr>
          <w:b w:val="1"/>
        </w:rPr>
        <w:t>Отметка</w:t>
      </w:r>
      <w:r>
        <w:rPr>
          <w:b w:val="1"/>
          <w:spacing w:val="18"/>
        </w:rPr>
        <w:t xml:space="preserve"> </w:t>
      </w:r>
      <w:r>
        <w:rPr>
          <w:b w:val="1"/>
          <w:color w:val="252525"/>
        </w:rPr>
        <w:t>«4»</w:t>
      </w:r>
      <w:r>
        <w:rPr>
          <w:b w:val="1"/>
          <w:color w:val="252525"/>
          <w:spacing w:val="20"/>
        </w:rPr>
        <w:t xml:space="preserve"> </w:t>
      </w:r>
      <w:r>
        <w:rPr>
          <w:color w:val="252525"/>
        </w:rPr>
        <w:t>ставится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за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работу,</w:t>
      </w:r>
      <w:r>
        <w:rPr>
          <w:color w:val="252525"/>
          <w:spacing w:val="20"/>
        </w:rPr>
        <w:t xml:space="preserve"> </w:t>
      </w:r>
      <w:r>
        <w:rPr>
          <w:color w:val="252525"/>
        </w:rPr>
        <w:t>выполненную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полностью,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но</w:t>
      </w:r>
      <w:r>
        <w:rPr>
          <w:color w:val="252525"/>
          <w:spacing w:val="17"/>
        </w:rPr>
        <w:t xml:space="preserve"> </w:t>
      </w:r>
      <w:r>
        <w:rPr>
          <w:color w:val="252525"/>
        </w:rPr>
        <w:t>при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наличии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67"/>
        </w:rPr>
        <w:t xml:space="preserve"> </w:t>
      </w:r>
      <w:r>
        <w:rPr>
          <w:color w:val="252525"/>
        </w:rPr>
        <w:t>ней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не</w:t>
      </w:r>
    </w:p>
    <w:p w14:paraId="DB060000">
      <w:pPr>
        <w:pStyle w:val="Style_1"/>
        <w:ind w:firstLine="424" w:left="300"/>
      </w:pPr>
      <w:r>
        <w:rPr>
          <w:color w:val="252525"/>
        </w:rPr>
        <w:t>более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одной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грубой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46"/>
        </w:rPr>
        <w:t xml:space="preserve"> </w:t>
      </w:r>
      <w:r>
        <w:rPr>
          <w:color w:val="252525"/>
        </w:rPr>
        <w:t>одной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негрубой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ошибки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46"/>
        </w:rPr>
        <w:t xml:space="preserve"> </w:t>
      </w:r>
      <w:r>
        <w:rPr>
          <w:color w:val="252525"/>
        </w:rPr>
        <w:t>одного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недочёта,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46"/>
        </w:rPr>
        <w:t xml:space="preserve"> </w:t>
      </w:r>
      <w:r>
        <w:rPr>
          <w:color w:val="252525"/>
        </w:rPr>
        <w:t>более</w:t>
      </w:r>
      <w:r>
        <w:rPr>
          <w:color w:val="252525"/>
          <w:spacing w:val="-67"/>
        </w:rPr>
        <w:t xml:space="preserve"> </w:t>
      </w:r>
      <w:r>
        <w:rPr>
          <w:color w:val="252525"/>
        </w:rPr>
        <w:t>трёх</w:t>
      </w:r>
    </w:p>
    <w:p w14:paraId="DC060000">
      <w:pPr>
        <w:pStyle w:val="Style_1"/>
        <w:spacing w:line="321" w:lineRule="exact"/>
        <w:ind w:firstLine="0" w:left="720"/>
      </w:pPr>
      <w:r>
        <w:rPr>
          <w:color w:val="252525"/>
        </w:rPr>
        <w:t>недочётов.</w:t>
      </w:r>
    </w:p>
    <w:p w14:paraId="DD060000">
      <w:pPr>
        <w:pStyle w:val="Style_1"/>
        <w:ind w:firstLine="427" w:left="300" w:right="254"/>
        <w:jc w:val="both"/>
      </w:pPr>
      <w:r>
        <w:rPr>
          <w:b w:val="1"/>
        </w:rPr>
        <w:t xml:space="preserve">Отметка </w:t>
      </w:r>
      <w:r>
        <w:rPr>
          <w:b w:val="1"/>
          <w:color w:val="252525"/>
        </w:rPr>
        <w:t xml:space="preserve">«3» </w:t>
      </w:r>
      <w:r>
        <w:rPr>
          <w:color w:val="252525"/>
        </w:rPr>
        <w:t>ставится, если ученик правильно выполнил не менее 2/3 всей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работы или допустил не более одной грубой ошибки и двух недочётов, не более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одной грубой ошибки и одной негрубой ошибки, не более трех негрубых ошибок,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одной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негрубой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ошибки 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трех недочётов,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при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наличии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4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-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5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недочётов.</w:t>
      </w:r>
    </w:p>
    <w:p w14:paraId="DE060000">
      <w:pPr>
        <w:pStyle w:val="Style_1"/>
        <w:ind w:firstLine="427" w:left="300" w:right="260"/>
        <w:jc w:val="both"/>
      </w:pPr>
      <w:r>
        <w:rPr>
          <w:b w:val="1"/>
        </w:rPr>
        <w:t xml:space="preserve">Отметка </w:t>
      </w:r>
      <w:r>
        <w:rPr>
          <w:b w:val="1"/>
          <w:color w:val="252525"/>
        </w:rPr>
        <w:t xml:space="preserve">«2» </w:t>
      </w:r>
      <w:r>
        <w:rPr>
          <w:color w:val="252525"/>
        </w:rPr>
        <w:t>ставится, если число ошибок и недочётов превысило норму для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оценки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3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или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правильно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выполнено менее 2/3 всей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работы.</w:t>
      </w:r>
    </w:p>
    <w:p w14:paraId="DF060000">
      <w:pPr>
        <w:pStyle w:val="Style_1"/>
        <w:spacing w:line="322" w:lineRule="exact"/>
        <w:ind w:firstLine="0" w:left="718"/>
        <w:jc w:val="both"/>
      </w:pPr>
      <w:r>
        <w:rPr>
          <w:b w:val="1"/>
        </w:rPr>
        <w:t>Отметка</w:t>
      </w:r>
      <w:r>
        <w:rPr>
          <w:b w:val="1"/>
          <w:spacing w:val="-1"/>
        </w:rPr>
        <w:t xml:space="preserve"> </w:t>
      </w:r>
      <w:r>
        <w:rPr>
          <w:b w:val="1"/>
          <w:color w:val="252525"/>
        </w:rPr>
        <w:t>«1»</w:t>
      </w:r>
      <w:r>
        <w:rPr>
          <w:b w:val="1"/>
          <w:color w:val="252525"/>
          <w:spacing w:val="-2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ученик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совсем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выполнил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ни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одного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задания.</w:t>
      </w:r>
    </w:p>
    <w:p w14:paraId="E0060000">
      <w:pPr>
        <w:pStyle w:val="Style_1"/>
        <w:spacing w:line="318" w:lineRule="exact"/>
        <w:ind w:right="212"/>
        <w:jc w:val="right"/>
      </w:pPr>
      <w:r>
        <w:rPr>
          <w:color w:val="252525"/>
        </w:rPr>
        <w:t>62</w:t>
      </w:r>
    </w:p>
    <w:p w14:paraId="E1060000">
      <w:pPr>
        <w:sectPr>
          <w:footerReference r:id="rId12" w:type="default"/>
          <w:pgSz w:h="16850" w:orient="portrait" w:w="11900"/>
          <w:pgMar w:bottom="280" w:footer="0" w:header="0" w:left="840" w:right="580" w:top="1080"/>
        </w:sectPr>
      </w:pPr>
    </w:p>
    <w:p w14:paraId="E2060000">
      <w:pPr>
        <w:spacing w:before="64"/>
        <w:ind w:firstLine="0" w:left="300" w:right="0"/>
        <w:jc w:val="both"/>
        <w:rPr>
          <w:b w:val="1"/>
          <w:sz w:val="28"/>
        </w:rPr>
      </w:pPr>
      <w:r>
        <w:rPr>
          <w:b w:val="1"/>
          <w:color w:val="252525"/>
          <w:sz w:val="28"/>
        </w:rPr>
        <w:t>Оценка</w:t>
      </w:r>
      <w:r>
        <w:rPr>
          <w:b w:val="1"/>
          <w:color w:val="252525"/>
          <w:spacing w:val="-3"/>
          <w:sz w:val="28"/>
        </w:rPr>
        <w:t xml:space="preserve"> </w:t>
      </w:r>
      <w:r>
        <w:rPr>
          <w:b w:val="1"/>
          <w:color w:val="252525"/>
          <w:sz w:val="28"/>
        </w:rPr>
        <w:t>лабораторных</w:t>
      </w:r>
      <w:r>
        <w:rPr>
          <w:b w:val="1"/>
          <w:color w:val="252525"/>
          <w:spacing w:val="-3"/>
          <w:sz w:val="28"/>
        </w:rPr>
        <w:t xml:space="preserve"> </w:t>
      </w:r>
      <w:r>
        <w:rPr>
          <w:b w:val="1"/>
          <w:color w:val="252525"/>
          <w:sz w:val="28"/>
        </w:rPr>
        <w:t>работ</w:t>
      </w:r>
    </w:p>
    <w:p w14:paraId="E3060000">
      <w:pPr>
        <w:pStyle w:val="Style_1"/>
        <w:spacing w:before="28"/>
        <w:ind w:firstLine="0" w:left="720"/>
        <w:jc w:val="both"/>
      </w:pPr>
      <w:r>
        <w:rPr>
          <w:b w:val="1"/>
        </w:rPr>
        <w:t>Отметка</w:t>
      </w:r>
      <w:r>
        <w:rPr>
          <w:b w:val="1"/>
          <w:spacing w:val="-1"/>
        </w:rPr>
        <w:t xml:space="preserve"> </w:t>
      </w:r>
      <w:r>
        <w:rPr>
          <w:b w:val="1"/>
          <w:color w:val="252525"/>
        </w:rPr>
        <w:t>«5»</w:t>
      </w:r>
      <w:r>
        <w:rPr>
          <w:b w:val="1"/>
          <w:color w:val="252525"/>
          <w:spacing w:val="-1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учащийся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выполняет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работу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полном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объеме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с</w:t>
      </w:r>
    </w:p>
    <w:p w14:paraId="E4060000">
      <w:pPr>
        <w:pStyle w:val="Style_1"/>
        <w:ind w:firstLine="0" w:left="300" w:right="261"/>
        <w:jc w:val="both"/>
      </w:pPr>
      <w:r>
        <w:rPr>
          <w:color w:val="252525"/>
        </w:rPr>
        <w:t>соблюдением необходимой последовательности проведения опытов и измерений;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самостоятельно и рационально монтирует необходимое оборудование; все опыты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проводит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условиях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режимах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обеспечивающих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получение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правильных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результатов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выводов;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соблюдает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правил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безопасности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труда;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отчете правильно и аккуратно выполняет все записи, таблицы, рисунки, чертежи,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графики,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вычисления; правильно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выполняет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анализ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погрешностей.</w:t>
      </w:r>
    </w:p>
    <w:p w14:paraId="E5060000">
      <w:pPr>
        <w:pStyle w:val="Style_1"/>
        <w:spacing w:before="1"/>
        <w:ind w:firstLine="424" w:left="300" w:right="254"/>
        <w:jc w:val="right"/>
      </w:pPr>
      <w:r>
        <w:rPr>
          <w:b w:val="1"/>
        </w:rPr>
        <w:t>Отметка</w:t>
      </w:r>
      <w:r>
        <w:rPr>
          <w:b w:val="1"/>
          <w:spacing w:val="54"/>
        </w:rPr>
        <w:t xml:space="preserve"> </w:t>
      </w:r>
      <w:r>
        <w:rPr>
          <w:b w:val="1"/>
          <w:color w:val="252525"/>
        </w:rPr>
        <w:t>«4»</w:t>
      </w:r>
      <w:r>
        <w:rPr>
          <w:b w:val="1"/>
          <w:color w:val="252525"/>
          <w:spacing w:val="54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53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53"/>
        </w:rPr>
        <w:t xml:space="preserve"> </w:t>
      </w:r>
      <w:r>
        <w:rPr>
          <w:color w:val="252525"/>
        </w:rPr>
        <w:t>выполнены</w:t>
      </w:r>
      <w:r>
        <w:rPr>
          <w:color w:val="252525"/>
          <w:spacing w:val="54"/>
        </w:rPr>
        <w:t xml:space="preserve"> </w:t>
      </w:r>
      <w:r>
        <w:rPr>
          <w:color w:val="252525"/>
        </w:rPr>
        <w:t>требования</w:t>
      </w:r>
      <w:r>
        <w:rPr>
          <w:color w:val="252525"/>
          <w:spacing w:val="52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54"/>
        </w:rPr>
        <w:t xml:space="preserve"> </w:t>
      </w:r>
      <w:r>
        <w:rPr>
          <w:color w:val="252525"/>
        </w:rPr>
        <w:t>оценке</w:t>
      </w:r>
      <w:r>
        <w:rPr>
          <w:color w:val="252525"/>
          <w:spacing w:val="57"/>
        </w:rPr>
        <w:t xml:space="preserve"> </w:t>
      </w:r>
      <w:r>
        <w:rPr>
          <w:color w:val="252525"/>
        </w:rPr>
        <w:t>«5»,</w:t>
      </w:r>
      <w:r>
        <w:rPr>
          <w:color w:val="252525"/>
          <w:spacing w:val="53"/>
        </w:rPr>
        <w:t xml:space="preserve"> </w:t>
      </w:r>
      <w:r>
        <w:rPr>
          <w:color w:val="252525"/>
        </w:rPr>
        <w:t>но</w:t>
      </w:r>
      <w:r>
        <w:rPr>
          <w:color w:val="252525"/>
          <w:spacing w:val="53"/>
        </w:rPr>
        <w:t xml:space="preserve"> </w:t>
      </w:r>
      <w:r>
        <w:rPr>
          <w:color w:val="252525"/>
        </w:rPr>
        <w:t>было</w:t>
      </w:r>
      <w:r>
        <w:rPr>
          <w:color w:val="252525"/>
          <w:spacing w:val="-67"/>
        </w:rPr>
        <w:t xml:space="preserve"> </w:t>
      </w:r>
      <w:r>
        <w:rPr>
          <w:color w:val="252525"/>
        </w:rPr>
        <w:t>допущено два - три недочета, не более одной негрубой ошибки и одного недочёта.</w:t>
      </w:r>
      <w:r>
        <w:rPr>
          <w:color w:val="252525"/>
          <w:spacing w:val="-67"/>
        </w:rPr>
        <w:t xml:space="preserve"> </w:t>
      </w: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  <w:color w:val="252525"/>
        </w:rPr>
        <w:t>«3»</w:t>
      </w:r>
      <w:r>
        <w:rPr>
          <w:b w:val="1"/>
          <w:color w:val="252525"/>
          <w:spacing w:val="1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работа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выполнена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полностью,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объем</w:t>
      </w:r>
      <w:r>
        <w:rPr>
          <w:color w:val="252525"/>
          <w:spacing w:val="1"/>
        </w:rPr>
        <w:t xml:space="preserve"> </w:t>
      </w:r>
      <w:r>
        <w:t>выполненной</w:t>
      </w:r>
      <w:r>
        <w:rPr>
          <w:spacing w:val="22"/>
        </w:rPr>
        <w:t xml:space="preserve"> </w:t>
      </w:r>
      <w:r>
        <w:t>позволяет</w:t>
      </w:r>
      <w:r>
        <w:rPr>
          <w:spacing w:val="23"/>
        </w:rPr>
        <w:t xml:space="preserve"> </w:t>
      </w:r>
      <w:r>
        <w:t>получить</w:t>
      </w:r>
      <w:r>
        <w:rPr>
          <w:spacing w:val="21"/>
        </w:rPr>
        <w:t xml:space="preserve"> </w:t>
      </w:r>
      <w:r>
        <w:t>правильные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выводы</w:t>
      </w:r>
      <w:r>
        <w:rPr>
          <w:spacing w:val="23"/>
        </w:rPr>
        <w:t xml:space="preserve"> </w:t>
      </w:r>
      <w:r>
        <w:t>(если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</w:p>
    <w:p w14:paraId="E6060000">
      <w:pPr>
        <w:pStyle w:val="Style_1"/>
        <w:spacing w:before="1" w:line="322" w:lineRule="exact"/>
        <w:ind w:firstLine="0" w:left="300"/>
      </w:pPr>
      <w:r>
        <w:t>проведения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ошибки).</w:t>
      </w:r>
    </w:p>
    <w:p w14:paraId="E7060000">
      <w:pPr>
        <w:pStyle w:val="Style_1"/>
        <w:spacing w:before="2" w:line="240" w:lineRule="auto"/>
        <w:ind w:firstLine="424" w:left="300"/>
      </w:pPr>
      <w:r>
        <w:rPr>
          <w:b w:val="1"/>
        </w:rPr>
        <w:t>Отметка</w:t>
      </w:r>
      <w:r>
        <w:rPr>
          <w:b w:val="1"/>
          <w:spacing w:val="18"/>
        </w:rPr>
        <w:t xml:space="preserve"> </w:t>
      </w:r>
      <w:r>
        <w:rPr>
          <w:b w:val="1"/>
          <w:color w:val="252525"/>
        </w:rPr>
        <w:t>«2»</w:t>
      </w:r>
      <w:r>
        <w:rPr>
          <w:b w:val="1"/>
          <w:color w:val="252525"/>
          <w:spacing w:val="18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16"/>
        </w:rPr>
        <w:t xml:space="preserve"> </w:t>
      </w:r>
      <w:r>
        <w:rPr>
          <w:color w:val="252525"/>
        </w:rPr>
        <w:t>число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ошибок</w:t>
      </w:r>
      <w:r>
        <w:rPr>
          <w:color w:val="252525"/>
          <w:spacing w:val="17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недочётов</w:t>
      </w:r>
      <w:r>
        <w:rPr>
          <w:color w:val="252525"/>
          <w:spacing w:val="16"/>
        </w:rPr>
        <w:t xml:space="preserve"> </w:t>
      </w:r>
      <w:r>
        <w:rPr>
          <w:color w:val="252525"/>
        </w:rPr>
        <w:t>превысило</w:t>
      </w:r>
      <w:r>
        <w:rPr>
          <w:color w:val="252525"/>
          <w:spacing w:val="17"/>
        </w:rPr>
        <w:t xml:space="preserve"> </w:t>
      </w:r>
      <w:r>
        <w:rPr>
          <w:color w:val="252525"/>
        </w:rPr>
        <w:t>норму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для</w:t>
      </w:r>
      <w:r>
        <w:rPr>
          <w:color w:val="252525"/>
          <w:spacing w:val="-67"/>
        </w:rPr>
        <w:t xml:space="preserve"> </w:t>
      </w:r>
      <w:r>
        <w:rPr>
          <w:color w:val="252525"/>
        </w:rPr>
        <w:t>оценки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3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или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правильно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выполнено менее 2/3 всей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работы.</w:t>
      </w:r>
    </w:p>
    <w:p w14:paraId="E8060000">
      <w:pPr>
        <w:pStyle w:val="Style_1"/>
        <w:spacing w:before="4"/>
        <w:ind w:firstLine="0" w:left="720"/>
      </w:pPr>
      <w:r>
        <w:rPr>
          <w:b w:val="1"/>
        </w:rPr>
        <w:t>Отметка</w:t>
      </w:r>
      <w:r>
        <w:rPr>
          <w:b w:val="1"/>
          <w:spacing w:val="-1"/>
        </w:rPr>
        <w:t xml:space="preserve"> </w:t>
      </w:r>
      <w:r>
        <w:rPr>
          <w:b w:val="1"/>
          <w:color w:val="252525"/>
        </w:rPr>
        <w:t>«1»</w:t>
      </w:r>
      <w:r>
        <w:rPr>
          <w:b w:val="1"/>
          <w:color w:val="252525"/>
          <w:spacing w:val="-2"/>
        </w:rPr>
        <w:t xml:space="preserve"> </w:t>
      </w:r>
      <w:r>
        <w:rPr>
          <w:color w:val="252525"/>
        </w:rPr>
        <w:t>ставится,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если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ученик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совсем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выполнил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ни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одного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задания.</w:t>
      </w:r>
    </w:p>
    <w:p w14:paraId="E9060000">
      <w:pPr>
        <w:pStyle w:val="Style_1"/>
        <w:spacing w:before="7"/>
        <w:ind/>
        <w:rPr>
          <w:sz w:val="25"/>
        </w:rPr>
      </w:pPr>
    </w:p>
    <w:p w14:paraId="EA060000">
      <w:pPr>
        <w:pStyle w:val="Style_4"/>
        <w:ind/>
        <w:jc w:val="both"/>
      </w:pPr>
      <w:r>
        <w:t>Перечень</w:t>
      </w:r>
      <w:r>
        <w:rPr>
          <w:spacing w:val="-5"/>
        </w:rPr>
        <w:t xml:space="preserve"> </w:t>
      </w:r>
      <w:r>
        <w:t>ошибок.</w:t>
      </w:r>
      <w:r>
        <w:rPr>
          <w:spacing w:val="-4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ошибки:</w:t>
      </w:r>
    </w:p>
    <w:p w14:paraId="EB060000">
      <w:pPr>
        <w:pStyle w:val="Style_5"/>
        <w:numPr>
          <w:ilvl w:val="0"/>
          <w:numId w:val="43"/>
        </w:numPr>
        <w:tabs>
          <w:tab w:leader="none" w:pos="661" w:val="left"/>
        </w:tabs>
        <w:spacing w:after="0" w:before="28" w:line="240" w:lineRule="auto"/>
        <w:ind w:hanging="368" w:left="660" w:right="254"/>
        <w:jc w:val="both"/>
        <w:rPr>
          <w:sz w:val="28"/>
        </w:rPr>
      </w:pPr>
      <w:r>
        <w:rPr>
          <w:sz w:val="28"/>
        </w:rPr>
        <w:t>Незнание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величин,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измерения.</w:t>
      </w:r>
    </w:p>
    <w:p w14:paraId="EC060000">
      <w:pPr>
        <w:pStyle w:val="Style_5"/>
        <w:numPr>
          <w:ilvl w:val="0"/>
          <w:numId w:val="43"/>
        </w:numPr>
        <w:tabs>
          <w:tab w:leader="none" w:pos="661" w:val="left"/>
        </w:tabs>
        <w:spacing w:after="0" w:before="0" w:line="321" w:lineRule="exact"/>
        <w:ind w:hanging="368" w:left="660" w:right="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главное.</w:t>
      </w:r>
    </w:p>
    <w:p w14:paraId="ED060000">
      <w:pPr>
        <w:pStyle w:val="Style_5"/>
        <w:numPr>
          <w:ilvl w:val="0"/>
          <w:numId w:val="43"/>
        </w:numPr>
        <w:tabs>
          <w:tab w:leader="none" w:pos="661" w:val="left"/>
        </w:tabs>
        <w:spacing w:after="0" w:before="0" w:line="240" w:lineRule="auto"/>
        <w:ind w:hanging="368" w:left="660" w:right="256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 хода ее решения; незнание приемов решения задач, 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решенным в классе; ошибки, показывающие неправильное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неправильное истолкование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решения.</w:t>
      </w:r>
    </w:p>
    <w:p w14:paraId="EE060000">
      <w:pPr>
        <w:pStyle w:val="Style_5"/>
        <w:numPr>
          <w:ilvl w:val="0"/>
          <w:numId w:val="43"/>
        </w:numPr>
        <w:tabs>
          <w:tab w:leader="none" w:pos="661" w:val="left"/>
        </w:tabs>
        <w:spacing w:after="0" w:before="1" w:line="322" w:lineRule="exact"/>
        <w:ind w:hanging="368" w:left="660" w:right="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14:paraId="EF060000">
      <w:pPr>
        <w:pStyle w:val="Style_5"/>
        <w:numPr>
          <w:ilvl w:val="0"/>
          <w:numId w:val="43"/>
        </w:numPr>
        <w:tabs>
          <w:tab w:leader="none" w:pos="661" w:val="left"/>
        </w:tabs>
        <w:spacing w:after="0" w:before="0" w:line="240" w:lineRule="auto"/>
        <w:ind w:hanging="368" w:left="660" w:right="263"/>
        <w:jc w:val="both"/>
        <w:rPr>
          <w:sz w:val="28"/>
        </w:rPr>
      </w:pPr>
      <w:r>
        <w:rPr>
          <w:sz w:val="28"/>
        </w:rPr>
        <w:t>Неумение подготовить к работе установку или лабораторное 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 опыт, необходимые расчеты, или использовать полученные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выводов.</w:t>
      </w:r>
    </w:p>
    <w:p w14:paraId="F0060000">
      <w:pPr>
        <w:pStyle w:val="Style_5"/>
        <w:numPr>
          <w:ilvl w:val="0"/>
          <w:numId w:val="43"/>
        </w:numPr>
        <w:tabs>
          <w:tab w:leader="none" w:pos="661" w:val="left"/>
        </w:tabs>
        <w:spacing w:after="0" w:before="1" w:line="240" w:lineRule="auto"/>
        <w:ind w:hanging="368" w:left="660" w:right="1004"/>
        <w:jc w:val="both"/>
        <w:rPr>
          <w:sz w:val="28"/>
        </w:rPr>
      </w:pPr>
      <w:r>
        <w:rPr>
          <w:sz w:val="28"/>
        </w:rPr>
        <w:t>Небрежное отношение к лабораторному оборудованию и измерительным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приборам.</w:t>
      </w:r>
    </w:p>
    <w:p w14:paraId="F1060000">
      <w:pPr>
        <w:pStyle w:val="Style_5"/>
        <w:numPr>
          <w:ilvl w:val="0"/>
          <w:numId w:val="43"/>
        </w:numPr>
        <w:tabs>
          <w:tab w:leader="none" w:pos="661" w:val="left"/>
        </w:tabs>
        <w:spacing w:after="0" w:before="0" w:line="322" w:lineRule="exact"/>
        <w:ind w:hanging="368" w:left="660" w:right="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прибора.</w:t>
      </w:r>
    </w:p>
    <w:p w14:paraId="F2060000">
      <w:pPr>
        <w:pStyle w:val="Style_5"/>
        <w:numPr>
          <w:ilvl w:val="0"/>
          <w:numId w:val="43"/>
        </w:numPr>
        <w:tabs>
          <w:tab w:leader="none" w:pos="659" w:val="left"/>
        </w:tabs>
        <w:spacing w:after="0" w:before="0" w:line="240" w:lineRule="auto"/>
        <w:ind w:hanging="368" w:left="660" w:right="1634"/>
        <w:jc w:val="both"/>
        <w:rPr>
          <w:sz w:val="28"/>
        </w:rPr>
      </w:pPr>
      <w:r>
        <w:rPr>
          <w:sz w:val="28"/>
        </w:rPr>
        <w:t>Нарушение требований правил безопасности труда при выполнении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эксперимента.</w:t>
      </w:r>
    </w:p>
    <w:p w14:paraId="F3060000">
      <w:pPr>
        <w:pStyle w:val="Style_1"/>
        <w:spacing w:before="2"/>
        <w:ind/>
        <w:rPr>
          <w:sz w:val="42"/>
        </w:rPr>
      </w:pPr>
    </w:p>
    <w:p w14:paraId="F4060000">
      <w:pPr>
        <w:pStyle w:val="Style_4"/>
        <w:ind/>
        <w:jc w:val="both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14:paraId="F5060000">
      <w:pPr>
        <w:pStyle w:val="Style_5"/>
        <w:numPr>
          <w:ilvl w:val="0"/>
          <w:numId w:val="44"/>
        </w:numPr>
        <w:tabs>
          <w:tab w:leader="none" w:pos="661" w:val="left"/>
        </w:tabs>
        <w:spacing w:after="0" w:before="155" w:line="276" w:lineRule="auto"/>
        <w:ind w:hanging="368" w:left="660" w:right="252"/>
        <w:jc w:val="both"/>
        <w:rPr>
          <w:sz w:val="28"/>
        </w:rPr>
      </w:pPr>
      <w:r>
        <w:rPr>
          <w:sz w:val="28"/>
        </w:rPr>
        <w:t>Неточности формулировок, определений, понятий, законов, теорий, вызванные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измерений.</w:t>
      </w:r>
    </w:p>
    <w:p w14:paraId="F6060000">
      <w:pPr>
        <w:pStyle w:val="Style_5"/>
        <w:numPr>
          <w:ilvl w:val="0"/>
          <w:numId w:val="44"/>
        </w:numPr>
        <w:tabs>
          <w:tab w:leader="none" w:pos="661" w:val="left"/>
        </w:tabs>
        <w:spacing w:after="0" w:before="1" w:line="276" w:lineRule="auto"/>
        <w:ind w:hanging="368" w:left="660" w:right="810"/>
        <w:jc w:val="left"/>
        <w:rPr>
          <w:sz w:val="28"/>
        </w:rPr>
      </w:pP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-3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схем.</w:t>
      </w:r>
    </w:p>
    <w:p w14:paraId="F7060000">
      <w:pPr>
        <w:pStyle w:val="Style_5"/>
        <w:numPr>
          <w:ilvl w:val="0"/>
          <w:numId w:val="44"/>
        </w:numPr>
        <w:tabs>
          <w:tab w:leader="none" w:pos="661" w:val="left"/>
        </w:tabs>
        <w:spacing w:after="0" w:before="0" w:line="321" w:lineRule="exact"/>
        <w:ind w:hanging="368" w:left="660" w:right="0"/>
        <w:jc w:val="left"/>
        <w:rPr>
          <w:sz w:val="28"/>
        </w:rPr>
      </w:pPr>
      <w:r>
        <w:rPr>
          <w:sz w:val="28"/>
        </w:rPr>
        <w:t>Пропуск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неточное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величин.</w:t>
      </w:r>
    </w:p>
    <w:p w14:paraId="F8060000">
      <w:pPr>
        <w:pStyle w:val="Style_1"/>
        <w:spacing w:before="50"/>
        <w:ind w:firstLine="0" w:left="9940"/>
      </w:pPr>
      <w:r>
        <w:t>63</w:t>
      </w:r>
    </w:p>
    <w:p w14:paraId="F9060000">
      <w:pPr>
        <w:sectPr>
          <w:footerReference r:id="rId29" w:type="default"/>
          <w:pgSz w:h="16850" w:orient="portrait" w:w="11900"/>
          <w:pgMar w:bottom="280" w:footer="0" w:header="0" w:left="840" w:right="580" w:top="780"/>
        </w:sectPr>
      </w:pPr>
    </w:p>
    <w:p w14:paraId="FA060000">
      <w:pPr>
        <w:pStyle w:val="Style_4"/>
        <w:spacing w:before="64"/>
        <w:ind/>
      </w:pPr>
      <w:r>
        <w:t>Недочеты:</w:t>
      </w:r>
    </w:p>
    <w:p w14:paraId="FB060000">
      <w:pPr>
        <w:pStyle w:val="Style_5"/>
        <w:numPr>
          <w:ilvl w:val="0"/>
          <w:numId w:val="45"/>
        </w:numPr>
        <w:tabs>
          <w:tab w:leader="none" w:pos="714" w:val="left"/>
        </w:tabs>
        <w:spacing w:after="0" w:before="45" w:line="276" w:lineRule="auto"/>
        <w:ind w:hanging="368" w:left="713" w:right="395"/>
        <w:jc w:val="left"/>
        <w:rPr>
          <w:sz w:val="28"/>
        </w:rPr>
      </w:pPr>
      <w:r>
        <w:rPr>
          <w:sz w:val="28"/>
        </w:rPr>
        <w:t>Арифметические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грубо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искажают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результата.</w:t>
      </w:r>
    </w:p>
    <w:p w14:paraId="FC060000">
      <w:pPr>
        <w:pStyle w:val="Style_5"/>
        <w:numPr>
          <w:ilvl w:val="0"/>
          <w:numId w:val="45"/>
        </w:numPr>
        <w:tabs>
          <w:tab w:leader="none" w:pos="714" w:val="left"/>
        </w:tabs>
        <w:spacing w:after="0" w:before="0" w:line="321" w:lineRule="exact"/>
        <w:ind w:hanging="368" w:left="713" w:right="0"/>
        <w:jc w:val="left"/>
        <w:rPr>
          <w:sz w:val="28"/>
        </w:rPr>
      </w:pP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ответа.</w:t>
      </w:r>
    </w:p>
    <w:p w14:paraId="FD060000">
      <w:pPr>
        <w:pStyle w:val="Style_5"/>
        <w:numPr>
          <w:ilvl w:val="0"/>
          <w:numId w:val="45"/>
        </w:numPr>
        <w:tabs>
          <w:tab w:leader="none" w:pos="714" w:val="left"/>
        </w:tabs>
        <w:spacing w:after="0" w:before="48" w:line="240" w:lineRule="auto"/>
        <w:ind w:hanging="368" w:left="713" w:right="0"/>
        <w:jc w:val="left"/>
        <w:rPr>
          <w:sz w:val="28"/>
        </w:rPr>
      </w:pPr>
      <w:r>
        <w:rPr>
          <w:sz w:val="28"/>
        </w:rPr>
        <w:t>Небрежное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4"/>
          <w:sz w:val="28"/>
        </w:rPr>
        <w:t xml:space="preserve"> </w:t>
      </w:r>
      <w:r>
        <w:rPr>
          <w:sz w:val="28"/>
        </w:rPr>
        <w:t>схем,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графиков.</w:t>
      </w:r>
    </w:p>
    <w:p w14:paraId="FE060000">
      <w:pPr>
        <w:pStyle w:val="Style_5"/>
        <w:numPr>
          <w:ilvl w:val="0"/>
          <w:numId w:val="45"/>
        </w:numPr>
        <w:tabs>
          <w:tab w:leader="none" w:pos="714" w:val="left"/>
        </w:tabs>
        <w:spacing w:after="0" w:before="50" w:line="240" w:lineRule="auto"/>
        <w:ind w:hanging="368" w:left="713" w:right="0"/>
        <w:jc w:val="left"/>
        <w:rPr>
          <w:sz w:val="28"/>
        </w:rPr>
      </w:pPr>
      <w:r>
        <w:rPr>
          <w:sz w:val="28"/>
        </w:rPr>
        <w:t>Орфографические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14:paraId="FF060000">
      <w:pPr>
        <w:sectPr>
          <w:footerReference r:id="rId20" w:type="default"/>
          <w:pgSz w:h="16850" w:orient="portrait" w:w="11900"/>
          <w:pgMar w:bottom="800" w:footer="605" w:header="0" w:left="840" w:right="580" w:top="780"/>
          <w:pgNumType w:start="63"/>
        </w:sectPr>
      </w:pPr>
    </w:p>
    <w:p w14:paraId="00070000">
      <w:pPr>
        <w:pStyle w:val="Style_4"/>
        <w:spacing w:before="64"/>
        <w:ind w:firstLine="0" w:left="600" w:right="307"/>
        <w:jc w:val="center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14:paraId="01070000">
      <w:pPr>
        <w:pStyle w:val="Style_1"/>
        <w:rPr>
          <w:b w:val="1"/>
          <w:sz w:val="24"/>
        </w:rPr>
      </w:pPr>
    </w:p>
    <w:p w14:paraId="02070000">
      <w:pPr>
        <w:spacing w:before="0"/>
        <w:ind w:firstLine="0" w:left="293" w:right="0"/>
        <w:jc w:val="left"/>
        <w:rPr>
          <w:b w:val="1"/>
          <w:sz w:val="28"/>
        </w:rPr>
      </w:pPr>
      <w:r>
        <w:rPr>
          <w:b w:val="1"/>
          <w:sz w:val="28"/>
        </w:rPr>
        <w:t>Оценка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достижений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учащихся</w:t>
      </w:r>
    </w:p>
    <w:p w14:paraId="03070000">
      <w:pPr>
        <w:pStyle w:val="Style_1"/>
        <w:tabs>
          <w:tab w:leader="none" w:pos="2226" w:val="left"/>
          <w:tab w:leader="none" w:pos="3955" w:val="left"/>
          <w:tab w:leader="none" w:pos="5890" w:val="left"/>
          <w:tab w:leader="none" w:pos="7264" w:val="left"/>
          <w:tab w:leader="none" w:pos="7694" w:val="left"/>
          <w:tab w:leader="none" w:pos="8806" w:val="left"/>
        </w:tabs>
        <w:spacing w:before="28"/>
        <w:ind w:firstLine="420" w:left="293" w:right="264"/>
      </w:pPr>
      <w:r>
        <w:t>При выполнении минимальных требований к подготовленности 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5"/>
        </w:rPr>
        <w:t xml:space="preserve"> </w:t>
      </w:r>
      <w:r>
        <w:t>положительную</w:t>
      </w:r>
      <w:r>
        <w:rPr>
          <w:spacing w:val="6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предмету</w:t>
      </w:r>
      <w:r>
        <w:rPr>
          <w:spacing w:val="3"/>
        </w:rPr>
        <w:t xml:space="preserve"> </w:t>
      </w:r>
      <w:r>
        <w:t>«</w:t>
      </w:r>
      <w:r>
        <w:rPr>
          <w:spacing w:val="4"/>
        </w:rPr>
        <w:t xml:space="preserve"> </w:t>
      </w:r>
      <w:r>
        <w:t>Физическая</w:t>
      </w:r>
      <w:r>
        <w:rPr>
          <w:spacing w:val="7"/>
        </w:rPr>
        <w:t xml:space="preserve"> </w:t>
      </w:r>
      <w:r>
        <w:t>культура».</w:t>
      </w:r>
      <w:r>
        <w:rPr>
          <w:spacing w:val="6"/>
        </w:rPr>
        <w:t xml:space="preserve"> </w:t>
      </w:r>
      <w:r>
        <w:t>Градация</w:t>
      </w:r>
      <w:r>
        <w:rPr>
          <w:spacing w:val="-67"/>
        </w:rPr>
        <w:t xml:space="preserve"> </w:t>
      </w:r>
      <w:r>
        <w:t>положительной</w:t>
      </w:r>
      <w:r>
        <w:rPr>
          <w:spacing w:val="59"/>
        </w:rPr>
        <w:t xml:space="preserve"> </w:t>
      </w:r>
      <w:r>
        <w:t>оценки</w:t>
      </w:r>
      <w:r>
        <w:rPr>
          <w:spacing w:val="60"/>
        </w:rPr>
        <w:t xml:space="preserve"> </w:t>
      </w:r>
      <w:r>
        <w:t>(«3»,</w:t>
      </w:r>
      <w:r>
        <w:rPr>
          <w:spacing w:val="60"/>
        </w:rPr>
        <w:t xml:space="preserve"> </w:t>
      </w:r>
      <w:r>
        <w:t>«4»,</w:t>
      </w:r>
      <w:r>
        <w:rPr>
          <w:spacing w:val="60"/>
        </w:rPr>
        <w:t xml:space="preserve"> </w:t>
      </w:r>
      <w:r>
        <w:t>«5»)</w:t>
      </w:r>
      <w:r>
        <w:rPr>
          <w:spacing w:val="58"/>
        </w:rPr>
        <w:t xml:space="preserve"> </w:t>
      </w:r>
      <w:r>
        <w:t>зависит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полноты</w:t>
      </w:r>
      <w:r>
        <w:rPr>
          <w:spacing w:val="6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глубины</w:t>
      </w:r>
      <w:r>
        <w:rPr>
          <w:spacing w:val="6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правильности</w:t>
      </w:r>
      <w:r>
        <w:tab/>
      </w:r>
      <w:r>
        <w:t>выполнения</w:t>
      </w:r>
      <w:r>
        <w:tab/>
      </w:r>
      <w:r>
        <w:t>двигательных</w:t>
      </w:r>
      <w:r>
        <w:tab/>
      </w:r>
      <w:r>
        <w:t>действий</w:t>
      </w:r>
      <w:r>
        <w:tab/>
      </w:r>
      <w:r>
        <w:t>и</w:t>
      </w:r>
      <w:r>
        <w:tab/>
      </w:r>
      <w:r>
        <w:t>уровня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подготовленности.</w:t>
      </w:r>
    </w:p>
    <w:p w14:paraId="04070000">
      <w:pPr>
        <w:pStyle w:val="Style_4"/>
        <w:spacing w:before="6" w:line="319" w:lineRule="exact"/>
        <w:ind w:firstLine="0" w:left="293"/>
      </w:pPr>
      <w:r>
        <w:t>По</w:t>
      </w:r>
      <w:r>
        <w:rPr>
          <w:spacing w:val="-1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знаний</w:t>
      </w:r>
    </w:p>
    <w:p w14:paraId="05070000">
      <w:pPr>
        <w:pStyle w:val="Style_1"/>
        <w:spacing w:line="319" w:lineRule="exact"/>
        <w:ind w:firstLine="0" w:left="713"/>
      </w:pPr>
      <w:r>
        <w:t>Оценивая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учащихся,</w:t>
      </w:r>
      <w:r>
        <w:rPr>
          <w:spacing w:val="65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глубину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полноту</w:t>
      </w:r>
      <w:r>
        <w:rPr>
          <w:spacing w:val="-6"/>
        </w:rPr>
        <w:t xml:space="preserve"> </w:t>
      </w:r>
      <w:r>
        <w:t>знаний,</w:t>
      </w:r>
    </w:p>
    <w:p w14:paraId="06070000">
      <w:pPr>
        <w:pStyle w:val="Style_1"/>
        <w:ind w:firstLine="0" w:left="293" w:right="261"/>
        <w:jc w:val="both"/>
      </w:pPr>
      <w:r>
        <w:t>аргументированность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-67"/>
        </w:rPr>
        <w:t xml:space="preserve"> </w:t>
      </w:r>
      <w:r>
        <w:t>упражнениями.</w:t>
      </w:r>
    </w:p>
    <w:p w14:paraId="07070000">
      <w:pPr>
        <w:pStyle w:val="Style_1"/>
        <w:spacing w:before="1"/>
        <w:ind w:firstLine="427" w:left="293" w:right="259"/>
        <w:jc w:val="both"/>
      </w:pPr>
      <w:r>
        <w:rPr>
          <w:b w:val="1"/>
        </w:rPr>
        <w:t>Оценка</w:t>
      </w:r>
      <w:r>
        <w:rPr>
          <w:b w:val="1"/>
          <w:spacing w:val="1"/>
        </w:rPr>
        <w:t xml:space="preserve"> </w:t>
      </w:r>
      <w:r>
        <w:rPr>
          <w:b w:val="1"/>
        </w:rPr>
        <w:t>«5»</w:t>
      </w:r>
      <w:r>
        <w:rPr>
          <w:b w:val="1"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излагает,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опыта.</w:t>
      </w:r>
    </w:p>
    <w:p w14:paraId="08070000">
      <w:pPr>
        <w:pStyle w:val="Style_1"/>
        <w:ind w:firstLine="427" w:left="293" w:right="259"/>
        <w:jc w:val="both"/>
      </w:pPr>
      <w:r>
        <w:rPr>
          <w:b w:val="1"/>
        </w:rPr>
        <w:t xml:space="preserve">Оценка «4» </w:t>
      </w:r>
      <w:r>
        <w:t>ставится за ответ, в котором содержатся небольшие неточности и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1"/>
        </w:rPr>
        <w:t xml:space="preserve"> </w:t>
      </w:r>
      <w:r>
        <w:t>ошибки.</w:t>
      </w:r>
    </w:p>
    <w:p w14:paraId="09070000">
      <w:pPr>
        <w:pStyle w:val="Style_1"/>
        <w:spacing w:before="1" w:line="240" w:lineRule="auto"/>
        <w:ind w:firstLine="427" w:left="293" w:right="257"/>
        <w:jc w:val="both"/>
      </w:pPr>
      <w:r>
        <w:rPr>
          <w:b w:val="1"/>
        </w:rPr>
        <w:t xml:space="preserve">Оценку «3» </w:t>
      </w:r>
      <w:r>
        <w:t>учащиеся получают за ответ, в котором отсутствует логическая</w:t>
      </w:r>
      <w:r>
        <w:rPr>
          <w:spacing w:val="1"/>
        </w:rPr>
        <w:t xml:space="preserve"> </w:t>
      </w:r>
      <w:r>
        <w:t>последовательность, имеются пробелы в материале, нет должной аргументации 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знания в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опыте.</w:t>
      </w:r>
    </w:p>
    <w:p w14:paraId="0A070000">
      <w:pPr>
        <w:pStyle w:val="Style_1"/>
        <w:spacing w:before="8"/>
        <w:ind/>
        <w:rPr>
          <w:sz w:val="23"/>
        </w:rPr>
      </w:pPr>
    </w:p>
    <w:p w14:paraId="0B070000">
      <w:pPr>
        <w:pStyle w:val="Style_1"/>
        <w:ind w:firstLine="0" w:left="713"/>
        <w:jc w:val="both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методы.</w:t>
      </w:r>
    </w:p>
    <w:p w14:paraId="0C070000">
      <w:pPr>
        <w:pStyle w:val="Style_1"/>
        <w:spacing w:before="34" w:line="240" w:lineRule="auto"/>
        <w:ind w:firstLine="427" w:left="293" w:right="258"/>
        <w:jc w:val="both"/>
      </w:pPr>
      <w:r>
        <w:rPr>
          <w:b w:val="1"/>
          <w:i w:val="1"/>
        </w:rPr>
        <w:t xml:space="preserve">Метод опроса </w:t>
      </w:r>
      <w:r>
        <w:t>применяется в устной и письменной форме в паузах между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нагрузок.</w:t>
      </w:r>
    </w:p>
    <w:p w14:paraId="0D070000">
      <w:pPr>
        <w:pStyle w:val="Style_1"/>
        <w:spacing w:before="8"/>
        <w:ind w:firstLine="427" w:left="293" w:right="255"/>
        <w:jc w:val="both"/>
      </w:pPr>
      <w:r>
        <w:rPr>
          <w:b w:val="1"/>
          <w:i w:val="1"/>
        </w:rPr>
        <w:t>Программированный</w:t>
      </w:r>
      <w:r>
        <w:rPr>
          <w:b w:val="1"/>
          <w:i w:val="1"/>
          <w:spacing w:val="1"/>
        </w:rPr>
        <w:t xml:space="preserve"> </w:t>
      </w:r>
      <w:r>
        <w:rPr>
          <w:b w:val="1"/>
          <w:i w:val="1"/>
        </w:rPr>
        <w:t>метод</w:t>
      </w:r>
      <w:r>
        <w:rPr>
          <w:b w:val="1"/>
          <w:i w:val="1"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веером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правильный ответ. Метод экономичен в проведении и позволяет осуществлять</w:t>
      </w:r>
      <w:r>
        <w:rPr>
          <w:spacing w:val="1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фронтально.</w:t>
      </w:r>
    </w:p>
    <w:p w14:paraId="0E070000">
      <w:pPr>
        <w:pStyle w:val="Style_1"/>
        <w:spacing w:before="1" w:line="240" w:lineRule="auto"/>
        <w:ind w:firstLine="427" w:left="293" w:right="256"/>
        <w:jc w:val="both"/>
      </w:pPr>
      <w:r>
        <w:t>Весьма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учащимися в конкретной деятельности. Например, изложение знаний упражнений</w:t>
      </w:r>
      <w:r>
        <w:rPr>
          <w:spacing w:val="-67"/>
        </w:rPr>
        <w:t xml:space="preserve"> </w:t>
      </w:r>
      <w:r>
        <w:t>по развитию силы учащиеся сопровождают выполнением конкретного комплекса</w:t>
      </w:r>
      <w:r>
        <w:rPr>
          <w:spacing w:val="1"/>
        </w:rPr>
        <w:t xml:space="preserve"> </w:t>
      </w:r>
      <w:r>
        <w:t>и т.п.</w:t>
      </w:r>
    </w:p>
    <w:p w14:paraId="0F070000">
      <w:pPr>
        <w:pStyle w:val="Style_1"/>
        <w:spacing w:before="6"/>
        <w:ind/>
        <w:rPr>
          <w:sz w:val="24"/>
        </w:rPr>
      </w:pPr>
    </w:p>
    <w:p w14:paraId="10070000">
      <w:pPr>
        <w:pStyle w:val="Style_4"/>
        <w:ind w:firstLine="0" w:left="288"/>
        <w:jc w:val="both"/>
      </w:pPr>
      <w:r>
        <w:t>По</w:t>
      </w:r>
      <w:r>
        <w:rPr>
          <w:spacing w:val="22"/>
        </w:rPr>
        <w:t xml:space="preserve"> </w:t>
      </w:r>
      <w:r>
        <w:t>технике</w:t>
      </w:r>
      <w:r>
        <w:rPr>
          <w:spacing w:val="91"/>
        </w:rPr>
        <w:t xml:space="preserve"> </w:t>
      </w:r>
      <w:r>
        <w:t>владения</w:t>
      </w:r>
      <w:r>
        <w:rPr>
          <w:spacing w:val="90"/>
        </w:rPr>
        <w:t xml:space="preserve"> </w:t>
      </w:r>
      <w:r>
        <w:t>двигательными</w:t>
      </w:r>
      <w:r>
        <w:rPr>
          <w:spacing w:val="90"/>
        </w:rPr>
        <w:t xml:space="preserve"> </w:t>
      </w:r>
      <w:r>
        <w:t>действиями</w:t>
      </w:r>
      <w:r>
        <w:rPr>
          <w:spacing w:val="90"/>
        </w:rPr>
        <w:t xml:space="preserve"> </w:t>
      </w:r>
      <w:r>
        <w:t>(умениями,</w:t>
      </w:r>
      <w:r>
        <w:rPr>
          <w:spacing w:val="90"/>
        </w:rPr>
        <w:t xml:space="preserve"> </w:t>
      </w:r>
      <w:r>
        <w:t>навыками)</w:t>
      </w:r>
    </w:p>
    <w:p w14:paraId="11070000">
      <w:pPr>
        <w:pStyle w:val="Style_1"/>
        <w:spacing w:before="11" w:line="252" w:lineRule="auto"/>
        <w:ind w:firstLine="420" w:left="293" w:right="1242"/>
      </w:pPr>
      <w:r>
        <w:rPr>
          <w:b w:val="1"/>
        </w:rPr>
        <w:t xml:space="preserve">Оценка «5» </w:t>
      </w:r>
      <w:r>
        <w:t>– двигательное действие выполнено правильно (заданным</w:t>
      </w:r>
      <w:r>
        <w:rPr>
          <w:spacing w:val="-67"/>
        </w:rPr>
        <w:t xml:space="preserve"> </w:t>
      </w:r>
      <w:r>
        <w:t>способом),</w:t>
      </w:r>
      <w:r>
        <w:rPr>
          <w:spacing w:val="-2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надлежащем темпе,</w:t>
      </w:r>
      <w:r>
        <w:rPr>
          <w:spacing w:val="-1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 четко.</w:t>
      </w:r>
    </w:p>
    <w:p w14:paraId="12070000">
      <w:pPr>
        <w:pStyle w:val="Style_1"/>
        <w:spacing w:before="235"/>
        <w:ind w:hanging="905" w:left="1541" w:right="541"/>
        <w:jc w:val="both"/>
      </w:pPr>
      <w:r>
        <w:rPr>
          <w:b w:val="1"/>
        </w:rPr>
        <w:t xml:space="preserve">Оценка «4» </w:t>
      </w:r>
      <w:r>
        <w:t>– двигательное действие выполнено правильно, но недостаточно</w:t>
      </w:r>
      <w:r>
        <w:rPr>
          <w:spacing w:val="-67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четко,</w:t>
      </w:r>
      <w:r>
        <w:rPr>
          <w:spacing w:val="-2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некоторая</w:t>
      </w:r>
      <w:r>
        <w:rPr>
          <w:spacing w:val="-1"/>
        </w:rPr>
        <w:t xml:space="preserve"> </w:t>
      </w:r>
      <w:r>
        <w:t>скованность</w:t>
      </w:r>
      <w:r>
        <w:rPr>
          <w:spacing w:val="-2"/>
        </w:rPr>
        <w:t xml:space="preserve"> </w:t>
      </w:r>
      <w:r>
        <w:t>движений.</w:t>
      </w:r>
    </w:p>
    <w:p w14:paraId="13070000">
      <w:pPr>
        <w:pStyle w:val="Style_1"/>
        <w:spacing w:before="1"/>
        <w:ind w:firstLine="424" w:left="300" w:right="258"/>
        <w:jc w:val="both"/>
      </w:pPr>
      <w:r>
        <w:rPr>
          <w:b w:val="1"/>
        </w:rPr>
        <w:t xml:space="preserve">Оценка «3» </w:t>
      </w:r>
      <w:r>
        <w:t>– двигательное действие выполнено в основном правильно, но</w:t>
      </w:r>
      <w:r>
        <w:rPr>
          <w:spacing w:val="1"/>
        </w:rPr>
        <w:t xml:space="preserve"> </w:t>
      </w:r>
      <w:r>
        <w:t>допущена одна грубая или несколько мелких ошибок, приведших к неуверенному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напряженному</w:t>
      </w:r>
      <w:r>
        <w:rPr>
          <w:spacing w:val="-2"/>
        </w:rPr>
        <w:t xml:space="preserve"> </w:t>
      </w:r>
      <w:r>
        <w:t>выполнению.</w:t>
      </w:r>
    </w:p>
    <w:p w14:paraId="14070000">
      <w:pPr>
        <w:pStyle w:val="Style_1"/>
        <w:ind w:firstLine="424" w:left="300" w:right="263"/>
        <w:jc w:val="both"/>
      </w:pPr>
      <w:r>
        <w:t>Основными методами оценки техники владения двигательными действиями</w:t>
      </w:r>
      <w:r>
        <w:rPr>
          <w:spacing w:val="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вызова,</w:t>
      </w:r>
      <w:r>
        <w:rPr>
          <w:spacing w:val="-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комбинированный.</w:t>
      </w:r>
    </w:p>
    <w:p w14:paraId="15070000">
      <w:pPr>
        <w:sectPr>
          <w:footerReference r:id="rId42" w:type="default"/>
          <w:pgSz w:h="16850" w:orient="portrait" w:w="11900"/>
          <w:pgMar w:bottom="860" w:footer="0" w:header="0" w:left="840" w:right="580" w:top="780"/>
        </w:sectPr>
      </w:pPr>
    </w:p>
    <w:p w14:paraId="16070000">
      <w:pPr>
        <w:pStyle w:val="Style_1"/>
        <w:spacing w:before="63"/>
        <w:ind w:firstLine="427" w:left="293" w:right="261"/>
      </w:pPr>
      <w:r>
        <w:rPr>
          <w:b w:val="1"/>
        </w:rPr>
        <w:t>Метод</w:t>
      </w:r>
      <w:r>
        <w:rPr>
          <w:b w:val="1"/>
          <w:spacing w:val="-3"/>
        </w:rPr>
        <w:t xml:space="preserve"> </w:t>
      </w:r>
      <w:r>
        <w:rPr>
          <w:b w:val="1"/>
        </w:rPr>
        <w:t>открытого</w:t>
      </w:r>
      <w:r>
        <w:rPr>
          <w:b w:val="1"/>
          <w:spacing w:val="-1"/>
        </w:rPr>
        <w:t xml:space="preserve"> </w:t>
      </w:r>
      <w:r>
        <w:rPr>
          <w:b w:val="1"/>
        </w:rPr>
        <w:t>наблюдения</w:t>
      </w:r>
      <w:r>
        <w:rPr>
          <w:b w:val="1"/>
          <w:spacing w:val="2"/>
        </w:rPr>
        <w:t xml:space="preserve"> </w:t>
      </w:r>
      <w:r>
        <w:t>заключается</w:t>
      </w:r>
      <w:r>
        <w:rPr>
          <w:spacing w:val="2"/>
        </w:rPr>
        <w:t xml:space="preserve"> </w:t>
      </w:r>
      <w:r>
        <w:t>в том,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 оценивать</w:t>
      </w:r>
      <w:r>
        <w:rPr>
          <w:spacing w:val="-1"/>
        </w:rPr>
        <w:t xml:space="preserve"> </w:t>
      </w:r>
      <w:r>
        <w:t>учитель. Скрытое</w:t>
      </w:r>
      <w:r>
        <w:rPr>
          <w:spacing w:val="-1"/>
        </w:rPr>
        <w:t xml:space="preserve"> </w:t>
      </w:r>
      <w:r>
        <w:t>наблюдение состоит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учащимся</w:t>
      </w:r>
      <w:r>
        <w:rPr>
          <w:spacing w:val="-67"/>
        </w:rPr>
        <w:t xml:space="preserve"> </w:t>
      </w:r>
      <w:r>
        <w:t>известно</w:t>
      </w:r>
      <w:r>
        <w:rPr>
          <w:spacing w:val="4"/>
        </w:rPr>
        <w:t xml:space="preserve"> </w:t>
      </w:r>
      <w:r>
        <w:t>лишь</w:t>
      </w:r>
      <w:r>
        <w:rPr>
          <w:spacing w:val="3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учитель</w:t>
      </w:r>
      <w:r>
        <w:rPr>
          <w:spacing w:val="3"/>
        </w:rPr>
        <w:t xml:space="preserve"> </w:t>
      </w:r>
      <w:r>
        <w:t>будет</w:t>
      </w:r>
      <w:r>
        <w:rPr>
          <w:spacing w:val="4"/>
        </w:rPr>
        <w:t xml:space="preserve"> </w:t>
      </w:r>
      <w:r>
        <w:t>вести</w:t>
      </w:r>
      <w:r>
        <w:rPr>
          <w:spacing w:val="3"/>
        </w:rPr>
        <w:t xml:space="preserve"> </w:t>
      </w:r>
      <w:r>
        <w:t>наблюдение</w:t>
      </w:r>
      <w:r>
        <w:rPr>
          <w:spacing w:val="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определенными</w:t>
      </w:r>
      <w:r>
        <w:rPr>
          <w:spacing w:val="3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действий.</w:t>
      </w:r>
    </w:p>
    <w:p w14:paraId="17070000">
      <w:pPr>
        <w:pStyle w:val="Style_1"/>
        <w:ind w:firstLine="424" w:left="300" w:right="258"/>
        <w:jc w:val="both"/>
      </w:pPr>
      <w:r>
        <w:rPr>
          <w:b w:val="1"/>
        </w:rPr>
        <w:t xml:space="preserve">Вызов </w:t>
      </w:r>
      <w:r>
        <w:t>как метод оценки используется для выявления достижений отдельных</w:t>
      </w:r>
      <w:r>
        <w:rPr>
          <w:spacing w:val="1"/>
        </w:rPr>
        <w:t xml:space="preserve"> </w:t>
      </w:r>
      <w:r>
        <w:t>учащихся в усвоении программного материала и демонстрации классу образцов</w:t>
      </w:r>
      <w:r>
        <w:rPr>
          <w:spacing w:val="1"/>
        </w:rPr>
        <w:t xml:space="preserve"> </w:t>
      </w:r>
      <w:r>
        <w:t>правильного выполнения</w:t>
      </w:r>
      <w:r>
        <w:rPr>
          <w:spacing w:val="-3"/>
        </w:rPr>
        <w:t xml:space="preserve"> </w:t>
      </w:r>
      <w:r>
        <w:t>двигательного действия.</w:t>
      </w:r>
    </w:p>
    <w:p w14:paraId="18070000">
      <w:pPr>
        <w:pStyle w:val="Style_1"/>
        <w:ind w:firstLine="424" w:left="300" w:right="346"/>
        <w:jc w:val="both"/>
      </w:pPr>
      <w:r>
        <w:rPr>
          <w:b w:val="1"/>
        </w:rPr>
        <w:t xml:space="preserve">Метод упражнений </w:t>
      </w:r>
      <w:r>
        <w:t>предназначен для проверки уровня владения отдельными</w:t>
      </w:r>
      <w:r>
        <w:rPr>
          <w:spacing w:val="-67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 навыками,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</w:p>
    <w:p w14:paraId="19070000">
      <w:pPr>
        <w:pStyle w:val="Style_1"/>
        <w:ind w:firstLine="424" w:left="300" w:right="258"/>
        <w:jc w:val="both"/>
      </w:pPr>
      <w:r>
        <w:t xml:space="preserve">Суть </w:t>
      </w:r>
      <w:r>
        <w:rPr>
          <w:b w:val="1"/>
        </w:rPr>
        <w:t xml:space="preserve">комбинированного метода </w:t>
      </w:r>
      <w:r>
        <w:t>состоит в том, что учитель одновременно 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действий.</w:t>
      </w:r>
    </w:p>
    <w:p w14:paraId="1A070000">
      <w:pPr>
        <w:pStyle w:val="Style_1"/>
        <w:spacing w:line="252" w:lineRule="auto"/>
        <w:ind w:firstLine="424" w:left="300" w:right="951"/>
        <w:jc w:val="both"/>
      </w:pPr>
      <w:r>
        <w:t>Данные методы можно применять и индивидуально, и фронтально, когда</w:t>
      </w:r>
      <w:r>
        <w:rPr>
          <w:spacing w:val="-68"/>
        </w:rPr>
        <w:t xml:space="preserve"> </w:t>
      </w:r>
      <w:r>
        <w:t>одновременно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большая группа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14:paraId="1B070000">
      <w:pPr>
        <w:pStyle w:val="Style_1"/>
        <w:spacing w:before="9"/>
        <w:ind/>
        <w:rPr>
          <w:sz w:val="23"/>
        </w:rPr>
      </w:pPr>
    </w:p>
    <w:p w14:paraId="1C070000">
      <w:pPr>
        <w:pStyle w:val="Style_4"/>
        <w:spacing w:before="1"/>
        <w:ind/>
        <w:jc w:val="both"/>
      </w:pPr>
      <w:r>
        <w:t>По</w:t>
      </w:r>
      <w:r>
        <w:rPr>
          <w:spacing w:val="-2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</w:p>
    <w:p w14:paraId="1D070000">
      <w:pPr>
        <w:pStyle w:val="Style_1"/>
        <w:spacing w:before="26"/>
        <w:ind w:firstLine="0" w:left="720"/>
        <w:jc w:val="both"/>
      </w:pPr>
      <w:r>
        <w:t>Оценивая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подготовленности,</w:t>
      </w:r>
      <w:r>
        <w:rPr>
          <w:spacing w:val="6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во</w:t>
      </w:r>
    </w:p>
    <w:p w14:paraId="1E070000">
      <w:pPr>
        <w:pStyle w:val="Style_1"/>
        <w:spacing w:before="2"/>
        <w:ind w:firstLine="0" w:left="300" w:right="253"/>
        <w:jc w:val="both"/>
      </w:pPr>
      <w:r>
        <w:t>внимание реальные сдвиги учащихся в показателях физической подготовленности</w:t>
      </w:r>
      <w:r>
        <w:rPr>
          <w:spacing w:val="-67"/>
        </w:rPr>
        <w:t xml:space="preserve"> </w:t>
      </w:r>
      <w:r>
        <w:t>за определенный период времени. При оценке сдвигов в показателях развития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прогнозировании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скоростных</w:t>
      </w:r>
      <w:r>
        <w:rPr>
          <w:spacing w:val="7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консервативными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больших сдвигов. Напротив, при прогнозировании показателей выносливости в</w:t>
      </w:r>
      <w:r>
        <w:rPr>
          <w:spacing w:val="1"/>
        </w:rPr>
        <w:t xml:space="preserve"> </w:t>
      </w:r>
      <w:r>
        <w:t>беге умеренной интенсивности, а также силовой выносливости темпы прироста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высокими.</w:t>
      </w:r>
    </w:p>
    <w:p w14:paraId="1F070000">
      <w:pPr>
        <w:pStyle w:val="Style_1"/>
        <w:ind w:firstLine="424" w:left="300" w:right="259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вышеприведенных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 прогнозирование этих темпов осуществить невозможно. Задания учителя</w:t>
      </w:r>
      <w:r>
        <w:rPr>
          <w:spacing w:val="1"/>
        </w:rPr>
        <w:t xml:space="preserve"> </w:t>
      </w:r>
      <w:r>
        <w:t>по улучшению показателей физической подготовленности должны представлять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 этих сдвигов при условии систематических занятий дает 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для выставления учащимся высокой</w:t>
      </w:r>
      <w:r>
        <w:rPr>
          <w:spacing w:val="-3"/>
        </w:rPr>
        <w:t xml:space="preserve"> </w:t>
      </w:r>
      <w:r>
        <w:t>оценки.</w:t>
      </w:r>
    </w:p>
    <w:p w14:paraId="20070000">
      <w:pPr>
        <w:pStyle w:val="Style_1"/>
        <w:tabs>
          <w:tab w:leader="none" w:pos="1475" w:val="left"/>
          <w:tab w:leader="none" w:pos="1935" w:val="left"/>
          <w:tab w:leader="none" w:pos="3197" w:val="left"/>
          <w:tab w:leader="none" w:pos="4376" w:val="left"/>
          <w:tab w:leader="none" w:pos="6330" w:val="left"/>
        </w:tabs>
        <w:spacing w:line="240" w:lineRule="auto"/>
        <w:ind w:firstLine="432" w:left="293" w:right="258"/>
      </w:pPr>
      <w:r>
        <w:t>Итоговая</w:t>
      </w:r>
      <w:r>
        <w:rPr>
          <w:spacing w:val="43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успеваемости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культуре</w:t>
      </w:r>
      <w:r>
        <w:rPr>
          <w:spacing w:val="42"/>
        </w:rPr>
        <w:t xml:space="preserve"> </w:t>
      </w:r>
      <w:r>
        <w:t>складывается</w:t>
      </w:r>
      <w:r>
        <w:rPr>
          <w:spacing w:val="43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суммы</w:t>
      </w:r>
      <w:r>
        <w:rPr>
          <w:spacing w:val="3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полученных</w:t>
      </w:r>
      <w:r>
        <w:rPr>
          <w:spacing w:val="4"/>
        </w:rPr>
        <w:t xml:space="preserve"> </w:t>
      </w:r>
      <w:r>
        <w:t>учащимся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составляющие:</w:t>
      </w:r>
      <w:r>
        <w:rPr>
          <w:spacing w:val="4"/>
        </w:rPr>
        <w:t xml:space="preserve"> </w:t>
      </w:r>
      <w:r>
        <w:t>знания, двигательные</w:t>
      </w:r>
      <w:r>
        <w:rPr>
          <w:spacing w:val="-67"/>
        </w:rPr>
        <w:t xml:space="preserve"> </w:t>
      </w:r>
      <w:r>
        <w:t>умения</w:t>
      </w:r>
      <w:r>
        <w:tab/>
      </w:r>
      <w:r>
        <w:t>и</w:t>
      </w:r>
      <w:r>
        <w:tab/>
      </w:r>
      <w:r>
        <w:t>навыки,</w:t>
      </w:r>
      <w:r>
        <w:tab/>
      </w:r>
      <w:r>
        <w:t>умения</w:t>
      </w:r>
      <w:r>
        <w:tab/>
      </w:r>
      <w:r>
        <w:t>осуществлять</w:t>
      </w:r>
      <w:r>
        <w:tab/>
      </w:r>
      <w:r>
        <w:t>физкультурно-оздоровительную</w:t>
      </w:r>
      <w:r>
        <w:rPr>
          <w:spacing w:val="-67"/>
        </w:rPr>
        <w:t xml:space="preserve"> </w:t>
      </w:r>
      <w:r>
        <w:t>деятельность, сдвиги в показателях физической подготовленности. При этом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44"/>
        </w:rPr>
        <w:t xml:space="preserve"> </w:t>
      </w:r>
      <w:r>
        <w:t>значение</w:t>
      </w:r>
      <w:r>
        <w:rPr>
          <w:spacing w:val="47"/>
        </w:rPr>
        <w:t xml:space="preserve"> </w:t>
      </w:r>
      <w:r>
        <w:t>имеют</w:t>
      </w:r>
      <w:r>
        <w:rPr>
          <w:spacing w:val="45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умение</w:t>
      </w:r>
      <w:r>
        <w:rPr>
          <w:spacing w:val="44"/>
        </w:rPr>
        <w:t xml:space="preserve"> </w:t>
      </w:r>
      <w:r>
        <w:t>осуществлять</w:t>
      </w:r>
      <w:r>
        <w:rPr>
          <w:spacing w:val="47"/>
        </w:rPr>
        <w:t xml:space="preserve"> </w:t>
      </w:r>
      <w:r>
        <w:t>собственно</w:t>
      </w:r>
      <w:r>
        <w:rPr>
          <w:spacing w:val="-67"/>
        </w:rPr>
        <w:t xml:space="preserve"> </w:t>
      </w:r>
      <w:r>
        <w:t>двигательную,</w:t>
      </w:r>
      <w:r>
        <w:rPr>
          <w:spacing w:val="-3"/>
        </w:rPr>
        <w:t xml:space="preserve"> </w:t>
      </w:r>
      <w:r>
        <w:t>физкультурно-оздоровительную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деятельность.</w:t>
      </w:r>
    </w:p>
    <w:p w14:paraId="21070000">
      <w:pPr>
        <w:pStyle w:val="Style_1"/>
        <w:spacing w:before="4"/>
        <w:ind w:firstLine="424" w:left="300" w:right="256"/>
        <w:jc w:val="both"/>
      </w:pPr>
      <w:r>
        <w:t>Учащиеся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отнесенные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противопоказаны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здоровья.</w:t>
      </w:r>
    </w:p>
    <w:p w14:paraId="22070000">
      <w:pPr>
        <w:sectPr>
          <w:footerReference r:id="rId57" w:type="default"/>
          <w:pgSz w:h="16850" w:orient="portrait" w:w="11900"/>
          <w:pgMar w:bottom="820" w:footer="621" w:header="0" w:left="840" w:right="580" w:top="1100"/>
        </w:sectPr>
      </w:pPr>
    </w:p>
    <w:p w14:paraId="23070000">
      <w:pPr>
        <w:pStyle w:val="Style_1"/>
        <w:spacing w:before="59" w:line="240" w:lineRule="auto"/>
        <w:ind w:firstLine="424" w:left="300" w:right="260"/>
        <w:jc w:val="both"/>
      </w:pPr>
      <w:r>
        <w:t>Учащиеся, отнесенные к специальной медицинской группе, оцениваются 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двигательные</w:t>
      </w:r>
      <w:r>
        <w:rPr>
          <w:spacing w:val="-67"/>
        </w:rPr>
        <w:t xml:space="preserve"> </w:t>
      </w:r>
      <w:r>
        <w:t>действия.</w:t>
      </w:r>
    </w:p>
    <w:p w14:paraId="24070000">
      <w:pPr>
        <w:pStyle w:val="Style_1"/>
        <w:spacing w:before="11"/>
        <w:ind/>
        <w:rPr>
          <w:sz w:val="16"/>
        </w:rPr>
      </w:pPr>
    </w:p>
    <w:p w14:paraId="25070000">
      <w:pPr>
        <w:pStyle w:val="Style_4"/>
        <w:spacing w:before="89"/>
        <w:ind w:firstLine="0" w:left="600" w:right="561"/>
        <w:jc w:val="center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14:paraId="26070000">
      <w:pPr>
        <w:pStyle w:val="Style_1"/>
        <w:spacing w:before="119" w:line="252" w:lineRule="auto"/>
        <w:ind w:firstLine="424" w:left="300" w:right="264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14:paraId="27070000">
      <w:pPr>
        <w:pStyle w:val="Style_1"/>
        <w:spacing w:line="240" w:lineRule="auto"/>
        <w:ind w:firstLine="424" w:left="300" w:right="258"/>
        <w:jc w:val="both"/>
      </w:pPr>
      <w:r>
        <w:rPr>
          <w:i w:val="1"/>
        </w:rPr>
        <w:t>Качественные</w:t>
      </w:r>
      <w:r>
        <w:rPr>
          <w:i w:val="1"/>
          <w:spacing w:val="1"/>
        </w:rPr>
        <w:t xml:space="preserve"> </w:t>
      </w:r>
      <w:r>
        <w:rPr>
          <w:i w:val="1"/>
        </w:rPr>
        <w:t>критерии</w:t>
      </w:r>
      <w:r>
        <w:rPr>
          <w:i w:val="1"/>
          <w:spacing w:val="1"/>
        </w:rPr>
        <w:t xml:space="preserve"> </w:t>
      </w:r>
      <w:r>
        <w:rPr>
          <w:i w:val="1"/>
        </w:rPr>
        <w:t>успеваемости</w:t>
      </w:r>
      <w:r>
        <w:rPr>
          <w:i w:val="1"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 минимум содержания образования и в школьный образовательный</w:t>
      </w:r>
      <w:r>
        <w:rPr>
          <w:spacing w:val="1"/>
        </w:rPr>
        <w:t xml:space="preserve"> </w:t>
      </w:r>
      <w:r>
        <w:t>стандарт.</w:t>
      </w:r>
    </w:p>
    <w:p w14:paraId="28070000">
      <w:pPr>
        <w:pStyle w:val="Style_1"/>
        <w:spacing w:line="240" w:lineRule="auto"/>
        <w:ind w:firstLine="424" w:left="300" w:right="255"/>
        <w:jc w:val="both"/>
      </w:pPr>
      <w:r>
        <w:rPr>
          <w:i w:val="1"/>
        </w:rPr>
        <w:t>Количественные</w:t>
      </w:r>
      <w:r>
        <w:rPr>
          <w:i w:val="1"/>
          <w:spacing w:val="1"/>
        </w:rPr>
        <w:t xml:space="preserve"> </w:t>
      </w:r>
      <w:r>
        <w:rPr>
          <w:i w:val="1"/>
        </w:rPr>
        <w:t>критерии</w:t>
      </w:r>
      <w:r>
        <w:rPr>
          <w:i w:val="1"/>
          <w:spacing w:val="1"/>
        </w:rPr>
        <w:t xml:space="preserve"> </w:t>
      </w:r>
      <w:r>
        <w:rPr>
          <w:i w:val="1"/>
        </w:rPr>
        <w:t>успеваемости</w:t>
      </w:r>
      <w:r>
        <w:rPr>
          <w:i w:val="1"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-67"/>
        </w:rPr>
        <w:t xml:space="preserve"> </w:t>
      </w:r>
      <w:r>
        <w:t>выносливости, гибкости и их сочетаний, что отражает направленность и уровни</w:t>
      </w:r>
      <w:r>
        <w:rPr>
          <w:spacing w:val="1"/>
        </w:rPr>
        <w:t xml:space="preserve"> </w:t>
      </w:r>
      <w:r>
        <w:t>реализуемых образовательных</w:t>
      </w:r>
      <w:r>
        <w:rPr>
          <w:spacing w:val="1"/>
        </w:rPr>
        <w:t xml:space="preserve"> </w:t>
      </w:r>
      <w:r>
        <w:t>программ.</w:t>
      </w:r>
    </w:p>
    <w:p w14:paraId="29070000">
      <w:pPr>
        <w:pStyle w:val="Style_1"/>
        <w:spacing w:line="240" w:lineRule="auto"/>
        <w:ind w:firstLine="424" w:left="300" w:right="256"/>
        <w:jc w:val="both"/>
      </w:pPr>
      <w:r>
        <w:t>Осуществляя оценивание подготовленности по физической культуре, учителя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 за определенный период времени, а не в данный момент) 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 особенности). При этом учителю необходимо быть максимально</w:t>
      </w:r>
      <w:r>
        <w:rPr>
          <w:spacing w:val="-67"/>
        </w:rPr>
        <w:t xml:space="preserve"> </w:t>
      </w:r>
      <w:r>
        <w:t>тактичным, внимательным, не унижать человеческое достоинство обучающегося,</w:t>
      </w:r>
      <w:r>
        <w:rPr>
          <w:spacing w:val="1"/>
        </w:rPr>
        <w:t xml:space="preserve"> </w:t>
      </w:r>
      <w:r>
        <w:t>заботясь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14:paraId="2A070000">
      <w:pPr>
        <w:pStyle w:val="Style_1"/>
        <w:spacing w:before="5" w:line="240" w:lineRule="auto"/>
        <w:ind w:firstLine="420" w:left="300" w:right="257"/>
        <w:jc w:val="both"/>
      </w:pPr>
      <w:r>
        <w:t>И т о г о в а я о т м е т к а выставляется учащимся за овладение темы, раздела,</w:t>
      </w:r>
      <w:r>
        <w:rPr>
          <w:spacing w:val="1"/>
        </w:rPr>
        <w:t xml:space="preserve"> </w:t>
      </w:r>
      <w:r>
        <w:t>за четверть (в старших классах – за полугодие), за учебный год. Она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составляющими успеваемости: знаниями, двигательными умениями и навыками,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деятельность.</w:t>
      </w:r>
    </w:p>
    <w:p w14:paraId="2B070000">
      <w:pPr>
        <w:pStyle w:val="Style_1"/>
        <w:spacing w:line="252" w:lineRule="auto"/>
        <w:ind w:firstLine="424" w:left="300" w:right="2080"/>
        <w:jc w:val="both"/>
      </w:pPr>
      <w:r>
        <w:t>К р и т е р и и о ц е н и в а н и я у с п е в а е м о с т и по базовым</w:t>
      </w:r>
      <w:r>
        <w:rPr>
          <w:spacing w:val="-67"/>
        </w:rPr>
        <w:t xml:space="preserve"> </w:t>
      </w:r>
      <w:r>
        <w:t>составляющим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учащихся:</w:t>
      </w:r>
    </w:p>
    <w:p w14:paraId="2C070000">
      <w:pPr>
        <w:pStyle w:val="Style_1"/>
        <w:spacing w:before="10"/>
        <w:ind/>
      </w:pPr>
    </w:p>
    <w:p w14:paraId="2D070000">
      <w:pPr>
        <w:pStyle w:val="Style_4"/>
        <w:numPr>
          <w:ilvl w:val="0"/>
          <w:numId w:val="46"/>
        </w:numPr>
        <w:tabs>
          <w:tab w:leader="none" w:pos="579" w:val="left"/>
        </w:tabs>
        <w:spacing w:after="0" w:before="0" w:line="240" w:lineRule="auto"/>
        <w:ind w:hanging="286" w:left="578" w:right="0"/>
        <w:jc w:val="left"/>
      </w:pPr>
      <w:r>
        <w:t>Знания</w:t>
      </w:r>
    </w:p>
    <w:p w14:paraId="2E070000">
      <w:pPr>
        <w:pStyle w:val="Style_1"/>
        <w:spacing w:before="60" w:line="276" w:lineRule="auto"/>
        <w:ind w:firstLine="360" w:left="300" w:right="517"/>
      </w:pPr>
      <w:r>
        <w:t>При оценивании знаний по предмету «Физическая культура» учитываются</w:t>
      </w:r>
      <w:r>
        <w:rPr>
          <w:spacing w:val="1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показатели:</w:t>
      </w:r>
      <w:r>
        <w:rPr>
          <w:spacing w:val="-3"/>
        </w:rPr>
        <w:t xml:space="preserve"> </w:t>
      </w:r>
      <w:r>
        <w:t>глубина,</w:t>
      </w:r>
      <w:r>
        <w:rPr>
          <w:spacing w:val="-4"/>
        </w:rPr>
        <w:t xml:space="preserve"> </w:t>
      </w:r>
      <w:r>
        <w:t>полнота,</w:t>
      </w:r>
      <w:r>
        <w:rPr>
          <w:spacing w:val="-5"/>
        </w:rPr>
        <w:t xml:space="preserve"> </w:t>
      </w:r>
      <w:r>
        <w:t>аргументированность,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применительно</w:t>
      </w:r>
      <w:r>
        <w:rPr>
          <w:spacing w:val="-3"/>
        </w:rPr>
        <w:t xml:space="preserve"> </w:t>
      </w:r>
      <w:r>
        <w:t>к конкретным</w:t>
      </w:r>
      <w:r>
        <w:rPr>
          <w:spacing w:val="-1"/>
        </w:rPr>
        <w:t xml:space="preserve"> </w:t>
      </w:r>
      <w:r>
        <w:t>случаям и занятиям физическими</w:t>
      </w:r>
    </w:p>
    <w:p w14:paraId="2F070000">
      <w:pPr>
        <w:pStyle w:val="Style_1"/>
        <w:spacing w:line="274" w:lineRule="exact"/>
        <w:ind w:firstLine="0" w:left="293"/>
      </w:pPr>
      <w:r>
        <w:t>упражнениями.</w:t>
      </w:r>
    </w:p>
    <w:p w14:paraId="30070000">
      <w:pPr>
        <w:pStyle w:val="Style_1"/>
        <w:spacing w:line="252" w:lineRule="auto"/>
        <w:ind w:firstLine="352" w:left="300"/>
      </w:pPr>
      <w:r>
        <w:t>С</w:t>
      </w:r>
      <w:r>
        <w:rPr>
          <w:spacing w:val="1"/>
        </w:rPr>
        <w:t xml:space="preserve"> </w:t>
      </w:r>
      <w:r>
        <w:t>целью проверки знаний используются следующие м е т о д ы: опрос,</w:t>
      </w:r>
      <w:r>
        <w:rPr>
          <w:spacing w:val="-67"/>
        </w:rPr>
        <w:t xml:space="preserve"> </w:t>
      </w:r>
      <w:r>
        <w:t>проверочные</w:t>
      </w:r>
      <w:r>
        <w:rPr>
          <w:spacing w:val="-4"/>
        </w:rPr>
        <w:t xml:space="preserve"> </w:t>
      </w:r>
      <w:r>
        <w:t>беседы (без</w:t>
      </w:r>
      <w:r>
        <w:rPr>
          <w:spacing w:val="-1"/>
        </w:rPr>
        <w:t xml:space="preserve"> </w:t>
      </w:r>
      <w:r>
        <w:t>вызова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строя), тестирование.</w:t>
      </w:r>
    </w:p>
    <w:p w14:paraId="31070000">
      <w:pPr>
        <w:pStyle w:val="Style_1"/>
        <w:spacing w:before="3" w:line="264" w:lineRule="auto"/>
        <w:ind w:firstLine="424" w:left="300"/>
      </w:pPr>
      <w:r>
        <w:rPr>
          <w:b w:val="1"/>
        </w:rPr>
        <w:t>Отметка</w:t>
      </w:r>
      <w:r>
        <w:rPr>
          <w:b w:val="1"/>
          <w:spacing w:val="17"/>
        </w:rPr>
        <w:t xml:space="preserve"> </w:t>
      </w:r>
      <w:r>
        <w:rPr>
          <w:b w:val="1"/>
        </w:rPr>
        <w:t>«5»</w:t>
      </w:r>
      <w:r>
        <w:rPr>
          <w:b w:val="1"/>
          <w:spacing w:val="19"/>
        </w:rPr>
        <w:t xml:space="preserve"> </w:t>
      </w:r>
      <w:r>
        <w:t>ставится</w:t>
      </w:r>
      <w:r>
        <w:rPr>
          <w:spacing w:val="20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ответ,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котором</w:t>
      </w:r>
      <w:r>
        <w:rPr>
          <w:spacing w:val="16"/>
        </w:rPr>
        <w:t xml:space="preserve"> </w:t>
      </w:r>
      <w:r>
        <w:t>учащийся</w:t>
      </w:r>
      <w:r>
        <w:rPr>
          <w:spacing w:val="18"/>
        </w:rPr>
        <w:t xml:space="preserve"> </w:t>
      </w:r>
      <w:r>
        <w:t>демонстрирует</w:t>
      </w:r>
      <w:r>
        <w:rPr>
          <w:spacing w:val="18"/>
        </w:rPr>
        <w:t xml:space="preserve"> </w:t>
      </w:r>
      <w:r>
        <w:t>глубокое</w:t>
      </w:r>
      <w:r>
        <w:rPr>
          <w:spacing w:val="-6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материала;</w:t>
      </w:r>
      <w:r>
        <w:rPr>
          <w:spacing w:val="-1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излагает,</w:t>
      </w:r>
      <w:r>
        <w:rPr>
          <w:spacing w:val="-6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деятельности.</w:t>
      </w:r>
    </w:p>
    <w:p w14:paraId="32070000">
      <w:pPr>
        <w:pStyle w:val="Style_4"/>
        <w:spacing w:before="3"/>
        <w:ind w:firstLine="0" w:left="9940"/>
      </w:pPr>
      <w:r>
        <w:t>66</w:t>
      </w:r>
    </w:p>
    <w:p w14:paraId="33070000">
      <w:pPr>
        <w:sectPr>
          <w:footerReference r:id="rId26" w:type="default"/>
          <w:pgSz w:h="16850" w:orient="portrait" w:w="11900"/>
          <w:pgMar w:bottom="280" w:footer="0" w:header="0" w:left="840" w:right="580" w:top="780"/>
        </w:sectPr>
      </w:pPr>
    </w:p>
    <w:p w14:paraId="34070000">
      <w:pPr>
        <w:pStyle w:val="Style_1"/>
        <w:spacing w:before="59" w:line="264" w:lineRule="auto"/>
        <w:ind w:firstLine="424" w:left="300" w:right="257"/>
        <w:jc w:val="both"/>
      </w:pPr>
      <w:r>
        <w:rPr>
          <w:b w:val="1"/>
        </w:rPr>
        <w:t>Отметка «4»</w:t>
      </w:r>
      <w:r>
        <w:rPr>
          <w:b w:val="1"/>
          <w:spacing w:val="1"/>
        </w:rPr>
        <w:t xml:space="preserve"> </w:t>
      </w:r>
      <w:r>
        <w:t>ставится за тот же ответ,</w:t>
      </w:r>
      <w:r>
        <w:rPr>
          <w:spacing w:val="1"/>
        </w:rPr>
        <w:t xml:space="preserve"> </w:t>
      </w:r>
      <w:r>
        <w:t>если в нем содержатся небольшие</w:t>
      </w:r>
      <w:r>
        <w:rPr>
          <w:spacing w:val="1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незначительные ошибки.</w:t>
      </w:r>
    </w:p>
    <w:p w14:paraId="35070000">
      <w:pPr>
        <w:pStyle w:val="Style_1"/>
        <w:spacing w:before="1" w:line="264" w:lineRule="auto"/>
        <w:ind w:firstLine="424" w:left="300" w:right="257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«3»</w:t>
      </w:r>
      <w:r>
        <w:rPr>
          <w:b w:val="1"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14:paraId="36070000">
      <w:pPr>
        <w:pStyle w:val="Style_1"/>
        <w:spacing w:line="320" w:lineRule="exact"/>
        <w:ind w:firstLine="0" w:left="720"/>
        <w:jc w:val="both"/>
      </w:pPr>
      <w:r>
        <w:rPr>
          <w:b w:val="1"/>
        </w:rPr>
        <w:t>Отметка</w:t>
      </w:r>
      <w:r>
        <w:rPr>
          <w:b w:val="1"/>
          <w:spacing w:val="-1"/>
        </w:rPr>
        <w:t xml:space="preserve"> </w:t>
      </w:r>
      <w:r>
        <w:rPr>
          <w:b w:val="1"/>
        </w:rPr>
        <w:t>«2»</w:t>
      </w:r>
      <w:r>
        <w:rPr>
          <w:b w:val="1"/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непонимание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программы.</w:t>
      </w:r>
    </w:p>
    <w:p w14:paraId="37070000">
      <w:pPr>
        <w:pStyle w:val="Style_1"/>
        <w:rPr>
          <w:sz w:val="40"/>
        </w:rPr>
      </w:pPr>
    </w:p>
    <w:p w14:paraId="38070000">
      <w:pPr>
        <w:pStyle w:val="Style_4"/>
        <w:numPr>
          <w:ilvl w:val="0"/>
          <w:numId w:val="46"/>
        </w:numPr>
        <w:tabs>
          <w:tab w:leader="none" w:pos="579" w:val="left"/>
        </w:tabs>
        <w:spacing w:after="0" w:before="0" w:line="240" w:lineRule="auto"/>
        <w:ind w:hanging="286" w:left="578" w:right="0"/>
        <w:jc w:val="both"/>
      </w:pPr>
      <w:r>
        <w:t>Техника</w:t>
      </w:r>
      <w:r>
        <w:rPr>
          <w:spacing w:val="-1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двигательными</w:t>
      </w:r>
      <w:r>
        <w:rPr>
          <w:spacing w:val="-4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</w:t>
      </w:r>
    </w:p>
    <w:p w14:paraId="39070000">
      <w:pPr>
        <w:pStyle w:val="Style_1"/>
        <w:spacing w:before="62" w:line="252" w:lineRule="auto"/>
        <w:ind w:firstLine="360" w:left="300" w:right="258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используются следующие м е т о д ы : наблюдение, вызов из строя для показа,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упражнений и</w:t>
      </w:r>
      <w:r>
        <w:rPr>
          <w:spacing w:val="-1"/>
        </w:rPr>
        <w:t xml:space="preserve"> </w:t>
      </w:r>
      <w:r>
        <w:t>комбинированный метод.</w:t>
      </w:r>
    </w:p>
    <w:p w14:paraId="3A070000">
      <w:pPr>
        <w:pStyle w:val="Style_1"/>
        <w:spacing w:before="2"/>
        <w:ind/>
        <w:rPr>
          <w:sz w:val="29"/>
        </w:rPr>
      </w:pPr>
    </w:p>
    <w:p w14:paraId="3B070000">
      <w:pPr>
        <w:pStyle w:val="Style_4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3C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54" w:line="228" w:lineRule="auto"/>
        <w:ind w:hanging="8" w:left="300" w:right="263"/>
        <w:jc w:val="both"/>
        <w:rPr>
          <w:sz w:val="28"/>
        </w:rPr>
      </w:pPr>
      <w:r>
        <w:rPr>
          <w:sz w:val="28"/>
        </w:rPr>
        <w:t>движение или отдельные его элементы выполнены правильно,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уверенно,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осанкой,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надлежащем</w:t>
      </w:r>
      <w:r>
        <w:rPr>
          <w:spacing w:val="-3"/>
          <w:sz w:val="28"/>
        </w:rPr>
        <w:t xml:space="preserve"> </w:t>
      </w:r>
      <w:r>
        <w:rPr>
          <w:sz w:val="28"/>
        </w:rPr>
        <w:t>ритме;</w:t>
      </w:r>
    </w:p>
    <w:p w14:paraId="3D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13" w:line="228" w:lineRule="auto"/>
        <w:ind w:hanging="8" w:left="300" w:right="260"/>
        <w:jc w:val="both"/>
        <w:rPr>
          <w:sz w:val="28"/>
        </w:rPr>
      </w:pPr>
      <w:r>
        <w:rPr>
          <w:sz w:val="28"/>
        </w:rPr>
        <w:t>ученик понимает сущность движения, его назначение, может разобраться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 условиях;</w:t>
      </w:r>
    </w:p>
    <w:p w14:paraId="3E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22" w:lineRule="exact"/>
        <w:ind w:hanging="428" w:left="720" w:right="0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учеником;</w:t>
      </w:r>
    </w:p>
    <w:p w14:paraId="3F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40" w:lineRule="exact"/>
        <w:ind w:hanging="428" w:left="720" w:right="0"/>
        <w:jc w:val="both"/>
        <w:rPr>
          <w:sz w:val="28"/>
        </w:rPr>
      </w:pPr>
      <w:r>
        <w:rPr>
          <w:sz w:val="28"/>
        </w:rPr>
        <w:t>уверенно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норматив;</w:t>
      </w:r>
    </w:p>
    <w:p w14:paraId="40070000">
      <w:pPr>
        <w:pStyle w:val="Style_1"/>
        <w:spacing w:before="1"/>
        <w:ind/>
        <w:rPr>
          <w:sz w:val="25"/>
        </w:rPr>
      </w:pPr>
    </w:p>
    <w:p w14:paraId="41070000">
      <w:pPr>
        <w:pStyle w:val="Style_4"/>
        <w:ind w:firstLine="0" w:left="660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b w:val="0"/>
        </w:rPr>
        <w:t>:</w:t>
      </w:r>
    </w:p>
    <w:p w14:paraId="42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79" w:line="216" w:lineRule="auto"/>
        <w:ind w:hanging="8" w:left="300" w:right="90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же,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1"/>
          <w:sz w:val="28"/>
        </w:rPr>
        <w:t xml:space="preserve"> </w:t>
      </w:r>
      <w:r>
        <w:rPr>
          <w:sz w:val="28"/>
        </w:rPr>
        <w:t>не более двух незначительных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ошибок;</w:t>
      </w:r>
    </w:p>
    <w:p w14:paraId="43070000">
      <w:pPr>
        <w:pStyle w:val="Style_1"/>
        <w:spacing w:before="4"/>
        <w:ind/>
      </w:pPr>
    </w:p>
    <w:p w14:paraId="44070000">
      <w:pPr>
        <w:pStyle w:val="Style_4"/>
        <w:ind w:firstLine="0" w:left="660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b w:val="0"/>
        </w:rPr>
        <w:t>:</w:t>
      </w:r>
    </w:p>
    <w:p w14:paraId="45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65" w:line="228" w:lineRule="auto"/>
        <w:ind w:hanging="8" w:left="300" w:right="262"/>
        <w:jc w:val="both"/>
        <w:rPr>
          <w:sz w:val="28"/>
        </w:rPr>
      </w:pPr>
      <w:r>
        <w:rPr>
          <w:sz w:val="28"/>
        </w:rPr>
        <w:t>двигательное действие в основном выполнено правильно, но допущена одна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грубая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скованности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неуверенности;</w:t>
      </w:r>
    </w:p>
    <w:p w14:paraId="46070000">
      <w:pPr>
        <w:pStyle w:val="Style_5"/>
        <w:numPr>
          <w:ilvl w:val="0"/>
          <w:numId w:val="47"/>
        </w:numPr>
        <w:tabs>
          <w:tab w:leader="none" w:pos="728" w:val="left"/>
        </w:tabs>
        <w:spacing w:after="0" w:before="20" w:line="216" w:lineRule="auto"/>
        <w:ind w:hanging="8" w:left="300" w:right="1157"/>
        <w:jc w:val="both"/>
        <w:rPr>
          <w:sz w:val="28"/>
        </w:rPr>
      </w:pPr>
      <w:r>
        <w:rPr>
          <w:sz w:val="28"/>
        </w:rPr>
        <w:t>учащийся не может выполнить движение в нестандартных и сложных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сравнении с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условиях;</w:t>
      </w:r>
    </w:p>
    <w:p w14:paraId="47070000">
      <w:pPr>
        <w:pStyle w:val="Style_1"/>
        <w:spacing w:before="10"/>
        <w:ind/>
      </w:pPr>
    </w:p>
    <w:p w14:paraId="48070000">
      <w:pPr>
        <w:pStyle w:val="Style_4"/>
        <w:ind w:firstLine="0" w:left="660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49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67" w:line="216" w:lineRule="auto"/>
        <w:ind w:hanging="8" w:left="300" w:right="717"/>
        <w:jc w:val="left"/>
        <w:rPr>
          <w:sz w:val="28"/>
        </w:rPr>
      </w:pP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6"/>
          <w:sz w:val="28"/>
        </w:rPr>
        <w:t xml:space="preserve"> </w:t>
      </w:r>
      <w:r>
        <w:rPr>
          <w:sz w:val="28"/>
        </w:rPr>
        <w:t>неправильно,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значительных 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одна грубая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ошибка.</w:t>
      </w:r>
    </w:p>
    <w:p w14:paraId="4A070000">
      <w:pPr>
        <w:pStyle w:val="Style_1"/>
        <w:spacing w:before="10"/>
        <w:ind/>
        <w:rPr>
          <w:sz w:val="24"/>
        </w:rPr>
      </w:pPr>
    </w:p>
    <w:p w14:paraId="4B070000">
      <w:pPr>
        <w:pStyle w:val="Style_4"/>
        <w:spacing w:line="319" w:lineRule="exact"/>
        <w:ind w:firstLine="0" w:left="720"/>
      </w:pPr>
      <w:r>
        <w:t>Владение</w:t>
      </w:r>
      <w:r>
        <w:rPr>
          <w:spacing w:val="-3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физкультурно-</w:t>
      </w:r>
    </w:p>
    <w:p w14:paraId="4C070000">
      <w:pPr>
        <w:spacing w:before="0" w:line="319" w:lineRule="exact"/>
        <w:ind w:firstLine="0" w:left="720" w:right="0"/>
        <w:jc w:val="left"/>
        <w:rPr>
          <w:sz w:val="28"/>
        </w:rPr>
      </w:pPr>
      <w:r>
        <w:rPr>
          <w:b w:val="1"/>
          <w:sz w:val="28"/>
        </w:rPr>
        <w:t>оздоровительную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деятельность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Отметка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«5»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ставится,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если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учащийся</w:t>
      </w:r>
    </w:p>
    <w:p w14:paraId="4D070000">
      <w:pPr>
        <w:pStyle w:val="Style_1"/>
        <w:spacing w:line="314" w:lineRule="exact"/>
        <w:ind w:firstLine="0" w:left="720"/>
      </w:pPr>
      <w:r>
        <w:rPr>
          <w:b w:val="1"/>
        </w:rPr>
        <w:t>умеет</w:t>
      </w:r>
      <w:r>
        <w:t>:самостоятельно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занятий;</w:t>
      </w:r>
    </w:p>
    <w:p w14:paraId="4E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42" w:lineRule="exact"/>
        <w:ind w:hanging="428" w:left="720" w:right="0"/>
        <w:jc w:val="both"/>
        <w:rPr>
          <w:sz w:val="28"/>
        </w:rPr>
      </w:pP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условиях;</w:t>
      </w:r>
    </w:p>
    <w:p w14:paraId="4F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0" w:line="228" w:lineRule="auto"/>
        <w:ind w:hanging="8" w:left="300" w:right="252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 сущность движения, его назначение, может разобраться в 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</w:p>
    <w:p w14:paraId="50070000">
      <w:pPr>
        <w:pStyle w:val="Style_1"/>
        <w:spacing w:line="318" w:lineRule="exact"/>
        <w:ind w:right="253"/>
        <w:jc w:val="right"/>
      </w:pPr>
      <w:r>
        <w:t>67</w:t>
      </w:r>
    </w:p>
    <w:p w14:paraId="51070000">
      <w:pPr>
        <w:sectPr>
          <w:footerReference r:id="rId52" w:type="default"/>
          <w:pgSz w:h="16850" w:orient="portrait" w:w="11900"/>
          <w:pgMar w:bottom="280" w:footer="0" w:header="0" w:left="840" w:right="580" w:top="780"/>
        </w:sectPr>
      </w:pPr>
    </w:p>
    <w:p w14:paraId="52070000">
      <w:pPr>
        <w:spacing w:before="59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«4»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учащийся:</w:t>
      </w:r>
    </w:p>
    <w:p w14:paraId="53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32" w:line="216" w:lineRule="auto"/>
        <w:ind w:hanging="8" w:left="300" w:right="353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3"/>
          <w:sz w:val="28"/>
        </w:rPr>
        <w:t xml:space="preserve"> </w:t>
      </w:r>
      <w:r>
        <w:rPr>
          <w:sz w:val="28"/>
        </w:rPr>
        <w:t>лишь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помощью;</w:t>
      </w:r>
    </w:p>
    <w:p w14:paraId="54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26" w:lineRule="exact"/>
        <w:ind w:hanging="428" w:left="720" w:right="0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средств;</w:t>
      </w:r>
    </w:p>
    <w:p w14:paraId="55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23" w:lineRule="exact"/>
        <w:ind w:hanging="428" w:left="720" w:right="0"/>
        <w:jc w:val="left"/>
        <w:rPr>
          <w:sz w:val="28"/>
        </w:rPr>
      </w:pPr>
      <w:r>
        <w:rPr>
          <w:sz w:val="28"/>
        </w:rPr>
        <w:t>контролирует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ход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итог.</w:t>
      </w:r>
    </w:p>
    <w:p w14:paraId="56070000">
      <w:pPr>
        <w:spacing w:before="0" w:line="305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 «3»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</w:p>
    <w:p w14:paraId="57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74" w:line="216" w:lineRule="auto"/>
        <w:ind w:hanging="8" w:left="300" w:right="430"/>
        <w:jc w:val="left"/>
        <w:rPr>
          <w:sz w:val="28"/>
        </w:rPr>
      </w:pP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не 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пунктов.</w:t>
      </w:r>
    </w:p>
    <w:p w14:paraId="58070000">
      <w:pPr>
        <w:pStyle w:val="Style_4"/>
        <w:spacing w:before="10"/>
        <w:ind w:firstLine="0" w:left="660"/>
      </w:pPr>
      <w:r>
        <w:t>Отметка</w:t>
      </w:r>
      <w:r>
        <w:rPr>
          <w:spacing w:val="-1"/>
        </w:rPr>
        <w:t xml:space="preserve"> </w:t>
      </w:r>
      <w:r>
        <w:t>«2» ставится,</w:t>
      </w:r>
      <w:r>
        <w:rPr>
          <w:spacing w:val="-2"/>
        </w:rPr>
        <w:t xml:space="preserve"> </w:t>
      </w:r>
      <w:r>
        <w:t>если</w:t>
      </w:r>
    </w:p>
    <w:p w14:paraId="59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41" w:line="240" w:lineRule="auto"/>
        <w:ind w:hanging="428" w:left="720" w:right="0"/>
        <w:jc w:val="left"/>
        <w:rPr>
          <w:sz w:val="28"/>
        </w:rPr>
      </w:pPr>
      <w:r>
        <w:rPr>
          <w:sz w:val="28"/>
        </w:rPr>
        <w:t>учащийся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пунктов.</w:t>
      </w:r>
    </w:p>
    <w:p w14:paraId="5A070000">
      <w:pPr>
        <w:pStyle w:val="Style_1"/>
        <w:spacing w:before="6"/>
        <w:ind/>
        <w:rPr>
          <w:sz w:val="27"/>
        </w:rPr>
      </w:pPr>
    </w:p>
    <w:p w14:paraId="5B070000">
      <w:pPr>
        <w:pStyle w:val="Style_4"/>
        <w:ind w:firstLine="0" w:left="293"/>
        <w:jc w:val="both"/>
      </w:pPr>
      <w:r>
        <w:t>4. Уровень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учащихся</w:t>
      </w:r>
    </w:p>
    <w:p w14:paraId="5C070000">
      <w:pPr>
        <w:pStyle w:val="Style_1"/>
        <w:spacing w:before="53" w:line="252" w:lineRule="auto"/>
        <w:ind w:firstLine="0" w:left="300" w:right="258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«5»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-67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государственного стандарта и обязательного минимума содержания обучения по</w:t>
      </w:r>
      <w:r>
        <w:rPr>
          <w:spacing w:val="1"/>
        </w:rPr>
        <w:t xml:space="preserve"> </w:t>
      </w:r>
      <w:r>
        <w:t>физической культуре, и высокому приросту ученика в показателях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за определенный</w:t>
      </w:r>
      <w:r>
        <w:rPr>
          <w:spacing w:val="-4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времени.</w:t>
      </w:r>
    </w:p>
    <w:p w14:paraId="5D070000">
      <w:pPr>
        <w:pStyle w:val="Style_1"/>
        <w:spacing w:line="264" w:lineRule="auto"/>
        <w:ind w:firstLine="0" w:left="300" w:right="257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«4»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достаточному</w:t>
      </w:r>
      <w:r>
        <w:rPr>
          <w:spacing w:val="-4"/>
        </w:rPr>
        <w:t xml:space="preserve"> </w:t>
      </w:r>
      <w:r>
        <w:t>темпу</w:t>
      </w:r>
      <w:r>
        <w:rPr>
          <w:spacing w:val="-1"/>
        </w:rPr>
        <w:t xml:space="preserve"> </w:t>
      </w:r>
      <w:r>
        <w:t>прироста</w:t>
      </w:r>
    </w:p>
    <w:p w14:paraId="5E070000">
      <w:pPr>
        <w:pStyle w:val="Style_1"/>
        <w:spacing w:line="264" w:lineRule="auto"/>
        <w:ind w:firstLine="0" w:left="300" w:right="258"/>
        <w:jc w:val="both"/>
      </w:pPr>
      <w:r>
        <w:rPr>
          <w:b w:val="1"/>
        </w:rPr>
        <w:t>Отметка</w:t>
      </w:r>
      <w:r>
        <w:rPr>
          <w:b w:val="1"/>
          <w:spacing w:val="1"/>
        </w:rPr>
        <w:t xml:space="preserve"> </w:t>
      </w:r>
      <w:r>
        <w:rPr>
          <w:b w:val="1"/>
        </w:rPr>
        <w:t>«3»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незначительному</w:t>
      </w:r>
      <w:r>
        <w:rPr>
          <w:spacing w:val="-4"/>
        </w:rPr>
        <w:t xml:space="preserve"> </w:t>
      </w:r>
      <w:r>
        <w:t>приросту</w:t>
      </w:r>
    </w:p>
    <w:p w14:paraId="5F070000">
      <w:pPr>
        <w:pStyle w:val="Style_1"/>
        <w:spacing w:line="264" w:lineRule="auto"/>
        <w:ind w:firstLine="0" w:left="300" w:right="253"/>
        <w:jc w:val="both"/>
      </w:pPr>
      <w:r>
        <w:rPr>
          <w:b w:val="1"/>
        </w:rPr>
        <w:t>Отметка «2»</w:t>
      </w:r>
      <w:r>
        <w:rPr>
          <w:b w:val="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учащийся 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показателей физической</w:t>
      </w:r>
      <w:r>
        <w:rPr>
          <w:spacing w:val="-3"/>
        </w:rPr>
        <w:t xml:space="preserve"> </w:t>
      </w:r>
      <w:r>
        <w:t>подготовленности</w:t>
      </w:r>
    </w:p>
    <w:p w14:paraId="60070000">
      <w:pPr>
        <w:pStyle w:val="Style_1"/>
        <w:spacing w:line="240" w:lineRule="auto"/>
        <w:ind w:firstLine="360" w:left="300" w:right="252"/>
        <w:jc w:val="both"/>
      </w:pPr>
      <w:r>
        <w:t>(При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 темп прироста результатов. Задание учителя по улучшению 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 трудность для каждого учащегося, но быть реально выполнимыми.</w:t>
      </w:r>
      <w:r>
        <w:rPr>
          <w:spacing w:val="1"/>
        </w:rPr>
        <w:t xml:space="preserve"> </w:t>
      </w:r>
      <w:r>
        <w:t>Достижение этих сдвигов при условии систематических занятий дает 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для выставления высокой</w:t>
      </w:r>
      <w:r>
        <w:rPr>
          <w:spacing w:val="-3"/>
        </w:rPr>
        <w:t xml:space="preserve"> </w:t>
      </w:r>
      <w:r>
        <w:t>оценки.)</w:t>
      </w:r>
    </w:p>
    <w:p w14:paraId="61070000">
      <w:pPr>
        <w:pStyle w:val="Style_1"/>
        <w:spacing w:before="5"/>
        <w:ind w:firstLine="360" w:left="300" w:right="253"/>
        <w:jc w:val="both"/>
      </w:pPr>
      <w:r>
        <w:rPr>
          <w:i w:val="1"/>
        </w:rPr>
        <w:t>Общая</w:t>
      </w:r>
      <w:r>
        <w:rPr>
          <w:i w:val="1"/>
          <w:spacing w:val="1"/>
        </w:rPr>
        <w:t xml:space="preserve"> </w:t>
      </w:r>
      <w:r>
        <w:rPr>
          <w:i w:val="1"/>
        </w:rPr>
        <w:t>оценка</w:t>
      </w:r>
      <w:r>
        <w:rPr>
          <w:i w:val="1"/>
          <w:spacing w:val="1"/>
        </w:rPr>
        <w:t xml:space="preserve"> </w:t>
      </w:r>
      <w:r>
        <w:rPr>
          <w:i w:val="1"/>
        </w:rPr>
        <w:t>успеваемости</w:t>
      </w:r>
      <w:r>
        <w:rPr>
          <w:i w:val="1"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 баскетболу, волейболу, легкой атлетике – путем сложения конечных</w:t>
      </w:r>
      <w:r>
        <w:rPr>
          <w:spacing w:val="1"/>
        </w:rPr>
        <w:t xml:space="preserve"> </w:t>
      </w:r>
      <w:r>
        <w:t>оценок, полученных учеником по всем видам движений, и оценок за выполнение</w:t>
      </w:r>
      <w:r>
        <w:rPr>
          <w:spacing w:val="1"/>
        </w:rPr>
        <w:t xml:space="preserve"> </w:t>
      </w:r>
      <w:r>
        <w:t>контрольных упражнений.</w:t>
      </w:r>
    </w:p>
    <w:p w14:paraId="62070000">
      <w:pPr>
        <w:spacing w:before="3" w:line="252" w:lineRule="auto"/>
        <w:ind w:firstLine="424" w:left="300" w:right="695"/>
        <w:jc w:val="both"/>
        <w:rPr>
          <w:sz w:val="28"/>
        </w:rPr>
      </w:pPr>
      <w:r>
        <w:rPr>
          <w:i w:val="1"/>
          <w:sz w:val="27"/>
        </w:rPr>
        <w:t xml:space="preserve">Оценка успеваемости за учебный год </w:t>
      </w:r>
      <w:r>
        <w:rPr>
          <w:sz w:val="27"/>
        </w:rPr>
        <w:t>производится на основании оценок за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 четверти с учетом общих оценок по отдельным разделам программы.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этом</w:t>
      </w:r>
      <w:r>
        <w:rPr>
          <w:spacing w:val="1"/>
          <w:sz w:val="27"/>
        </w:rPr>
        <w:t xml:space="preserve"> </w:t>
      </w:r>
      <w:r>
        <w:rPr>
          <w:sz w:val="27"/>
        </w:rPr>
        <w:t>преимущественное</w:t>
      </w:r>
      <w:r>
        <w:rPr>
          <w:spacing w:val="1"/>
          <w:sz w:val="27"/>
        </w:rPr>
        <w:t xml:space="preserve"> </w:t>
      </w:r>
      <w:r>
        <w:rPr>
          <w:sz w:val="27"/>
        </w:rPr>
        <w:t>значение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имеют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умения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навыки</w:t>
      </w:r>
      <w:r>
        <w:rPr>
          <w:spacing w:val="1"/>
          <w:sz w:val="27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14:paraId="63070000">
      <w:pPr>
        <w:pStyle w:val="Style_1"/>
        <w:rPr>
          <w:sz w:val="30"/>
        </w:rPr>
      </w:pPr>
    </w:p>
    <w:p w14:paraId="64070000">
      <w:pPr>
        <w:pStyle w:val="Style_1"/>
        <w:rPr>
          <w:sz w:val="30"/>
        </w:rPr>
      </w:pPr>
    </w:p>
    <w:p w14:paraId="65070000">
      <w:pPr>
        <w:pStyle w:val="Style_1"/>
        <w:rPr>
          <w:sz w:val="30"/>
        </w:rPr>
      </w:pPr>
    </w:p>
    <w:p w14:paraId="66070000">
      <w:pPr>
        <w:pStyle w:val="Style_1"/>
        <w:rPr>
          <w:sz w:val="30"/>
        </w:rPr>
      </w:pPr>
    </w:p>
    <w:p w14:paraId="67070000">
      <w:pPr>
        <w:pStyle w:val="Style_1"/>
        <w:rPr>
          <w:sz w:val="30"/>
        </w:rPr>
      </w:pPr>
    </w:p>
    <w:p w14:paraId="68070000">
      <w:pPr>
        <w:pStyle w:val="Style_1"/>
        <w:spacing w:before="7"/>
        <w:ind/>
        <w:rPr>
          <w:sz w:val="23"/>
        </w:rPr>
      </w:pPr>
    </w:p>
    <w:p w14:paraId="69070000">
      <w:pPr>
        <w:spacing w:before="0"/>
        <w:ind w:firstLine="0" w:left="0" w:right="692"/>
        <w:jc w:val="right"/>
        <w:rPr>
          <w:sz w:val="27"/>
        </w:rPr>
      </w:pPr>
      <w:r>
        <w:rPr>
          <w:sz w:val="27"/>
        </w:rPr>
        <w:t>68</w:t>
      </w:r>
    </w:p>
    <w:p w14:paraId="6A070000">
      <w:pPr>
        <w:sectPr>
          <w:footerReference r:id="rId21" w:type="default"/>
          <w:pgSz w:h="16850" w:orient="portrait" w:w="11900"/>
          <w:pgMar w:bottom="280" w:footer="0" w:header="0" w:left="840" w:right="580" w:top="780"/>
        </w:sectPr>
      </w:pPr>
    </w:p>
    <w:p w14:paraId="6B070000">
      <w:pPr>
        <w:pStyle w:val="Style_4"/>
        <w:spacing w:before="64"/>
        <w:ind w:firstLine="0" w:left="600" w:right="562"/>
        <w:jc w:val="center"/>
      </w:pPr>
      <w:r>
        <w:t>ХИМИЯ</w:t>
      </w:r>
      <w:r>
        <w:rPr>
          <w:spacing w:val="-2"/>
        </w:rPr>
        <w:t xml:space="preserve"> </w:t>
      </w:r>
      <w:r>
        <w:t>(7-</w:t>
      </w:r>
      <w:r>
        <w:rPr>
          <w:spacing w:val="-2"/>
        </w:rPr>
        <w:t xml:space="preserve"> 9</w:t>
      </w:r>
      <w:r>
        <w:t xml:space="preserve"> классы)</w:t>
      </w:r>
    </w:p>
    <w:p w14:paraId="6C070000">
      <w:pPr>
        <w:pStyle w:val="Style_1"/>
        <w:spacing w:before="8"/>
        <w:ind/>
        <w:rPr>
          <w:b w:val="1"/>
          <w:sz w:val="27"/>
        </w:rPr>
      </w:pPr>
    </w:p>
    <w:p w14:paraId="6D070000">
      <w:pPr>
        <w:pStyle w:val="Style_1"/>
        <w:spacing w:before="1" w:line="252" w:lineRule="auto"/>
        <w:ind w:firstLine="424" w:left="300" w:right="249"/>
      </w:pPr>
      <w:r>
        <w:t>Результаты обучения химии должны соответствовать общим задачам предмета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 к</w:t>
      </w:r>
      <w:r>
        <w:rPr>
          <w:spacing w:val="-3"/>
        </w:rPr>
        <w:t xml:space="preserve"> </w:t>
      </w:r>
      <w:r>
        <w:t>его усвоению.</w:t>
      </w:r>
    </w:p>
    <w:p w14:paraId="6E070000">
      <w:pPr>
        <w:pStyle w:val="Style_1"/>
        <w:spacing w:line="240" w:lineRule="auto"/>
        <w:ind w:firstLine="424" w:left="300"/>
      </w:pPr>
      <w:r>
        <w:t>Результаты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пятибалльной</w:t>
      </w:r>
      <w:r>
        <w:rPr>
          <w:spacing w:val="-3"/>
        </w:rPr>
        <w:t xml:space="preserve"> </w:t>
      </w:r>
      <w:r>
        <w:t>системе.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67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следующие качественные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ответов:</w:t>
      </w:r>
    </w:p>
    <w:p w14:paraId="6F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34" w:lineRule="exact"/>
        <w:ind w:hanging="428" w:left="720" w:right="0"/>
        <w:jc w:val="left"/>
        <w:rPr>
          <w:sz w:val="28"/>
        </w:rPr>
      </w:pPr>
      <w:r>
        <w:rPr>
          <w:sz w:val="28"/>
        </w:rPr>
        <w:t>глубина</w:t>
      </w:r>
      <w:r>
        <w:rPr>
          <w:spacing w:val="-3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обобщениям);</w:t>
      </w:r>
    </w:p>
    <w:p w14:paraId="70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8" w:line="216" w:lineRule="auto"/>
        <w:ind w:hanging="8" w:left="300" w:right="1004"/>
        <w:jc w:val="left"/>
        <w:rPr>
          <w:sz w:val="28"/>
        </w:rPr>
      </w:pPr>
      <w:r>
        <w:rPr>
          <w:sz w:val="28"/>
        </w:rPr>
        <w:t>осознанность (соответствие требуемым в программе умениям 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информацию);</w:t>
      </w:r>
    </w:p>
    <w:p w14:paraId="71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31" w:lineRule="exact"/>
        <w:ind w:hanging="428" w:left="720" w:right="0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4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учебника).</w:t>
      </w:r>
    </w:p>
    <w:p w14:paraId="72070000">
      <w:pPr>
        <w:pStyle w:val="Style_1"/>
        <w:spacing w:line="306" w:lineRule="exact"/>
        <w:ind w:firstLine="0" w:left="725"/>
      </w:pPr>
      <w:r>
        <w:t>При</w:t>
      </w:r>
      <w:r>
        <w:rPr>
          <w:spacing w:val="49"/>
        </w:rPr>
        <w:t xml:space="preserve"> </w:t>
      </w:r>
      <w:r>
        <w:t>оценке</w:t>
      </w:r>
      <w:r>
        <w:rPr>
          <w:spacing w:val="117"/>
        </w:rPr>
        <w:t xml:space="preserve"> </w:t>
      </w:r>
      <w:r>
        <w:t>учитываются</w:t>
      </w:r>
      <w:r>
        <w:rPr>
          <w:spacing w:val="118"/>
        </w:rPr>
        <w:t xml:space="preserve"> </w:t>
      </w:r>
      <w:r>
        <w:t>число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характер</w:t>
      </w:r>
      <w:r>
        <w:rPr>
          <w:spacing w:val="116"/>
        </w:rPr>
        <w:t xml:space="preserve"> </w:t>
      </w:r>
      <w:r>
        <w:t>ошибок</w:t>
      </w:r>
      <w:r>
        <w:rPr>
          <w:spacing w:val="118"/>
        </w:rPr>
        <w:t xml:space="preserve"> </w:t>
      </w:r>
      <w:r>
        <w:t>(существенные</w:t>
      </w:r>
      <w:r>
        <w:rPr>
          <w:spacing w:val="115"/>
        </w:rPr>
        <w:t xml:space="preserve"> </w:t>
      </w:r>
      <w:r>
        <w:t>или</w:t>
      </w:r>
    </w:p>
    <w:p w14:paraId="73070000">
      <w:pPr>
        <w:pStyle w:val="Style_1"/>
        <w:ind w:firstLine="0" w:left="300"/>
      </w:pPr>
      <w:r>
        <w:t>несущественные).</w:t>
      </w:r>
    </w:p>
    <w:p w14:paraId="74070000">
      <w:pPr>
        <w:pStyle w:val="Style_1"/>
        <w:ind w:firstLine="427" w:left="300" w:right="255"/>
        <w:jc w:val="both"/>
      </w:pPr>
      <w:r>
        <w:t>Существенные ошибки связаны с недостаточной глубиной и осознанностью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указал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сформулировал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предсказания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-1"/>
        </w:rPr>
        <w:t xml:space="preserve"> </w:t>
      </w:r>
      <w:r>
        <w:t>сравнения и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явлений и т.</w:t>
      </w:r>
      <w:r>
        <w:rPr>
          <w:spacing w:val="-1"/>
        </w:rPr>
        <w:t xml:space="preserve"> </w:t>
      </w:r>
      <w:r>
        <w:t>п.).</w:t>
      </w:r>
    </w:p>
    <w:p w14:paraId="75070000">
      <w:pPr>
        <w:pStyle w:val="Style_1"/>
        <w:ind w:firstLine="424" w:left="300" w:right="256"/>
        <w:jc w:val="both"/>
      </w:pPr>
      <w:r>
        <w:t>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неполнотой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упущение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нехарактерного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вещества,</w:t>
      </w:r>
      <w:r>
        <w:rPr>
          <w:spacing w:val="-67"/>
        </w:rPr>
        <w:t xml:space="preserve"> </w:t>
      </w:r>
      <w:r>
        <w:t>процесса).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оговорки,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невнимательности (например, на два и более уравнений реакций в полном ионном</w:t>
      </w:r>
      <w:r>
        <w:rPr>
          <w:spacing w:val="-6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допущена одна</w:t>
      </w:r>
      <w:r>
        <w:rPr>
          <w:spacing w:val="-2"/>
        </w:rPr>
        <w:t xml:space="preserve"> </w:t>
      </w:r>
      <w:r>
        <w:t>ошибка в</w:t>
      </w:r>
      <w:r>
        <w:rPr>
          <w:spacing w:val="-4"/>
        </w:rPr>
        <w:t xml:space="preserve"> </w:t>
      </w:r>
      <w:r>
        <w:t>обозначении заряда</w:t>
      </w:r>
      <w:r>
        <w:rPr>
          <w:spacing w:val="-4"/>
        </w:rPr>
        <w:t xml:space="preserve"> </w:t>
      </w:r>
      <w:r>
        <w:t>иона).</w:t>
      </w:r>
    </w:p>
    <w:p w14:paraId="76070000">
      <w:pPr>
        <w:pStyle w:val="Style_1"/>
        <w:spacing w:line="252" w:lineRule="auto"/>
        <w:ind w:firstLine="424" w:left="300" w:right="256"/>
        <w:jc w:val="both"/>
      </w:pPr>
      <w:r>
        <w:t>Результаты обучения проверяются в процессе устных и письменных ответов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при</w:t>
      </w:r>
      <w:r>
        <w:rPr>
          <w:spacing w:val="-1"/>
        </w:rPr>
        <w:t xml:space="preserve"> </w:t>
      </w:r>
      <w:r>
        <w:t>выполнении ими</w:t>
      </w:r>
      <w:r>
        <w:rPr>
          <w:spacing w:val="-3"/>
        </w:rPr>
        <w:t xml:space="preserve"> </w:t>
      </w:r>
      <w:r>
        <w:t>химического эксперимента.</w:t>
      </w:r>
    </w:p>
    <w:p w14:paraId="77070000">
      <w:pPr>
        <w:pStyle w:val="Style_1"/>
        <w:spacing w:before="9"/>
        <w:ind/>
        <w:rPr>
          <w:sz w:val="23"/>
        </w:rPr>
      </w:pPr>
    </w:p>
    <w:p w14:paraId="78070000">
      <w:pPr>
        <w:pStyle w:val="Style_4"/>
        <w:ind w:firstLine="0" w:left="600" w:right="563"/>
        <w:jc w:val="center"/>
      </w:pPr>
      <w:r>
        <w:t>Оценка</w:t>
      </w:r>
      <w:r>
        <w:rPr>
          <w:spacing w:val="-2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</w:t>
      </w:r>
    </w:p>
    <w:p w14:paraId="79070000">
      <w:pPr>
        <w:spacing w:before="38" w:line="313" w:lineRule="exact"/>
        <w:ind w:firstLine="0" w:left="300" w:right="0"/>
        <w:jc w:val="left"/>
        <w:rPr>
          <w:b w:val="1"/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«5»:</w:t>
      </w:r>
    </w:p>
    <w:p w14:paraId="7A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40" w:lineRule="exact"/>
        <w:ind w:hanging="428" w:left="720" w:right="0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теорий;</w:t>
      </w:r>
    </w:p>
    <w:p w14:paraId="7B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11" w:line="216" w:lineRule="auto"/>
        <w:ind w:hanging="8" w:left="300" w:right="1635"/>
        <w:jc w:val="left"/>
        <w:rPr>
          <w:sz w:val="28"/>
        </w:rPr>
      </w:pPr>
      <w:r>
        <w:rPr>
          <w:sz w:val="28"/>
        </w:rPr>
        <w:t>материал изложен в определенной логической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языком;</w:t>
      </w:r>
    </w:p>
    <w:p w14:paraId="7C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36" w:lineRule="exact"/>
        <w:ind w:hanging="428" w:left="720" w:right="0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самостоятельный.</w:t>
      </w:r>
    </w:p>
    <w:p w14:paraId="7D070000">
      <w:pPr>
        <w:pStyle w:val="Style_4"/>
        <w:spacing w:line="300" w:lineRule="exact"/>
        <w:ind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7E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41" w:lineRule="exact"/>
        <w:ind w:hanging="428" w:left="720" w:right="0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теорий;</w:t>
      </w:r>
    </w:p>
    <w:p w14:paraId="7F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4" w:line="216" w:lineRule="auto"/>
        <w:ind w:hanging="8" w:left="300" w:right="260"/>
        <w:jc w:val="both"/>
        <w:rPr>
          <w:sz w:val="28"/>
        </w:rPr>
      </w:pPr>
      <w:r>
        <w:rPr>
          <w:sz w:val="28"/>
        </w:rPr>
        <w:t>материал изложен в определенной логической последовательности,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две-три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14:paraId="80070000">
      <w:pPr>
        <w:pStyle w:val="Style_4"/>
        <w:spacing w:before="12" w:line="319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81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33" w:line="204" w:lineRule="auto"/>
        <w:ind w:hanging="8" w:left="300" w:right="1371"/>
        <w:jc w:val="both"/>
        <w:rPr>
          <w:sz w:val="28"/>
        </w:rPr>
      </w:pPr>
      <w:r>
        <w:rPr>
          <w:sz w:val="28"/>
        </w:rPr>
        <w:t>ответ полный, но при этом допущена существенная ошибка или ответ</w:t>
      </w:r>
      <w:r>
        <w:rPr>
          <w:spacing w:val="-68"/>
          <w:sz w:val="28"/>
        </w:rPr>
        <w:t xml:space="preserve"> </w:t>
      </w:r>
      <w:r>
        <w:rPr>
          <w:sz w:val="28"/>
        </w:rPr>
        <w:t>неполный,</w:t>
      </w:r>
      <w:r>
        <w:rPr>
          <w:spacing w:val="-2"/>
          <w:sz w:val="28"/>
        </w:rPr>
        <w:t xml:space="preserve"> </w:t>
      </w:r>
      <w:r>
        <w:rPr>
          <w:sz w:val="28"/>
        </w:rPr>
        <w:t>несвязный.</w:t>
      </w:r>
    </w:p>
    <w:p w14:paraId="82070000">
      <w:pPr>
        <w:pStyle w:val="Style_4"/>
        <w:spacing w:before="10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83070000">
      <w:pPr>
        <w:pStyle w:val="Style_1"/>
        <w:spacing w:before="3"/>
        <w:ind/>
        <w:rPr>
          <w:b w:val="1"/>
          <w:sz w:val="34"/>
        </w:rPr>
      </w:pPr>
    </w:p>
    <w:p w14:paraId="84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0" w:line="228" w:lineRule="auto"/>
        <w:ind w:hanging="8" w:left="300" w:right="25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 или допущены существенные ошибки, которые учащийся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 наводящих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14:paraId="85070000">
      <w:pPr>
        <w:pStyle w:val="Style_4"/>
        <w:spacing w:before="7" w:line="315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14:paraId="86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62" w:lineRule="exact"/>
        <w:ind w:hanging="428" w:left="720" w:right="0"/>
        <w:jc w:val="both"/>
        <w:rPr>
          <w:sz w:val="28"/>
        </w:rPr>
      </w:pPr>
      <w:r>
        <w:rPr>
          <w:sz w:val="28"/>
        </w:rPr>
        <w:t>отсутствие ответа.</w:t>
      </w:r>
    </w:p>
    <w:p w14:paraId="87070000">
      <w:pPr>
        <w:sectPr>
          <w:footerReference r:id="rId25" w:type="default"/>
          <w:pgSz w:h="16850" w:orient="portrait" w:w="11900"/>
          <w:pgMar w:bottom="660" w:footer="474" w:header="0" w:left="840" w:right="580" w:top="780"/>
          <w:pgNumType w:start="69"/>
        </w:sectPr>
      </w:pPr>
    </w:p>
    <w:p w14:paraId="88070000">
      <w:pPr>
        <w:pStyle w:val="Style_4"/>
        <w:spacing w:before="64" w:line="252" w:lineRule="auto"/>
        <w:ind w:firstLine="3252" w:right="4280"/>
      </w:pPr>
      <w:r>
        <w:t>Оценка письменных</w:t>
      </w:r>
      <w:r>
        <w:rPr>
          <w:spacing w:val="-6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Оценка экспериментальных</w:t>
      </w:r>
      <w:r>
        <w:rPr>
          <w:spacing w:val="-5"/>
        </w:rPr>
        <w:t xml:space="preserve"> </w:t>
      </w:r>
      <w:r>
        <w:t>умений</w:t>
      </w:r>
    </w:p>
    <w:p w14:paraId="89070000">
      <w:pPr>
        <w:pStyle w:val="Style_1"/>
        <w:spacing w:line="240" w:lineRule="auto"/>
        <w:ind w:firstLine="0" w:left="300"/>
      </w:pPr>
      <w:r>
        <w:t>Оценка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отчета</w:t>
      </w:r>
      <w:r>
        <w:rPr>
          <w:spacing w:val="-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работу.</w:t>
      </w:r>
    </w:p>
    <w:p w14:paraId="8A070000">
      <w:pPr>
        <w:pStyle w:val="Style_4"/>
        <w:spacing w:line="319" w:lineRule="exact"/>
        <w:ind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8B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29" w:line="216" w:lineRule="auto"/>
        <w:ind w:hanging="8" w:left="300" w:right="299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сделаны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выводы;</w:t>
      </w:r>
    </w:p>
    <w:p w14:paraId="8C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30" w:line="216" w:lineRule="auto"/>
        <w:ind w:hanging="8" w:left="300" w:right="545"/>
        <w:jc w:val="left"/>
        <w:rPr>
          <w:sz w:val="28"/>
        </w:rPr>
      </w:pPr>
      <w:r>
        <w:rPr>
          <w:sz w:val="28"/>
        </w:rPr>
        <w:t>эксперимент осуществлен по плану с учетом техники безопасности и правил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оборудованием;</w:t>
      </w:r>
    </w:p>
    <w:p w14:paraId="8D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24" w:line="216" w:lineRule="auto"/>
        <w:ind w:hanging="8" w:left="300" w:right="1111"/>
        <w:jc w:val="left"/>
        <w:rPr>
          <w:sz w:val="28"/>
        </w:rPr>
      </w:pPr>
      <w:r>
        <w:rPr>
          <w:sz w:val="28"/>
        </w:rPr>
        <w:t>проявлены организационно-трудовые умения (поддерживаются чистота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столе,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экономно 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реактивы).</w:t>
      </w:r>
    </w:p>
    <w:p w14:paraId="8E070000">
      <w:pPr>
        <w:pStyle w:val="Style_4"/>
        <w:spacing w:before="8" w:line="321" w:lineRule="exact"/>
        <w:ind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8F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22" w:line="216" w:lineRule="auto"/>
        <w:ind w:hanging="8" w:left="300" w:right="262"/>
        <w:jc w:val="both"/>
        <w:rPr>
          <w:sz w:val="28"/>
        </w:rPr>
      </w:pPr>
      <w:r>
        <w:rPr>
          <w:sz w:val="28"/>
        </w:rPr>
        <w:t>работа выполнена правильно, сделаны правильные наблюдения и выводы, но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эксперимент проведен не полностью или допущены несущественные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оборудованием</w:t>
      </w:r>
    </w:p>
    <w:p w14:paraId="90070000">
      <w:pPr>
        <w:pStyle w:val="Style_4"/>
        <w:spacing w:before="10" w:line="318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91070000">
      <w:pPr>
        <w:pStyle w:val="Style_5"/>
        <w:numPr>
          <w:ilvl w:val="0"/>
          <w:numId w:val="47"/>
        </w:numPr>
        <w:tabs>
          <w:tab w:leader="none" w:pos="650" w:val="left"/>
          <w:tab w:leader="none" w:pos="725" w:val="left"/>
          <w:tab w:leader="none" w:pos="726" w:val="left"/>
          <w:tab w:leader="none" w:pos="1731" w:val="left"/>
          <w:tab w:leader="none" w:pos="3238" w:val="left"/>
          <w:tab w:leader="none" w:pos="4702" w:val="left"/>
          <w:tab w:leader="none" w:pos="5189" w:val="left"/>
          <w:tab w:leader="none" w:pos="6101" w:val="left"/>
          <w:tab w:leader="none" w:pos="6753" w:val="left"/>
          <w:tab w:leader="none" w:pos="8376" w:val="left"/>
          <w:tab w:leader="none" w:pos="9028" w:val="left"/>
        </w:tabs>
        <w:spacing w:after="0" w:before="9" w:line="228" w:lineRule="auto"/>
        <w:ind w:firstLine="0" w:left="293" w:right="264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</w:r>
      <w:r>
        <w:rPr>
          <w:sz w:val="28"/>
        </w:rPr>
        <w:t>выполнена</w:t>
      </w:r>
      <w:r>
        <w:rPr>
          <w:sz w:val="28"/>
        </w:rPr>
        <w:tab/>
      </w:r>
      <w:r>
        <w:rPr>
          <w:sz w:val="28"/>
        </w:rPr>
        <w:t>правильно</w:t>
      </w:r>
      <w:r>
        <w:rPr>
          <w:sz w:val="28"/>
        </w:rPr>
        <w:tab/>
      </w:r>
      <w:r>
        <w:rPr>
          <w:sz w:val="28"/>
        </w:rPr>
        <w:t>не</w:t>
      </w:r>
      <w:r>
        <w:rPr>
          <w:sz w:val="28"/>
        </w:rPr>
        <w:tab/>
      </w:r>
      <w:r>
        <w:rPr>
          <w:sz w:val="28"/>
        </w:rPr>
        <w:t>менее</w:t>
      </w:r>
      <w:r>
        <w:rPr>
          <w:sz w:val="28"/>
        </w:rPr>
        <w:tab/>
      </w:r>
      <w:r>
        <w:rPr>
          <w:sz w:val="28"/>
        </w:rPr>
        <w:t>чем</w:t>
      </w:r>
      <w:r>
        <w:rPr>
          <w:sz w:val="28"/>
        </w:rPr>
        <w:tab/>
      </w:r>
      <w:r>
        <w:rPr>
          <w:sz w:val="28"/>
        </w:rPr>
        <w:t>наполовину</w:t>
      </w:r>
      <w:r>
        <w:rPr>
          <w:sz w:val="28"/>
        </w:rPr>
        <w:tab/>
      </w:r>
      <w:r>
        <w:rPr>
          <w:sz w:val="28"/>
        </w:rPr>
        <w:t>или</w:t>
      </w:r>
      <w:r>
        <w:rPr>
          <w:sz w:val="28"/>
        </w:rPr>
        <w:tab/>
      </w:r>
      <w:r>
        <w:rPr>
          <w:spacing w:val="-1"/>
          <w:sz w:val="28"/>
        </w:rPr>
        <w:t>допущена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3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ходе</w:t>
      </w:r>
      <w:r>
        <w:rPr>
          <w:spacing w:val="7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объяснении,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соблюдении правил техники безопасности при работе с веществами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исправляется по 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14:paraId="92070000">
      <w:pPr>
        <w:pStyle w:val="Style_4"/>
        <w:spacing w:before="11"/>
        <w:ind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93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17" w:line="228" w:lineRule="auto"/>
        <w:ind w:hanging="8" w:left="300" w:right="261"/>
        <w:jc w:val="both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более)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объяснении, в оформлении работы, в соблюдении правил техники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94070000">
      <w:pPr>
        <w:pStyle w:val="Style_4"/>
        <w:spacing w:before="12" w:line="313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14:paraId="95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59" w:lineRule="exact"/>
        <w:ind w:hanging="428" w:left="720" w:right="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выполнена,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умения.</w:t>
      </w:r>
    </w:p>
    <w:p w14:paraId="96070000">
      <w:pPr>
        <w:pStyle w:val="Style_1"/>
        <w:rPr>
          <w:sz w:val="32"/>
        </w:rPr>
      </w:pPr>
    </w:p>
    <w:p w14:paraId="97070000">
      <w:pPr>
        <w:pStyle w:val="Style_4"/>
        <w:tabs>
          <w:tab w:leader="none" w:pos="7752" w:val="left"/>
        </w:tabs>
        <w:spacing w:before="256" w:line="240" w:lineRule="auto"/>
        <w:ind w:firstLine="1543" w:left="370" w:right="1868"/>
      </w:pPr>
      <w:r>
        <w:t>Оценка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экспериментальные</w:t>
      </w:r>
      <w:r>
        <w:tab/>
      </w:r>
      <w:r>
        <w:rPr>
          <w:spacing w:val="-1"/>
        </w:rPr>
        <w:t>задачи</w:t>
      </w:r>
      <w:r>
        <w:rPr>
          <w:spacing w:val="-67"/>
        </w:rPr>
        <w:t xml:space="preserve"> </w:t>
      </w:r>
      <w:r>
        <w:t>Отметка «5»:</w:t>
      </w:r>
    </w:p>
    <w:p w14:paraId="98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17" w:lineRule="exact"/>
        <w:ind w:hanging="428" w:left="720" w:right="0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правильно;</w:t>
      </w:r>
    </w:p>
    <w:p w14:paraId="99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17" w:lineRule="exact"/>
        <w:ind w:hanging="428" w:left="720" w:right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</w:t>
      </w:r>
      <w:r>
        <w:rPr>
          <w:spacing w:val="-2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реактивов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оборудования;</w:t>
      </w:r>
    </w:p>
    <w:p w14:paraId="9A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27" w:lineRule="exact"/>
        <w:ind w:hanging="428" w:left="720" w:right="0"/>
        <w:jc w:val="left"/>
        <w:rPr>
          <w:sz w:val="28"/>
        </w:rPr>
      </w:pPr>
      <w:r>
        <w:rPr>
          <w:sz w:val="28"/>
        </w:rPr>
        <w:t>дано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сделаны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выводы.</w:t>
      </w:r>
    </w:p>
    <w:p w14:paraId="9B070000">
      <w:pPr>
        <w:pStyle w:val="Style_4"/>
        <w:spacing w:line="298" w:lineRule="exact"/>
        <w:ind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9C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38" w:lineRule="exact"/>
        <w:ind w:hanging="428" w:left="720" w:right="0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правильно;</w:t>
      </w:r>
    </w:p>
    <w:p w14:paraId="9D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0" w:line="228" w:lineRule="auto"/>
        <w:ind w:hanging="8" w:left="300" w:right="531"/>
        <w:jc w:val="left"/>
        <w:rPr>
          <w:b w:val="1"/>
          <w:sz w:val="28"/>
        </w:rPr>
      </w:pPr>
      <w:r>
        <w:rPr>
          <w:sz w:val="28"/>
        </w:rPr>
        <w:t>правильно осуществлен подбор химических реактивом и оборудования,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несущественных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выводах.</w:t>
      </w:r>
      <w:r>
        <w:rPr>
          <w:spacing w:val="-67"/>
          <w:sz w:val="28"/>
        </w:rPr>
        <w:t xml:space="preserve"> </w:t>
      </w:r>
      <w:r>
        <w:rPr>
          <w:b w:val="1"/>
          <w:sz w:val="28"/>
        </w:rPr>
        <w:t>Отметка «3»:</w:t>
      </w:r>
    </w:p>
    <w:p w14:paraId="9E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13" w:line="228" w:lineRule="auto"/>
        <w:ind w:hanging="8" w:left="300" w:right="921"/>
        <w:jc w:val="left"/>
        <w:rPr>
          <w:sz w:val="28"/>
        </w:rPr>
      </w:pPr>
      <w:r>
        <w:rPr>
          <w:sz w:val="28"/>
        </w:rPr>
        <w:t>план решения составлен правильно; правильно осуществлен 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реактивов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выводах.</w:t>
      </w:r>
    </w:p>
    <w:p w14:paraId="9F070000">
      <w:pPr>
        <w:pStyle w:val="Style_4"/>
        <w:spacing w:before="4" w:line="319" w:lineRule="exact"/>
        <w:ind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A0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31" w:line="216" w:lineRule="auto"/>
        <w:ind w:hanging="8" w:left="300" w:right="997"/>
        <w:jc w:val="left"/>
        <w:rPr>
          <w:sz w:val="28"/>
        </w:rPr>
      </w:pPr>
      <w:r>
        <w:rPr>
          <w:sz w:val="28"/>
        </w:rPr>
        <w:t>допущены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(и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более)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и 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выводах.</w:t>
      </w:r>
    </w:p>
    <w:p w14:paraId="A1070000">
      <w:pPr>
        <w:pStyle w:val="Style_4"/>
        <w:spacing w:before="6" w:line="313" w:lineRule="exact"/>
        <w:ind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14:paraId="A2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59" w:lineRule="exact"/>
        <w:ind w:hanging="428" w:left="720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решена.</w:t>
      </w:r>
    </w:p>
    <w:p w14:paraId="A3070000">
      <w:pPr>
        <w:sectPr>
          <w:footerReference r:id="rId3" w:type="default"/>
          <w:pgSz w:h="16850" w:orient="portrait" w:w="11900"/>
          <w:pgMar w:bottom="740" w:footer="474" w:header="0" w:left="840" w:right="580" w:top="780"/>
        </w:sectPr>
      </w:pPr>
    </w:p>
    <w:p w14:paraId="A4070000">
      <w:pPr>
        <w:pStyle w:val="Style_4"/>
        <w:spacing w:before="64"/>
        <w:ind w:firstLine="0" w:left="486" w:right="583"/>
        <w:jc w:val="center"/>
      </w:pPr>
      <w:r>
        <w:t>Оценка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расчетные</w:t>
      </w:r>
      <w:r>
        <w:rPr>
          <w:spacing w:val="-2"/>
        </w:rPr>
        <w:t xml:space="preserve"> </w:t>
      </w:r>
      <w:r>
        <w:t>задачи</w:t>
      </w:r>
    </w:p>
    <w:p w14:paraId="A5070000">
      <w:pPr>
        <w:pStyle w:val="Style_1"/>
        <w:rPr>
          <w:b w:val="1"/>
          <w:sz w:val="29"/>
        </w:rPr>
      </w:pPr>
    </w:p>
    <w:p w14:paraId="A6070000">
      <w:pPr>
        <w:spacing w:before="0" w:line="315" w:lineRule="exact"/>
        <w:ind w:firstLine="0" w:left="370" w:right="0"/>
        <w:jc w:val="both"/>
        <w:rPr>
          <w:b w:val="1"/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«5»:</w:t>
      </w:r>
    </w:p>
    <w:p w14:paraId="A7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30" w:line="204" w:lineRule="auto"/>
        <w:ind w:hanging="8" w:left="300" w:right="187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14:paraId="A8070000">
      <w:pPr>
        <w:pStyle w:val="Style_1"/>
        <w:rPr>
          <w:sz w:val="29"/>
        </w:rPr>
      </w:pPr>
    </w:p>
    <w:p w14:paraId="A9070000">
      <w:pPr>
        <w:pStyle w:val="Style_4"/>
        <w:spacing w:line="320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AA070000">
      <w:pPr>
        <w:pStyle w:val="Style_5"/>
        <w:numPr>
          <w:ilvl w:val="0"/>
          <w:numId w:val="47"/>
        </w:numPr>
        <w:tabs>
          <w:tab w:leader="none" w:pos="726" w:val="left"/>
        </w:tabs>
        <w:spacing w:after="0" w:before="20" w:line="216" w:lineRule="auto"/>
        <w:ind w:hanging="8" w:left="300" w:right="263"/>
        <w:jc w:val="both"/>
        <w:rPr>
          <w:sz w:val="28"/>
        </w:rPr>
      </w:pPr>
      <w:r>
        <w:rPr>
          <w:sz w:val="28"/>
        </w:rPr>
        <w:t>в логическом рассуждении и решении нет существенных ошибок, но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решена нерациональным способом или допущено не более двух несущественных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</w:p>
    <w:p w14:paraId="AB070000">
      <w:pPr>
        <w:pStyle w:val="Style_1"/>
        <w:rPr>
          <w:sz w:val="29"/>
        </w:rPr>
      </w:pPr>
    </w:p>
    <w:p w14:paraId="AC070000">
      <w:pPr>
        <w:pStyle w:val="Style_4"/>
        <w:spacing w:line="313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AD070000">
      <w:pPr>
        <w:pStyle w:val="Style_5"/>
        <w:numPr>
          <w:ilvl w:val="0"/>
          <w:numId w:val="47"/>
        </w:numPr>
        <w:tabs>
          <w:tab w:leader="none" w:pos="476" w:val="left"/>
        </w:tabs>
        <w:spacing w:after="0" w:before="34" w:line="204" w:lineRule="auto"/>
        <w:ind w:firstLine="0" w:left="300" w:right="1825"/>
        <w:jc w:val="left"/>
        <w:rPr>
          <w:sz w:val="28"/>
        </w:rPr>
      </w:pPr>
      <w:r>
        <w:rPr>
          <w:sz w:val="28"/>
        </w:rPr>
        <w:t>в логическом рассуждении нет существенных ошибок, но допущена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 в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расчетах.</w:t>
      </w:r>
    </w:p>
    <w:p w14:paraId="AE070000">
      <w:pPr>
        <w:pStyle w:val="Style_1"/>
        <w:spacing w:before="9"/>
        <w:ind/>
      </w:pPr>
    </w:p>
    <w:p w14:paraId="AF070000">
      <w:pPr>
        <w:pStyle w:val="Style_4"/>
        <w:spacing w:before="1" w:line="312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B0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58" w:lineRule="exact"/>
        <w:ind w:hanging="428" w:left="720" w:right="0"/>
        <w:jc w:val="both"/>
        <w:rPr>
          <w:sz w:val="28"/>
        </w:rPr>
      </w:pPr>
      <w:r>
        <w:rPr>
          <w:sz w:val="28"/>
        </w:rPr>
        <w:t>имеются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 в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решении.</w:t>
      </w:r>
    </w:p>
    <w:p w14:paraId="B1070000">
      <w:pPr>
        <w:pStyle w:val="Style_1"/>
        <w:spacing w:before="7"/>
        <w:ind/>
        <w:rPr>
          <w:sz w:val="25"/>
        </w:rPr>
      </w:pPr>
    </w:p>
    <w:p w14:paraId="B2070000">
      <w:pPr>
        <w:pStyle w:val="Style_4"/>
        <w:spacing w:line="312" w:lineRule="exact"/>
        <w:ind/>
        <w:jc w:val="both"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14:paraId="B3070000">
      <w:pPr>
        <w:pStyle w:val="Style_5"/>
        <w:numPr>
          <w:ilvl w:val="0"/>
          <w:numId w:val="47"/>
        </w:numPr>
        <w:tabs>
          <w:tab w:leader="none" w:pos="721" w:val="left"/>
        </w:tabs>
        <w:spacing w:after="0" w:before="0" w:line="358" w:lineRule="exact"/>
        <w:ind w:hanging="428" w:left="720" w:right="0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задание.</w:t>
      </w:r>
    </w:p>
    <w:p w14:paraId="B4070000">
      <w:pPr>
        <w:pStyle w:val="Style_1"/>
        <w:rPr>
          <w:sz w:val="20"/>
        </w:rPr>
      </w:pPr>
    </w:p>
    <w:p w14:paraId="B5070000">
      <w:pPr>
        <w:pStyle w:val="Style_1"/>
        <w:spacing w:before="11"/>
        <w:ind/>
        <w:rPr>
          <w:sz w:val="26"/>
        </w:rPr>
      </w:pPr>
    </w:p>
    <w:p w14:paraId="B6070000">
      <w:pPr>
        <w:pStyle w:val="Style_4"/>
        <w:spacing w:before="89"/>
        <w:ind w:firstLine="0" w:left="600" w:right="559"/>
        <w:jc w:val="center"/>
      </w:pPr>
      <w:r>
        <w:t>Оценка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</w:p>
    <w:p w14:paraId="B7070000">
      <w:pPr>
        <w:spacing w:before="5"/>
        <w:ind w:firstLine="0" w:left="352" w:right="8395"/>
        <w:jc w:val="center"/>
        <w:rPr>
          <w:b w:val="1"/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«5»:</w:t>
      </w:r>
    </w:p>
    <w:p w14:paraId="B8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43" w:lineRule="exact"/>
        <w:ind w:hanging="428" w:left="720" w:right="0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-5"/>
          <w:sz w:val="28"/>
        </w:rPr>
        <w:t xml:space="preserve"> </w:t>
      </w:r>
      <w:r>
        <w:rPr>
          <w:sz w:val="28"/>
        </w:rPr>
        <w:t>несущественная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ошибка.</w:t>
      </w:r>
    </w:p>
    <w:p w14:paraId="B9070000">
      <w:pPr>
        <w:pStyle w:val="Style_1"/>
        <w:spacing w:before="7"/>
        <w:ind/>
        <w:rPr>
          <w:sz w:val="25"/>
        </w:rPr>
      </w:pPr>
    </w:p>
    <w:p w14:paraId="BA070000">
      <w:pPr>
        <w:pStyle w:val="Style_4"/>
        <w:spacing w:line="312" w:lineRule="exact"/>
        <w:ind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BB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58" w:lineRule="exact"/>
        <w:ind w:hanging="428" w:left="720" w:right="0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 несущественных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ошибок.</w:t>
      </w:r>
    </w:p>
    <w:p w14:paraId="BC070000">
      <w:pPr>
        <w:pStyle w:val="Style_1"/>
        <w:spacing w:before="5"/>
        <w:ind/>
        <w:rPr>
          <w:sz w:val="25"/>
        </w:rPr>
      </w:pPr>
    </w:p>
    <w:p w14:paraId="BD070000">
      <w:pPr>
        <w:pStyle w:val="Style_4"/>
        <w:spacing w:line="319" w:lineRule="exact"/>
        <w:ind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BE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34" w:line="204" w:lineRule="auto"/>
        <w:ind w:hanging="8" w:left="300" w:right="79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наполовину,</w:t>
      </w:r>
      <w:r>
        <w:rPr>
          <w:spacing w:val="-3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одна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1"/>
          <w:sz w:val="28"/>
        </w:rPr>
        <w:t xml:space="preserve"> </w:t>
      </w:r>
      <w:r>
        <w:rPr>
          <w:sz w:val="28"/>
        </w:rPr>
        <w:t>и при этом</w:t>
      </w:r>
      <w:r>
        <w:rPr>
          <w:spacing w:val="-3"/>
          <w:sz w:val="28"/>
        </w:rPr>
        <w:t xml:space="preserve"> </w:t>
      </w:r>
      <w:r>
        <w:rPr>
          <w:sz w:val="28"/>
        </w:rPr>
        <w:t>две-три</w:t>
      </w:r>
      <w:r>
        <w:rPr>
          <w:spacing w:val="-3"/>
          <w:sz w:val="28"/>
        </w:rPr>
        <w:t xml:space="preserve"> </w:t>
      </w:r>
      <w:r>
        <w:rPr>
          <w:sz w:val="28"/>
        </w:rPr>
        <w:t>несущественные.</w:t>
      </w:r>
    </w:p>
    <w:p w14:paraId="BF070000">
      <w:pPr>
        <w:pStyle w:val="Style_1"/>
        <w:spacing w:before="9"/>
        <w:ind/>
      </w:pPr>
    </w:p>
    <w:p w14:paraId="C0070000">
      <w:pPr>
        <w:pStyle w:val="Style_4"/>
        <w:spacing w:line="319" w:lineRule="exact"/>
        <w:ind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C1070000">
      <w:pPr>
        <w:pStyle w:val="Style_5"/>
        <w:numPr>
          <w:ilvl w:val="0"/>
          <w:numId w:val="47"/>
        </w:numPr>
        <w:tabs>
          <w:tab w:leader="none" w:pos="725" w:val="left"/>
          <w:tab w:leader="none" w:pos="726" w:val="left"/>
        </w:tabs>
        <w:spacing w:after="0" w:before="31" w:line="216" w:lineRule="auto"/>
        <w:ind w:hanging="8" w:left="300" w:right="1596"/>
        <w:jc w:val="left"/>
        <w:rPr>
          <w:sz w:val="28"/>
        </w:rPr>
      </w:pPr>
      <w:r>
        <w:rPr>
          <w:sz w:val="28"/>
        </w:rPr>
        <w:t>работа выполнена меньше чем наполовину или содержит 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 ошибок.</w:t>
      </w:r>
    </w:p>
    <w:p w14:paraId="C2070000">
      <w:pPr>
        <w:pStyle w:val="Style_1"/>
        <w:spacing w:before="5"/>
        <w:ind/>
      </w:pPr>
    </w:p>
    <w:p w14:paraId="C3070000">
      <w:pPr>
        <w:pStyle w:val="Style_4"/>
        <w:spacing w:line="313" w:lineRule="exact"/>
        <w:ind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14:paraId="C4070000">
      <w:pPr>
        <w:pStyle w:val="Style_5"/>
        <w:numPr>
          <w:ilvl w:val="0"/>
          <w:numId w:val="47"/>
        </w:numPr>
        <w:tabs>
          <w:tab w:leader="none" w:pos="720" w:val="left"/>
          <w:tab w:leader="none" w:pos="721" w:val="left"/>
        </w:tabs>
        <w:spacing w:after="0" w:before="0" w:line="359" w:lineRule="exact"/>
        <w:ind w:hanging="428" w:left="720" w:right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выполнена.</w:t>
      </w:r>
    </w:p>
    <w:p w14:paraId="C5070000">
      <w:pPr>
        <w:pStyle w:val="Style_1"/>
        <w:rPr>
          <w:sz w:val="32"/>
        </w:rPr>
      </w:pPr>
    </w:p>
    <w:p w14:paraId="C6070000">
      <w:pPr>
        <w:pStyle w:val="Style_4"/>
        <w:spacing w:before="239" w:line="319" w:lineRule="exact"/>
        <w:ind w:firstLine="0" w:left="3764"/>
      </w:pPr>
      <w:r>
        <w:t>Оценка</w:t>
      </w:r>
      <w:r>
        <w:rPr>
          <w:spacing w:val="-3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</w:p>
    <w:p w14:paraId="C7070000">
      <w:pPr>
        <w:pStyle w:val="Style_1"/>
        <w:spacing w:line="319" w:lineRule="exact"/>
        <w:ind w:firstLine="0" w:left="300"/>
      </w:pPr>
      <w:r>
        <w:rPr>
          <w:b w:val="1"/>
        </w:rPr>
        <w:t>Отметка</w:t>
      </w:r>
      <w:r>
        <w:rPr>
          <w:b w:val="1"/>
          <w:spacing w:val="-1"/>
        </w:rPr>
        <w:t xml:space="preserve"> </w:t>
      </w:r>
      <w:r>
        <w:rPr>
          <w:b w:val="1"/>
        </w:rPr>
        <w:t>«5»</w:t>
      </w:r>
      <w:r>
        <w:rPr>
          <w:b w:val="1"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80-100%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баллов</w:t>
      </w:r>
    </w:p>
    <w:p w14:paraId="C8070000">
      <w:pPr>
        <w:spacing w:before="2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«4»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60-79%</w:t>
      </w:r>
    </w:p>
    <w:p w14:paraId="C9070000">
      <w:pPr>
        <w:spacing w:before="0" w:line="322" w:lineRule="exact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«3»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36-59%</w:t>
      </w:r>
    </w:p>
    <w:p w14:paraId="CA070000">
      <w:pPr>
        <w:spacing w:before="0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 xml:space="preserve">Отметка «2» </w:t>
      </w:r>
      <w:r>
        <w:rPr>
          <w:sz w:val="28"/>
        </w:rPr>
        <w:t>–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36%</w:t>
      </w:r>
    </w:p>
    <w:p w14:paraId="CB070000">
      <w:pPr>
        <w:spacing w:before="2"/>
        <w:ind w:firstLine="0" w:left="300" w:right="0"/>
        <w:jc w:val="left"/>
        <w:rPr>
          <w:sz w:val="28"/>
        </w:rPr>
      </w:pPr>
      <w:r>
        <w:rPr>
          <w:b w:val="1"/>
          <w:sz w:val="28"/>
        </w:rPr>
        <w:t>Отметка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«1»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выполнена.</w:t>
      </w:r>
    </w:p>
    <w:sectPr>
      <w:footerReference r:id="rId38" w:type="default"/>
      <w:pgSz w:h="16850" w:orient="portrait" w:w="11900"/>
      <w:pgMar w:bottom="800" w:footer="474" w:header="0" w:left="840" w:right="580" w:top="7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6909816</wp:posOffset>
              </wp:positionH>
              <wp:positionV relativeFrom="page">
                <wp:posOffset>9867222</wp:posOffset>
              </wp:positionV>
              <wp:extent cx="155575" cy="19748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5575" cy="19748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spacing w:before="14"/>
                            <w:ind w:firstLine="0" w:left="60" w:right="0"/>
                            <w:jc w:val="left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1000000">
    <w:pPr>
      <w:pStyle w:val="Style_1"/>
      <w:spacing w:line="12" w:lineRule="auto"/>
      <w:ind/>
      <w:rPr>
        <w:sz w:val="12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10019395</wp:posOffset>
              </wp:positionV>
              <wp:extent cx="256540" cy="302260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00000">
                          <w:pPr>
                            <w:pStyle w:val="Style_1"/>
                            <w:spacing w:before="133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3000000">
    <w:pPr>
      <w:pStyle w:val="Style_1"/>
      <w:spacing w:line="12" w:lineRule="auto"/>
      <w:ind/>
      <w:rPr>
        <w:sz w:val="12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10019395</wp:posOffset>
              </wp:positionV>
              <wp:extent cx="256540" cy="302260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00000">
                          <w:pPr>
                            <w:pStyle w:val="Style_1"/>
                            <w:spacing w:before="133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15000000">
    <w:pPr>
      <w:pStyle w:val="Style_1"/>
      <w:spacing w:line="12" w:lineRule="auto"/>
      <w:ind/>
      <w:rPr>
        <w:sz w:val="2"/>
      </w:rPr>
    </w:pPr>
  </w:p>
</w:ftr>
</file>

<file path=word/footer1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6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9825847</wp:posOffset>
              </wp:positionV>
              <wp:extent cx="256540" cy="329565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00000">
                          <w:pPr>
                            <w:pStyle w:val="Style_1"/>
                            <w:spacing w:before="177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8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6806184</wp:posOffset>
              </wp:positionH>
              <wp:positionV relativeFrom="page">
                <wp:posOffset>10054447</wp:posOffset>
              </wp:positionV>
              <wp:extent cx="257809" cy="268605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7809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00000">
                          <w:pPr>
                            <w:pStyle w:val="Style_1"/>
                            <w:spacing w:before="81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A000000">
    <w:pPr>
      <w:pStyle w:val="Style_1"/>
      <w:spacing w:line="12" w:lineRule="auto"/>
      <w:ind/>
      <w:rPr>
        <w:sz w:val="12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9917287</wp:posOffset>
              </wp:positionV>
              <wp:extent cx="256540" cy="304165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04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00000">
                          <w:pPr>
                            <w:pStyle w:val="Style_1"/>
                            <w:spacing w:before="136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1C000000">
    <w:pPr>
      <w:pStyle w:val="Style_1"/>
      <w:spacing w:line="12" w:lineRule="auto"/>
      <w:ind/>
      <w:rPr>
        <w:sz w:val="2"/>
      </w:rPr>
    </w:pPr>
  </w:p>
</w:ftr>
</file>

<file path=word/footer1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D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9856327</wp:posOffset>
              </wp:positionV>
              <wp:extent cx="256540" cy="392430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92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00000">
                          <w:pPr>
                            <w:pStyle w:val="Style_1"/>
                            <w:spacing w:before="10"/>
                            <w:ind/>
                            <w:rPr>
                              <w:color w:val="000000"/>
                              <w:spacing w:val="0"/>
                              <w:sz w:val="23"/>
                            </w:rPr>
                          </w:pPr>
                        </w:p>
                        <w:p w14:paraId="1F000000">
                          <w:pPr>
                            <w:pStyle w:val="Style_1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20000000">
    <w:pPr>
      <w:pStyle w:val="Style_1"/>
      <w:spacing w:line="12" w:lineRule="auto"/>
      <w:ind/>
      <w:rPr>
        <w:sz w:val="2"/>
      </w:rPr>
    </w:pPr>
  </w:p>
</w:ftr>
</file>

<file path=word/footer1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1000000">
    <w:pPr>
      <w:pStyle w:val="Style_1"/>
      <w:spacing w:line="12" w:lineRule="auto"/>
      <w:ind/>
      <w:rPr>
        <w:sz w:val="15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9868746</wp:posOffset>
              </wp:positionV>
              <wp:extent cx="257809" cy="297815"/>
              <wp:wrapNone/>
              <wp:docPr hidden="false" id="14" name="Picture 1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7809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00000">
                          <w:pPr>
                            <w:pStyle w:val="Style_1"/>
                            <w:spacing w:before="126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10075783</wp:posOffset>
              </wp:positionV>
              <wp:extent cx="256540" cy="27368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spacing w:before="88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3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10087975</wp:posOffset>
              </wp:positionV>
              <wp:extent cx="256540" cy="305435"/>
              <wp:wrapNone/>
              <wp:docPr hidden="false" id="15" name="Picture 1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000000">
                          <w:pPr>
                            <w:pStyle w:val="Style_1"/>
                            <w:spacing w:before="138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25000000">
    <w:pPr>
      <w:pStyle w:val="Style_1"/>
      <w:spacing w:line="12" w:lineRule="auto"/>
      <w:ind/>
      <w:rPr>
        <w:sz w:val="2"/>
      </w:rPr>
    </w:pPr>
  </w:p>
</w:ftr>
</file>

<file path=word/footer2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6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10075783</wp:posOffset>
              </wp:positionV>
              <wp:extent cx="256540" cy="273685"/>
              <wp:wrapNone/>
              <wp:docPr hidden="false" id="16" name="Picture 1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00000">
                          <w:pPr>
                            <w:pStyle w:val="Style_1"/>
                            <w:spacing w:before="88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8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6806184</wp:posOffset>
              </wp:positionH>
              <wp:positionV relativeFrom="page">
                <wp:posOffset>10054447</wp:posOffset>
              </wp:positionV>
              <wp:extent cx="257809" cy="268605"/>
              <wp:wrapNone/>
              <wp:docPr hidden="false" id="17" name="Picture 1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7809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00000">
                          <w:pPr>
                            <w:pStyle w:val="Style_1"/>
                            <w:spacing w:before="81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2A000000">
    <w:pPr>
      <w:pStyle w:val="Style_1"/>
      <w:spacing w:line="12" w:lineRule="auto"/>
      <w:ind/>
      <w:rPr>
        <w:sz w:val="2"/>
      </w:rPr>
    </w:pPr>
  </w:p>
</w:ftr>
</file>

<file path=word/footer2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B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10116931</wp:posOffset>
              </wp:positionV>
              <wp:extent cx="259080" cy="281305"/>
              <wp:wrapNone/>
              <wp:docPr hidden="false" id="18" name="Picture 1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908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00000">
                          <w:pPr>
                            <w:pStyle w:val="Style_1"/>
                            <w:spacing w:before="100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2D000000">
    <w:pPr>
      <w:pStyle w:val="Style_1"/>
      <w:spacing w:line="12" w:lineRule="auto"/>
      <w:ind/>
      <w:rPr>
        <w:sz w:val="2"/>
      </w:rPr>
    </w:pPr>
  </w:p>
</w:ftr>
</file>

<file path=word/footer2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2E000000">
    <w:pPr>
      <w:pStyle w:val="Style_1"/>
      <w:spacing w:line="12" w:lineRule="auto"/>
      <w:ind/>
      <w:rPr>
        <w:sz w:val="2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6643116</wp:posOffset>
              </wp:positionH>
              <wp:positionV relativeFrom="page">
                <wp:posOffset>9935575</wp:posOffset>
              </wp:positionV>
              <wp:extent cx="421005" cy="378460"/>
              <wp:wrapNone/>
              <wp:docPr hidden="false" id="19" name="Picture 19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421005" cy="378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00000">
                          <w:pPr>
                            <w:spacing w:before="253"/>
                            <w:ind w:firstLine="0" w:left="60" w:right="0"/>
                            <w:jc w:val="left"/>
                            <w:rPr>
                              <w:rFonts w:asciiTheme="minorAscii" w:hAnsiTheme="minorHAnsi"/>
                              <w:b w:val="1"/>
                              <w:color w:val="000000"/>
                              <w:spacing w:val="0"/>
                              <w:sz w:val="28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30000000">
    <w:pPr>
      <w:pStyle w:val="Style_1"/>
      <w:spacing w:line="12" w:lineRule="auto"/>
      <w:ind/>
      <w:rPr>
        <w:sz w:val="2"/>
      </w:rPr>
    </w:pPr>
  </w:p>
</w:ftr>
</file>

<file path=word/footer2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31000000">
    <w:pPr>
      <w:pStyle w:val="Style_1"/>
      <w:spacing w:line="12" w:lineRule="auto"/>
      <w:ind/>
      <w:rPr>
        <w:sz w:val="2"/>
      </w:rPr>
    </w:pPr>
  </w:p>
</w:ftr>
</file>

<file path=word/footer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10116931</wp:posOffset>
              </wp:positionV>
              <wp:extent cx="259080" cy="281305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908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spacing w:before="100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32000000">
    <w:pPr>
      <w:pStyle w:val="Style_1"/>
      <w:spacing w:line="12" w:lineRule="auto"/>
      <w:ind/>
      <w:rPr>
        <w:sz w:val="15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9868746</wp:posOffset>
              </wp:positionV>
              <wp:extent cx="257809" cy="297815"/>
              <wp:wrapNone/>
              <wp:docPr hidden="false" id="20" name="Picture 2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7809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00000">
                          <w:pPr>
                            <w:pStyle w:val="Style_1"/>
                            <w:spacing w:before="126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34000000">
    <w:pPr>
      <w:pStyle w:val="Style_1"/>
      <w:spacing w:line="12" w:lineRule="auto"/>
      <w:ind/>
      <w:rPr>
        <w:sz w:val="2"/>
      </w:rPr>
    </w:pPr>
  </w:p>
</w:ftr>
</file>

<file path=word/footer3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35000000">
    <w:pPr>
      <w:pStyle w:val="Style_1"/>
      <w:spacing w:line="12" w:lineRule="auto"/>
      <w:ind/>
      <w:rPr>
        <w:sz w:val="2"/>
      </w:rPr>
    </w:pPr>
  </w:p>
</w:ftr>
</file>

<file path=word/footer3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36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6833107</wp:posOffset>
              </wp:positionH>
              <wp:positionV relativeFrom="page">
                <wp:posOffset>9985867</wp:posOffset>
              </wp:positionV>
              <wp:extent cx="205740" cy="222884"/>
              <wp:wrapNone/>
              <wp:docPr hidden="false" id="21" name="Picture 2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5740" cy="222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00000">
                          <w:pPr>
                            <w:pStyle w:val="Style_1"/>
                            <w:spacing w:before="9"/>
                            <w:ind w:firstLine="0" w:left="20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t>40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38000000">
    <w:pPr>
      <w:pStyle w:val="Style_1"/>
      <w:spacing w:line="12" w:lineRule="auto"/>
      <w:ind/>
      <w:rPr>
        <w:sz w:val="15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9809083</wp:posOffset>
              </wp:positionV>
              <wp:extent cx="256540" cy="323850"/>
              <wp:wrapNone/>
              <wp:docPr hidden="false" id="22" name="Picture 2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000000">
                          <w:pPr>
                            <w:pStyle w:val="Style_1"/>
                            <w:spacing w:before="167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3A000000">
    <w:pPr>
      <w:pStyle w:val="Style_1"/>
      <w:spacing w:line="12" w:lineRule="auto"/>
      <w:ind/>
      <w:rPr>
        <w:sz w:val="2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9920329</wp:posOffset>
              </wp:positionV>
              <wp:extent cx="256540" cy="386080"/>
              <wp:wrapNone/>
              <wp:docPr hidden="false" id="23" name="Picture 2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00000">
                          <w:pPr>
                            <w:pStyle w:val="Style_1"/>
                            <w:spacing w:before="265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3C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9825847</wp:posOffset>
              </wp:positionV>
              <wp:extent cx="256540" cy="329565"/>
              <wp:wrapNone/>
              <wp:docPr hidden="false" id="24" name="Picture 2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00000">
                          <w:pPr>
                            <w:pStyle w:val="Style_1"/>
                            <w:spacing w:before="177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3E000000">
    <w:pPr>
      <w:pStyle w:val="Style_1"/>
      <w:spacing w:line="12" w:lineRule="auto"/>
      <w:ind/>
      <w:rPr>
        <w:sz w:val="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9742027</wp:posOffset>
              </wp:positionV>
              <wp:extent cx="256540" cy="302260"/>
              <wp:wrapNone/>
              <wp:docPr hidden="false" id="25" name="Picture 2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000000">
                          <w:pPr>
                            <w:pStyle w:val="Style_1"/>
                            <w:spacing w:before="133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40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10116931</wp:posOffset>
              </wp:positionV>
              <wp:extent cx="259080" cy="281305"/>
              <wp:wrapNone/>
              <wp:docPr hidden="false" id="26" name="Picture 2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908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00000">
                          <w:pPr>
                            <w:pStyle w:val="Style_1"/>
                            <w:spacing w:before="100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42000000">
    <w:pPr>
      <w:pStyle w:val="Style_1"/>
      <w:spacing w:line="12" w:lineRule="auto"/>
      <w:ind/>
      <w:rPr>
        <w:sz w:val="2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9920329</wp:posOffset>
              </wp:positionV>
              <wp:extent cx="256540" cy="386080"/>
              <wp:wrapNone/>
              <wp:docPr hidden="false" id="27" name="Picture 2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00000">
                          <w:pPr>
                            <w:pStyle w:val="Style_1"/>
                            <w:spacing w:before="265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7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6833107</wp:posOffset>
              </wp:positionH>
              <wp:positionV relativeFrom="page">
                <wp:posOffset>9921859</wp:posOffset>
              </wp:positionV>
              <wp:extent cx="205740" cy="222884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5740" cy="222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pStyle w:val="Style_1"/>
                            <w:spacing w:before="9"/>
                            <w:ind w:firstLine="0" w:left="20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t>60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4000000">
    <w:pPr>
      <w:pStyle w:val="Style_1"/>
      <w:spacing w:line="12" w:lineRule="auto"/>
      <w:ind/>
      <w:rPr>
        <w:sz w:val="2"/>
      </w:rPr>
    </w:pPr>
  </w:p>
</w:ftr>
</file>

<file path=word/footer4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45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6909816</wp:posOffset>
              </wp:positionH>
              <wp:positionV relativeFrom="page">
                <wp:posOffset>9867222</wp:posOffset>
              </wp:positionV>
              <wp:extent cx="155575" cy="197485"/>
              <wp:wrapNone/>
              <wp:docPr hidden="false" id="28" name="Picture 2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5575" cy="19748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00000">
                          <w:pPr>
                            <w:spacing w:before="14"/>
                            <w:ind w:firstLine="0" w:left="60" w:right="0"/>
                            <w:jc w:val="left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7000000">
    <w:pPr>
      <w:pStyle w:val="Style_1"/>
      <w:spacing w:line="12" w:lineRule="auto"/>
      <w:ind/>
      <w:rPr>
        <w:sz w:val="2"/>
      </w:rPr>
    </w:pPr>
  </w:p>
</w:ftr>
</file>

<file path=word/footer4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8000000">
    <w:pPr>
      <w:pStyle w:val="Style_1"/>
      <w:spacing w:line="12" w:lineRule="auto"/>
      <w:ind/>
      <w:rPr>
        <w:sz w:val="2"/>
      </w:rPr>
    </w:pPr>
  </w:p>
</w:ftr>
</file>

<file path=word/footer4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9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6833107</wp:posOffset>
              </wp:positionH>
              <wp:positionV relativeFrom="page">
                <wp:posOffset>9764887</wp:posOffset>
              </wp:positionV>
              <wp:extent cx="205740" cy="222884"/>
              <wp:wrapNone/>
              <wp:docPr hidden="false" id="29" name="Picture 29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5740" cy="222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000000">
                          <w:pPr>
                            <w:pStyle w:val="Style_1"/>
                            <w:spacing w:before="9"/>
                            <w:ind w:firstLine="0" w:left="20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t>15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B000000">
    <w:pPr>
      <w:pStyle w:val="Style_1"/>
      <w:spacing w:line="12" w:lineRule="auto"/>
      <w:ind/>
      <w:rPr>
        <w:sz w:val="2"/>
      </w:rPr>
    </w:pPr>
  </w:p>
</w:ftr>
</file>

<file path=word/footer4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C000000">
    <w:pPr>
      <w:pStyle w:val="Style_1"/>
      <w:spacing w:line="12" w:lineRule="auto"/>
      <w:ind/>
      <w:rPr>
        <w:sz w:val="2"/>
      </w:rPr>
    </w:pPr>
  </w:p>
</w:ftr>
</file>

<file path=word/footer4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D000000">
    <w:pPr>
      <w:pStyle w:val="Style_1"/>
      <w:spacing w:line="12" w:lineRule="auto"/>
      <w:ind/>
      <w:rPr>
        <w:sz w:val="2"/>
      </w:rPr>
    </w:pPr>
  </w:p>
</w:ftr>
</file>

<file path=word/footer4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E000000">
    <w:pPr>
      <w:pStyle w:val="Style_1"/>
      <w:spacing w:line="12" w:lineRule="auto"/>
      <w:ind/>
      <w:rPr>
        <w:sz w:val="2"/>
      </w:rPr>
    </w:pPr>
  </w:p>
</w:ftr>
</file>

<file path=word/footer4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4F000000">
    <w:pPr>
      <w:pStyle w:val="Style_1"/>
      <w:spacing w:line="12" w:lineRule="auto"/>
      <w:ind/>
      <w:rPr>
        <w:sz w:val="2"/>
      </w:rPr>
    </w:pPr>
  </w:p>
</w:ftr>
</file>

<file path=word/footer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9000000">
    <w:pPr>
      <w:pStyle w:val="Style_1"/>
      <w:spacing w:line="12" w:lineRule="auto"/>
      <w:ind/>
      <w:rPr>
        <w:sz w:val="2"/>
      </w:rPr>
    </w:pPr>
  </w:p>
</w:ftr>
</file>

<file path=word/footer5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50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9856327</wp:posOffset>
              </wp:positionV>
              <wp:extent cx="256540" cy="392430"/>
              <wp:wrapNone/>
              <wp:docPr hidden="false" id="30" name="Picture 3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92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000000">
                          <w:pPr>
                            <w:pStyle w:val="Style_1"/>
                            <w:spacing w:before="10"/>
                            <w:ind/>
                            <w:rPr>
                              <w:color w:val="000000"/>
                              <w:spacing w:val="0"/>
                              <w:sz w:val="23"/>
                            </w:rPr>
                          </w:pPr>
                        </w:p>
                        <w:p w14:paraId="52000000">
                          <w:pPr>
                            <w:pStyle w:val="Style_1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53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9917287</wp:posOffset>
              </wp:positionV>
              <wp:extent cx="256540" cy="278130"/>
              <wp:wrapNone/>
              <wp:docPr hidden="false" id="31" name="Picture 3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00000">
                          <w:pPr>
                            <w:pStyle w:val="Style_1"/>
                            <w:spacing w:before="95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55000000">
    <w:pPr>
      <w:pStyle w:val="Style_1"/>
      <w:spacing w:line="12" w:lineRule="auto"/>
      <w:ind/>
      <w:rPr>
        <w:sz w:val="2"/>
      </w:rPr>
    </w:pPr>
  </w:p>
</w:ftr>
</file>

<file path=word/footer5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56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9917287</wp:posOffset>
              </wp:positionV>
              <wp:extent cx="256540" cy="278130"/>
              <wp:wrapNone/>
              <wp:docPr hidden="false" id="32" name="Picture 3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00000">
                          <w:pPr>
                            <w:pStyle w:val="Style_1"/>
                            <w:spacing w:before="95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58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9825847</wp:posOffset>
              </wp:positionV>
              <wp:extent cx="256540" cy="329565"/>
              <wp:wrapNone/>
              <wp:docPr hidden="false" id="33" name="Picture 3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00000">
                          <w:pPr>
                            <w:pStyle w:val="Style_1"/>
                            <w:spacing w:before="177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5A000000">
    <w:pPr>
      <w:pStyle w:val="Style_1"/>
      <w:spacing w:line="12" w:lineRule="auto"/>
      <w:ind/>
      <w:rPr>
        <w:sz w:val="2"/>
      </w:rPr>
    </w:pPr>
  </w:p>
</w:ftr>
</file>

<file path=word/footer5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5B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6909816</wp:posOffset>
              </wp:positionH>
              <wp:positionV relativeFrom="page">
                <wp:posOffset>9867222</wp:posOffset>
              </wp:positionV>
              <wp:extent cx="155575" cy="197485"/>
              <wp:wrapNone/>
              <wp:docPr hidden="false" id="34" name="Picture 3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5575" cy="19748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00000">
                          <w:pPr>
                            <w:spacing w:before="14"/>
                            <w:ind w:firstLine="0" w:left="60" w:right="0"/>
                            <w:jc w:val="left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5D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6833107</wp:posOffset>
              </wp:positionH>
              <wp:positionV relativeFrom="page">
                <wp:posOffset>10159603</wp:posOffset>
              </wp:positionV>
              <wp:extent cx="205740" cy="222884"/>
              <wp:wrapNone/>
              <wp:docPr hidden="false" id="35" name="Picture 3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5740" cy="222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00000">
                          <w:pPr>
                            <w:pStyle w:val="Style_1"/>
                            <w:spacing w:before="9"/>
                            <w:ind w:firstLine="0" w:left="20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t>65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5F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6833107</wp:posOffset>
              </wp:positionH>
              <wp:positionV relativeFrom="page">
                <wp:posOffset>10165699</wp:posOffset>
              </wp:positionV>
              <wp:extent cx="205740" cy="222884"/>
              <wp:wrapNone/>
              <wp:docPr hidden="false" id="36" name="Picture 3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5740" cy="222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00000">
                          <w:pPr>
                            <w:pStyle w:val="Style_1"/>
                            <w:spacing w:before="9"/>
                            <w:ind w:firstLine="0" w:left="20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t>61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61000000">
    <w:pPr>
      <w:pStyle w:val="Style_1"/>
      <w:spacing w:line="12" w:lineRule="auto"/>
      <w:ind/>
      <w:rPr>
        <w:sz w:val="2"/>
      </w:rPr>
    </w:pPr>
  </w:p>
</w:ftr>
</file>

<file path=word/footer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A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9825847</wp:posOffset>
              </wp:positionV>
              <wp:extent cx="256540" cy="329565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1"/>
                            <w:spacing w:before="177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62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6909816</wp:posOffset>
              </wp:positionH>
              <wp:positionV relativeFrom="page">
                <wp:posOffset>9867222</wp:posOffset>
              </wp:positionV>
              <wp:extent cx="155575" cy="197485"/>
              <wp:wrapNone/>
              <wp:docPr hidden="false" id="37" name="Picture 3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5575" cy="19748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00000">
                          <w:pPr>
                            <w:spacing w:before="14"/>
                            <w:ind w:firstLine="0" w:left="60" w:right="0"/>
                            <w:jc w:val="left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64000000">
    <w:pPr>
      <w:pStyle w:val="Style_1"/>
      <w:spacing w:line="12" w:lineRule="auto"/>
      <w:ind/>
      <w:rPr>
        <w:sz w:val="2"/>
      </w:rPr>
    </w:pPr>
  </w:p>
</w:ftr>
</file>

<file path=word/footer6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65000000">
    <w:pPr>
      <w:pStyle w:val="Style_1"/>
      <w:spacing w:line="12" w:lineRule="auto"/>
      <w:ind/>
      <w:rPr>
        <w:sz w:val="12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6807707</wp:posOffset>
              </wp:positionH>
              <wp:positionV relativeFrom="page">
                <wp:posOffset>10019395</wp:posOffset>
              </wp:positionV>
              <wp:extent cx="256540" cy="302260"/>
              <wp:wrapNone/>
              <wp:docPr hidden="false" id="38" name="Picture 3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654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00000">
                          <w:pPr>
                            <w:pStyle w:val="Style_1"/>
                            <w:spacing w:before="133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67000000">
    <w:pPr>
      <w:pStyle w:val="Style_1"/>
      <w:spacing w:line="12" w:lineRule="auto"/>
      <w:ind/>
      <w:rPr>
        <w:sz w:val="2"/>
      </w:rPr>
    </w:pPr>
  </w:p>
</w:ftr>
</file>

<file path=word/footer6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68000000">
    <w:pPr>
      <w:pStyle w:val="Style_1"/>
      <w:spacing w:line="12" w:lineRule="auto"/>
      <w:ind/>
      <w:rPr>
        <w:sz w:val="2"/>
      </w:rPr>
    </w:pPr>
  </w:p>
</w:ftr>
</file>

<file path=word/footer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C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6938264</wp:posOffset>
              </wp:positionH>
              <wp:positionV relativeFrom="page">
                <wp:posOffset>10065342</wp:posOffset>
              </wp:positionV>
              <wp:extent cx="101600" cy="194310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000000">
                          <w:pPr>
                            <w:spacing w:before="10"/>
                            <w:ind w:firstLine="0" w:left="20" w:right="0"/>
                            <w:jc w:val="left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4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E000000">
    <w:pPr>
      <w:pStyle w:val="Style_1"/>
      <w:spacing w:line="12" w:lineRule="auto"/>
      <w:ind/>
      <w:rPr>
        <w:sz w:val="2"/>
      </w:rPr>
    </w:pPr>
  </w:p>
</w:ftr>
</file>

<file path=word/footer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F000000">
    <w:pPr>
      <w:pStyle w:val="Style_1"/>
      <w:spacing w:line="12" w:lineRule="auto"/>
      <w:ind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6806184</wp:posOffset>
              </wp:positionH>
              <wp:positionV relativeFrom="page">
                <wp:posOffset>10054447</wp:posOffset>
              </wp:positionV>
              <wp:extent cx="257809" cy="268605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7809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0000">
                          <w:pPr>
                            <w:pStyle w:val="Style_1"/>
                            <w:spacing w:before="81"/>
                            <w:ind w:firstLine="0" w:left="60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)"/>
      <w:lvlJc w:val="left"/>
      <w:pPr>
        <w:ind w:hanging="300" w:left="1133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0" w:left="2073"/>
      </w:pPr>
    </w:lvl>
    <w:lvl w:ilvl="2">
      <w:start w:val="0"/>
      <w:numFmt w:val="bullet"/>
      <w:lvlText w:val="•"/>
      <w:lvlJc w:val="left"/>
      <w:pPr>
        <w:ind w:hanging="300" w:left="3007"/>
      </w:pPr>
    </w:lvl>
    <w:lvl w:ilvl="3">
      <w:start w:val="0"/>
      <w:numFmt w:val="bullet"/>
      <w:lvlText w:val="•"/>
      <w:lvlJc w:val="left"/>
      <w:pPr>
        <w:ind w:hanging="300" w:left="3941"/>
      </w:pPr>
    </w:lvl>
    <w:lvl w:ilvl="4">
      <w:start w:val="0"/>
      <w:numFmt w:val="bullet"/>
      <w:lvlText w:val="•"/>
      <w:lvlJc w:val="left"/>
      <w:pPr>
        <w:ind w:hanging="300" w:left="4875"/>
      </w:pPr>
    </w:lvl>
    <w:lvl w:ilvl="5">
      <w:start w:val="0"/>
      <w:numFmt w:val="bullet"/>
      <w:lvlText w:val="•"/>
      <w:lvlJc w:val="left"/>
      <w:pPr>
        <w:ind w:hanging="300" w:left="5809"/>
      </w:pPr>
    </w:lvl>
    <w:lvl w:ilvl="6">
      <w:start w:val="0"/>
      <w:numFmt w:val="bullet"/>
      <w:lvlText w:val="•"/>
      <w:lvlJc w:val="left"/>
      <w:pPr>
        <w:ind w:hanging="300" w:left="6743"/>
      </w:pPr>
    </w:lvl>
    <w:lvl w:ilvl="7">
      <w:start w:val="0"/>
      <w:numFmt w:val="bullet"/>
      <w:lvlText w:val="•"/>
      <w:lvlJc w:val="left"/>
      <w:pPr>
        <w:ind w:hanging="300" w:left="7677"/>
      </w:pPr>
    </w:lvl>
    <w:lvl w:ilvl="8">
      <w:start w:val="0"/>
      <w:numFmt w:val="bullet"/>
      <w:lvlText w:val="•"/>
      <w:lvlJc w:val="left"/>
      <w:pPr>
        <w:ind w:hanging="300" w:left="8611"/>
      </w:pPr>
    </w:lvl>
  </w:abstractNum>
  <w:abstractNum w:abstractNumId="1">
    <w:lvl w:ilvl="0">
      <w:start w:val="0"/>
      <w:numFmt w:val="bullet"/>
      <w:lvlText w:val="-"/>
      <w:lvlJc w:val="left"/>
      <w:pPr>
        <w:ind w:hanging="432" w:left="300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432" w:left="1317"/>
      </w:pPr>
    </w:lvl>
    <w:lvl w:ilvl="2">
      <w:start w:val="0"/>
      <w:numFmt w:val="bullet"/>
      <w:lvlText w:val="•"/>
      <w:lvlJc w:val="left"/>
      <w:pPr>
        <w:ind w:hanging="432" w:left="2335"/>
      </w:pPr>
    </w:lvl>
    <w:lvl w:ilvl="3">
      <w:start w:val="0"/>
      <w:numFmt w:val="bullet"/>
      <w:lvlText w:val="•"/>
      <w:lvlJc w:val="left"/>
      <w:pPr>
        <w:ind w:hanging="432" w:left="3353"/>
      </w:pPr>
    </w:lvl>
    <w:lvl w:ilvl="4">
      <w:start w:val="0"/>
      <w:numFmt w:val="bullet"/>
      <w:lvlText w:val="•"/>
      <w:lvlJc w:val="left"/>
      <w:pPr>
        <w:ind w:hanging="432" w:left="4371"/>
      </w:pPr>
    </w:lvl>
    <w:lvl w:ilvl="5">
      <w:start w:val="0"/>
      <w:numFmt w:val="bullet"/>
      <w:lvlText w:val="•"/>
      <w:lvlJc w:val="left"/>
      <w:pPr>
        <w:ind w:hanging="432" w:left="5389"/>
      </w:pPr>
    </w:lvl>
    <w:lvl w:ilvl="6">
      <w:start w:val="0"/>
      <w:numFmt w:val="bullet"/>
      <w:lvlText w:val="•"/>
      <w:lvlJc w:val="left"/>
      <w:pPr>
        <w:ind w:hanging="432" w:left="6407"/>
      </w:pPr>
    </w:lvl>
    <w:lvl w:ilvl="7">
      <w:start w:val="0"/>
      <w:numFmt w:val="bullet"/>
      <w:lvlText w:val="•"/>
      <w:lvlJc w:val="left"/>
      <w:pPr>
        <w:ind w:hanging="432" w:left="7425"/>
      </w:pPr>
    </w:lvl>
    <w:lvl w:ilvl="8">
      <w:start w:val="0"/>
      <w:numFmt w:val="bullet"/>
      <w:lvlText w:val="•"/>
      <w:lvlJc w:val="left"/>
      <w:pPr>
        <w:ind w:hanging="432" w:left="8443"/>
      </w:pPr>
    </w:lvl>
  </w:abstractNum>
  <w:abstractNum w:abstractNumId="2">
    <w:lvl w:ilvl="0">
      <w:start w:val="1"/>
      <w:numFmt w:val="decimal"/>
      <w:lvlText w:val="%1."/>
      <w:lvlJc w:val="left"/>
      <w:pPr>
        <w:ind w:hanging="286" w:left="578"/>
        <w:jc w:val="left"/>
      </w:pPr>
      <w:rPr>
        <w:rFonts w:ascii="Times New Roman" w:hAnsi="Times New Roman"/>
        <w:b w:val="1"/>
        <w:spacing w:val="0"/>
        <w:sz w:val="28"/>
      </w:rPr>
    </w:lvl>
    <w:lvl w:ilvl="1">
      <w:start w:val="0"/>
      <w:numFmt w:val="bullet"/>
      <w:lvlText w:val="•"/>
      <w:lvlJc w:val="left"/>
      <w:pPr>
        <w:ind w:hanging="286" w:left="1569"/>
      </w:pPr>
    </w:lvl>
    <w:lvl w:ilvl="2">
      <w:start w:val="0"/>
      <w:numFmt w:val="bullet"/>
      <w:lvlText w:val="•"/>
      <w:lvlJc w:val="left"/>
      <w:pPr>
        <w:ind w:hanging="286" w:left="2559"/>
      </w:pPr>
    </w:lvl>
    <w:lvl w:ilvl="3">
      <w:start w:val="0"/>
      <w:numFmt w:val="bullet"/>
      <w:lvlText w:val="•"/>
      <w:lvlJc w:val="left"/>
      <w:pPr>
        <w:ind w:hanging="286" w:left="3549"/>
      </w:pPr>
    </w:lvl>
    <w:lvl w:ilvl="4">
      <w:start w:val="0"/>
      <w:numFmt w:val="bullet"/>
      <w:lvlText w:val="•"/>
      <w:lvlJc w:val="left"/>
      <w:pPr>
        <w:ind w:hanging="286" w:left="4539"/>
      </w:pPr>
    </w:lvl>
    <w:lvl w:ilvl="5">
      <w:start w:val="0"/>
      <w:numFmt w:val="bullet"/>
      <w:lvlText w:val="•"/>
      <w:lvlJc w:val="left"/>
      <w:pPr>
        <w:ind w:hanging="286" w:left="5529"/>
      </w:pPr>
    </w:lvl>
    <w:lvl w:ilvl="6">
      <w:start w:val="0"/>
      <w:numFmt w:val="bullet"/>
      <w:lvlText w:val="•"/>
      <w:lvlJc w:val="left"/>
      <w:pPr>
        <w:ind w:hanging="286" w:left="6519"/>
      </w:pPr>
    </w:lvl>
    <w:lvl w:ilvl="7">
      <w:start w:val="0"/>
      <w:numFmt w:val="bullet"/>
      <w:lvlText w:val="•"/>
      <w:lvlJc w:val="left"/>
      <w:pPr>
        <w:ind w:hanging="286" w:left="7509"/>
      </w:pPr>
    </w:lvl>
    <w:lvl w:ilvl="8">
      <w:start w:val="0"/>
      <w:numFmt w:val="bullet"/>
      <w:lvlText w:val="•"/>
      <w:lvlJc w:val="left"/>
      <w:pPr>
        <w:ind w:hanging="286" w:left="8499"/>
      </w:pPr>
    </w:lvl>
  </w:abstractNum>
  <w:abstractNum w:abstractNumId="3">
    <w:lvl w:ilvl="0">
      <w:start w:val="1"/>
      <w:numFmt w:val="decimal"/>
      <w:lvlText w:val="%1."/>
      <w:lvlJc w:val="left"/>
      <w:pPr>
        <w:ind w:hanging="368" w:left="713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95"/>
      </w:pPr>
    </w:lvl>
    <w:lvl w:ilvl="2">
      <w:start w:val="0"/>
      <w:numFmt w:val="bullet"/>
      <w:lvlText w:val="•"/>
      <w:lvlJc w:val="left"/>
      <w:pPr>
        <w:ind w:hanging="368" w:left="2671"/>
      </w:pPr>
    </w:lvl>
    <w:lvl w:ilvl="3">
      <w:start w:val="0"/>
      <w:numFmt w:val="bullet"/>
      <w:lvlText w:val="•"/>
      <w:lvlJc w:val="left"/>
      <w:pPr>
        <w:ind w:hanging="368" w:left="3647"/>
      </w:pPr>
    </w:lvl>
    <w:lvl w:ilvl="4">
      <w:start w:val="0"/>
      <w:numFmt w:val="bullet"/>
      <w:lvlText w:val="•"/>
      <w:lvlJc w:val="left"/>
      <w:pPr>
        <w:ind w:hanging="368" w:left="4623"/>
      </w:pPr>
    </w:lvl>
    <w:lvl w:ilvl="5">
      <w:start w:val="0"/>
      <w:numFmt w:val="bullet"/>
      <w:lvlText w:val="•"/>
      <w:lvlJc w:val="left"/>
      <w:pPr>
        <w:ind w:hanging="368" w:left="5599"/>
      </w:pPr>
    </w:lvl>
    <w:lvl w:ilvl="6">
      <w:start w:val="0"/>
      <w:numFmt w:val="bullet"/>
      <w:lvlText w:val="•"/>
      <w:lvlJc w:val="left"/>
      <w:pPr>
        <w:ind w:hanging="368" w:left="6575"/>
      </w:pPr>
    </w:lvl>
    <w:lvl w:ilvl="7">
      <w:start w:val="0"/>
      <w:numFmt w:val="bullet"/>
      <w:lvlText w:val="•"/>
      <w:lvlJc w:val="left"/>
      <w:pPr>
        <w:ind w:hanging="368" w:left="7551"/>
      </w:pPr>
    </w:lvl>
    <w:lvl w:ilvl="8">
      <w:start w:val="0"/>
      <w:numFmt w:val="bullet"/>
      <w:lvlText w:val="•"/>
      <w:lvlJc w:val="left"/>
      <w:pPr>
        <w:ind w:hanging="368" w:left="8527"/>
      </w:pPr>
    </w:lvl>
  </w:abstractNum>
  <w:abstractNum w:abstractNumId="4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5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6">
    <w:lvl w:ilvl="0">
      <w:start w:val="0"/>
      <w:numFmt w:val="bullet"/>
      <w:lvlText w:val=""/>
      <w:lvlJc w:val="left"/>
      <w:pPr>
        <w:ind w:hanging="200" w:left="492"/>
      </w:pPr>
      <w:rPr>
        <w:rFonts w:ascii="Symbol" w:hAnsi="Symbol"/>
        <w:sz w:val="28"/>
      </w:rPr>
    </w:lvl>
    <w:lvl w:ilvl="1">
      <w:start w:val="0"/>
      <w:numFmt w:val="bullet"/>
      <w:lvlText w:val="•"/>
      <w:lvlJc w:val="left"/>
      <w:pPr>
        <w:ind w:hanging="200" w:left="1497"/>
      </w:pPr>
    </w:lvl>
    <w:lvl w:ilvl="2">
      <w:start w:val="0"/>
      <w:numFmt w:val="bullet"/>
      <w:lvlText w:val="•"/>
      <w:lvlJc w:val="left"/>
      <w:pPr>
        <w:ind w:hanging="200" w:left="2495"/>
      </w:pPr>
    </w:lvl>
    <w:lvl w:ilvl="3">
      <w:start w:val="0"/>
      <w:numFmt w:val="bullet"/>
      <w:lvlText w:val="•"/>
      <w:lvlJc w:val="left"/>
      <w:pPr>
        <w:ind w:hanging="200" w:left="3493"/>
      </w:pPr>
    </w:lvl>
    <w:lvl w:ilvl="4">
      <w:start w:val="0"/>
      <w:numFmt w:val="bullet"/>
      <w:lvlText w:val="•"/>
      <w:lvlJc w:val="left"/>
      <w:pPr>
        <w:ind w:hanging="200" w:left="4491"/>
      </w:pPr>
    </w:lvl>
    <w:lvl w:ilvl="5">
      <w:start w:val="0"/>
      <w:numFmt w:val="bullet"/>
      <w:lvlText w:val="•"/>
      <w:lvlJc w:val="left"/>
      <w:pPr>
        <w:ind w:hanging="200" w:left="5489"/>
      </w:pPr>
    </w:lvl>
    <w:lvl w:ilvl="6">
      <w:start w:val="0"/>
      <w:numFmt w:val="bullet"/>
      <w:lvlText w:val="•"/>
      <w:lvlJc w:val="left"/>
      <w:pPr>
        <w:ind w:hanging="200" w:left="6487"/>
      </w:pPr>
    </w:lvl>
    <w:lvl w:ilvl="7">
      <w:start w:val="0"/>
      <w:numFmt w:val="bullet"/>
      <w:lvlText w:val="•"/>
      <w:lvlJc w:val="left"/>
      <w:pPr>
        <w:ind w:hanging="200" w:left="7485"/>
      </w:pPr>
    </w:lvl>
    <w:lvl w:ilvl="8">
      <w:start w:val="0"/>
      <w:numFmt w:val="bullet"/>
      <w:lvlText w:val="•"/>
      <w:lvlJc w:val="left"/>
      <w:pPr>
        <w:ind w:hanging="200" w:left="8483"/>
      </w:pPr>
    </w:lvl>
  </w:abstractNum>
  <w:abstractNum w:abstractNumId="7">
    <w:lvl w:ilvl="0">
      <w:start w:val="1"/>
      <w:numFmt w:val="decimal"/>
      <w:lvlText w:val="%1."/>
      <w:lvlJc w:val="left"/>
      <w:pPr>
        <w:ind w:hanging="281" w:left="573"/>
        <w:jc w:val="righ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281" w:left="1569"/>
      </w:pPr>
    </w:lvl>
    <w:lvl w:ilvl="2">
      <w:start w:val="0"/>
      <w:numFmt w:val="bullet"/>
      <w:lvlText w:val="•"/>
      <w:lvlJc w:val="left"/>
      <w:pPr>
        <w:ind w:hanging="281" w:left="2559"/>
      </w:pPr>
    </w:lvl>
    <w:lvl w:ilvl="3">
      <w:start w:val="0"/>
      <w:numFmt w:val="bullet"/>
      <w:lvlText w:val="•"/>
      <w:lvlJc w:val="left"/>
      <w:pPr>
        <w:ind w:hanging="281" w:left="3549"/>
      </w:pPr>
    </w:lvl>
    <w:lvl w:ilvl="4">
      <w:start w:val="0"/>
      <w:numFmt w:val="bullet"/>
      <w:lvlText w:val="•"/>
      <w:lvlJc w:val="left"/>
      <w:pPr>
        <w:ind w:hanging="281" w:left="4539"/>
      </w:pPr>
    </w:lvl>
    <w:lvl w:ilvl="5">
      <w:start w:val="0"/>
      <w:numFmt w:val="bullet"/>
      <w:lvlText w:val="•"/>
      <w:lvlJc w:val="left"/>
      <w:pPr>
        <w:ind w:hanging="281" w:left="5529"/>
      </w:pPr>
    </w:lvl>
    <w:lvl w:ilvl="6">
      <w:start w:val="0"/>
      <w:numFmt w:val="bullet"/>
      <w:lvlText w:val="•"/>
      <w:lvlJc w:val="left"/>
      <w:pPr>
        <w:ind w:hanging="281" w:left="6519"/>
      </w:pPr>
    </w:lvl>
    <w:lvl w:ilvl="7">
      <w:start w:val="0"/>
      <w:numFmt w:val="bullet"/>
      <w:lvlText w:val="•"/>
      <w:lvlJc w:val="left"/>
      <w:pPr>
        <w:ind w:hanging="281" w:left="7509"/>
      </w:pPr>
    </w:lvl>
    <w:lvl w:ilvl="8">
      <w:start w:val="0"/>
      <w:numFmt w:val="bullet"/>
      <w:lvlText w:val="•"/>
      <w:lvlJc w:val="left"/>
      <w:pPr>
        <w:ind w:hanging="281" w:left="8499"/>
      </w:pPr>
    </w:lvl>
  </w:abstractNum>
  <w:abstractNum w:abstractNumId="8">
    <w:lvl w:ilvl="0">
      <w:start w:val="0"/>
      <w:numFmt w:val="bullet"/>
      <w:lvlText w:val="-"/>
      <w:lvlJc w:val="left"/>
      <w:pPr>
        <w:ind w:hanging="164" w:left="293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164" w:left="1317"/>
      </w:pPr>
    </w:lvl>
    <w:lvl w:ilvl="2">
      <w:start w:val="0"/>
      <w:numFmt w:val="bullet"/>
      <w:lvlText w:val="•"/>
      <w:lvlJc w:val="left"/>
      <w:pPr>
        <w:ind w:hanging="164" w:left="2335"/>
      </w:pPr>
    </w:lvl>
    <w:lvl w:ilvl="3">
      <w:start w:val="0"/>
      <w:numFmt w:val="bullet"/>
      <w:lvlText w:val="•"/>
      <w:lvlJc w:val="left"/>
      <w:pPr>
        <w:ind w:hanging="164" w:left="3353"/>
      </w:pPr>
    </w:lvl>
    <w:lvl w:ilvl="4">
      <w:start w:val="0"/>
      <w:numFmt w:val="bullet"/>
      <w:lvlText w:val="•"/>
      <w:lvlJc w:val="left"/>
      <w:pPr>
        <w:ind w:hanging="164" w:left="4371"/>
      </w:pPr>
    </w:lvl>
    <w:lvl w:ilvl="5">
      <w:start w:val="0"/>
      <w:numFmt w:val="bullet"/>
      <w:lvlText w:val="•"/>
      <w:lvlJc w:val="left"/>
      <w:pPr>
        <w:ind w:hanging="164" w:left="5389"/>
      </w:pPr>
    </w:lvl>
    <w:lvl w:ilvl="6">
      <w:start w:val="0"/>
      <w:numFmt w:val="bullet"/>
      <w:lvlText w:val="•"/>
      <w:lvlJc w:val="left"/>
      <w:pPr>
        <w:ind w:hanging="164" w:left="6407"/>
      </w:pPr>
    </w:lvl>
    <w:lvl w:ilvl="7">
      <w:start w:val="0"/>
      <w:numFmt w:val="bullet"/>
      <w:lvlText w:val="•"/>
      <w:lvlJc w:val="left"/>
      <w:pPr>
        <w:ind w:hanging="164" w:left="7425"/>
      </w:pPr>
    </w:lvl>
    <w:lvl w:ilvl="8">
      <w:start w:val="0"/>
      <w:numFmt w:val="bullet"/>
      <w:lvlText w:val="•"/>
      <w:lvlJc w:val="left"/>
      <w:pPr>
        <w:ind w:hanging="164" w:left="8443"/>
      </w:pPr>
    </w:lvl>
  </w:abstractNum>
  <w:abstractNum w:abstractNumId="9">
    <w:lvl w:ilvl="0">
      <w:start w:val="0"/>
      <w:numFmt w:val="bullet"/>
      <w:lvlText w:val="-"/>
      <w:lvlJc w:val="left"/>
      <w:pPr>
        <w:ind w:hanging="428" w:left="300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428" w:left="1317"/>
      </w:pPr>
    </w:lvl>
    <w:lvl w:ilvl="2">
      <w:start w:val="0"/>
      <w:numFmt w:val="bullet"/>
      <w:lvlText w:val="•"/>
      <w:lvlJc w:val="left"/>
      <w:pPr>
        <w:ind w:hanging="428" w:left="2335"/>
      </w:pPr>
    </w:lvl>
    <w:lvl w:ilvl="3">
      <w:start w:val="0"/>
      <w:numFmt w:val="bullet"/>
      <w:lvlText w:val="•"/>
      <w:lvlJc w:val="left"/>
      <w:pPr>
        <w:ind w:hanging="428" w:left="3353"/>
      </w:pPr>
    </w:lvl>
    <w:lvl w:ilvl="4">
      <w:start w:val="0"/>
      <w:numFmt w:val="bullet"/>
      <w:lvlText w:val="•"/>
      <w:lvlJc w:val="left"/>
      <w:pPr>
        <w:ind w:hanging="428" w:left="4371"/>
      </w:pPr>
    </w:lvl>
    <w:lvl w:ilvl="5">
      <w:start w:val="0"/>
      <w:numFmt w:val="bullet"/>
      <w:lvlText w:val="•"/>
      <w:lvlJc w:val="left"/>
      <w:pPr>
        <w:ind w:hanging="428" w:left="5389"/>
      </w:pPr>
    </w:lvl>
    <w:lvl w:ilvl="6">
      <w:start w:val="0"/>
      <w:numFmt w:val="bullet"/>
      <w:lvlText w:val="•"/>
      <w:lvlJc w:val="left"/>
      <w:pPr>
        <w:ind w:hanging="428" w:left="6407"/>
      </w:pPr>
    </w:lvl>
    <w:lvl w:ilvl="7">
      <w:start w:val="0"/>
      <w:numFmt w:val="bullet"/>
      <w:lvlText w:val="•"/>
      <w:lvlJc w:val="left"/>
      <w:pPr>
        <w:ind w:hanging="428" w:left="7425"/>
      </w:pPr>
    </w:lvl>
    <w:lvl w:ilvl="8">
      <w:start w:val="0"/>
      <w:numFmt w:val="bullet"/>
      <w:lvlText w:val="•"/>
      <w:lvlJc w:val="left"/>
      <w:pPr>
        <w:ind w:hanging="428" w:left="8443"/>
      </w:pPr>
    </w:lvl>
  </w:abstractNum>
  <w:abstractNum w:abstractNumId="10">
    <w:lvl w:ilvl="0">
      <w:start w:val="1"/>
      <w:numFmt w:val="decimal"/>
      <w:lvlText w:val="%1)"/>
      <w:lvlJc w:val="left"/>
      <w:pPr>
        <w:ind w:hanging="425" w:left="293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425" w:left="1317"/>
      </w:pPr>
    </w:lvl>
    <w:lvl w:ilvl="2">
      <w:start w:val="0"/>
      <w:numFmt w:val="bullet"/>
      <w:lvlText w:val="•"/>
      <w:lvlJc w:val="left"/>
      <w:pPr>
        <w:ind w:hanging="425" w:left="2335"/>
      </w:pPr>
    </w:lvl>
    <w:lvl w:ilvl="3">
      <w:start w:val="0"/>
      <w:numFmt w:val="bullet"/>
      <w:lvlText w:val="•"/>
      <w:lvlJc w:val="left"/>
      <w:pPr>
        <w:ind w:hanging="425" w:left="3353"/>
      </w:pPr>
    </w:lvl>
    <w:lvl w:ilvl="4">
      <w:start w:val="0"/>
      <w:numFmt w:val="bullet"/>
      <w:lvlText w:val="•"/>
      <w:lvlJc w:val="left"/>
      <w:pPr>
        <w:ind w:hanging="425" w:left="4371"/>
      </w:pPr>
    </w:lvl>
    <w:lvl w:ilvl="5">
      <w:start w:val="0"/>
      <w:numFmt w:val="bullet"/>
      <w:lvlText w:val="•"/>
      <w:lvlJc w:val="left"/>
      <w:pPr>
        <w:ind w:hanging="425" w:left="5389"/>
      </w:pPr>
    </w:lvl>
    <w:lvl w:ilvl="6">
      <w:start w:val="0"/>
      <w:numFmt w:val="bullet"/>
      <w:lvlText w:val="•"/>
      <w:lvlJc w:val="left"/>
      <w:pPr>
        <w:ind w:hanging="425" w:left="6407"/>
      </w:pPr>
    </w:lvl>
    <w:lvl w:ilvl="7">
      <w:start w:val="0"/>
      <w:numFmt w:val="bullet"/>
      <w:lvlText w:val="•"/>
      <w:lvlJc w:val="left"/>
      <w:pPr>
        <w:ind w:hanging="425" w:left="7425"/>
      </w:pPr>
    </w:lvl>
    <w:lvl w:ilvl="8">
      <w:start w:val="0"/>
      <w:numFmt w:val="bullet"/>
      <w:lvlText w:val="•"/>
      <w:lvlJc w:val="left"/>
      <w:pPr>
        <w:ind w:hanging="425" w:left="8443"/>
      </w:pPr>
    </w:lvl>
  </w:abstractNum>
  <w:abstractNum w:abstractNumId="11">
    <w:lvl w:ilvl="0">
      <w:start w:val="1"/>
      <w:numFmt w:val="decimal"/>
      <w:lvlText w:val="%1)"/>
      <w:lvlJc w:val="left"/>
      <w:pPr>
        <w:ind w:hanging="300" w:left="1013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0" w:left="1965"/>
      </w:pPr>
    </w:lvl>
    <w:lvl w:ilvl="2">
      <w:start w:val="0"/>
      <w:numFmt w:val="bullet"/>
      <w:lvlText w:val="•"/>
      <w:lvlJc w:val="left"/>
      <w:pPr>
        <w:ind w:hanging="300" w:left="2911"/>
      </w:pPr>
    </w:lvl>
    <w:lvl w:ilvl="3">
      <w:start w:val="0"/>
      <w:numFmt w:val="bullet"/>
      <w:lvlText w:val="•"/>
      <w:lvlJc w:val="left"/>
      <w:pPr>
        <w:ind w:hanging="300" w:left="3857"/>
      </w:pPr>
    </w:lvl>
    <w:lvl w:ilvl="4">
      <w:start w:val="0"/>
      <w:numFmt w:val="bullet"/>
      <w:lvlText w:val="•"/>
      <w:lvlJc w:val="left"/>
      <w:pPr>
        <w:ind w:hanging="300" w:left="4803"/>
      </w:pPr>
    </w:lvl>
    <w:lvl w:ilvl="5">
      <w:start w:val="0"/>
      <w:numFmt w:val="bullet"/>
      <w:lvlText w:val="•"/>
      <w:lvlJc w:val="left"/>
      <w:pPr>
        <w:ind w:hanging="300" w:left="5749"/>
      </w:pPr>
    </w:lvl>
    <w:lvl w:ilvl="6">
      <w:start w:val="0"/>
      <w:numFmt w:val="bullet"/>
      <w:lvlText w:val="•"/>
      <w:lvlJc w:val="left"/>
      <w:pPr>
        <w:ind w:hanging="300" w:left="6695"/>
      </w:pPr>
    </w:lvl>
    <w:lvl w:ilvl="7">
      <w:start w:val="0"/>
      <w:numFmt w:val="bullet"/>
      <w:lvlText w:val="•"/>
      <w:lvlJc w:val="left"/>
      <w:pPr>
        <w:ind w:hanging="300" w:left="7641"/>
      </w:pPr>
    </w:lvl>
    <w:lvl w:ilvl="8">
      <w:start w:val="0"/>
      <w:numFmt w:val="bullet"/>
      <w:lvlText w:val="•"/>
      <w:lvlJc w:val="left"/>
      <w:pPr>
        <w:ind w:hanging="300" w:left="8587"/>
      </w:pPr>
    </w:lvl>
  </w:abstractNum>
  <w:abstractNum w:abstractNumId="12">
    <w:lvl w:ilvl="0">
      <w:start w:val="1"/>
      <w:numFmt w:val="decimal"/>
      <w:lvlText w:val="%1."/>
      <w:lvlJc w:val="left"/>
      <w:pPr>
        <w:ind w:hanging="485" w:left="413"/>
        <w:jc w:val="righ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485" w:left="1425"/>
      </w:pPr>
    </w:lvl>
    <w:lvl w:ilvl="2">
      <w:start w:val="0"/>
      <w:numFmt w:val="bullet"/>
      <w:lvlText w:val="•"/>
      <w:lvlJc w:val="left"/>
      <w:pPr>
        <w:ind w:hanging="485" w:left="2431"/>
      </w:pPr>
    </w:lvl>
    <w:lvl w:ilvl="3">
      <w:start w:val="0"/>
      <w:numFmt w:val="bullet"/>
      <w:lvlText w:val="•"/>
      <w:lvlJc w:val="left"/>
      <w:pPr>
        <w:ind w:hanging="485" w:left="3437"/>
      </w:pPr>
    </w:lvl>
    <w:lvl w:ilvl="4">
      <w:start w:val="0"/>
      <w:numFmt w:val="bullet"/>
      <w:lvlText w:val="•"/>
      <w:lvlJc w:val="left"/>
      <w:pPr>
        <w:ind w:hanging="485" w:left="4443"/>
      </w:pPr>
    </w:lvl>
    <w:lvl w:ilvl="5">
      <w:start w:val="0"/>
      <w:numFmt w:val="bullet"/>
      <w:lvlText w:val="•"/>
      <w:lvlJc w:val="left"/>
      <w:pPr>
        <w:ind w:hanging="485" w:left="5449"/>
      </w:pPr>
    </w:lvl>
    <w:lvl w:ilvl="6">
      <w:start w:val="0"/>
      <w:numFmt w:val="bullet"/>
      <w:lvlText w:val="•"/>
      <w:lvlJc w:val="left"/>
      <w:pPr>
        <w:ind w:hanging="485" w:left="6455"/>
      </w:pPr>
    </w:lvl>
    <w:lvl w:ilvl="7">
      <w:start w:val="0"/>
      <w:numFmt w:val="bullet"/>
      <w:lvlText w:val="•"/>
      <w:lvlJc w:val="left"/>
      <w:pPr>
        <w:ind w:hanging="485" w:left="7461"/>
      </w:pPr>
    </w:lvl>
    <w:lvl w:ilvl="8">
      <w:start w:val="0"/>
      <w:numFmt w:val="bullet"/>
      <w:lvlText w:val="•"/>
      <w:lvlJc w:val="left"/>
      <w:pPr>
        <w:ind w:hanging="485" w:left="8467"/>
      </w:pPr>
    </w:lvl>
  </w:abstractNum>
  <w:abstractNum w:abstractNumId="13">
    <w:lvl w:ilvl="0">
      <w:start w:val="1"/>
      <w:numFmt w:val="decimal"/>
      <w:lvlText w:val="%1."/>
      <w:lvlJc w:val="left"/>
      <w:pPr>
        <w:ind w:hanging="240" w:left="340"/>
        <w:jc w:val="left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240" w:left="500"/>
      </w:pPr>
    </w:lvl>
    <w:lvl w:ilvl="2">
      <w:start w:val="0"/>
      <w:numFmt w:val="bullet"/>
      <w:lvlText w:val="•"/>
      <w:lvlJc w:val="left"/>
      <w:pPr>
        <w:ind w:hanging="240" w:left="1122"/>
      </w:pPr>
    </w:lvl>
    <w:lvl w:ilvl="3">
      <w:start w:val="0"/>
      <w:numFmt w:val="bullet"/>
      <w:lvlText w:val="•"/>
      <w:lvlJc w:val="left"/>
      <w:pPr>
        <w:ind w:hanging="240" w:left="1744"/>
      </w:pPr>
    </w:lvl>
    <w:lvl w:ilvl="4">
      <w:start w:val="0"/>
      <w:numFmt w:val="bullet"/>
      <w:lvlText w:val="•"/>
      <w:lvlJc w:val="left"/>
      <w:pPr>
        <w:ind w:hanging="240" w:left="2367"/>
      </w:pPr>
    </w:lvl>
    <w:lvl w:ilvl="5">
      <w:start w:val="0"/>
      <w:numFmt w:val="bullet"/>
      <w:lvlText w:val="•"/>
      <w:lvlJc w:val="left"/>
      <w:pPr>
        <w:ind w:hanging="240" w:left="2989"/>
      </w:pPr>
    </w:lvl>
    <w:lvl w:ilvl="6">
      <w:start w:val="0"/>
      <w:numFmt w:val="bullet"/>
      <w:lvlText w:val="•"/>
      <w:lvlJc w:val="left"/>
      <w:pPr>
        <w:ind w:hanging="240" w:left="3611"/>
      </w:pPr>
    </w:lvl>
    <w:lvl w:ilvl="7">
      <w:start w:val="0"/>
      <w:numFmt w:val="bullet"/>
      <w:lvlText w:val="•"/>
      <w:lvlJc w:val="left"/>
      <w:pPr>
        <w:ind w:hanging="240" w:left="4234"/>
      </w:pPr>
    </w:lvl>
    <w:lvl w:ilvl="8">
      <w:start w:val="0"/>
      <w:numFmt w:val="bullet"/>
      <w:lvlText w:val="•"/>
      <w:lvlJc w:val="left"/>
      <w:pPr>
        <w:ind w:hanging="240" w:left="4856"/>
      </w:pPr>
    </w:lvl>
  </w:abstractNum>
  <w:abstractNum w:abstractNumId="14">
    <w:lvl w:ilvl="0">
      <w:start w:val="1"/>
      <w:numFmt w:val="decimal"/>
      <w:lvlText w:val="%1."/>
      <w:lvlJc w:val="left"/>
      <w:pPr>
        <w:ind w:hanging="240" w:left="340"/>
        <w:jc w:val="left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240" w:left="916"/>
      </w:pPr>
    </w:lvl>
    <w:lvl w:ilvl="2">
      <w:start w:val="0"/>
      <w:numFmt w:val="bullet"/>
      <w:lvlText w:val="•"/>
      <w:lvlJc w:val="left"/>
      <w:pPr>
        <w:ind w:hanging="240" w:left="1492"/>
      </w:pPr>
    </w:lvl>
    <w:lvl w:ilvl="3">
      <w:start w:val="0"/>
      <w:numFmt w:val="bullet"/>
      <w:lvlText w:val="•"/>
      <w:lvlJc w:val="left"/>
      <w:pPr>
        <w:ind w:hanging="240" w:left="2068"/>
      </w:pPr>
    </w:lvl>
    <w:lvl w:ilvl="4">
      <w:start w:val="0"/>
      <w:numFmt w:val="bullet"/>
      <w:lvlText w:val="•"/>
      <w:lvlJc w:val="left"/>
      <w:pPr>
        <w:ind w:hanging="240" w:left="2644"/>
      </w:pPr>
    </w:lvl>
    <w:lvl w:ilvl="5">
      <w:start w:val="0"/>
      <w:numFmt w:val="bullet"/>
      <w:lvlText w:val="•"/>
      <w:lvlJc w:val="left"/>
      <w:pPr>
        <w:ind w:hanging="240" w:left="3220"/>
      </w:pPr>
    </w:lvl>
    <w:lvl w:ilvl="6">
      <w:start w:val="0"/>
      <w:numFmt w:val="bullet"/>
      <w:lvlText w:val="•"/>
      <w:lvlJc w:val="left"/>
      <w:pPr>
        <w:ind w:hanging="240" w:left="3796"/>
      </w:pPr>
    </w:lvl>
    <w:lvl w:ilvl="7">
      <w:start w:val="0"/>
      <w:numFmt w:val="bullet"/>
      <w:lvlText w:val="•"/>
      <w:lvlJc w:val="left"/>
      <w:pPr>
        <w:ind w:hanging="240" w:left="4372"/>
      </w:pPr>
    </w:lvl>
    <w:lvl w:ilvl="8">
      <w:start w:val="0"/>
      <w:numFmt w:val="bullet"/>
      <w:lvlText w:val="•"/>
      <w:lvlJc w:val="left"/>
      <w:pPr>
        <w:ind w:hanging="240" w:left="4948"/>
      </w:pPr>
    </w:lvl>
  </w:abstractNum>
  <w:abstractNum w:abstractNumId="15">
    <w:lvl w:ilvl="0">
      <w:start w:val="3"/>
      <w:numFmt w:val="decimal"/>
      <w:lvlText w:val="%1."/>
      <w:lvlJc w:val="left"/>
      <w:pPr>
        <w:ind w:hanging="240" w:left="100"/>
        <w:jc w:val="left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240" w:left="700"/>
      </w:pPr>
    </w:lvl>
    <w:lvl w:ilvl="2">
      <w:start w:val="0"/>
      <w:numFmt w:val="bullet"/>
      <w:lvlText w:val="•"/>
      <w:lvlJc w:val="left"/>
      <w:pPr>
        <w:ind w:hanging="240" w:left="1300"/>
      </w:pPr>
    </w:lvl>
    <w:lvl w:ilvl="3">
      <w:start w:val="0"/>
      <w:numFmt w:val="bullet"/>
      <w:lvlText w:val="•"/>
      <w:lvlJc w:val="left"/>
      <w:pPr>
        <w:ind w:hanging="240" w:left="1900"/>
      </w:pPr>
    </w:lvl>
    <w:lvl w:ilvl="4">
      <w:start w:val="0"/>
      <w:numFmt w:val="bullet"/>
      <w:lvlText w:val="•"/>
      <w:lvlJc w:val="left"/>
      <w:pPr>
        <w:ind w:hanging="240" w:left="2500"/>
      </w:pPr>
    </w:lvl>
    <w:lvl w:ilvl="5">
      <w:start w:val="0"/>
      <w:numFmt w:val="bullet"/>
      <w:lvlText w:val="•"/>
      <w:lvlJc w:val="left"/>
      <w:pPr>
        <w:ind w:hanging="240" w:left="3100"/>
      </w:pPr>
    </w:lvl>
    <w:lvl w:ilvl="6">
      <w:start w:val="0"/>
      <w:numFmt w:val="bullet"/>
      <w:lvlText w:val="•"/>
      <w:lvlJc w:val="left"/>
      <w:pPr>
        <w:ind w:hanging="240" w:left="3700"/>
      </w:pPr>
    </w:lvl>
    <w:lvl w:ilvl="7">
      <w:start w:val="0"/>
      <w:numFmt w:val="bullet"/>
      <w:lvlText w:val="•"/>
      <w:lvlJc w:val="left"/>
      <w:pPr>
        <w:ind w:hanging="240" w:left="4300"/>
      </w:pPr>
    </w:lvl>
    <w:lvl w:ilvl="8">
      <w:start w:val="0"/>
      <w:numFmt w:val="bullet"/>
      <w:lvlText w:val="•"/>
      <w:lvlJc w:val="left"/>
      <w:pPr>
        <w:ind w:hanging="240" w:left="4900"/>
      </w:pPr>
    </w:lvl>
  </w:abstractNum>
  <w:abstractNum w:abstractNumId="16">
    <w:lvl w:ilvl="0">
      <w:start w:val="1"/>
      <w:numFmt w:val="decimal"/>
      <w:lvlText w:val="%1."/>
      <w:lvlJc w:val="left"/>
      <w:pPr>
        <w:ind w:hanging="240" w:left="443"/>
        <w:jc w:val="right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240" w:left="1007"/>
      </w:pPr>
    </w:lvl>
    <w:lvl w:ilvl="2">
      <w:start w:val="0"/>
      <w:numFmt w:val="bullet"/>
      <w:lvlText w:val="•"/>
      <w:lvlJc w:val="left"/>
      <w:pPr>
        <w:ind w:hanging="240" w:left="1574"/>
      </w:pPr>
    </w:lvl>
    <w:lvl w:ilvl="3">
      <w:start w:val="0"/>
      <w:numFmt w:val="bullet"/>
      <w:lvlText w:val="•"/>
      <w:lvlJc w:val="left"/>
      <w:pPr>
        <w:ind w:hanging="240" w:left="2141"/>
      </w:pPr>
    </w:lvl>
    <w:lvl w:ilvl="4">
      <w:start w:val="0"/>
      <w:numFmt w:val="bullet"/>
      <w:lvlText w:val="•"/>
      <w:lvlJc w:val="left"/>
      <w:pPr>
        <w:ind w:hanging="240" w:left="2708"/>
      </w:pPr>
    </w:lvl>
    <w:lvl w:ilvl="5">
      <w:start w:val="0"/>
      <w:numFmt w:val="bullet"/>
      <w:lvlText w:val="•"/>
      <w:lvlJc w:val="left"/>
      <w:pPr>
        <w:ind w:hanging="240" w:left="3275"/>
      </w:pPr>
    </w:lvl>
    <w:lvl w:ilvl="6">
      <w:start w:val="0"/>
      <w:numFmt w:val="bullet"/>
      <w:lvlText w:val="•"/>
      <w:lvlJc w:val="left"/>
      <w:pPr>
        <w:ind w:hanging="240" w:left="3842"/>
      </w:pPr>
    </w:lvl>
    <w:lvl w:ilvl="7">
      <w:start w:val="0"/>
      <w:numFmt w:val="bullet"/>
      <w:lvlText w:val="•"/>
      <w:lvlJc w:val="left"/>
      <w:pPr>
        <w:ind w:hanging="240" w:left="4409"/>
      </w:pPr>
    </w:lvl>
    <w:lvl w:ilvl="8">
      <w:start w:val="0"/>
      <w:numFmt w:val="bullet"/>
      <w:lvlText w:val="•"/>
      <w:lvlJc w:val="left"/>
      <w:pPr>
        <w:ind w:hanging="240" w:left="4976"/>
      </w:pPr>
    </w:lvl>
  </w:abstractNum>
  <w:abstractNum w:abstractNumId="17">
    <w:lvl w:ilvl="0">
      <w:start w:val="1"/>
      <w:numFmt w:val="decimal"/>
      <w:lvlText w:val="%1."/>
      <w:lvlJc w:val="left"/>
      <w:pPr>
        <w:ind w:hanging="240" w:left="244"/>
        <w:jc w:val="right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240" w:left="660"/>
      </w:pPr>
    </w:lvl>
    <w:lvl w:ilvl="2">
      <w:start w:val="0"/>
      <w:numFmt w:val="bullet"/>
      <w:lvlText w:val="•"/>
      <w:lvlJc w:val="left"/>
      <w:pPr>
        <w:ind w:hanging="240" w:left="1265"/>
      </w:pPr>
    </w:lvl>
    <w:lvl w:ilvl="3">
      <w:start w:val="0"/>
      <w:numFmt w:val="bullet"/>
      <w:lvlText w:val="•"/>
      <w:lvlJc w:val="left"/>
      <w:pPr>
        <w:ind w:hanging="240" w:left="1871"/>
      </w:pPr>
    </w:lvl>
    <w:lvl w:ilvl="4">
      <w:start w:val="0"/>
      <w:numFmt w:val="bullet"/>
      <w:lvlText w:val="•"/>
      <w:lvlJc w:val="left"/>
      <w:pPr>
        <w:ind w:hanging="240" w:left="2477"/>
      </w:pPr>
    </w:lvl>
    <w:lvl w:ilvl="5">
      <w:start w:val="0"/>
      <w:numFmt w:val="bullet"/>
      <w:lvlText w:val="•"/>
      <w:lvlJc w:val="left"/>
      <w:pPr>
        <w:ind w:hanging="240" w:left="3082"/>
      </w:pPr>
    </w:lvl>
    <w:lvl w:ilvl="6">
      <w:start w:val="0"/>
      <w:numFmt w:val="bullet"/>
      <w:lvlText w:val="•"/>
      <w:lvlJc w:val="left"/>
      <w:pPr>
        <w:ind w:hanging="240" w:left="3688"/>
      </w:pPr>
    </w:lvl>
    <w:lvl w:ilvl="7">
      <w:start w:val="0"/>
      <w:numFmt w:val="bullet"/>
      <w:lvlText w:val="•"/>
      <w:lvlJc w:val="left"/>
      <w:pPr>
        <w:ind w:hanging="240" w:left="4294"/>
      </w:pPr>
    </w:lvl>
    <w:lvl w:ilvl="8">
      <w:start w:val="0"/>
      <w:numFmt w:val="bullet"/>
      <w:lvlText w:val="•"/>
      <w:lvlJc w:val="left"/>
      <w:pPr>
        <w:ind w:hanging="240" w:left="4899"/>
      </w:pPr>
    </w:lvl>
  </w:abstractNum>
  <w:abstractNum w:abstractNumId="18">
    <w:lvl w:ilvl="0">
      <w:start w:val="0"/>
      <w:numFmt w:val="bullet"/>
      <w:lvlText w:val="-"/>
      <w:lvlJc w:val="left"/>
      <w:pPr>
        <w:ind w:hanging="428" w:left="833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428" w:left="1803"/>
      </w:pPr>
    </w:lvl>
    <w:lvl w:ilvl="2">
      <w:start w:val="0"/>
      <w:numFmt w:val="bullet"/>
      <w:lvlText w:val="•"/>
      <w:lvlJc w:val="left"/>
      <w:pPr>
        <w:ind w:hanging="428" w:left="2767"/>
      </w:pPr>
    </w:lvl>
    <w:lvl w:ilvl="3">
      <w:start w:val="0"/>
      <w:numFmt w:val="bullet"/>
      <w:lvlText w:val="•"/>
      <w:lvlJc w:val="left"/>
      <w:pPr>
        <w:ind w:hanging="428" w:left="3731"/>
      </w:pPr>
    </w:lvl>
    <w:lvl w:ilvl="4">
      <w:start w:val="0"/>
      <w:numFmt w:val="bullet"/>
      <w:lvlText w:val="•"/>
      <w:lvlJc w:val="left"/>
      <w:pPr>
        <w:ind w:hanging="428" w:left="4695"/>
      </w:pPr>
    </w:lvl>
    <w:lvl w:ilvl="5">
      <w:start w:val="0"/>
      <w:numFmt w:val="bullet"/>
      <w:lvlText w:val="•"/>
      <w:lvlJc w:val="left"/>
      <w:pPr>
        <w:ind w:hanging="428" w:left="5659"/>
      </w:pPr>
    </w:lvl>
    <w:lvl w:ilvl="6">
      <w:start w:val="0"/>
      <w:numFmt w:val="bullet"/>
      <w:lvlText w:val="•"/>
      <w:lvlJc w:val="left"/>
      <w:pPr>
        <w:ind w:hanging="428" w:left="6623"/>
      </w:pPr>
    </w:lvl>
    <w:lvl w:ilvl="7">
      <w:start w:val="0"/>
      <w:numFmt w:val="bullet"/>
      <w:lvlText w:val="•"/>
      <w:lvlJc w:val="left"/>
      <w:pPr>
        <w:ind w:hanging="428" w:left="7587"/>
      </w:pPr>
    </w:lvl>
    <w:lvl w:ilvl="8">
      <w:start w:val="0"/>
      <w:numFmt w:val="bullet"/>
      <w:lvlText w:val="•"/>
      <w:lvlJc w:val="left"/>
      <w:pPr>
        <w:ind w:hanging="428" w:left="8551"/>
      </w:pPr>
    </w:lvl>
  </w:abstractNum>
  <w:abstractNum w:abstractNumId="19">
    <w:lvl w:ilvl="0">
      <w:start w:val="1"/>
      <w:numFmt w:val="decimal"/>
      <w:lvlText w:val="%1)"/>
      <w:lvlJc w:val="left"/>
      <w:pPr>
        <w:ind w:hanging="300" w:left="907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0" w:left="1857"/>
      </w:pPr>
    </w:lvl>
    <w:lvl w:ilvl="2">
      <w:start w:val="0"/>
      <w:numFmt w:val="bullet"/>
      <w:lvlText w:val="•"/>
      <w:lvlJc w:val="left"/>
      <w:pPr>
        <w:ind w:hanging="300" w:left="2815"/>
      </w:pPr>
    </w:lvl>
    <w:lvl w:ilvl="3">
      <w:start w:val="0"/>
      <w:numFmt w:val="bullet"/>
      <w:lvlText w:val="•"/>
      <w:lvlJc w:val="left"/>
      <w:pPr>
        <w:ind w:hanging="300" w:left="3773"/>
      </w:pPr>
    </w:lvl>
    <w:lvl w:ilvl="4">
      <w:start w:val="0"/>
      <w:numFmt w:val="bullet"/>
      <w:lvlText w:val="•"/>
      <w:lvlJc w:val="left"/>
      <w:pPr>
        <w:ind w:hanging="300" w:left="4731"/>
      </w:pPr>
    </w:lvl>
    <w:lvl w:ilvl="5">
      <w:start w:val="0"/>
      <w:numFmt w:val="bullet"/>
      <w:lvlText w:val="•"/>
      <w:lvlJc w:val="left"/>
      <w:pPr>
        <w:ind w:hanging="300" w:left="5689"/>
      </w:pPr>
    </w:lvl>
    <w:lvl w:ilvl="6">
      <w:start w:val="0"/>
      <w:numFmt w:val="bullet"/>
      <w:lvlText w:val="•"/>
      <w:lvlJc w:val="left"/>
      <w:pPr>
        <w:ind w:hanging="300" w:left="6647"/>
      </w:pPr>
    </w:lvl>
    <w:lvl w:ilvl="7">
      <w:start w:val="0"/>
      <w:numFmt w:val="bullet"/>
      <w:lvlText w:val="•"/>
      <w:lvlJc w:val="left"/>
      <w:pPr>
        <w:ind w:hanging="300" w:left="7605"/>
      </w:pPr>
    </w:lvl>
    <w:lvl w:ilvl="8">
      <w:start w:val="0"/>
      <w:numFmt w:val="bullet"/>
      <w:lvlText w:val="•"/>
      <w:lvlJc w:val="left"/>
      <w:pPr>
        <w:ind w:hanging="300" w:left="8563"/>
      </w:pPr>
    </w:lvl>
  </w:abstractNum>
  <w:abstractNum w:abstractNumId="20">
    <w:lvl w:ilvl="0">
      <w:start w:val="1"/>
      <w:numFmt w:val="decimal"/>
      <w:lvlText w:val="%1)"/>
      <w:lvlJc w:val="left"/>
      <w:pPr>
        <w:ind w:hanging="300" w:left="907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0" w:left="1857"/>
      </w:pPr>
    </w:lvl>
    <w:lvl w:ilvl="2">
      <w:start w:val="0"/>
      <w:numFmt w:val="bullet"/>
      <w:lvlText w:val="•"/>
      <w:lvlJc w:val="left"/>
      <w:pPr>
        <w:ind w:hanging="300" w:left="2815"/>
      </w:pPr>
    </w:lvl>
    <w:lvl w:ilvl="3">
      <w:start w:val="0"/>
      <w:numFmt w:val="bullet"/>
      <w:lvlText w:val="•"/>
      <w:lvlJc w:val="left"/>
      <w:pPr>
        <w:ind w:hanging="300" w:left="3773"/>
      </w:pPr>
    </w:lvl>
    <w:lvl w:ilvl="4">
      <w:start w:val="0"/>
      <w:numFmt w:val="bullet"/>
      <w:lvlText w:val="•"/>
      <w:lvlJc w:val="left"/>
      <w:pPr>
        <w:ind w:hanging="300" w:left="4731"/>
      </w:pPr>
    </w:lvl>
    <w:lvl w:ilvl="5">
      <w:start w:val="0"/>
      <w:numFmt w:val="bullet"/>
      <w:lvlText w:val="•"/>
      <w:lvlJc w:val="left"/>
      <w:pPr>
        <w:ind w:hanging="300" w:left="5689"/>
      </w:pPr>
    </w:lvl>
    <w:lvl w:ilvl="6">
      <w:start w:val="0"/>
      <w:numFmt w:val="bullet"/>
      <w:lvlText w:val="•"/>
      <w:lvlJc w:val="left"/>
      <w:pPr>
        <w:ind w:hanging="300" w:left="6647"/>
      </w:pPr>
    </w:lvl>
    <w:lvl w:ilvl="7">
      <w:start w:val="0"/>
      <w:numFmt w:val="bullet"/>
      <w:lvlText w:val="•"/>
      <w:lvlJc w:val="left"/>
      <w:pPr>
        <w:ind w:hanging="300" w:left="7605"/>
      </w:pPr>
    </w:lvl>
    <w:lvl w:ilvl="8">
      <w:start w:val="0"/>
      <w:numFmt w:val="bullet"/>
      <w:lvlText w:val="•"/>
      <w:lvlJc w:val="left"/>
      <w:pPr>
        <w:ind w:hanging="300" w:left="8563"/>
      </w:pPr>
    </w:lvl>
  </w:abstractNum>
  <w:abstractNum w:abstractNumId="21">
    <w:lvl w:ilvl="0">
      <w:start w:val="0"/>
      <w:numFmt w:val="bullet"/>
      <w:lvlText w:val="-"/>
      <w:lvlJc w:val="left"/>
      <w:pPr>
        <w:ind w:hanging="433" w:left="187"/>
      </w:pPr>
      <w:rPr>
        <w:rFonts w:ascii="Sylfaen" w:hAnsi="Sylfaen"/>
        <w:sz w:val="28"/>
      </w:rPr>
    </w:lvl>
    <w:lvl w:ilvl="1">
      <w:start w:val="0"/>
      <w:numFmt w:val="bullet"/>
      <w:lvlText w:val="-"/>
      <w:lvlJc w:val="left"/>
      <w:pPr>
        <w:ind w:hanging="428" w:left="300"/>
      </w:pPr>
      <w:rPr>
        <w:rFonts w:ascii="Sylfaen" w:hAnsi="Sylfaen"/>
        <w:sz w:val="28"/>
      </w:rPr>
    </w:lvl>
    <w:lvl w:ilvl="2">
      <w:start w:val="0"/>
      <w:numFmt w:val="bullet"/>
      <w:lvlText w:val="•"/>
      <w:lvlJc w:val="left"/>
      <w:pPr>
        <w:ind w:hanging="428" w:left="1431"/>
      </w:pPr>
    </w:lvl>
    <w:lvl w:ilvl="3">
      <w:start w:val="0"/>
      <w:numFmt w:val="bullet"/>
      <w:lvlText w:val="•"/>
      <w:lvlJc w:val="left"/>
      <w:pPr>
        <w:ind w:hanging="428" w:left="2562"/>
      </w:pPr>
    </w:lvl>
    <w:lvl w:ilvl="4">
      <w:start w:val="0"/>
      <w:numFmt w:val="bullet"/>
      <w:lvlText w:val="•"/>
      <w:lvlJc w:val="left"/>
      <w:pPr>
        <w:ind w:hanging="428" w:left="3693"/>
      </w:pPr>
    </w:lvl>
    <w:lvl w:ilvl="5">
      <w:start w:val="0"/>
      <w:numFmt w:val="bullet"/>
      <w:lvlText w:val="•"/>
      <w:lvlJc w:val="left"/>
      <w:pPr>
        <w:ind w:hanging="428" w:left="4824"/>
      </w:pPr>
    </w:lvl>
    <w:lvl w:ilvl="6">
      <w:start w:val="0"/>
      <w:numFmt w:val="bullet"/>
      <w:lvlText w:val="•"/>
      <w:lvlJc w:val="left"/>
      <w:pPr>
        <w:ind w:hanging="428" w:left="5955"/>
      </w:pPr>
    </w:lvl>
    <w:lvl w:ilvl="7">
      <w:start w:val="0"/>
      <w:numFmt w:val="bullet"/>
      <w:lvlText w:val="•"/>
      <w:lvlJc w:val="left"/>
      <w:pPr>
        <w:ind w:hanging="428" w:left="7086"/>
      </w:pPr>
    </w:lvl>
    <w:lvl w:ilvl="8">
      <w:start w:val="0"/>
      <w:numFmt w:val="bullet"/>
      <w:lvlText w:val="•"/>
      <w:lvlJc w:val="left"/>
      <w:pPr>
        <w:ind w:hanging="428" w:left="8217"/>
      </w:pPr>
    </w:lvl>
  </w:abstractNum>
  <w:abstractNum w:abstractNumId="22">
    <w:lvl w:ilvl="0">
      <w:start w:val="0"/>
      <w:numFmt w:val="bullet"/>
      <w:lvlText w:val="-"/>
      <w:lvlJc w:val="left"/>
      <w:pPr>
        <w:ind w:hanging="433" w:left="187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433" w:left="1209"/>
      </w:pPr>
    </w:lvl>
    <w:lvl w:ilvl="2">
      <w:start w:val="0"/>
      <w:numFmt w:val="bullet"/>
      <w:lvlText w:val="•"/>
      <w:lvlJc w:val="left"/>
      <w:pPr>
        <w:ind w:hanging="433" w:left="2239"/>
      </w:pPr>
    </w:lvl>
    <w:lvl w:ilvl="3">
      <w:start w:val="0"/>
      <w:numFmt w:val="bullet"/>
      <w:lvlText w:val="•"/>
      <w:lvlJc w:val="left"/>
      <w:pPr>
        <w:ind w:hanging="433" w:left="3269"/>
      </w:pPr>
    </w:lvl>
    <w:lvl w:ilvl="4">
      <w:start w:val="0"/>
      <w:numFmt w:val="bullet"/>
      <w:lvlText w:val="•"/>
      <w:lvlJc w:val="left"/>
      <w:pPr>
        <w:ind w:hanging="433" w:left="4299"/>
      </w:pPr>
    </w:lvl>
    <w:lvl w:ilvl="5">
      <w:start w:val="0"/>
      <w:numFmt w:val="bullet"/>
      <w:lvlText w:val="•"/>
      <w:lvlJc w:val="left"/>
      <w:pPr>
        <w:ind w:hanging="433" w:left="5329"/>
      </w:pPr>
    </w:lvl>
    <w:lvl w:ilvl="6">
      <w:start w:val="0"/>
      <w:numFmt w:val="bullet"/>
      <w:lvlText w:val="•"/>
      <w:lvlJc w:val="left"/>
      <w:pPr>
        <w:ind w:hanging="433" w:left="6359"/>
      </w:pPr>
    </w:lvl>
    <w:lvl w:ilvl="7">
      <w:start w:val="0"/>
      <w:numFmt w:val="bullet"/>
      <w:lvlText w:val="•"/>
      <w:lvlJc w:val="left"/>
      <w:pPr>
        <w:ind w:hanging="433" w:left="7389"/>
      </w:pPr>
    </w:lvl>
    <w:lvl w:ilvl="8">
      <w:start w:val="0"/>
      <w:numFmt w:val="bullet"/>
      <w:lvlText w:val="•"/>
      <w:lvlJc w:val="left"/>
      <w:pPr>
        <w:ind w:hanging="433" w:left="8419"/>
      </w:pPr>
    </w:lvl>
  </w:abstractNum>
  <w:abstractNum w:abstractNumId="23">
    <w:lvl w:ilvl="0">
      <w:start w:val="1"/>
      <w:numFmt w:val="decimal"/>
      <w:lvlText w:val="%1."/>
      <w:lvlJc w:val="left"/>
      <w:pPr>
        <w:ind w:hanging="287" w:left="466"/>
        <w:jc w:val="left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)"/>
      <w:lvlJc w:val="left"/>
      <w:pPr>
        <w:ind w:hanging="332" w:left="180"/>
        <w:jc w:val="left"/>
      </w:pPr>
      <w:rPr>
        <w:rFonts w:ascii="Times New Roman" w:hAnsi="Times New Roman"/>
        <w:spacing w:val="0"/>
        <w:sz w:val="28"/>
      </w:rPr>
    </w:lvl>
    <w:lvl w:ilvl="2">
      <w:start w:val="0"/>
      <w:numFmt w:val="bullet"/>
      <w:lvlText w:val="•"/>
      <w:lvlJc w:val="left"/>
      <w:pPr>
        <w:ind w:hanging="332" w:left="1573"/>
      </w:pPr>
    </w:lvl>
    <w:lvl w:ilvl="3">
      <w:start w:val="0"/>
      <w:numFmt w:val="bullet"/>
      <w:lvlText w:val="•"/>
      <w:lvlJc w:val="left"/>
      <w:pPr>
        <w:ind w:hanging="332" w:left="2686"/>
      </w:pPr>
    </w:lvl>
    <w:lvl w:ilvl="4">
      <w:start w:val="0"/>
      <w:numFmt w:val="bullet"/>
      <w:lvlText w:val="•"/>
      <w:lvlJc w:val="left"/>
      <w:pPr>
        <w:ind w:hanging="332" w:left="3799"/>
      </w:pPr>
    </w:lvl>
    <w:lvl w:ilvl="5">
      <w:start w:val="0"/>
      <w:numFmt w:val="bullet"/>
      <w:lvlText w:val="•"/>
      <w:lvlJc w:val="left"/>
      <w:pPr>
        <w:ind w:hanging="332" w:left="4912"/>
      </w:pPr>
    </w:lvl>
    <w:lvl w:ilvl="6">
      <w:start w:val="0"/>
      <w:numFmt w:val="bullet"/>
      <w:lvlText w:val="•"/>
      <w:lvlJc w:val="left"/>
      <w:pPr>
        <w:ind w:hanging="332" w:left="6026"/>
      </w:pPr>
    </w:lvl>
    <w:lvl w:ilvl="7">
      <w:start w:val="0"/>
      <w:numFmt w:val="bullet"/>
      <w:lvlText w:val="•"/>
      <w:lvlJc w:val="left"/>
      <w:pPr>
        <w:ind w:hanging="332" w:left="7139"/>
      </w:pPr>
    </w:lvl>
    <w:lvl w:ilvl="8">
      <w:start w:val="0"/>
      <w:numFmt w:val="bullet"/>
      <w:lvlText w:val="•"/>
      <w:lvlJc w:val="left"/>
      <w:pPr>
        <w:ind w:hanging="332" w:left="8252"/>
      </w:pPr>
    </w:lvl>
  </w:abstractNum>
  <w:abstractNum w:abstractNumId="24">
    <w:lvl w:ilvl="0">
      <w:start w:val="0"/>
      <w:numFmt w:val="bullet"/>
      <w:lvlText w:val="-"/>
      <w:lvlJc w:val="left"/>
      <w:pPr>
        <w:ind w:hanging="433" w:left="187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433" w:left="1209"/>
      </w:pPr>
    </w:lvl>
    <w:lvl w:ilvl="2">
      <w:start w:val="0"/>
      <w:numFmt w:val="bullet"/>
      <w:lvlText w:val="•"/>
      <w:lvlJc w:val="left"/>
      <w:pPr>
        <w:ind w:hanging="433" w:left="2239"/>
      </w:pPr>
    </w:lvl>
    <w:lvl w:ilvl="3">
      <w:start w:val="0"/>
      <w:numFmt w:val="bullet"/>
      <w:lvlText w:val="•"/>
      <w:lvlJc w:val="left"/>
      <w:pPr>
        <w:ind w:hanging="433" w:left="3269"/>
      </w:pPr>
    </w:lvl>
    <w:lvl w:ilvl="4">
      <w:start w:val="0"/>
      <w:numFmt w:val="bullet"/>
      <w:lvlText w:val="•"/>
      <w:lvlJc w:val="left"/>
      <w:pPr>
        <w:ind w:hanging="433" w:left="4299"/>
      </w:pPr>
    </w:lvl>
    <w:lvl w:ilvl="5">
      <w:start w:val="0"/>
      <w:numFmt w:val="bullet"/>
      <w:lvlText w:val="•"/>
      <w:lvlJc w:val="left"/>
      <w:pPr>
        <w:ind w:hanging="433" w:left="5329"/>
      </w:pPr>
    </w:lvl>
    <w:lvl w:ilvl="6">
      <w:start w:val="0"/>
      <w:numFmt w:val="bullet"/>
      <w:lvlText w:val="•"/>
      <w:lvlJc w:val="left"/>
      <w:pPr>
        <w:ind w:hanging="433" w:left="6359"/>
      </w:pPr>
    </w:lvl>
    <w:lvl w:ilvl="7">
      <w:start w:val="0"/>
      <w:numFmt w:val="bullet"/>
      <w:lvlText w:val="•"/>
      <w:lvlJc w:val="left"/>
      <w:pPr>
        <w:ind w:hanging="433" w:left="7389"/>
      </w:pPr>
    </w:lvl>
    <w:lvl w:ilvl="8">
      <w:start w:val="0"/>
      <w:numFmt w:val="bullet"/>
      <w:lvlText w:val="•"/>
      <w:lvlJc w:val="left"/>
      <w:pPr>
        <w:ind w:hanging="433" w:left="8419"/>
      </w:pPr>
    </w:lvl>
  </w:abstractNum>
  <w:abstractNum w:abstractNumId="25">
    <w:lvl w:ilvl="0">
      <w:start w:val="1"/>
      <w:numFmt w:val="decimal"/>
      <w:lvlText w:val="%1."/>
      <w:lvlJc w:val="left"/>
      <w:pPr>
        <w:ind w:hanging="399" w:left="187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99" w:left="1209"/>
      </w:pPr>
    </w:lvl>
    <w:lvl w:ilvl="2">
      <w:start w:val="0"/>
      <w:numFmt w:val="bullet"/>
      <w:lvlText w:val="•"/>
      <w:lvlJc w:val="left"/>
      <w:pPr>
        <w:ind w:hanging="399" w:left="2239"/>
      </w:pPr>
    </w:lvl>
    <w:lvl w:ilvl="3">
      <w:start w:val="0"/>
      <w:numFmt w:val="bullet"/>
      <w:lvlText w:val="•"/>
      <w:lvlJc w:val="left"/>
      <w:pPr>
        <w:ind w:hanging="399" w:left="3269"/>
      </w:pPr>
    </w:lvl>
    <w:lvl w:ilvl="4">
      <w:start w:val="0"/>
      <w:numFmt w:val="bullet"/>
      <w:lvlText w:val="•"/>
      <w:lvlJc w:val="left"/>
      <w:pPr>
        <w:ind w:hanging="399" w:left="4299"/>
      </w:pPr>
    </w:lvl>
    <w:lvl w:ilvl="5">
      <w:start w:val="0"/>
      <w:numFmt w:val="bullet"/>
      <w:lvlText w:val="•"/>
      <w:lvlJc w:val="left"/>
      <w:pPr>
        <w:ind w:hanging="399" w:left="5329"/>
      </w:pPr>
    </w:lvl>
    <w:lvl w:ilvl="6">
      <w:start w:val="0"/>
      <w:numFmt w:val="bullet"/>
      <w:lvlText w:val="•"/>
      <w:lvlJc w:val="left"/>
      <w:pPr>
        <w:ind w:hanging="399" w:left="6359"/>
      </w:pPr>
    </w:lvl>
    <w:lvl w:ilvl="7">
      <w:start w:val="0"/>
      <w:numFmt w:val="bullet"/>
      <w:lvlText w:val="•"/>
      <w:lvlJc w:val="left"/>
      <w:pPr>
        <w:ind w:hanging="399" w:left="7389"/>
      </w:pPr>
    </w:lvl>
    <w:lvl w:ilvl="8">
      <w:start w:val="0"/>
      <w:numFmt w:val="bullet"/>
      <w:lvlText w:val="•"/>
      <w:lvlJc w:val="left"/>
      <w:pPr>
        <w:ind w:hanging="399" w:left="8419"/>
      </w:pPr>
    </w:lvl>
  </w:abstractNum>
  <w:abstractNum w:abstractNumId="26">
    <w:lvl w:ilvl="0">
      <w:start w:val="0"/>
      <w:numFmt w:val="bullet"/>
      <w:lvlText w:val="-"/>
      <w:lvlJc w:val="left"/>
      <w:pPr>
        <w:ind w:hanging="433" w:left="187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433" w:left="1209"/>
      </w:pPr>
    </w:lvl>
    <w:lvl w:ilvl="2">
      <w:start w:val="0"/>
      <w:numFmt w:val="bullet"/>
      <w:lvlText w:val="•"/>
      <w:lvlJc w:val="left"/>
      <w:pPr>
        <w:ind w:hanging="433" w:left="2239"/>
      </w:pPr>
    </w:lvl>
    <w:lvl w:ilvl="3">
      <w:start w:val="0"/>
      <w:numFmt w:val="bullet"/>
      <w:lvlText w:val="•"/>
      <w:lvlJc w:val="left"/>
      <w:pPr>
        <w:ind w:hanging="433" w:left="3269"/>
      </w:pPr>
    </w:lvl>
    <w:lvl w:ilvl="4">
      <w:start w:val="0"/>
      <w:numFmt w:val="bullet"/>
      <w:lvlText w:val="•"/>
      <w:lvlJc w:val="left"/>
      <w:pPr>
        <w:ind w:hanging="433" w:left="4299"/>
      </w:pPr>
    </w:lvl>
    <w:lvl w:ilvl="5">
      <w:start w:val="0"/>
      <w:numFmt w:val="bullet"/>
      <w:lvlText w:val="•"/>
      <w:lvlJc w:val="left"/>
      <w:pPr>
        <w:ind w:hanging="433" w:left="5329"/>
      </w:pPr>
    </w:lvl>
    <w:lvl w:ilvl="6">
      <w:start w:val="0"/>
      <w:numFmt w:val="bullet"/>
      <w:lvlText w:val="•"/>
      <w:lvlJc w:val="left"/>
      <w:pPr>
        <w:ind w:hanging="433" w:left="6359"/>
      </w:pPr>
    </w:lvl>
    <w:lvl w:ilvl="7">
      <w:start w:val="0"/>
      <w:numFmt w:val="bullet"/>
      <w:lvlText w:val="•"/>
      <w:lvlJc w:val="left"/>
      <w:pPr>
        <w:ind w:hanging="433" w:left="7389"/>
      </w:pPr>
    </w:lvl>
    <w:lvl w:ilvl="8">
      <w:start w:val="0"/>
      <w:numFmt w:val="bullet"/>
      <w:lvlText w:val="•"/>
      <w:lvlJc w:val="left"/>
      <w:pPr>
        <w:ind w:hanging="433" w:left="8419"/>
      </w:pPr>
    </w:lvl>
  </w:abstractNum>
  <w:abstractNum w:abstractNumId="27">
    <w:lvl w:ilvl="0">
      <w:start w:val="0"/>
      <w:numFmt w:val="bullet"/>
      <w:lvlText w:val="-"/>
      <w:lvlJc w:val="left"/>
      <w:pPr>
        <w:ind w:hanging="176" w:left="187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176" w:left="1209"/>
      </w:pPr>
    </w:lvl>
    <w:lvl w:ilvl="2">
      <w:start w:val="0"/>
      <w:numFmt w:val="bullet"/>
      <w:lvlText w:val="•"/>
      <w:lvlJc w:val="left"/>
      <w:pPr>
        <w:ind w:hanging="176" w:left="2239"/>
      </w:pPr>
    </w:lvl>
    <w:lvl w:ilvl="3">
      <w:start w:val="0"/>
      <w:numFmt w:val="bullet"/>
      <w:lvlText w:val="•"/>
      <w:lvlJc w:val="left"/>
      <w:pPr>
        <w:ind w:hanging="176" w:left="3269"/>
      </w:pPr>
    </w:lvl>
    <w:lvl w:ilvl="4">
      <w:start w:val="0"/>
      <w:numFmt w:val="bullet"/>
      <w:lvlText w:val="•"/>
      <w:lvlJc w:val="left"/>
      <w:pPr>
        <w:ind w:hanging="176" w:left="4299"/>
      </w:pPr>
    </w:lvl>
    <w:lvl w:ilvl="5">
      <w:start w:val="0"/>
      <w:numFmt w:val="bullet"/>
      <w:lvlText w:val="•"/>
      <w:lvlJc w:val="left"/>
      <w:pPr>
        <w:ind w:hanging="176" w:left="5329"/>
      </w:pPr>
    </w:lvl>
    <w:lvl w:ilvl="6">
      <w:start w:val="0"/>
      <w:numFmt w:val="bullet"/>
      <w:lvlText w:val="•"/>
      <w:lvlJc w:val="left"/>
      <w:pPr>
        <w:ind w:hanging="176" w:left="6359"/>
      </w:pPr>
    </w:lvl>
    <w:lvl w:ilvl="7">
      <w:start w:val="0"/>
      <w:numFmt w:val="bullet"/>
      <w:lvlText w:val="•"/>
      <w:lvlJc w:val="left"/>
      <w:pPr>
        <w:ind w:hanging="176" w:left="7389"/>
      </w:pPr>
    </w:lvl>
    <w:lvl w:ilvl="8">
      <w:start w:val="0"/>
      <w:numFmt w:val="bullet"/>
      <w:lvlText w:val="•"/>
      <w:lvlJc w:val="left"/>
      <w:pPr>
        <w:ind w:hanging="176" w:left="8419"/>
      </w:pPr>
    </w:lvl>
  </w:abstractNum>
  <w:abstractNum w:abstractNumId="28">
    <w:lvl w:ilvl="0">
      <w:start w:val="4"/>
      <w:numFmt w:val="decimal"/>
      <w:lvlText w:val="%1."/>
      <w:lvlJc w:val="left"/>
      <w:pPr>
        <w:ind w:hanging="213" w:left="180"/>
        <w:jc w:val="left"/>
      </w:pPr>
      <w:rPr>
        <w:rFonts w:ascii="Times New Roman" w:hAnsi="Times New Roman"/>
        <w:sz w:val="26"/>
      </w:rPr>
    </w:lvl>
    <w:lvl w:ilvl="1">
      <w:start w:val="0"/>
      <w:numFmt w:val="bullet"/>
      <w:lvlText w:val="•"/>
      <w:lvlJc w:val="left"/>
      <w:pPr>
        <w:ind w:hanging="213" w:left="1209"/>
      </w:pPr>
    </w:lvl>
    <w:lvl w:ilvl="2">
      <w:start w:val="0"/>
      <w:numFmt w:val="bullet"/>
      <w:lvlText w:val="•"/>
      <w:lvlJc w:val="left"/>
      <w:pPr>
        <w:ind w:hanging="213" w:left="2239"/>
      </w:pPr>
    </w:lvl>
    <w:lvl w:ilvl="3">
      <w:start w:val="0"/>
      <w:numFmt w:val="bullet"/>
      <w:lvlText w:val="•"/>
      <w:lvlJc w:val="left"/>
      <w:pPr>
        <w:ind w:hanging="213" w:left="3269"/>
      </w:pPr>
    </w:lvl>
    <w:lvl w:ilvl="4">
      <w:start w:val="0"/>
      <w:numFmt w:val="bullet"/>
      <w:lvlText w:val="•"/>
      <w:lvlJc w:val="left"/>
      <w:pPr>
        <w:ind w:hanging="213" w:left="4299"/>
      </w:pPr>
    </w:lvl>
    <w:lvl w:ilvl="5">
      <w:start w:val="0"/>
      <w:numFmt w:val="bullet"/>
      <w:lvlText w:val="•"/>
      <w:lvlJc w:val="left"/>
      <w:pPr>
        <w:ind w:hanging="213" w:left="5329"/>
      </w:pPr>
    </w:lvl>
    <w:lvl w:ilvl="6">
      <w:start w:val="0"/>
      <w:numFmt w:val="bullet"/>
      <w:lvlText w:val="•"/>
      <w:lvlJc w:val="left"/>
      <w:pPr>
        <w:ind w:hanging="213" w:left="6359"/>
      </w:pPr>
    </w:lvl>
    <w:lvl w:ilvl="7">
      <w:start w:val="0"/>
      <w:numFmt w:val="bullet"/>
      <w:lvlText w:val="•"/>
      <w:lvlJc w:val="left"/>
      <w:pPr>
        <w:ind w:hanging="213" w:left="7389"/>
      </w:pPr>
    </w:lvl>
    <w:lvl w:ilvl="8">
      <w:start w:val="0"/>
      <w:numFmt w:val="bullet"/>
      <w:lvlText w:val="•"/>
      <w:lvlJc w:val="left"/>
      <w:pPr>
        <w:ind w:hanging="213" w:left="8419"/>
      </w:pPr>
    </w:lvl>
  </w:abstractNum>
  <w:abstractNum w:abstractNumId="29">
    <w:lvl w:ilvl="0">
      <w:start w:val="0"/>
      <w:numFmt w:val="bullet"/>
      <w:lvlText w:val="-"/>
      <w:lvlJc w:val="left"/>
      <w:pPr>
        <w:ind w:hanging="428" w:left="607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428" w:left="1587"/>
      </w:pPr>
    </w:lvl>
    <w:lvl w:ilvl="2">
      <w:start w:val="0"/>
      <w:numFmt w:val="bullet"/>
      <w:lvlText w:val="•"/>
      <w:lvlJc w:val="left"/>
      <w:pPr>
        <w:ind w:hanging="428" w:left="2575"/>
      </w:pPr>
    </w:lvl>
    <w:lvl w:ilvl="3">
      <w:start w:val="0"/>
      <w:numFmt w:val="bullet"/>
      <w:lvlText w:val="•"/>
      <w:lvlJc w:val="left"/>
      <w:pPr>
        <w:ind w:hanging="428" w:left="3563"/>
      </w:pPr>
    </w:lvl>
    <w:lvl w:ilvl="4">
      <w:start w:val="0"/>
      <w:numFmt w:val="bullet"/>
      <w:lvlText w:val="•"/>
      <w:lvlJc w:val="left"/>
      <w:pPr>
        <w:ind w:hanging="428" w:left="4551"/>
      </w:pPr>
    </w:lvl>
    <w:lvl w:ilvl="5">
      <w:start w:val="0"/>
      <w:numFmt w:val="bullet"/>
      <w:lvlText w:val="•"/>
      <w:lvlJc w:val="left"/>
      <w:pPr>
        <w:ind w:hanging="428" w:left="5539"/>
      </w:pPr>
    </w:lvl>
    <w:lvl w:ilvl="6">
      <w:start w:val="0"/>
      <w:numFmt w:val="bullet"/>
      <w:lvlText w:val="•"/>
      <w:lvlJc w:val="left"/>
      <w:pPr>
        <w:ind w:hanging="428" w:left="6527"/>
      </w:pPr>
    </w:lvl>
    <w:lvl w:ilvl="7">
      <w:start w:val="0"/>
      <w:numFmt w:val="bullet"/>
      <w:lvlText w:val="•"/>
      <w:lvlJc w:val="left"/>
      <w:pPr>
        <w:ind w:hanging="428" w:left="7515"/>
      </w:pPr>
    </w:lvl>
    <w:lvl w:ilvl="8">
      <w:start w:val="0"/>
      <w:numFmt w:val="bullet"/>
      <w:lvlText w:val="•"/>
      <w:lvlJc w:val="left"/>
      <w:pPr>
        <w:ind w:hanging="428" w:left="8503"/>
      </w:pPr>
    </w:lvl>
  </w:abstractNum>
  <w:abstractNum w:abstractNumId="30">
    <w:lvl w:ilvl="0">
      <w:start w:val="1"/>
      <w:numFmt w:val="decimal"/>
      <w:lvlText w:val="%1."/>
      <w:lvlJc w:val="left"/>
      <w:pPr>
        <w:ind w:hanging="433" w:left="187"/>
        <w:jc w:val="left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hanging="466" w:left="319"/>
        <w:jc w:val="left"/>
      </w:pPr>
      <w:rPr>
        <w:rFonts w:ascii="Times New Roman" w:hAnsi="Times New Roman"/>
        <w:spacing w:val="0"/>
        <w:sz w:val="28"/>
      </w:rPr>
    </w:lvl>
    <w:lvl w:ilvl="2">
      <w:start w:val="1"/>
      <w:numFmt w:val="decimal"/>
      <w:lvlText w:val="%3."/>
      <w:lvlJc w:val="left"/>
      <w:pPr>
        <w:ind w:hanging="213" w:left="180"/>
        <w:jc w:val="left"/>
      </w:pPr>
      <w:rPr>
        <w:rFonts w:ascii="Times New Roman" w:hAnsi="Times New Roman"/>
        <w:sz w:val="26"/>
      </w:rPr>
    </w:lvl>
    <w:lvl w:ilvl="3">
      <w:start w:val="0"/>
      <w:numFmt w:val="bullet"/>
      <w:lvlText w:val="•"/>
      <w:lvlJc w:val="left"/>
      <w:pPr>
        <w:ind w:hanging="213" w:left="2577"/>
      </w:pPr>
    </w:lvl>
    <w:lvl w:ilvl="4">
      <w:start w:val="0"/>
      <w:numFmt w:val="bullet"/>
      <w:lvlText w:val="•"/>
      <w:lvlJc w:val="left"/>
      <w:pPr>
        <w:ind w:hanging="213" w:left="3706"/>
      </w:pPr>
    </w:lvl>
    <w:lvl w:ilvl="5">
      <w:start w:val="0"/>
      <w:numFmt w:val="bullet"/>
      <w:lvlText w:val="•"/>
      <w:lvlJc w:val="left"/>
      <w:pPr>
        <w:ind w:hanging="213" w:left="4835"/>
      </w:pPr>
    </w:lvl>
    <w:lvl w:ilvl="6">
      <w:start w:val="0"/>
      <w:numFmt w:val="bullet"/>
      <w:lvlText w:val="•"/>
      <w:lvlJc w:val="left"/>
      <w:pPr>
        <w:ind w:hanging="213" w:left="5964"/>
      </w:pPr>
    </w:lvl>
    <w:lvl w:ilvl="7">
      <w:start w:val="0"/>
      <w:numFmt w:val="bullet"/>
      <w:lvlText w:val="•"/>
      <w:lvlJc w:val="left"/>
      <w:pPr>
        <w:ind w:hanging="213" w:left="7092"/>
      </w:pPr>
    </w:lvl>
    <w:lvl w:ilvl="8">
      <w:start w:val="0"/>
      <w:numFmt w:val="bullet"/>
      <w:lvlText w:val="•"/>
      <w:lvlJc w:val="left"/>
      <w:pPr>
        <w:ind w:hanging="213" w:left="8221"/>
      </w:pPr>
    </w:lvl>
  </w:abstractNum>
  <w:abstractNum w:abstractNumId="31">
    <w:lvl w:ilvl="0">
      <w:start w:val="0"/>
      <w:numFmt w:val="bullet"/>
      <w:lvlText w:val="–"/>
      <w:lvlJc w:val="left"/>
      <w:pPr>
        <w:ind w:hanging="212" w:left="180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212" w:left="1209"/>
      </w:pPr>
    </w:lvl>
    <w:lvl w:ilvl="2">
      <w:start w:val="0"/>
      <w:numFmt w:val="bullet"/>
      <w:lvlText w:val="•"/>
      <w:lvlJc w:val="left"/>
      <w:pPr>
        <w:ind w:hanging="212" w:left="2239"/>
      </w:pPr>
    </w:lvl>
    <w:lvl w:ilvl="3">
      <w:start w:val="0"/>
      <w:numFmt w:val="bullet"/>
      <w:lvlText w:val="•"/>
      <w:lvlJc w:val="left"/>
      <w:pPr>
        <w:ind w:hanging="212" w:left="3269"/>
      </w:pPr>
    </w:lvl>
    <w:lvl w:ilvl="4">
      <w:start w:val="0"/>
      <w:numFmt w:val="bullet"/>
      <w:lvlText w:val="•"/>
      <w:lvlJc w:val="left"/>
      <w:pPr>
        <w:ind w:hanging="212" w:left="4299"/>
      </w:pPr>
    </w:lvl>
    <w:lvl w:ilvl="5">
      <w:start w:val="0"/>
      <w:numFmt w:val="bullet"/>
      <w:lvlText w:val="•"/>
      <w:lvlJc w:val="left"/>
      <w:pPr>
        <w:ind w:hanging="212" w:left="5329"/>
      </w:pPr>
    </w:lvl>
    <w:lvl w:ilvl="6">
      <w:start w:val="0"/>
      <w:numFmt w:val="bullet"/>
      <w:lvlText w:val="•"/>
      <w:lvlJc w:val="left"/>
      <w:pPr>
        <w:ind w:hanging="212" w:left="6359"/>
      </w:pPr>
    </w:lvl>
    <w:lvl w:ilvl="7">
      <w:start w:val="0"/>
      <w:numFmt w:val="bullet"/>
      <w:lvlText w:val="•"/>
      <w:lvlJc w:val="left"/>
      <w:pPr>
        <w:ind w:hanging="212" w:left="7389"/>
      </w:pPr>
    </w:lvl>
    <w:lvl w:ilvl="8">
      <w:start w:val="0"/>
      <w:numFmt w:val="bullet"/>
      <w:lvlText w:val="•"/>
      <w:lvlJc w:val="left"/>
      <w:pPr>
        <w:ind w:hanging="212" w:left="8419"/>
      </w:pPr>
    </w:lvl>
  </w:abstractNum>
  <w:abstractNum w:abstractNumId="32">
    <w:lvl w:ilvl="0">
      <w:start w:val="5"/>
      <w:numFmt w:val="decimal"/>
      <w:lvlText w:val="%1"/>
      <w:lvlJc w:val="left"/>
      <w:pPr>
        <w:ind w:hanging="212" w:left="398"/>
        <w:jc w:val="left"/>
      </w:pPr>
      <w:rPr>
        <w:rFonts w:ascii="Times New Roman" w:hAnsi="Times New Roman"/>
        <w:b w:val="1"/>
        <w:sz w:val="28"/>
      </w:rPr>
    </w:lvl>
    <w:lvl w:ilvl="1">
      <w:start w:val="1"/>
      <w:numFmt w:val="decimal"/>
      <w:lvlText w:val="%2."/>
      <w:lvlJc w:val="left"/>
      <w:pPr>
        <w:ind w:hanging="375" w:left="300"/>
        <w:jc w:val="right"/>
      </w:pPr>
      <w:rPr>
        <w:rFonts w:ascii="Times New Roman" w:hAnsi="Times New Roman"/>
        <w:spacing w:val="0"/>
        <w:sz w:val="28"/>
      </w:rPr>
    </w:lvl>
    <w:lvl w:ilvl="2">
      <w:start w:val="0"/>
      <w:numFmt w:val="bullet"/>
      <w:lvlText w:val="•"/>
      <w:lvlJc w:val="left"/>
      <w:pPr>
        <w:ind w:hanging="375" w:left="1519"/>
      </w:pPr>
    </w:lvl>
    <w:lvl w:ilvl="3">
      <w:start w:val="0"/>
      <w:numFmt w:val="bullet"/>
      <w:lvlText w:val="•"/>
      <w:lvlJc w:val="left"/>
      <w:pPr>
        <w:ind w:hanging="375" w:left="2639"/>
      </w:pPr>
    </w:lvl>
    <w:lvl w:ilvl="4">
      <w:start w:val="0"/>
      <w:numFmt w:val="bullet"/>
      <w:lvlText w:val="•"/>
      <w:lvlJc w:val="left"/>
      <w:pPr>
        <w:ind w:hanging="375" w:left="3759"/>
      </w:pPr>
    </w:lvl>
    <w:lvl w:ilvl="5">
      <w:start w:val="0"/>
      <w:numFmt w:val="bullet"/>
      <w:lvlText w:val="•"/>
      <w:lvlJc w:val="left"/>
      <w:pPr>
        <w:ind w:hanging="375" w:left="4879"/>
      </w:pPr>
    </w:lvl>
    <w:lvl w:ilvl="6">
      <w:start w:val="0"/>
      <w:numFmt w:val="bullet"/>
      <w:lvlText w:val="•"/>
      <w:lvlJc w:val="left"/>
      <w:pPr>
        <w:ind w:hanging="375" w:left="5999"/>
      </w:pPr>
    </w:lvl>
    <w:lvl w:ilvl="7">
      <w:start w:val="0"/>
      <w:numFmt w:val="bullet"/>
      <w:lvlText w:val="•"/>
      <w:lvlJc w:val="left"/>
      <w:pPr>
        <w:ind w:hanging="375" w:left="7119"/>
      </w:pPr>
    </w:lvl>
    <w:lvl w:ilvl="8">
      <w:start w:val="0"/>
      <w:numFmt w:val="bullet"/>
      <w:lvlText w:val="•"/>
      <w:lvlJc w:val="left"/>
      <w:pPr>
        <w:ind w:hanging="375" w:left="8239"/>
      </w:pPr>
    </w:lvl>
  </w:abstractNum>
  <w:abstractNum w:abstractNumId="33">
    <w:lvl w:ilvl="0">
      <w:start w:val="0"/>
      <w:numFmt w:val="bullet"/>
      <w:lvlText w:val="-"/>
      <w:lvlJc w:val="left"/>
      <w:pPr>
        <w:ind w:hanging="435" w:left="187"/>
      </w:pPr>
      <w:rPr>
        <w:rFonts w:ascii="Sylfaen" w:hAnsi="Sylfaen"/>
        <w:sz w:val="28"/>
      </w:rPr>
    </w:lvl>
    <w:lvl w:ilvl="1">
      <w:start w:val="0"/>
      <w:numFmt w:val="bullet"/>
      <w:lvlText w:val="•"/>
      <w:lvlJc w:val="left"/>
      <w:pPr>
        <w:ind w:hanging="435" w:left="1209"/>
      </w:pPr>
    </w:lvl>
    <w:lvl w:ilvl="2">
      <w:start w:val="0"/>
      <w:numFmt w:val="bullet"/>
      <w:lvlText w:val="•"/>
      <w:lvlJc w:val="left"/>
      <w:pPr>
        <w:ind w:hanging="435" w:left="2239"/>
      </w:pPr>
    </w:lvl>
    <w:lvl w:ilvl="3">
      <w:start w:val="0"/>
      <w:numFmt w:val="bullet"/>
      <w:lvlText w:val="•"/>
      <w:lvlJc w:val="left"/>
      <w:pPr>
        <w:ind w:hanging="435" w:left="3269"/>
      </w:pPr>
    </w:lvl>
    <w:lvl w:ilvl="4">
      <w:start w:val="0"/>
      <w:numFmt w:val="bullet"/>
      <w:lvlText w:val="•"/>
      <w:lvlJc w:val="left"/>
      <w:pPr>
        <w:ind w:hanging="435" w:left="4299"/>
      </w:pPr>
    </w:lvl>
    <w:lvl w:ilvl="5">
      <w:start w:val="0"/>
      <w:numFmt w:val="bullet"/>
      <w:lvlText w:val="•"/>
      <w:lvlJc w:val="left"/>
      <w:pPr>
        <w:ind w:hanging="435" w:left="5329"/>
      </w:pPr>
    </w:lvl>
    <w:lvl w:ilvl="6">
      <w:start w:val="0"/>
      <w:numFmt w:val="bullet"/>
      <w:lvlText w:val="•"/>
      <w:lvlJc w:val="left"/>
      <w:pPr>
        <w:ind w:hanging="435" w:left="6359"/>
      </w:pPr>
    </w:lvl>
    <w:lvl w:ilvl="7">
      <w:start w:val="0"/>
      <w:numFmt w:val="bullet"/>
      <w:lvlText w:val="•"/>
      <w:lvlJc w:val="left"/>
      <w:pPr>
        <w:ind w:hanging="435" w:left="7389"/>
      </w:pPr>
    </w:lvl>
    <w:lvl w:ilvl="8">
      <w:start w:val="0"/>
      <w:numFmt w:val="bullet"/>
      <w:lvlText w:val="•"/>
      <w:lvlJc w:val="left"/>
      <w:pPr>
        <w:ind w:hanging="435" w:left="8419"/>
      </w:pPr>
    </w:lvl>
  </w:abstractNum>
  <w:abstractNum w:abstractNumId="34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hanging="353" w:left="300"/>
        <w:jc w:val="left"/>
      </w:pPr>
      <w:rPr>
        <w:rFonts w:ascii="Times New Roman" w:hAnsi="Times New Roman"/>
        <w:spacing w:val="0"/>
        <w:sz w:val="28"/>
      </w:rPr>
    </w:lvl>
    <w:lvl w:ilvl="2">
      <w:start w:val="0"/>
      <w:numFmt w:val="bullet"/>
      <w:lvlText w:val="•"/>
      <w:lvlJc w:val="left"/>
      <w:pPr>
        <w:ind w:hanging="353" w:left="1751"/>
      </w:pPr>
    </w:lvl>
    <w:lvl w:ilvl="3">
      <w:start w:val="0"/>
      <w:numFmt w:val="bullet"/>
      <w:lvlText w:val="•"/>
      <w:lvlJc w:val="left"/>
      <w:pPr>
        <w:ind w:hanging="353" w:left="2842"/>
      </w:pPr>
    </w:lvl>
    <w:lvl w:ilvl="4">
      <w:start w:val="0"/>
      <w:numFmt w:val="bullet"/>
      <w:lvlText w:val="•"/>
      <w:lvlJc w:val="left"/>
      <w:pPr>
        <w:ind w:hanging="353" w:left="3933"/>
      </w:pPr>
    </w:lvl>
    <w:lvl w:ilvl="5">
      <w:start w:val="0"/>
      <w:numFmt w:val="bullet"/>
      <w:lvlText w:val="•"/>
      <w:lvlJc w:val="left"/>
      <w:pPr>
        <w:ind w:hanging="353" w:left="5024"/>
      </w:pPr>
    </w:lvl>
    <w:lvl w:ilvl="6">
      <w:start w:val="0"/>
      <w:numFmt w:val="bullet"/>
      <w:lvlText w:val="•"/>
      <w:lvlJc w:val="left"/>
      <w:pPr>
        <w:ind w:hanging="353" w:left="6115"/>
      </w:pPr>
    </w:lvl>
    <w:lvl w:ilvl="7">
      <w:start w:val="0"/>
      <w:numFmt w:val="bullet"/>
      <w:lvlText w:val="•"/>
      <w:lvlJc w:val="left"/>
      <w:pPr>
        <w:ind w:hanging="353" w:left="7206"/>
      </w:pPr>
    </w:lvl>
    <w:lvl w:ilvl="8">
      <w:start w:val="0"/>
      <w:numFmt w:val="bullet"/>
      <w:lvlText w:val="•"/>
      <w:lvlJc w:val="left"/>
      <w:pPr>
        <w:ind w:hanging="353" w:left="8297"/>
      </w:pPr>
    </w:lvl>
  </w:abstractNum>
  <w:abstractNum w:abstractNumId="35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36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37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38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39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40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41">
    <w:lvl w:ilvl="0">
      <w:start w:val="1"/>
      <w:numFmt w:val="decimal"/>
      <w:lvlText w:val="%1."/>
      <w:lvlJc w:val="left"/>
      <w:pPr>
        <w:ind w:hanging="370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70" w:left="1641"/>
      </w:pPr>
    </w:lvl>
    <w:lvl w:ilvl="2">
      <w:start w:val="0"/>
      <w:numFmt w:val="bullet"/>
      <w:lvlText w:val="•"/>
      <w:lvlJc w:val="left"/>
      <w:pPr>
        <w:ind w:hanging="370" w:left="2623"/>
      </w:pPr>
    </w:lvl>
    <w:lvl w:ilvl="3">
      <w:start w:val="0"/>
      <w:numFmt w:val="bullet"/>
      <w:lvlText w:val="•"/>
      <w:lvlJc w:val="left"/>
      <w:pPr>
        <w:ind w:hanging="370" w:left="3605"/>
      </w:pPr>
    </w:lvl>
    <w:lvl w:ilvl="4">
      <w:start w:val="0"/>
      <w:numFmt w:val="bullet"/>
      <w:lvlText w:val="•"/>
      <w:lvlJc w:val="left"/>
      <w:pPr>
        <w:ind w:hanging="370" w:left="4587"/>
      </w:pPr>
    </w:lvl>
    <w:lvl w:ilvl="5">
      <w:start w:val="0"/>
      <w:numFmt w:val="bullet"/>
      <w:lvlText w:val="•"/>
      <w:lvlJc w:val="left"/>
      <w:pPr>
        <w:ind w:hanging="370" w:left="5569"/>
      </w:pPr>
    </w:lvl>
    <w:lvl w:ilvl="6">
      <w:start w:val="0"/>
      <w:numFmt w:val="bullet"/>
      <w:lvlText w:val="•"/>
      <w:lvlJc w:val="left"/>
      <w:pPr>
        <w:ind w:hanging="370" w:left="6551"/>
      </w:pPr>
    </w:lvl>
    <w:lvl w:ilvl="7">
      <w:start w:val="0"/>
      <w:numFmt w:val="bullet"/>
      <w:lvlText w:val="•"/>
      <w:lvlJc w:val="left"/>
      <w:pPr>
        <w:ind w:hanging="370" w:left="7533"/>
      </w:pPr>
    </w:lvl>
    <w:lvl w:ilvl="8">
      <w:start w:val="0"/>
      <w:numFmt w:val="bullet"/>
      <w:lvlText w:val="•"/>
      <w:lvlJc w:val="left"/>
      <w:pPr>
        <w:ind w:hanging="370" w:left="8515"/>
      </w:pPr>
    </w:lvl>
  </w:abstractNum>
  <w:abstractNum w:abstractNumId="42">
    <w:lvl w:ilvl="0">
      <w:start w:val="1"/>
      <w:numFmt w:val="decimal"/>
      <w:lvlText w:val="%1."/>
      <w:lvlJc w:val="left"/>
      <w:pPr>
        <w:ind w:hanging="368" w:left="66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8" w:left="1641"/>
      </w:pPr>
    </w:lvl>
    <w:lvl w:ilvl="2">
      <w:start w:val="0"/>
      <w:numFmt w:val="bullet"/>
      <w:lvlText w:val="•"/>
      <w:lvlJc w:val="left"/>
      <w:pPr>
        <w:ind w:hanging="368" w:left="2623"/>
      </w:pPr>
    </w:lvl>
    <w:lvl w:ilvl="3">
      <w:start w:val="0"/>
      <w:numFmt w:val="bullet"/>
      <w:lvlText w:val="•"/>
      <w:lvlJc w:val="left"/>
      <w:pPr>
        <w:ind w:hanging="368" w:left="3605"/>
      </w:pPr>
    </w:lvl>
    <w:lvl w:ilvl="4">
      <w:start w:val="0"/>
      <w:numFmt w:val="bullet"/>
      <w:lvlText w:val="•"/>
      <w:lvlJc w:val="left"/>
      <w:pPr>
        <w:ind w:hanging="368" w:left="4587"/>
      </w:pPr>
    </w:lvl>
    <w:lvl w:ilvl="5">
      <w:start w:val="0"/>
      <w:numFmt w:val="bullet"/>
      <w:lvlText w:val="•"/>
      <w:lvlJc w:val="left"/>
      <w:pPr>
        <w:ind w:hanging="368" w:left="5569"/>
      </w:pPr>
    </w:lvl>
    <w:lvl w:ilvl="6">
      <w:start w:val="0"/>
      <w:numFmt w:val="bullet"/>
      <w:lvlText w:val="•"/>
      <w:lvlJc w:val="left"/>
      <w:pPr>
        <w:ind w:hanging="368" w:left="6551"/>
      </w:pPr>
    </w:lvl>
    <w:lvl w:ilvl="7">
      <w:start w:val="0"/>
      <w:numFmt w:val="bullet"/>
      <w:lvlText w:val="•"/>
      <w:lvlJc w:val="left"/>
      <w:pPr>
        <w:ind w:hanging="368" w:left="7533"/>
      </w:pPr>
    </w:lvl>
    <w:lvl w:ilvl="8">
      <w:start w:val="0"/>
      <w:numFmt w:val="bullet"/>
      <w:lvlText w:val="•"/>
      <w:lvlJc w:val="left"/>
      <w:pPr>
        <w:ind w:hanging="368" w:left="8515"/>
      </w:pPr>
    </w:lvl>
  </w:abstractNum>
  <w:abstractNum w:abstractNumId="43">
    <w:lvl w:ilvl="0">
      <w:start w:val="0"/>
      <w:numFmt w:val="bullet"/>
      <w:lvlText w:val="-"/>
      <w:lvlJc w:val="left"/>
      <w:pPr>
        <w:ind w:hanging="428" w:left="720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428" w:left="1695"/>
      </w:pPr>
    </w:lvl>
    <w:lvl w:ilvl="2">
      <w:start w:val="0"/>
      <w:numFmt w:val="bullet"/>
      <w:lvlText w:val="•"/>
      <w:lvlJc w:val="left"/>
      <w:pPr>
        <w:ind w:hanging="428" w:left="2671"/>
      </w:pPr>
    </w:lvl>
    <w:lvl w:ilvl="3">
      <w:start w:val="0"/>
      <w:numFmt w:val="bullet"/>
      <w:lvlText w:val="•"/>
      <w:lvlJc w:val="left"/>
      <w:pPr>
        <w:ind w:hanging="428" w:left="3647"/>
      </w:pPr>
    </w:lvl>
    <w:lvl w:ilvl="4">
      <w:start w:val="0"/>
      <w:numFmt w:val="bullet"/>
      <w:lvlText w:val="•"/>
      <w:lvlJc w:val="left"/>
      <w:pPr>
        <w:ind w:hanging="428" w:left="4623"/>
      </w:pPr>
    </w:lvl>
    <w:lvl w:ilvl="5">
      <w:start w:val="0"/>
      <w:numFmt w:val="bullet"/>
      <w:lvlText w:val="•"/>
      <w:lvlJc w:val="left"/>
      <w:pPr>
        <w:ind w:hanging="428" w:left="5599"/>
      </w:pPr>
    </w:lvl>
    <w:lvl w:ilvl="6">
      <w:start w:val="0"/>
      <w:numFmt w:val="bullet"/>
      <w:lvlText w:val="•"/>
      <w:lvlJc w:val="left"/>
      <w:pPr>
        <w:ind w:hanging="428" w:left="6575"/>
      </w:pPr>
    </w:lvl>
    <w:lvl w:ilvl="7">
      <w:start w:val="0"/>
      <w:numFmt w:val="bullet"/>
      <w:lvlText w:val="•"/>
      <w:lvlJc w:val="left"/>
      <w:pPr>
        <w:ind w:hanging="428" w:left="7551"/>
      </w:pPr>
    </w:lvl>
    <w:lvl w:ilvl="8">
      <w:start w:val="0"/>
      <w:numFmt w:val="bullet"/>
      <w:lvlText w:val="•"/>
      <w:lvlJc w:val="left"/>
      <w:pPr>
        <w:ind w:hanging="428" w:left="8527"/>
      </w:pPr>
    </w:lvl>
  </w:abstractNum>
  <w:abstractNum w:abstractNumId="44">
    <w:lvl w:ilvl="0">
      <w:start w:val="1"/>
      <w:numFmt w:val="decimal"/>
      <w:lvlText w:val="%1."/>
      <w:lvlJc w:val="left"/>
      <w:pPr>
        <w:ind w:hanging="281" w:left="1001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281" w:left="1947"/>
      </w:pPr>
    </w:lvl>
    <w:lvl w:ilvl="2">
      <w:start w:val="0"/>
      <w:numFmt w:val="bullet"/>
      <w:lvlText w:val="•"/>
      <w:lvlJc w:val="left"/>
      <w:pPr>
        <w:ind w:hanging="281" w:left="2895"/>
      </w:pPr>
    </w:lvl>
    <w:lvl w:ilvl="3">
      <w:start w:val="0"/>
      <w:numFmt w:val="bullet"/>
      <w:lvlText w:val="•"/>
      <w:lvlJc w:val="left"/>
      <w:pPr>
        <w:ind w:hanging="281" w:left="3843"/>
      </w:pPr>
    </w:lvl>
    <w:lvl w:ilvl="4">
      <w:start w:val="0"/>
      <w:numFmt w:val="bullet"/>
      <w:lvlText w:val="•"/>
      <w:lvlJc w:val="left"/>
      <w:pPr>
        <w:ind w:hanging="281" w:left="4791"/>
      </w:pPr>
    </w:lvl>
    <w:lvl w:ilvl="5">
      <w:start w:val="0"/>
      <w:numFmt w:val="bullet"/>
      <w:lvlText w:val="•"/>
      <w:lvlJc w:val="left"/>
      <w:pPr>
        <w:ind w:hanging="281" w:left="5739"/>
      </w:pPr>
    </w:lvl>
    <w:lvl w:ilvl="6">
      <w:start w:val="0"/>
      <w:numFmt w:val="bullet"/>
      <w:lvlText w:val="•"/>
      <w:lvlJc w:val="left"/>
      <w:pPr>
        <w:ind w:hanging="281" w:left="6687"/>
      </w:pPr>
    </w:lvl>
    <w:lvl w:ilvl="7">
      <w:start w:val="0"/>
      <w:numFmt w:val="bullet"/>
      <w:lvlText w:val="•"/>
      <w:lvlJc w:val="left"/>
      <w:pPr>
        <w:ind w:hanging="281" w:left="7635"/>
      </w:pPr>
    </w:lvl>
    <w:lvl w:ilvl="8">
      <w:start w:val="0"/>
      <w:numFmt w:val="bullet"/>
      <w:lvlText w:val="•"/>
      <w:lvlJc w:val="left"/>
      <w:pPr>
        <w:ind w:hanging="281" w:left="8583"/>
      </w:pPr>
    </w:lvl>
  </w:abstractNum>
  <w:abstractNum w:abstractNumId="45">
    <w:lvl w:ilvl="0">
      <w:start w:val="1"/>
      <w:numFmt w:val="decimal"/>
      <w:lvlText w:val="%1."/>
      <w:lvlJc w:val="left"/>
      <w:pPr>
        <w:ind w:hanging="281" w:left="1001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281" w:left="1947"/>
      </w:pPr>
    </w:lvl>
    <w:lvl w:ilvl="2">
      <w:start w:val="0"/>
      <w:numFmt w:val="bullet"/>
      <w:lvlText w:val="•"/>
      <w:lvlJc w:val="left"/>
      <w:pPr>
        <w:ind w:hanging="281" w:left="2895"/>
      </w:pPr>
    </w:lvl>
    <w:lvl w:ilvl="3">
      <w:start w:val="0"/>
      <w:numFmt w:val="bullet"/>
      <w:lvlText w:val="•"/>
      <w:lvlJc w:val="left"/>
      <w:pPr>
        <w:ind w:hanging="281" w:left="3843"/>
      </w:pPr>
    </w:lvl>
    <w:lvl w:ilvl="4">
      <w:start w:val="0"/>
      <w:numFmt w:val="bullet"/>
      <w:lvlText w:val="•"/>
      <w:lvlJc w:val="left"/>
      <w:pPr>
        <w:ind w:hanging="281" w:left="4791"/>
      </w:pPr>
    </w:lvl>
    <w:lvl w:ilvl="5">
      <w:start w:val="0"/>
      <w:numFmt w:val="bullet"/>
      <w:lvlText w:val="•"/>
      <w:lvlJc w:val="left"/>
      <w:pPr>
        <w:ind w:hanging="281" w:left="5739"/>
      </w:pPr>
    </w:lvl>
    <w:lvl w:ilvl="6">
      <w:start w:val="0"/>
      <w:numFmt w:val="bullet"/>
      <w:lvlText w:val="•"/>
      <w:lvlJc w:val="left"/>
      <w:pPr>
        <w:ind w:hanging="281" w:left="6687"/>
      </w:pPr>
    </w:lvl>
    <w:lvl w:ilvl="7">
      <w:start w:val="0"/>
      <w:numFmt w:val="bullet"/>
      <w:lvlText w:val="•"/>
      <w:lvlJc w:val="left"/>
      <w:pPr>
        <w:ind w:hanging="281" w:left="7635"/>
      </w:pPr>
    </w:lvl>
    <w:lvl w:ilvl="8">
      <w:start w:val="0"/>
      <w:numFmt w:val="bullet"/>
      <w:lvlText w:val="•"/>
      <w:lvlJc w:val="left"/>
      <w:pPr>
        <w:ind w:hanging="281" w:left="8583"/>
      </w:pPr>
    </w:lvl>
  </w:abstractNum>
  <w:abstractNum w:abstractNumId="46">
    <w:lvl w:ilvl="0">
      <w:start w:val="1"/>
      <w:numFmt w:val="decimal"/>
      <w:lvlText w:val="%1."/>
      <w:lvlJc w:val="left"/>
      <w:pPr>
        <w:ind w:hanging="281" w:left="1001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281" w:left="1947"/>
      </w:pPr>
    </w:lvl>
    <w:lvl w:ilvl="2">
      <w:start w:val="0"/>
      <w:numFmt w:val="bullet"/>
      <w:lvlText w:val="•"/>
      <w:lvlJc w:val="left"/>
      <w:pPr>
        <w:ind w:hanging="281" w:left="2895"/>
      </w:pPr>
    </w:lvl>
    <w:lvl w:ilvl="3">
      <w:start w:val="0"/>
      <w:numFmt w:val="bullet"/>
      <w:lvlText w:val="•"/>
      <w:lvlJc w:val="left"/>
      <w:pPr>
        <w:ind w:hanging="281" w:left="3843"/>
      </w:pPr>
    </w:lvl>
    <w:lvl w:ilvl="4">
      <w:start w:val="0"/>
      <w:numFmt w:val="bullet"/>
      <w:lvlText w:val="•"/>
      <w:lvlJc w:val="left"/>
      <w:pPr>
        <w:ind w:hanging="281" w:left="4791"/>
      </w:pPr>
    </w:lvl>
    <w:lvl w:ilvl="5">
      <w:start w:val="0"/>
      <w:numFmt w:val="bullet"/>
      <w:lvlText w:val="•"/>
      <w:lvlJc w:val="left"/>
      <w:pPr>
        <w:ind w:hanging="281" w:left="5739"/>
      </w:pPr>
    </w:lvl>
    <w:lvl w:ilvl="6">
      <w:start w:val="0"/>
      <w:numFmt w:val="bullet"/>
      <w:lvlText w:val="•"/>
      <w:lvlJc w:val="left"/>
      <w:pPr>
        <w:ind w:hanging="281" w:left="6687"/>
      </w:pPr>
    </w:lvl>
    <w:lvl w:ilvl="7">
      <w:start w:val="0"/>
      <w:numFmt w:val="bullet"/>
      <w:lvlText w:val="•"/>
      <w:lvlJc w:val="left"/>
      <w:pPr>
        <w:ind w:hanging="281" w:left="7635"/>
      </w:pPr>
    </w:lvl>
    <w:lvl w:ilvl="8">
      <w:start w:val="0"/>
      <w:numFmt w:val="bullet"/>
      <w:lvlText w:val="•"/>
      <w:lvlJc w:val="left"/>
      <w:pPr>
        <w:ind w:hanging="281" w:left="85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Body Text"/>
    <w:basedOn w:val="Style_6"/>
    <w:link w:val="Style_1_ch"/>
    <w:rPr>
      <w:rFonts w:ascii="Times New Roman" w:hAnsi="Times New Roman"/>
      <w:sz w:val="28"/>
    </w:rPr>
  </w:style>
  <w:style w:styleId="Style_1_ch" w:type="character">
    <w:name w:val="Body Text"/>
    <w:basedOn w:val="Style_6_ch"/>
    <w:link w:val="Style_1"/>
    <w:rPr>
      <w:rFonts w:ascii="Times New Roman" w:hAnsi="Times New Roman"/>
      <w:sz w:val="28"/>
    </w:rPr>
  </w:style>
  <w:style w:styleId="Style_12" w:type="paragraph">
    <w:name w:val="toc 3"/>
    <w:next w:val="Style_6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6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4" w:type="paragraph">
    <w:name w:val="heading 1"/>
    <w:basedOn w:val="Style_6"/>
    <w:link w:val="Style_4_ch"/>
    <w:uiPriority w:val="9"/>
    <w:qFormat/>
    <w:pPr>
      <w:ind w:firstLine="0" w:left="300"/>
      <w:outlineLvl w:val="0"/>
    </w:pPr>
    <w:rPr>
      <w:rFonts w:ascii="Times New Roman" w:hAnsi="Times New Roman"/>
      <w:b w:val="1"/>
      <w:sz w:val="28"/>
    </w:rPr>
  </w:style>
  <w:style w:styleId="Style_4_ch" w:type="character">
    <w:name w:val="heading 1"/>
    <w:basedOn w:val="Style_6_ch"/>
    <w:link w:val="Style_4"/>
    <w:rPr>
      <w:rFonts w:ascii="Times New Roman" w:hAnsi="Times New Roman"/>
      <w:b w:val="1"/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6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3" w:type="paragraph">
    <w:name w:val="Table Paragraph"/>
    <w:basedOn w:val="Style_6"/>
    <w:link w:val="Style_3_ch"/>
    <w:rPr>
      <w:rFonts w:ascii="Times New Roman" w:hAnsi="Times New Roman"/>
    </w:rPr>
  </w:style>
  <w:style w:styleId="Style_3_ch" w:type="character">
    <w:name w:val="Table Paragraph"/>
    <w:basedOn w:val="Style_6_ch"/>
    <w:link w:val="Style_3"/>
    <w:rPr>
      <w:rFonts w:ascii="Times New Roman" w:hAnsi="Times New Roman"/>
    </w:rPr>
  </w:style>
  <w:style w:styleId="Style_18" w:type="paragraph">
    <w:name w:val="toc 9"/>
    <w:next w:val="Style_6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6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5" w:type="paragraph">
    <w:name w:val="List Paragraph"/>
    <w:basedOn w:val="Style_6"/>
    <w:link w:val="Style_5_ch"/>
    <w:pPr>
      <w:ind w:hanging="8" w:left="187"/>
    </w:pPr>
    <w:rPr>
      <w:rFonts w:ascii="Times New Roman" w:hAnsi="Times New Roman"/>
    </w:rPr>
  </w:style>
  <w:style w:styleId="Style_5_ch" w:type="character">
    <w:name w:val="List Paragraph"/>
    <w:basedOn w:val="Style_6_ch"/>
    <w:link w:val="Style_5"/>
    <w:rPr>
      <w:rFonts w:ascii="Times New Roman" w:hAnsi="Times New Roman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6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6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6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6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5" Target="numbering.xml" Type="http://schemas.openxmlformats.org/officeDocument/2006/relationships/numbering"/>
  <Relationship Id="rId73" Target="webSettings.xml" Type="http://schemas.openxmlformats.org/officeDocument/2006/relationships/webSettings"/>
  <Relationship Id="rId72" Target="stylesWithEffects.xml" Type="http://schemas.microsoft.com/office/2007/relationships/stylesWithEffects"/>
  <Relationship Id="rId69" Target="fontTable.xml" Type="http://schemas.openxmlformats.org/officeDocument/2006/relationships/fontTable"/>
  <Relationship Id="rId68" Target="media/4.png" Type="http://schemas.openxmlformats.org/officeDocument/2006/relationships/image"/>
  <Relationship Id="rId67" Target="media/3.png" Type="http://schemas.openxmlformats.org/officeDocument/2006/relationships/image"/>
  <Relationship Id="rId65" Target="media/1.jpeg" Type="http://schemas.openxmlformats.org/officeDocument/2006/relationships/image"/>
  <Relationship Id="rId64" Target="footer64.xml" Type="http://schemas.openxmlformats.org/officeDocument/2006/relationships/footer"/>
  <Relationship Id="rId59" Target="footer59.xml" Type="http://schemas.openxmlformats.org/officeDocument/2006/relationships/footer"/>
  <Relationship Id="rId58" Target="footer58.xml" Type="http://schemas.openxmlformats.org/officeDocument/2006/relationships/footer"/>
  <Relationship Id="rId55" Target="footer55.xml" Type="http://schemas.openxmlformats.org/officeDocument/2006/relationships/footer"/>
  <Relationship Id="rId54" Target="footer54.xml" Type="http://schemas.openxmlformats.org/officeDocument/2006/relationships/footer"/>
  <Relationship Id="rId56" Target="footer56.xml" Type="http://schemas.openxmlformats.org/officeDocument/2006/relationships/footer"/>
  <Relationship Id="rId50" Target="footer50.xml" Type="http://schemas.openxmlformats.org/officeDocument/2006/relationships/footer"/>
  <Relationship Id="rId62" Target="footer62.xml" Type="http://schemas.openxmlformats.org/officeDocument/2006/relationships/footer"/>
  <Relationship Id="rId49" Target="footer49.xml" Type="http://schemas.openxmlformats.org/officeDocument/2006/relationships/footer"/>
  <Relationship Id="rId48" Target="footer48.xml" Type="http://schemas.openxmlformats.org/officeDocument/2006/relationships/footer"/>
  <Relationship Id="rId57" Target="footer57.xml" Type="http://schemas.openxmlformats.org/officeDocument/2006/relationships/footer"/>
  <Relationship Id="rId45" Target="footer45.xml" Type="http://schemas.openxmlformats.org/officeDocument/2006/relationships/footer"/>
  <Relationship Id="rId47" Target="footer47.xml" Type="http://schemas.openxmlformats.org/officeDocument/2006/relationships/footer"/>
  <Relationship Id="rId70" Target="settings.xml" Type="http://schemas.openxmlformats.org/officeDocument/2006/relationships/settings"/>
  <Relationship Id="rId43" Target="footer43.xml" Type="http://schemas.openxmlformats.org/officeDocument/2006/relationships/footer"/>
  <Relationship Id="rId42" Target="footer42.xml" Type="http://schemas.openxmlformats.org/officeDocument/2006/relationships/footer"/>
  <Relationship Id="rId41" Target="footer41.xml" Type="http://schemas.openxmlformats.org/officeDocument/2006/relationships/footer"/>
  <Relationship Id="rId74" Target="theme/theme1.xml" Type="http://schemas.openxmlformats.org/officeDocument/2006/relationships/theme"/>
  <Relationship Id="rId40" Target="footer40.xml" Type="http://schemas.openxmlformats.org/officeDocument/2006/relationships/footer"/>
  <Relationship Id="rId39" Target="footer39.xml" Type="http://schemas.openxmlformats.org/officeDocument/2006/relationships/footer"/>
  <Relationship Id="rId37" Target="footer37.xml" Type="http://schemas.openxmlformats.org/officeDocument/2006/relationships/footer"/>
  <Relationship Id="rId34" Target="footer34.xml" Type="http://schemas.openxmlformats.org/officeDocument/2006/relationships/footer"/>
  <Relationship Id="rId33" Target="footer33.xml" Type="http://schemas.openxmlformats.org/officeDocument/2006/relationships/footer"/>
  <Relationship Id="rId31" Target="footer31.xml" Type="http://schemas.openxmlformats.org/officeDocument/2006/relationships/footer"/>
  <Relationship Id="rId28" Target="footer28.xml" Type="http://schemas.openxmlformats.org/officeDocument/2006/relationships/footer"/>
  <Relationship Id="rId24" Target="footer24.xml" Type="http://schemas.openxmlformats.org/officeDocument/2006/relationships/footer"/>
  <Relationship Id="rId23" Target="footer23.xml" Type="http://schemas.openxmlformats.org/officeDocument/2006/relationships/footer"/>
  <Relationship Id="rId36" Target="footer36.xml" Type="http://schemas.openxmlformats.org/officeDocument/2006/relationships/footer"/>
  <Relationship Id="rId53" Target="footer53.xml" Type="http://schemas.openxmlformats.org/officeDocument/2006/relationships/footer"/>
  <Relationship Id="rId27" Target="footer27.xml" Type="http://schemas.openxmlformats.org/officeDocument/2006/relationships/footer"/>
  <Relationship Id="rId21" Target="footer21.xml" Type="http://schemas.openxmlformats.org/officeDocument/2006/relationships/footer"/>
  <Relationship Id="rId46" Target="footer46.xml" Type="http://schemas.openxmlformats.org/officeDocument/2006/relationships/footer"/>
  <Relationship Id="rId19" Target="footer19.xml" Type="http://schemas.openxmlformats.org/officeDocument/2006/relationships/footer"/>
  <Relationship Id="rId18" Target="footer18.xml" Type="http://schemas.openxmlformats.org/officeDocument/2006/relationships/footer"/>
  <Relationship Id="rId51" Target="footer51.xml" Type="http://schemas.openxmlformats.org/officeDocument/2006/relationships/footer"/>
  <Relationship Id="rId17" Target="footer17.xml" Type="http://schemas.openxmlformats.org/officeDocument/2006/relationships/footer"/>
  <Relationship Id="rId15" Target="footer15.xml" Type="http://schemas.openxmlformats.org/officeDocument/2006/relationships/footer"/>
  <Relationship Id="rId11" Target="footer11.xml" Type="http://schemas.openxmlformats.org/officeDocument/2006/relationships/footer"/>
  <Relationship Id="rId16" Target="footer16.xml" Type="http://schemas.openxmlformats.org/officeDocument/2006/relationships/footer"/>
  <Relationship Id="rId66" Target="media/2.png" Type="http://schemas.openxmlformats.org/officeDocument/2006/relationships/image"/>
  <Relationship Id="rId22" Target="footer22.xml" Type="http://schemas.openxmlformats.org/officeDocument/2006/relationships/footer"/>
  <Relationship Id="rId38" Target="footer38.xml" Type="http://schemas.openxmlformats.org/officeDocument/2006/relationships/footer"/>
  <Relationship Id="rId10" Target="footer10.xml" Type="http://schemas.openxmlformats.org/officeDocument/2006/relationships/footer"/>
  <Relationship Id="rId7" Target="footer7.xml" Type="http://schemas.openxmlformats.org/officeDocument/2006/relationships/footer"/>
  <Relationship Id="rId14" Target="footer14.xml" Type="http://schemas.openxmlformats.org/officeDocument/2006/relationships/footer"/>
  <Relationship Id="rId6" Target="footer6.xml" Type="http://schemas.openxmlformats.org/officeDocument/2006/relationships/footer"/>
  <Relationship Id="rId13" Target="footer13.xml" Type="http://schemas.openxmlformats.org/officeDocument/2006/relationships/footer"/>
  <Relationship Id="rId44" Target="footer44.xml" Type="http://schemas.openxmlformats.org/officeDocument/2006/relationships/footer"/>
  <Relationship Id="rId9" Target="footer9.xml" Type="http://schemas.openxmlformats.org/officeDocument/2006/relationships/footer"/>
  <Relationship Id="rId32" Target="footer32.xml" Type="http://schemas.openxmlformats.org/officeDocument/2006/relationships/footer"/>
  <Relationship Id="rId5" Target="footer5.xml" Type="http://schemas.openxmlformats.org/officeDocument/2006/relationships/footer"/>
  <Relationship Id="rId4" Target="footer4.xml" Type="http://schemas.openxmlformats.org/officeDocument/2006/relationships/footer"/>
  <Relationship Id="rId8" Target="footer8.xml" Type="http://schemas.openxmlformats.org/officeDocument/2006/relationships/footer"/>
  <Relationship Id="rId52" Target="footer52.xml" Type="http://schemas.openxmlformats.org/officeDocument/2006/relationships/footer"/>
  <Relationship Id="rId60" Target="footer60.xml" Type="http://schemas.openxmlformats.org/officeDocument/2006/relationships/footer"/>
  <Relationship Id="rId26" Target="footer26.xml" Type="http://schemas.openxmlformats.org/officeDocument/2006/relationships/footer"/>
  <Relationship Id="rId12" Target="footer12.xml" Type="http://schemas.openxmlformats.org/officeDocument/2006/relationships/footer"/>
  <Relationship Id="rId35" Target="footer35.xml" Type="http://schemas.openxmlformats.org/officeDocument/2006/relationships/footer"/>
  <Relationship Id="rId61" Target="footer61.xml" Type="http://schemas.openxmlformats.org/officeDocument/2006/relationships/footer"/>
  <Relationship Id="rId29" Target="footer29.xml" Type="http://schemas.openxmlformats.org/officeDocument/2006/relationships/footer"/>
  <Relationship Id="rId3" Target="footer3.xml" Type="http://schemas.openxmlformats.org/officeDocument/2006/relationships/footer"/>
  <Relationship Id="rId30" Target="footer30.xml" Type="http://schemas.openxmlformats.org/officeDocument/2006/relationships/footer"/>
  <Relationship Id="rId2" Target="footer2.xml" Type="http://schemas.openxmlformats.org/officeDocument/2006/relationships/footer"/>
  <Relationship Id="rId25" Target="footer25.xml" Type="http://schemas.openxmlformats.org/officeDocument/2006/relationships/footer"/>
  <Relationship Id="rId71" Target="styles.xml" Type="http://schemas.openxmlformats.org/officeDocument/2006/relationships/styles"/>
  <Relationship Id="rId20" Target="footer20.xml" Type="http://schemas.openxmlformats.org/officeDocument/2006/relationships/footer"/>
  <Relationship Id="rId63" Target="footer63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2023-11-10T18:57:33Z</dcterms:modified>
</cp:coreProperties>
</file>