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330" w:rsidRPr="00BC620B" w:rsidRDefault="00E85330" w:rsidP="00BC620B">
      <w:pPr>
        <w:spacing w:after="0" w:line="240" w:lineRule="auto"/>
        <w:jc w:val="center"/>
        <w:rPr>
          <w:rFonts w:ascii="Times New Roman" w:hAnsi="Times New Roman" w:cs="Times New Roman"/>
          <w:b/>
          <w:sz w:val="28"/>
          <w:szCs w:val="28"/>
        </w:rPr>
      </w:pPr>
      <w:r w:rsidRPr="00BC620B">
        <w:rPr>
          <w:rFonts w:ascii="Times New Roman" w:hAnsi="Times New Roman" w:cs="Times New Roman"/>
          <w:b/>
          <w:sz w:val="28"/>
          <w:szCs w:val="28"/>
        </w:rPr>
        <w:t xml:space="preserve">Республиканская олимпиада школьников </w:t>
      </w:r>
    </w:p>
    <w:p w:rsidR="00E85330" w:rsidRPr="00BC620B" w:rsidRDefault="00E85330" w:rsidP="00BC620B">
      <w:pPr>
        <w:spacing w:after="0" w:line="240" w:lineRule="auto"/>
        <w:jc w:val="center"/>
        <w:rPr>
          <w:rFonts w:ascii="Times New Roman" w:hAnsi="Times New Roman" w:cs="Times New Roman"/>
          <w:b/>
          <w:sz w:val="28"/>
          <w:szCs w:val="28"/>
        </w:rPr>
      </w:pPr>
      <w:r w:rsidRPr="00BC620B">
        <w:rPr>
          <w:rFonts w:ascii="Times New Roman" w:hAnsi="Times New Roman" w:cs="Times New Roman"/>
          <w:b/>
          <w:sz w:val="28"/>
          <w:szCs w:val="28"/>
        </w:rPr>
        <w:t xml:space="preserve">по истории </w:t>
      </w:r>
      <w:r w:rsidR="00C8323E" w:rsidRPr="00BC620B">
        <w:rPr>
          <w:rFonts w:ascii="Times New Roman" w:hAnsi="Times New Roman" w:cs="Times New Roman"/>
          <w:b/>
          <w:sz w:val="28"/>
          <w:szCs w:val="28"/>
        </w:rPr>
        <w:t xml:space="preserve">Татарстана </w:t>
      </w:r>
      <w:r w:rsidR="00C8323E">
        <w:rPr>
          <w:rFonts w:ascii="Times New Roman" w:hAnsi="Times New Roman" w:cs="Times New Roman"/>
          <w:b/>
          <w:sz w:val="28"/>
          <w:szCs w:val="28"/>
        </w:rPr>
        <w:t>и  татарского народа</w:t>
      </w:r>
      <w:r w:rsidR="00EA7ABF">
        <w:rPr>
          <w:rFonts w:ascii="Times New Roman" w:hAnsi="Times New Roman" w:cs="Times New Roman"/>
          <w:b/>
          <w:sz w:val="28"/>
          <w:szCs w:val="28"/>
        </w:rPr>
        <w:t>.</w:t>
      </w:r>
      <w:bookmarkStart w:id="0" w:name="_GoBack"/>
      <w:bookmarkEnd w:id="0"/>
      <w:r w:rsidR="00C8323E">
        <w:rPr>
          <w:rFonts w:ascii="Times New Roman" w:hAnsi="Times New Roman" w:cs="Times New Roman"/>
          <w:b/>
          <w:sz w:val="28"/>
          <w:szCs w:val="28"/>
        </w:rPr>
        <w:t xml:space="preserve"> </w:t>
      </w:r>
      <w:r w:rsidRPr="00BC620B">
        <w:rPr>
          <w:rFonts w:ascii="Times New Roman" w:hAnsi="Times New Roman" w:cs="Times New Roman"/>
          <w:b/>
          <w:sz w:val="28"/>
          <w:szCs w:val="28"/>
        </w:rPr>
        <w:t xml:space="preserve"> </w:t>
      </w:r>
    </w:p>
    <w:p w:rsidR="00E85330" w:rsidRPr="00BC620B" w:rsidRDefault="00E85330" w:rsidP="00BC620B">
      <w:pPr>
        <w:spacing w:after="0" w:line="240" w:lineRule="auto"/>
        <w:jc w:val="center"/>
        <w:rPr>
          <w:rFonts w:ascii="Times New Roman" w:hAnsi="Times New Roman" w:cs="Times New Roman"/>
          <w:b/>
          <w:sz w:val="28"/>
          <w:szCs w:val="28"/>
        </w:rPr>
      </w:pPr>
      <w:r w:rsidRPr="00BC620B">
        <w:rPr>
          <w:rFonts w:ascii="Times New Roman" w:hAnsi="Times New Roman" w:cs="Times New Roman"/>
          <w:b/>
          <w:sz w:val="28"/>
          <w:szCs w:val="28"/>
        </w:rPr>
        <w:t>2024–2025 учебный год. Школьный этап 9 класс</w:t>
      </w:r>
    </w:p>
    <w:p w:rsidR="00E85330" w:rsidRPr="00BC620B" w:rsidRDefault="00E85330" w:rsidP="00BC620B">
      <w:pPr>
        <w:spacing w:after="0" w:line="240" w:lineRule="auto"/>
        <w:jc w:val="center"/>
        <w:rPr>
          <w:rFonts w:ascii="Times New Roman" w:hAnsi="Times New Roman" w:cs="Times New Roman"/>
          <w:b/>
          <w:sz w:val="28"/>
          <w:szCs w:val="28"/>
        </w:rPr>
      </w:pPr>
    </w:p>
    <w:p w:rsidR="00E85330" w:rsidRPr="0048461C" w:rsidRDefault="00E85330" w:rsidP="00BC620B">
      <w:pPr>
        <w:spacing w:after="0" w:line="240" w:lineRule="auto"/>
        <w:ind w:firstLine="708"/>
        <w:jc w:val="center"/>
        <w:rPr>
          <w:rFonts w:ascii="Times New Roman" w:hAnsi="Times New Roman" w:cs="Times New Roman"/>
          <w:b/>
          <w:sz w:val="28"/>
          <w:szCs w:val="28"/>
        </w:rPr>
      </w:pPr>
    </w:p>
    <w:p w:rsidR="00E85330" w:rsidRPr="00BC620B" w:rsidRDefault="00E85330" w:rsidP="00BC620B">
      <w:pPr>
        <w:spacing w:after="0" w:line="240" w:lineRule="auto"/>
        <w:rPr>
          <w:rFonts w:ascii="Times New Roman" w:hAnsi="Times New Roman" w:cs="Times New Roman"/>
          <w:sz w:val="28"/>
          <w:szCs w:val="28"/>
          <w:lang w:val="tt-RU"/>
        </w:rPr>
      </w:pPr>
      <w:r w:rsidRPr="00BC620B">
        <w:rPr>
          <w:rFonts w:ascii="Times New Roman" w:hAnsi="Times New Roman" w:cs="Times New Roman"/>
          <w:sz w:val="28"/>
          <w:szCs w:val="28"/>
          <w:lang w:val="tt-RU"/>
        </w:rPr>
        <w:t>Время для работы: 3</w:t>
      </w:r>
      <w:r w:rsidR="00AC3EB4" w:rsidRPr="00BC620B">
        <w:rPr>
          <w:rFonts w:ascii="Times New Roman" w:hAnsi="Times New Roman" w:cs="Times New Roman"/>
          <w:sz w:val="28"/>
          <w:szCs w:val="28"/>
          <w:lang w:val="tt-RU"/>
        </w:rPr>
        <w:t>,5</w:t>
      </w:r>
      <w:r w:rsidRPr="00BC620B">
        <w:rPr>
          <w:rFonts w:ascii="Times New Roman" w:hAnsi="Times New Roman" w:cs="Times New Roman"/>
          <w:sz w:val="28"/>
          <w:szCs w:val="28"/>
          <w:lang w:val="tt-RU"/>
        </w:rPr>
        <w:t xml:space="preserve"> часа</w:t>
      </w:r>
    </w:p>
    <w:p w:rsidR="00E85330" w:rsidRPr="00BC620B" w:rsidRDefault="00E85330" w:rsidP="00BC620B">
      <w:pPr>
        <w:spacing w:after="0" w:line="240" w:lineRule="auto"/>
        <w:rPr>
          <w:rFonts w:ascii="Times New Roman" w:hAnsi="Times New Roman" w:cs="Times New Roman"/>
          <w:sz w:val="28"/>
          <w:szCs w:val="28"/>
          <w:lang w:val="tt-RU"/>
        </w:rPr>
      </w:pPr>
      <w:r w:rsidRPr="00BC620B">
        <w:rPr>
          <w:rFonts w:ascii="Times New Roman" w:hAnsi="Times New Roman" w:cs="Times New Roman"/>
          <w:sz w:val="28"/>
          <w:szCs w:val="28"/>
          <w:lang w:val="tt-RU"/>
        </w:rPr>
        <w:t xml:space="preserve">Максимальное количество баллов: </w:t>
      </w:r>
      <w:r w:rsidR="00AC3EB4" w:rsidRPr="00BC620B">
        <w:rPr>
          <w:rFonts w:ascii="Times New Roman" w:hAnsi="Times New Roman" w:cs="Times New Roman"/>
          <w:sz w:val="28"/>
          <w:szCs w:val="28"/>
          <w:lang w:val="tt-RU"/>
        </w:rPr>
        <w:t>126</w:t>
      </w:r>
    </w:p>
    <w:p w:rsidR="00E85330" w:rsidRPr="00BC620B" w:rsidRDefault="00E85330" w:rsidP="00BC620B">
      <w:pPr>
        <w:spacing w:after="0" w:line="240" w:lineRule="auto"/>
        <w:rPr>
          <w:rFonts w:ascii="Times New Roman" w:hAnsi="Times New Roman" w:cs="Times New Roman"/>
          <w:sz w:val="28"/>
          <w:szCs w:val="28"/>
          <w:lang w:val="tt-RU"/>
        </w:rPr>
      </w:pPr>
    </w:p>
    <w:p w:rsidR="00E85330" w:rsidRPr="00BC620B" w:rsidRDefault="00E85330" w:rsidP="00BC620B">
      <w:pPr>
        <w:spacing w:after="0" w:line="240" w:lineRule="auto"/>
        <w:jc w:val="both"/>
        <w:rPr>
          <w:rFonts w:ascii="Times New Roman" w:hAnsi="Times New Roman" w:cs="Times New Roman"/>
          <w:sz w:val="28"/>
          <w:szCs w:val="28"/>
        </w:rPr>
      </w:pPr>
      <w:r w:rsidRPr="00BC620B">
        <w:rPr>
          <w:rFonts w:ascii="Times New Roman" w:hAnsi="Times New Roman" w:cs="Times New Roman"/>
          <w:b/>
          <w:sz w:val="28"/>
          <w:szCs w:val="28"/>
        </w:rPr>
        <w:t>Задание 1. Выберите несколько верных ответов из предложенных.</w:t>
      </w:r>
      <w:r w:rsidRPr="00BC620B">
        <w:rPr>
          <w:rFonts w:ascii="Times New Roman" w:hAnsi="Times New Roman" w:cs="Times New Roman"/>
          <w:b/>
          <w:sz w:val="28"/>
          <w:szCs w:val="28"/>
          <w:lang w:val="tt-RU"/>
        </w:rPr>
        <w:t xml:space="preserve"> 2 балла за правильный ответ. </w:t>
      </w:r>
      <w:r w:rsidRPr="00BC620B">
        <w:rPr>
          <w:rFonts w:ascii="Times New Roman" w:hAnsi="Times New Roman" w:cs="Times New Roman"/>
          <w:b/>
          <w:sz w:val="28"/>
          <w:szCs w:val="28"/>
        </w:rPr>
        <w:t>Макс. 4 балла</w:t>
      </w:r>
      <w:r w:rsidRPr="00BC620B">
        <w:rPr>
          <w:rFonts w:ascii="Times New Roman" w:hAnsi="Times New Roman" w:cs="Times New Roman"/>
          <w:sz w:val="28"/>
          <w:szCs w:val="28"/>
        </w:rPr>
        <w:t>.</w:t>
      </w:r>
    </w:p>
    <w:p w:rsidR="006B7CCA" w:rsidRPr="00BC620B" w:rsidRDefault="00E85330" w:rsidP="00BC620B">
      <w:pPr>
        <w:shd w:val="clear" w:color="auto" w:fill="FFFFFF"/>
        <w:spacing w:after="0" w:line="240" w:lineRule="auto"/>
        <w:jc w:val="both"/>
        <w:rPr>
          <w:rFonts w:ascii="Times New Roman" w:hAnsi="Times New Roman" w:cs="Times New Roman"/>
          <w:color w:val="000000"/>
          <w:sz w:val="28"/>
          <w:szCs w:val="28"/>
        </w:rPr>
      </w:pPr>
      <w:r w:rsidRPr="00BC620B">
        <w:rPr>
          <w:rFonts w:ascii="Times New Roman" w:hAnsi="Times New Roman" w:cs="Times New Roman"/>
          <w:b/>
          <w:sz w:val="28"/>
          <w:szCs w:val="28"/>
        </w:rPr>
        <w:t xml:space="preserve">1.1. </w:t>
      </w:r>
      <w:r w:rsidR="006B7CCA" w:rsidRPr="00BC620B">
        <w:rPr>
          <w:rFonts w:ascii="Times New Roman" w:hAnsi="Times New Roman" w:cs="Times New Roman"/>
          <w:color w:val="000000"/>
          <w:sz w:val="28"/>
          <w:szCs w:val="28"/>
        </w:rPr>
        <w:t>На территории Казанского Кремля расположен мавзолей казанских ханов. Выберите из списка имена ханов, которые захоронены в этом мавзолеи.</w:t>
      </w:r>
    </w:p>
    <w:p w:rsidR="006B7CCA" w:rsidRPr="00BC620B" w:rsidRDefault="006B7CCA" w:rsidP="00BC620B">
      <w:pPr>
        <w:spacing w:after="0" w:line="240" w:lineRule="auto"/>
        <w:rPr>
          <w:rFonts w:ascii="Times New Roman" w:hAnsi="Times New Roman" w:cs="Times New Roman"/>
          <w:sz w:val="28"/>
          <w:szCs w:val="28"/>
        </w:rPr>
      </w:pPr>
      <w:r w:rsidRPr="00BC620B">
        <w:rPr>
          <w:rFonts w:ascii="Times New Roman" w:hAnsi="Times New Roman" w:cs="Times New Roman"/>
          <w:sz w:val="28"/>
          <w:szCs w:val="28"/>
        </w:rPr>
        <w:t>1) Махмуд</w:t>
      </w:r>
      <w:r w:rsidR="0048461C">
        <w:rPr>
          <w:rFonts w:ascii="Times New Roman" w:hAnsi="Times New Roman" w:cs="Times New Roman"/>
          <w:sz w:val="28"/>
          <w:szCs w:val="28"/>
        </w:rPr>
        <w:t xml:space="preserve">                             </w:t>
      </w:r>
      <w:r w:rsidRPr="00BC620B">
        <w:rPr>
          <w:rFonts w:ascii="Times New Roman" w:hAnsi="Times New Roman" w:cs="Times New Roman"/>
          <w:sz w:val="28"/>
          <w:szCs w:val="28"/>
        </w:rPr>
        <w:t>2) Абдул-</w:t>
      </w:r>
      <w:proofErr w:type="spellStart"/>
      <w:r w:rsidRPr="00BC620B">
        <w:rPr>
          <w:rFonts w:ascii="Times New Roman" w:hAnsi="Times New Roman" w:cs="Times New Roman"/>
          <w:sz w:val="28"/>
          <w:szCs w:val="28"/>
        </w:rPr>
        <w:t>Латиф</w:t>
      </w:r>
      <w:proofErr w:type="spellEnd"/>
      <w:r w:rsidR="0048461C">
        <w:rPr>
          <w:rFonts w:ascii="Times New Roman" w:hAnsi="Times New Roman" w:cs="Times New Roman"/>
          <w:sz w:val="28"/>
          <w:szCs w:val="28"/>
        </w:rPr>
        <w:t xml:space="preserve">                                 </w:t>
      </w:r>
      <w:r w:rsidRPr="00BC620B">
        <w:rPr>
          <w:rFonts w:ascii="Times New Roman" w:hAnsi="Times New Roman" w:cs="Times New Roman"/>
          <w:sz w:val="28"/>
          <w:szCs w:val="28"/>
        </w:rPr>
        <w:t>3) Сахиб-Гирей</w:t>
      </w:r>
    </w:p>
    <w:p w:rsidR="006B7CCA" w:rsidRPr="00BC620B" w:rsidRDefault="006B7CCA" w:rsidP="00BC620B">
      <w:pPr>
        <w:shd w:val="clear" w:color="auto" w:fill="FFFFFF"/>
        <w:spacing w:after="0" w:line="240" w:lineRule="auto"/>
        <w:rPr>
          <w:rFonts w:ascii="Times New Roman" w:hAnsi="Times New Roman" w:cs="Times New Roman"/>
          <w:color w:val="000000"/>
          <w:sz w:val="28"/>
          <w:szCs w:val="28"/>
        </w:rPr>
      </w:pPr>
      <w:r w:rsidRPr="00BC620B">
        <w:rPr>
          <w:rFonts w:ascii="Times New Roman" w:hAnsi="Times New Roman" w:cs="Times New Roman"/>
          <w:color w:val="000000"/>
          <w:sz w:val="28"/>
          <w:szCs w:val="28"/>
        </w:rPr>
        <w:t>4) Ильхам</w:t>
      </w:r>
      <w:r w:rsidR="0048461C">
        <w:rPr>
          <w:rFonts w:ascii="Times New Roman" w:hAnsi="Times New Roman" w:cs="Times New Roman"/>
          <w:color w:val="000000"/>
          <w:sz w:val="28"/>
          <w:szCs w:val="28"/>
        </w:rPr>
        <w:t xml:space="preserve">                             </w:t>
      </w:r>
      <w:r w:rsidRPr="00BC620B">
        <w:rPr>
          <w:rFonts w:ascii="Times New Roman" w:hAnsi="Times New Roman" w:cs="Times New Roman"/>
          <w:color w:val="000000"/>
          <w:sz w:val="28"/>
          <w:szCs w:val="28"/>
        </w:rPr>
        <w:t>5) Мухаммед-Амин</w:t>
      </w:r>
      <w:r w:rsidR="0048461C">
        <w:rPr>
          <w:rFonts w:ascii="Times New Roman" w:hAnsi="Times New Roman" w:cs="Times New Roman"/>
          <w:color w:val="000000"/>
          <w:sz w:val="28"/>
          <w:szCs w:val="28"/>
        </w:rPr>
        <w:t xml:space="preserve">                            </w:t>
      </w:r>
      <w:r w:rsidRPr="00BC620B">
        <w:rPr>
          <w:rFonts w:ascii="Times New Roman" w:hAnsi="Times New Roman" w:cs="Times New Roman"/>
          <w:color w:val="000000"/>
          <w:sz w:val="28"/>
          <w:szCs w:val="28"/>
        </w:rPr>
        <w:t>6) Улу-Мухаммед</w:t>
      </w:r>
    </w:p>
    <w:p w:rsidR="00E85330" w:rsidRPr="00BC620B" w:rsidRDefault="00E85330" w:rsidP="00BC620B">
      <w:pPr>
        <w:spacing w:after="0" w:line="240" w:lineRule="auto"/>
        <w:jc w:val="both"/>
        <w:rPr>
          <w:rFonts w:ascii="Times New Roman" w:hAnsi="Times New Roman" w:cs="Times New Roman"/>
          <w:b/>
          <w:sz w:val="28"/>
          <w:szCs w:val="28"/>
        </w:rPr>
      </w:pPr>
    </w:p>
    <w:p w:rsidR="00E85330" w:rsidRPr="00BC620B" w:rsidRDefault="00E85330" w:rsidP="00BC620B">
      <w:pPr>
        <w:spacing w:after="0" w:line="240" w:lineRule="auto"/>
        <w:jc w:val="both"/>
        <w:rPr>
          <w:rFonts w:ascii="Times New Roman" w:hAnsi="Times New Roman" w:cs="Times New Roman"/>
          <w:b/>
          <w:sz w:val="28"/>
          <w:szCs w:val="28"/>
        </w:rPr>
      </w:pPr>
      <w:r w:rsidRPr="00BC620B">
        <w:rPr>
          <w:rFonts w:ascii="Times New Roman" w:hAnsi="Times New Roman" w:cs="Times New Roman"/>
          <w:b/>
          <w:sz w:val="28"/>
          <w:szCs w:val="28"/>
        </w:rPr>
        <w:t>1.2.</w:t>
      </w:r>
      <w:r w:rsidRPr="00BC620B">
        <w:rPr>
          <w:rFonts w:ascii="Times New Roman" w:hAnsi="Times New Roman" w:cs="Times New Roman"/>
          <w:bCs/>
          <w:sz w:val="28"/>
          <w:szCs w:val="28"/>
        </w:rPr>
        <w:t xml:space="preserve"> «Вверх по реке Сакмаре от </w:t>
      </w:r>
      <w:proofErr w:type="spellStart"/>
      <w:r w:rsidRPr="00BC620B">
        <w:rPr>
          <w:rFonts w:ascii="Times New Roman" w:hAnsi="Times New Roman" w:cs="Times New Roman"/>
          <w:bCs/>
          <w:sz w:val="28"/>
          <w:szCs w:val="28"/>
        </w:rPr>
        <w:t>Бердской</w:t>
      </w:r>
      <w:proofErr w:type="spellEnd"/>
      <w:r w:rsidRPr="00BC620B">
        <w:rPr>
          <w:rFonts w:ascii="Times New Roman" w:hAnsi="Times New Roman" w:cs="Times New Roman"/>
          <w:bCs/>
          <w:sz w:val="28"/>
          <w:szCs w:val="28"/>
        </w:rPr>
        <w:t xml:space="preserve"> слободы верст с 20, а от Оренбурга 18 верст. К поселению тут, во первых, явился в Оренбургской губернской канцелярии казанский торговый татарин </w:t>
      </w:r>
      <w:proofErr w:type="spellStart"/>
      <w:r w:rsidRPr="00BC620B">
        <w:rPr>
          <w:rFonts w:ascii="Times New Roman" w:hAnsi="Times New Roman" w:cs="Times New Roman"/>
          <w:bCs/>
          <w:sz w:val="28"/>
          <w:szCs w:val="28"/>
        </w:rPr>
        <w:t>Хаялин</w:t>
      </w:r>
      <w:proofErr w:type="spellEnd"/>
      <w:r w:rsidRPr="00BC620B">
        <w:rPr>
          <w:rFonts w:ascii="Times New Roman" w:hAnsi="Times New Roman" w:cs="Times New Roman"/>
          <w:bCs/>
          <w:sz w:val="28"/>
          <w:szCs w:val="28"/>
        </w:rPr>
        <w:t xml:space="preserve"> с детьми, обещаясь на то поселение и других охотников Казанской губернии из </w:t>
      </w:r>
      <w:proofErr w:type="spellStart"/>
      <w:r w:rsidRPr="00BC620B">
        <w:rPr>
          <w:rFonts w:ascii="Times New Roman" w:hAnsi="Times New Roman" w:cs="Times New Roman"/>
          <w:bCs/>
          <w:sz w:val="28"/>
          <w:szCs w:val="28"/>
        </w:rPr>
        <w:t>пожиточных</w:t>
      </w:r>
      <w:proofErr w:type="spellEnd"/>
      <w:r w:rsidRPr="00BC620B">
        <w:rPr>
          <w:rFonts w:ascii="Times New Roman" w:hAnsi="Times New Roman" w:cs="Times New Roman"/>
          <w:bCs/>
          <w:sz w:val="28"/>
          <w:szCs w:val="28"/>
        </w:rPr>
        <w:t xml:space="preserve"> торговых татар приискивать, </w:t>
      </w:r>
      <w:proofErr w:type="spellStart"/>
      <w:r w:rsidRPr="00BC620B">
        <w:rPr>
          <w:rFonts w:ascii="Times New Roman" w:hAnsi="Times New Roman" w:cs="Times New Roman"/>
          <w:bCs/>
          <w:sz w:val="28"/>
          <w:szCs w:val="28"/>
        </w:rPr>
        <w:t>предложа</w:t>
      </w:r>
      <w:proofErr w:type="spellEnd"/>
      <w:r w:rsidRPr="00BC620B">
        <w:rPr>
          <w:rFonts w:ascii="Times New Roman" w:hAnsi="Times New Roman" w:cs="Times New Roman"/>
          <w:bCs/>
          <w:sz w:val="28"/>
          <w:szCs w:val="28"/>
        </w:rPr>
        <w:t xml:space="preserve"> некоторые условия по силе пожалованной городу Оренбургу привилегии и прося, чтобы они притом поселены были и уволены от рекрутских наборов, а вместо того служить бы им во время нужды около Оренбурга службы с прочими нерегулярными людьми; почему представлено было Правительствующему сенату, и дан ему положительный ответ». </w:t>
      </w:r>
      <w:r w:rsidRPr="00BC620B">
        <w:rPr>
          <w:rFonts w:ascii="Times New Roman" w:hAnsi="Times New Roman" w:cs="Times New Roman"/>
          <w:b/>
          <w:sz w:val="28"/>
          <w:szCs w:val="28"/>
        </w:rPr>
        <w:t>Выберите из списка различные названия этого поселения (слободы)?</w:t>
      </w:r>
    </w:p>
    <w:p w:rsidR="00E85330" w:rsidRPr="0048461C" w:rsidRDefault="00E85330" w:rsidP="00BC620B">
      <w:pPr>
        <w:spacing w:after="0" w:line="240" w:lineRule="auto"/>
        <w:jc w:val="both"/>
        <w:rPr>
          <w:rFonts w:ascii="Times New Roman" w:hAnsi="Times New Roman" w:cs="Times New Roman"/>
          <w:bCs/>
          <w:sz w:val="28"/>
          <w:szCs w:val="28"/>
        </w:rPr>
      </w:pPr>
      <w:r w:rsidRPr="00BC620B">
        <w:rPr>
          <w:rFonts w:ascii="Times New Roman" w:hAnsi="Times New Roman" w:cs="Times New Roman"/>
          <w:bCs/>
          <w:sz w:val="28"/>
          <w:szCs w:val="28"/>
        </w:rPr>
        <w:t>1) Сеитова</w:t>
      </w:r>
      <w:r w:rsidR="0048461C">
        <w:rPr>
          <w:rFonts w:ascii="Times New Roman" w:hAnsi="Times New Roman" w:cs="Times New Roman"/>
          <w:bCs/>
          <w:sz w:val="28"/>
          <w:szCs w:val="28"/>
        </w:rPr>
        <w:t xml:space="preserve">                               </w:t>
      </w:r>
      <w:r w:rsidRPr="00BC620B">
        <w:rPr>
          <w:rFonts w:ascii="Times New Roman" w:hAnsi="Times New Roman" w:cs="Times New Roman"/>
          <w:sz w:val="28"/>
          <w:szCs w:val="28"/>
        </w:rPr>
        <w:t>2) Старо-Татарская</w:t>
      </w:r>
      <w:r w:rsidR="0048461C">
        <w:rPr>
          <w:rFonts w:ascii="Times New Roman" w:hAnsi="Times New Roman" w:cs="Times New Roman"/>
          <w:bCs/>
          <w:sz w:val="28"/>
          <w:szCs w:val="28"/>
        </w:rPr>
        <w:t xml:space="preserve">                               </w:t>
      </w:r>
      <w:r w:rsidRPr="00BC620B">
        <w:rPr>
          <w:rFonts w:ascii="Times New Roman" w:hAnsi="Times New Roman" w:cs="Times New Roman"/>
          <w:sz w:val="28"/>
          <w:szCs w:val="28"/>
        </w:rPr>
        <w:t xml:space="preserve">3) </w:t>
      </w:r>
      <w:proofErr w:type="spellStart"/>
      <w:r w:rsidRPr="00BC620B">
        <w:rPr>
          <w:rFonts w:ascii="Times New Roman" w:hAnsi="Times New Roman" w:cs="Times New Roman"/>
          <w:sz w:val="28"/>
          <w:szCs w:val="28"/>
        </w:rPr>
        <w:t>Плетени</w:t>
      </w:r>
      <w:proofErr w:type="spellEnd"/>
    </w:p>
    <w:p w:rsidR="00E85330" w:rsidRPr="00BC620B" w:rsidRDefault="00E85330" w:rsidP="00BC620B">
      <w:pPr>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 xml:space="preserve">4) </w:t>
      </w:r>
      <w:proofErr w:type="spellStart"/>
      <w:r w:rsidRPr="00BC620B">
        <w:rPr>
          <w:rFonts w:ascii="Times New Roman" w:hAnsi="Times New Roman" w:cs="Times New Roman"/>
          <w:sz w:val="28"/>
          <w:szCs w:val="28"/>
        </w:rPr>
        <w:t>Кургаловская</w:t>
      </w:r>
      <w:proofErr w:type="spellEnd"/>
      <w:r w:rsidR="0048461C">
        <w:rPr>
          <w:rFonts w:ascii="Times New Roman" w:hAnsi="Times New Roman" w:cs="Times New Roman"/>
          <w:sz w:val="28"/>
          <w:szCs w:val="28"/>
        </w:rPr>
        <w:t xml:space="preserve">                     </w:t>
      </w:r>
      <w:r w:rsidRPr="00BC620B">
        <w:rPr>
          <w:rFonts w:ascii="Times New Roman" w:hAnsi="Times New Roman" w:cs="Times New Roman"/>
          <w:sz w:val="28"/>
          <w:szCs w:val="28"/>
        </w:rPr>
        <w:t>5) Ново Татарская</w:t>
      </w:r>
      <w:r w:rsidR="0048461C">
        <w:rPr>
          <w:rFonts w:ascii="Times New Roman" w:hAnsi="Times New Roman" w:cs="Times New Roman"/>
          <w:sz w:val="28"/>
          <w:szCs w:val="28"/>
        </w:rPr>
        <w:t xml:space="preserve">                                 </w:t>
      </w:r>
      <w:r w:rsidRPr="00BC620B">
        <w:rPr>
          <w:rFonts w:ascii="Times New Roman" w:hAnsi="Times New Roman" w:cs="Times New Roman"/>
          <w:sz w:val="28"/>
          <w:szCs w:val="28"/>
        </w:rPr>
        <w:t>6) Каргалинская</w:t>
      </w:r>
    </w:p>
    <w:p w:rsidR="00E85330" w:rsidRPr="00BC620B" w:rsidRDefault="00E85330" w:rsidP="00BC620B">
      <w:pPr>
        <w:spacing w:after="0" w:line="240" w:lineRule="auto"/>
        <w:jc w:val="both"/>
        <w:rPr>
          <w:rFonts w:ascii="Times New Roman" w:hAnsi="Times New Roman" w:cs="Times New Roman"/>
          <w:sz w:val="28"/>
          <w:szCs w:val="28"/>
        </w:rPr>
      </w:pPr>
    </w:p>
    <w:p w:rsidR="00E85330" w:rsidRPr="00BC620B" w:rsidRDefault="00E85330" w:rsidP="00BC620B">
      <w:pPr>
        <w:spacing w:after="0" w:line="240" w:lineRule="auto"/>
        <w:jc w:val="both"/>
        <w:rPr>
          <w:rFonts w:ascii="Times New Roman" w:hAnsi="Times New Roman" w:cs="Times New Roman"/>
          <w:sz w:val="28"/>
          <w:szCs w:val="28"/>
          <w:lang w:val="tt-RU"/>
        </w:rPr>
      </w:pPr>
      <w:r w:rsidRPr="00BC620B">
        <w:rPr>
          <w:rFonts w:ascii="Times New Roman" w:hAnsi="Times New Roman" w:cs="Times New Roman"/>
          <w:sz w:val="28"/>
          <w:szCs w:val="28"/>
          <w:lang w:val="tt-RU"/>
        </w:rPr>
        <w:t>Ответ:</w:t>
      </w:r>
    </w:p>
    <w:tbl>
      <w:tblPr>
        <w:tblStyle w:val="a4"/>
        <w:tblW w:w="0" w:type="auto"/>
        <w:tblLook w:val="04A0" w:firstRow="1" w:lastRow="0" w:firstColumn="1" w:lastColumn="0" w:noHBand="0" w:noVBand="1"/>
      </w:tblPr>
      <w:tblGrid>
        <w:gridCol w:w="4785"/>
        <w:gridCol w:w="4786"/>
      </w:tblGrid>
      <w:tr w:rsidR="00E85330" w:rsidRPr="00BC620B" w:rsidTr="006D6733">
        <w:tc>
          <w:tcPr>
            <w:tcW w:w="4785" w:type="dxa"/>
          </w:tcPr>
          <w:p w:rsidR="00E85330" w:rsidRPr="00BC620B" w:rsidRDefault="00E85330" w:rsidP="00BC620B">
            <w:pPr>
              <w:jc w:val="both"/>
              <w:rPr>
                <w:rFonts w:ascii="Times New Roman" w:hAnsi="Times New Roman" w:cs="Times New Roman"/>
                <w:b/>
                <w:bCs/>
                <w:sz w:val="28"/>
                <w:szCs w:val="28"/>
                <w:lang w:val="tt-RU"/>
              </w:rPr>
            </w:pPr>
            <w:r w:rsidRPr="00BC620B">
              <w:rPr>
                <w:rFonts w:ascii="Times New Roman" w:hAnsi="Times New Roman" w:cs="Times New Roman"/>
                <w:b/>
                <w:bCs/>
                <w:sz w:val="28"/>
                <w:szCs w:val="28"/>
                <w:lang w:val="tt-RU"/>
              </w:rPr>
              <w:t>1.1.</w:t>
            </w:r>
          </w:p>
        </w:tc>
        <w:tc>
          <w:tcPr>
            <w:tcW w:w="4786" w:type="dxa"/>
          </w:tcPr>
          <w:p w:rsidR="00E85330" w:rsidRPr="00BC620B" w:rsidRDefault="00E85330" w:rsidP="00BC620B">
            <w:pPr>
              <w:jc w:val="both"/>
              <w:rPr>
                <w:rFonts w:ascii="Times New Roman" w:hAnsi="Times New Roman" w:cs="Times New Roman"/>
                <w:b/>
                <w:bCs/>
                <w:sz w:val="28"/>
                <w:szCs w:val="28"/>
                <w:lang w:val="tt-RU"/>
              </w:rPr>
            </w:pPr>
            <w:r w:rsidRPr="00BC620B">
              <w:rPr>
                <w:rFonts w:ascii="Times New Roman" w:hAnsi="Times New Roman" w:cs="Times New Roman"/>
                <w:b/>
                <w:bCs/>
                <w:sz w:val="28"/>
                <w:szCs w:val="28"/>
                <w:lang w:val="tt-RU"/>
              </w:rPr>
              <w:t>1.2.</w:t>
            </w:r>
          </w:p>
        </w:tc>
      </w:tr>
      <w:tr w:rsidR="00E85330" w:rsidRPr="00BC620B" w:rsidTr="006D6733">
        <w:tc>
          <w:tcPr>
            <w:tcW w:w="4785" w:type="dxa"/>
          </w:tcPr>
          <w:p w:rsidR="00E85330" w:rsidRPr="00BC620B" w:rsidRDefault="00E85330" w:rsidP="00BC620B">
            <w:pPr>
              <w:jc w:val="both"/>
              <w:rPr>
                <w:rFonts w:ascii="Times New Roman" w:hAnsi="Times New Roman" w:cs="Times New Roman"/>
                <w:sz w:val="28"/>
                <w:szCs w:val="28"/>
                <w:lang w:val="tt-RU"/>
              </w:rPr>
            </w:pPr>
          </w:p>
        </w:tc>
        <w:tc>
          <w:tcPr>
            <w:tcW w:w="4786" w:type="dxa"/>
          </w:tcPr>
          <w:p w:rsidR="00E85330" w:rsidRPr="00BC620B" w:rsidRDefault="00E85330" w:rsidP="00BC620B">
            <w:pPr>
              <w:jc w:val="both"/>
              <w:rPr>
                <w:rFonts w:ascii="Times New Roman" w:hAnsi="Times New Roman" w:cs="Times New Roman"/>
                <w:sz w:val="28"/>
                <w:szCs w:val="28"/>
                <w:lang w:val="tt-RU"/>
              </w:rPr>
            </w:pPr>
          </w:p>
        </w:tc>
      </w:tr>
    </w:tbl>
    <w:p w:rsidR="00E85330" w:rsidRPr="00BC620B" w:rsidRDefault="00E85330" w:rsidP="00BC620B">
      <w:pPr>
        <w:spacing w:after="0" w:line="240" w:lineRule="auto"/>
        <w:jc w:val="both"/>
        <w:rPr>
          <w:rFonts w:ascii="Times New Roman" w:hAnsi="Times New Roman" w:cs="Times New Roman"/>
          <w:sz w:val="28"/>
          <w:szCs w:val="28"/>
          <w:lang w:val="tt-RU"/>
        </w:rPr>
      </w:pPr>
    </w:p>
    <w:p w:rsidR="00E85330" w:rsidRPr="00BC620B" w:rsidRDefault="00E85330" w:rsidP="00BC620B">
      <w:pPr>
        <w:spacing w:after="0" w:line="240" w:lineRule="auto"/>
        <w:jc w:val="both"/>
        <w:rPr>
          <w:rFonts w:ascii="Times New Roman" w:hAnsi="Times New Roman" w:cs="Times New Roman"/>
          <w:b/>
          <w:sz w:val="28"/>
          <w:szCs w:val="28"/>
        </w:rPr>
      </w:pPr>
      <w:r w:rsidRPr="00BC620B">
        <w:rPr>
          <w:rFonts w:ascii="Times New Roman" w:hAnsi="Times New Roman" w:cs="Times New Roman"/>
          <w:b/>
          <w:sz w:val="28"/>
          <w:szCs w:val="28"/>
        </w:rPr>
        <w:t>Задание 2. Дайте краткое обоснование ряда (что объединяет перечисленные элементы) и укажите, какой из элементов является лишним по данному основанию. По 2 балла за каждый верный ответ (1 балла за указание принципа объединения, 1 балл за указание лишнего). Макс. 4 балла.</w:t>
      </w:r>
    </w:p>
    <w:p w:rsidR="006B7CCA" w:rsidRPr="00BC620B" w:rsidRDefault="00E85330" w:rsidP="00BC620B">
      <w:pPr>
        <w:spacing w:after="0" w:line="240" w:lineRule="auto"/>
        <w:jc w:val="both"/>
        <w:rPr>
          <w:rFonts w:ascii="Times New Roman" w:hAnsi="Times New Roman" w:cs="Times New Roman"/>
          <w:bCs/>
          <w:sz w:val="28"/>
          <w:szCs w:val="28"/>
        </w:rPr>
      </w:pPr>
      <w:r w:rsidRPr="00BC620B">
        <w:rPr>
          <w:rFonts w:ascii="Times New Roman" w:hAnsi="Times New Roman" w:cs="Times New Roman"/>
          <w:b/>
          <w:bCs/>
          <w:sz w:val="28"/>
          <w:szCs w:val="28"/>
        </w:rPr>
        <w:t>2.1.</w:t>
      </w:r>
      <w:r w:rsidRPr="00BC620B">
        <w:rPr>
          <w:rFonts w:ascii="Times New Roman" w:hAnsi="Times New Roman" w:cs="Times New Roman"/>
          <w:bCs/>
          <w:sz w:val="28"/>
          <w:szCs w:val="28"/>
        </w:rPr>
        <w:t xml:space="preserve"> </w:t>
      </w:r>
      <w:r w:rsidR="006B7CCA" w:rsidRPr="00BC620B">
        <w:rPr>
          <w:rFonts w:ascii="Times New Roman" w:hAnsi="Times New Roman" w:cs="Times New Roman"/>
          <w:sz w:val="28"/>
          <w:szCs w:val="28"/>
          <w:shd w:val="clear" w:color="auto" w:fill="FFFFFF"/>
        </w:rPr>
        <w:t>«</w:t>
      </w:r>
      <w:proofErr w:type="spellStart"/>
      <w:r w:rsidR="006B7CCA" w:rsidRPr="00BC620B">
        <w:rPr>
          <w:rFonts w:ascii="Times New Roman" w:hAnsi="Times New Roman" w:cs="Times New Roman"/>
          <w:sz w:val="28"/>
          <w:szCs w:val="28"/>
          <w:shd w:val="clear" w:color="auto" w:fill="FFFFFF"/>
        </w:rPr>
        <w:t>Поверия</w:t>
      </w:r>
      <w:proofErr w:type="spellEnd"/>
      <w:r w:rsidR="006B7CCA" w:rsidRPr="00BC620B">
        <w:rPr>
          <w:rFonts w:ascii="Times New Roman" w:hAnsi="Times New Roman" w:cs="Times New Roman"/>
          <w:sz w:val="28"/>
          <w:szCs w:val="28"/>
          <w:shd w:val="clear" w:color="auto" w:fill="FFFFFF"/>
        </w:rPr>
        <w:t xml:space="preserve"> и обряды казанских татар», «</w:t>
      </w:r>
      <w:proofErr w:type="spellStart"/>
      <w:r w:rsidR="006B7CCA" w:rsidRPr="00BC620B">
        <w:rPr>
          <w:rFonts w:ascii="Times New Roman" w:hAnsi="Times New Roman" w:cs="Times New Roman"/>
          <w:sz w:val="28"/>
          <w:szCs w:val="28"/>
          <w:shd w:val="clear" w:color="auto" w:fill="FFFFFF"/>
        </w:rPr>
        <w:t>Абу</w:t>
      </w:r>
      <w:r w:rsidR="006B7CCA" w:rsidRPr="00BC620B">
        <w:rPr>
          <w:rFonts w:ascii="Times New Roman" w:hAnsi="Times New Roman" w:cs="Times New Roman"/>
          <w:sz w:val="28"/>
          <w:szCs w:val="28"/>
          <w:shd w:val="clear" w:color="auto" w:fill="FFFFFF"/>
        </w:rPr>
        <w:softHyphen/>
        <w:t>галисина</w:t>
      </w:r>
      <w:proofErr w:type="spellEnd"/>
      <w:proofErr w:type="gramStart"/>
      <w:r w:rsidR="006B7CCA" w:rsidRPr="00BC620B">
        <w:rPr>
          <w:rFonts w:ascii="Times New Roman" w:hAnsi="Times New Roman" w:cs="Times New Roman"/>
          <w:sz w:val="28"/>
          <w:szCs w:val="28"/>
          <w:shd w:val="clear" w:color="auto" w:fill="FFFFFF"/>
        </w:rPr>
        <w:t xml:space="preserve">», </w:t>
      </w:r>
      <w:r w:rsidR="006B7CCA" w:rsidRPr="00BC620B">
        <w:rPr>
          <w:rStyle w:val="apple-converted-space"/>
          <w:rFonts w:ascii="Times New Roman" w:hAnsi="Times New Roman" w:cs="Times New Roman"/>
          <w:sz w:val="28"/>
          <w:szCs w:val="28"/>
          <w:shd w:val="clear" w:color="auto" w:fill="FFFFFF"/>
        </w:rPr>
        <w:t> </w:t>
      </w:r>
      <w:r w:rsidR="006B7CCA" w:rsidRPr="00BC620B">
        <w:rPr>
          <w:rFonts w:ascii="Times New Roman" w:hAnsi="Times New Roman" w:cs="Times New Roman"/>
          <w:sz w:val="28"/>
          <w:szCs w:val="28"/>
          <w:shd w:val="clear" w:color="auto" w:fill="FFFFFF"/>
        </w:rPr>
        <w:t>«</w:t>
      </w:r>
      <w:proofErr w:type="spellStart"/>
      <w:proofErr w:type="gramEnd"/>
      <w:r w:rsidR="006B7CCA" w:rsidRPr="00BC620B">
        <w:rPr>
          <w:rFonts w:ascii="Times New Roman" w:hAnsi="Times New Roman" w:cs="Times New Roman"/>
          <w:sz w:val="28"/>
          <w:szCs w:val="28"/>
          <w:shd w:val="clear" w:color="auto" w:fill="FFFFFF"/>
        </w:rPr>
        <w:t>Кыскача</w:t>
      </w:r>
      <w:proofErr w:type="spellEnd"/>
      <w:r w:rsidR="006B7CCA" w:rsidRPr="00BC620B">
        <w:rPr>
          <w:rFonts w:ascii="Times New Roman" w:hAnsi="Times New Roman" w:cs="Times New Roman"/>
          <w:sz w:val="28"/>
          <w:szCs w:val="28"/>
          <w:shd w:val="clear" w:color="auto" w:fill="FFFFFF"/>
        </w:rPr>
        <w:t xml:space="preserve"> </w:t>
      </w:r>
      <w:proofErr w:type="spellStart"/>
      <w:r w:rsidR="006B7CCA" w:rsidRPr="00BC620B">
        <w:rPr>
          <w:rFonts w:ascii="Times New Roman" w:hAnsi="Times New Roman" w:cs="Times New Roman"/>
          <w:sz w:val="28"/>
          <w:szCs w:val="28"/>
          <w:shd w:val="clear" w:color="auto" w:fill="FFFFFF"/>
        </w:rPr>
        <w:t>нэху</w:t>
      </w:r>
      <w:proofErr w:type="spellEnd"/>
      <w:r w:rsidR="006B7CCA" w:rsidRPr="00BC620B">
        <w:rPr>
          <w:rFonts w:ascii="Times New Roman" w:hAnsi="Times New Roman" w:cs="Times New Roman"/>
          <w:sz w:val="28"/>
          <w:szCs w:val="28"/>
          <w:shd w:val="clear" w:color="auto" w:fill="FFFFFF"/>
        </w:rPr>
        <w:t xml:space="preserve"> </w:t>
      </w:r>
      <w:proofErr w:type="spellStart"/>
      <w:r w:rsidR="006B7CCA" w:rsidRPr="00BC620B">
        <w:rPr>
          <w:rFonts w:ascii="Times New Roman" w:hAnsi="Times New Roman" w:cs="Times New Roman"/>
          <w:sz w:val="28"/>
          <w:szCs w:val="28"/>
          <w:shd w:val="clear" w:color="auto" w:fill="FFFFFF"/>
        </w:rPr>
        <w:t>китабы</w:t>
      </w:r>
      <w:proofErr w:type="spellEnd"/>
      <w:r w:rsidR="006B7CCA" w:rsidRPr="00BC620B">
        <w:rPr>
          <w:rFonts w:ascii="Times New Roman" w:hAnsi="Times New Roman" w:cs="Times New Roman"/>
          <w:sz w:val="28"/>
          <w:szCs w:val="28"/>
          <w:shd w:val="clear" w:color="auto" w:fill="FFFFFF"/>
        </w:rPr>
        <w:t>» («Сокращенная книга по синтаксису»), «</w:t>
      </w:r>
      <w:proofErr w:type="spellStart"/>
      <w:r w:rsidR="006B7CCA" w:rsidRPr="00BC620B">
        <w:rPr>
          <w:rFonts w:ascii="Times New Roman" w:hAnsi="Times New Roman" w:cs="Times New Roman"/>
          <w:sz w:val="28"/>
          <w:szCs w:val="28"/>
          <w:shd w:val="clear" w:color="auto" w:fill="FFFFFF"/>
        </w:rPr>
        <w:t>Мустафад</w:t>
      </w:r>
      <w:proofErr w:type="spellEnd"/>
      <w:r w:rsidR="006B7CCA" w:rsidRPr="00BC620B">
        <w:rPr>
          <w:rFonts w:ascii="Times New Roman" w:hAnsi="Times New Roman" w:cs="Times New Roman"/>
          <w:sz w:val="28"/>
          <w:szCs w:val="28"/>
          <w:shd w:val="clear" w:color="auto" w:fill="FFFFFF"/>
        </w:rPr>
        <w:t xml:space="preserve"> ал-</w:t>
      </w:r>
      <w:proofErr w:type="spellStart"/>
      <w:r w:rsidR="006B7CCA" w:rsidRPr="00BC620B">
        <w:rPr>
          <w:rFonts w:ascii="Times New Roman" w:hAnsi="Times New Roman" w:cs="Times New Roman"/>
          <w:sz w:val="28"/>
          <w:szCs w:val="28"/>
          <w:shd w:val="clear" w:color="auto" w:fill="FFFFFF"/>
        </w:rPr>
        <w:t>ахбар</w:t>
      </w:r>
      <w:proofErr w:type="spellEnd"/>
      <w:r w:rsidR="006B7CCA" w:rsidRPr="00BC620B">
        <w:rPr>
          <w:rFonts w:ascii="Times New Roman" w:hAnsi="Times New Roman" w:cs="Times New Roman"/>
          <w:sz w:val="28"/>
          <w:szCs w:val="28"/>
          <w:shd w:val="clear" w:color="auto" w:fill="FFFFFF"/>
        </w:rPr>
        <w:t xml:space="preserve"> фи </w:t>
      </w:r>
      <w:proofErr w:type="spellStart"/>
      <w:r w:rsidR="006B7CCA" w:rsidRPr="00BC620B">
        <w:rPr>
          <w:rFonts w:ascii="Times New Roman" w:hAnsi="Times New Roman" w:cs="Times New Roman"/>
          <w:sz w:val="28"/>
          <w:szCs w:val="28"/>
          <w:shd w:val="clear" w:color="auto" w:fill="FFFFFF"/>
        </w:rPr>
        <w:t>ахвали</w:t>
      </w:r>
      <w:proofErr w:type="spellEnd"/>
      <w:r w:rsidR="006B7CCA" w:rsidRPr="00BC620B">
        <w:rPr>
          <w:rFonts w:ascii="Times New Roman" w:hAnsi="Times New Roman" w:cs="Times New Roman"/>
          <w:sz w:val="28"/>
          <w:szCs w:val="28"/>
          <w:shd w:val="clear" w:color="auto" w:fill="FFFFFF"/>
        </w:rPr>
        <w:t xml:space="preserve"> Казан </w:t>
      </w:r>
      <w:proofErr w:type="spellStart"/>
      <w:r w:rsidR="006B7CCA" w:rsidRPr="00BC620B">
        <w:rPr>
          <w:rFonts w:ascii="Times New Roman" w:hAnsi="Times New Roman" w:cs="Times New Roman"/>
          <w:sz w:val="28"/>
          <w:szCs w:val="28"/>
          <w:shd w:val="clear" w:color="auto" w:fill="FFFFFF"/>
        </w:rPr>
        <w:t>ва</w:t>
      </w:r>
      <w:proofErr w:type="spellEnd"/>
      <w:r w:rsidR="006B7CCA" w:rsidRPr="00BC620B">
        <w:rPr>
          <w:rFonts w:ascii="Times New Roman" w:hAnsi="Times New Roman" w:cs="Times New Roman"/>
          <w:sz w:val="28"/>
          <w:szCs w:val="28"/>
          <w:shd w:val="clear" w:color="auto" w:fill="FFFFFF"/>
        </w:rPr>
        <w:t xml:space="preserve"> Булгар»</w:t>
      </w:r>
    </w:p>
    <w:p w:rsidR="00E85330" w:rsidRPr="00BC620B" w:rsidRDefault="00E85330" w:rsidP="00BC620B">
      <w:pPr>
        <w:spacing w:after="0" w:line="240" w:lineRule="auto"/>
        <w:jc w:val="both"/>
        <w:rPr>
          <w:rFonts w:ascii="Times New Roman" w:hAnsi="Times New Roman" w:cs="Times New Roman"/>
          <w:bCs/>
          <w:sz w:val="28"/>
          <w:szCs w:val="28"/>
        </w:rPr>
      </w:pPr>
      <w:r w:rsidRPr="00BC620B">
        <w:rPr>
          <w:rFonts w:ascii="Times New Roman" w:hAnsi="Times New Roman" w:cs="Times New Roman"/>
          <w:bCs/>
          <w:sz w:val="28"/>
          <w:szCs w:val="28"/>
        </w:rPr>
        <w:t xml:space="preserve">Ответ: </w:t>
      </w:r>
      <w:r w:rsidR="0048461C">
        <w:rPr>
          <w:rFonts w:ascii="Times New Roman" w:hAnsi="Times New Roman" w:cs="Times New Roman"/>
          <w:bCs/>
          <w:sz w:val="28"/>
          <w:szCs w:val="28"/>
        </w:rPr>
        <w:t>______________________________________________________________________</w:t>
      </w:r>
    </w:p>
    <w:p w:rsidR="006B7CCA" w:rsidRPr="00BC620B" w:rsidRDefault="006B7CCA" w:rsidP="00BC620B">
      <w:pPr>
        <w:pStyle w:val="a6"/>
        <w:spacing w:line="240" w:lineRule="auto"/>
        <w:ind w:firstLine="0"/>
        <w:rPr>
          <w:rFonts w:eastAsiaTheme="minorHAnsi"/>
          <w:bCs/>
          <w:szCs w:val="28"/>
          <w:lang w:eastAsia="en-US"/>
        </w:rPr>
      </w:pPr>
    </w:p>
    <w:p w:rsidR="00E85330" w:rsidRPr="00BC620B" w:rsidRDefault="00E85330" w:rsidP="00BC620B">
      <w:pPr>
        <w:pStyle w:val="a6"/>
        <w:spacing w:line="240" w:lineRule="auto"/>
        <w:ind w:firstLine="0"/>
        <w:rPr>
          <w:szCs w:val="28"/>
        </w:rPr>
      </w:pPr>
      <w:r w:rsidRPr="00BC620B">
        <w:rPr>
          <w:b/>
          <w:bCs/>
          <w:szCs w:val="28"/>
        </w:rPr>
        <w:t>2.2.</w:t>
      </w:r>
      <w:r w:rsidRPr="00BC620B">
        <w:rPr>
          <w:bCs/>
          <w:szCs w:val="28"/>
        </w:rPr>
        <w:t xml:space="preserve"> </w:t>
      </w:r>
      <w:r w:rsidRPr="00BC620B">
        <w:rPr>
          <w:szCs w:val="28"/>
        </w:rPr>
        <w:t xml:space="preserve">Петр Гаврилов, </w:t>
      </w:r>
      <w:proofErr w:type="spellStart"/>
      <w:r w:rsidR="006B7CCA" w:rsidRPr="00BC620B">
        <w:rPr>
          <w:szCs w:val="28"/>
        </w:rPr>
        <w:t>Якуб</w:t>
      </w:r>
      <w:proofErr w:type="spellEnd"/>
      <w:r w:rsidR="006B7CCA" w:rsidRPr="00BC620B">
        <w:rPr>
          <w:szCs w:val="28"/>
        </w:rPr>
        <w:t xml:space="preserve"> Юзефович, </w:t>
      </w:r>
      <w:proofErr w:type="spellStart"/>
      <w:r w:rsidRPr="00BC620B">
        <w:rPr>
          <w:szCs w:val="28"/>
        </w:rPr>
        <w:t>Гани</w:t>
      </w:r>
      <w:proofErr w:type="spellEnd"/>
      <w:r w:rsidRPr="00BC620B">
        <w:rPr>
          <w:szCs w:val="28"/>
        </w:rPr>
        <w:t xml:space="preserve"> Сафиуллин, </w:t>
      </w:r>
      <w:proofErr w:type="spellStart"/>
      <w:r w:rsidRPr="00BC620B">
        <w:rPr>
          <w:szCs w:val="28"/>
        </w:rPr>
        <w:t>Газинур</w:t>
      </w:r>
      <w:proofErr w:type="spellEnd"/>
      <w:r w:rsidRPr="00BC620B">
        <w:rPr>
          <w:szCs w:val="28"/>
        </w:rPr>
        <w:t xml:space="preserve"> </w:t>
      </w:r>
      <w:proofErr w:type="spellStart"/>
      <w:r w:rsidRPr="00BC620B">
        <w:rPr>
          <w:szCs w:val="28"/>
        </w:rPr>
        <w:t>Гафиатуллин</w:t>
      </w:r>
      <w:proofErr w:type="spellEnd"/>
    </w:p>
    <w:p w:rsidR="00E85330" w:rsidRPr="00BC620B" w:rsidRDefault="00E85330" w:rsidP="00BC620B">
      <w:pPr>
        <w:spacing w:after="0" w:line="240" w:lineRule="auto"/>
        <w:jc w:val="both"/>
        <w:rPr>
          <w:rFonts w:ascii="Times New Roman" w:hAnsi="Times New Roman" w:cs="Times New Roman"/>
          <w:bCs/>
          <w:sz w:val="28"/>
          <w:szCs w:val="28"/>
        </w:rPr>
      </w:pPr>
      <w:r w:rsidRPr="00BC620B">
        <w:rPr>
          <w:rFonts w:ascii="Times New Roman" w:hAnsi="Times New Roman" w:cs="Times New Roman"/>
          <w:bCs/>
          <w:sz w:val="28"/>
          <w:szCs w:val="28"/>
        </w:rPr>
        <w:t xml:space="preserve">Ответ: </w:t>
      </w:r>
      <w:r w:rsidR="0048461C">
        <w:rPr>
          <w:rFonts w:ascii="Times New Roman" w:hAnsi="Times New Roman" w:cs="Times New Roman"/>
          <w:bCs/>
          <w:sz w:val="28"/>
          <w:szCs w:val="28"/>
        </w:rPr>
        <w:t>______________________________________________________________________</w:t>
      </w:r>
    </w:p>
    <w:p w:rsidR="00E85330" w:rsidRPr="00BC620B" w:rsidRDefault="00E85330" w:rsidP="00BC620B">
      <w:pPr>
        <w:spacing w:after="0" w:line="240" w:lineRule="auto"/>
        <w:jc w:val="both"/>
        <w:rPr>
          <w:rFonts w:ascii="Times New Roman" w:hAnsi="Times New Roman" w:cs="Times New Roman"/>
          <w:b/>
          <w:sz w:val="28"/>
          <w:szCs w:val="28"/>
        </w:rPr>
      </w:pPr>
    </w:p>
    <w:p w:rsidR="006B7CCA" w:rsidRPr="00BC620B" w:rsidRDefault="00E85330" w:rsidP="00BC620B">
      <w:pPr>
        <w:spacing w:after="0" w:line="240" w:lineRule="auto"/>
        <w:jc w:val="both"/>
        <w:rPr>
          <w:rFonts w:ascii="Times New Roman" w:hAnsi="Times New Roman" w:cs="Times New Roman"/>
          <w:b/>
          <w:sz w:val="28"/>
          <w:szCs w:val="28"/>
        </w:rPr>
      </w:pPr>
      <w:r w:rsidRPr="00BC620B">
        <w:rPr>
          <w:rFonts w:ascii="Times New Roman" w:hAnsi="Times New Roman" w:cs="Times New Roman"/>
          <w:b/>
          <w:sz w:val="28"/>
          <w:szCs w:val="28"/>
        </w:rPr>
        <w:t xml:space="preserve">Задание 3. </w:t>
      </w:r>
      <w:r w:rsidR="006B7CCA" w:rsidRPr="00BC620B">
        <w:rPr>
          <w:rFonts w:ascii="Times New Roman" w:hAnsi="Times New Roman" w:cs="Times New Roman"/>
          <w:b/>
          <w:sz w:val="28"/>
          <w:szCs w:val="28"/>
        </w:rPr>
        <w:t>Установите соответствие между событиями истории татарского народа, отечественной истории и годами, когда эти события произошли. Запишите в таблицу выбранные цифры под соответствующими буквами. По 2 балла за каждое верное соотнесение. Макс. 10 баллов.</w:t>
      </w:r>
    </w:p>
    <w:p w:rsidR="006B7CCA" w:rsidRDefault="006B7CCA" w:rsidP="00BC620B">
      <w:pPr>
        <w:spacing w:after="0" w:line="240" w:lineRule="auto"/>
        <w:jc w:val="both"/>
        <w:rPr>
          <w:rFonts w:ascii="Times New Roman" w:hAnsi="Times New Roman" w:cs="Times New Roman"/>
          <w:sz w:val="28"/>
          <w:szCs w:val="28"/>
        </w:rPr>
      </w:pPr>
    </w:p>
    <w:p w:rsidR="0048461C" w:rsidRPr="00BC620B" w:rsidRDefault="0048461C" w:rsidP="00BC620B">
      <w:pPr>
        <w:spacing w:after="0" w:line="240" w:lineRule="auto"/>
        <w:jc w:val="both"/>
        <w:rPr>
          <w:rFonts w:ascii="Times New Roman" w:hAnsi="Times New Roman" w:cs="Times New Roman"/>
          <w:sz w:val="28"/>
          <w:szCs w:val="28"/>
        </w:rPr>
      </w:pPr>
    </w:p>
    <w:tbl>
      <w:tblPr>
        <w:tblStyle w:val="a4"/>
        <w:tblW w:w="0" w:type="auto"/>
        <w:tblLook w:val="01E0" w:firstRow="1" w:lastRow="1" w:firstColumn="1" w:lastColumn="1" w:noHBand="0" w:noVBand="0"/>
      </w:tblPr>
      <w:tblGrid>
        <w:gridCol w:w="3936"/>
        <w:gridCol w:w="5386"/>
        <w:gridCol w:w="1559"/>
      </w:tblGrid>
      <w:tr w:rsidR="006B7CCA" w:rsidRPr="00BC620B" w:rsidTr="0048461C">
        <w:tc>
          <w:tcPr>
            <w:tcW w:w="3936" w:type="dxa"/>
          </w:tcPr>
          <w:p w:rsidR="006B7CCA" w:rsidRPr="00BC620B" w:rsidRDefault="006B7CCA" w:rsidP="00BC620B">
            <w:pPr>
              <w:jc w:val="center"/>
              <w:rPr>
                <w:rFonts w:ascii="Times New Roman" w:hAnsi="Times New Roman" w:cs="Times New Roman"/>
                <w:b/>
                <w:sz w:val="28"/>
                <w:szCs w:val="28"/>
              </w:rPr>
            </w:pPr>
            <w:r w:rsidRPr="00BC620B">
              <w:rPr>
                <w:rFonts w:ascii="Times New Roman" w:hAnsi="Times New Roman" w:cs="Times New Roman"/>
                <w:b/>
                <w:sz w:val="28"/>
                <w:szCs w:val="28"/>
              </w:rPr>
              <w:lastRenderedPageBreak/>
              <w:t>Событие из истории татарского народа</w:t>
            </w:r>
          </w:p>
        </w:tc>
        <w:tc>
          <w:tcPr>
            <w:tcW w:w="5386" w:type="dxa"/>
          </w:tcPr>
          <w:p w:rsidR="006B7CCA" w:rsidRPr="00BC620B" w:rsidRDefault="006B7CCA" w:rsidP="00BC620B">
            <w:pPr>
              <w:jc w:val="center"/>
              <w:rPr>
                <w:rFonts w:ascii="Times New Roman" w:hAnsi="Times New Roman" w:cs="Times New Roman"/>
                <w:b/>
                <w:sz w:val="28"/>
                <w:szCs w:val="28"/>
              </w:rPr>
            </w:pPr>
            <w:r w:rsidRPr="00BC620B">
              <w:rPr>
                <w:rFonts w:ascii="Times New Roman" w:hAnsi="Times New Roman" w:cs="Times New Roman"/>
                <w:b/>
                <w:sz w:val="28"/>
                <w:szCs w:val="28"/>
              </w:rPr>
              <w:t>Событие из отечественной истории</w:t>
            </w:r>
          </w:p>
        </w:tc>
        <w:tc>
          <w:tcPr>
            <w:tcW w:w="1559" w:type="dxa"/>
          </w:tcPr>
          <w:p w:rsidR="006B7CCA" w:rsidRPr="00BC620B" w:rsidRDefault="006B7CCA" w:rsidP="00BC620B">
            <w:pPr>
              <w:jc w:val="center"/>
              <w:rPr>
                <w:rFonts w:ascii="Times New Roman" w:hAnsi="Times New Roman" w:cs="Times New Roman"/>
                <w:b/>
                <w:sz w:val="28"/>
                <w:szCs w:val="28"/>
              </w:rPr>
            </w:pPr>
            <w:r w:rsidRPr="00BC620B">
              <w:rPr>
                <w:rFonts w:ascii="Times New Roman" w:hAnsi="Times New Roman" w:cs="Times New Roman"/>
                <w:b/>
                <w:sz w:val="28"/>
                <w:szCs w:val="28"/>
              </w:rPr>
              <w:t>Год</w:t>
            </w:r>
          </w:p>
        </w:tc>
      </w:tr>
      <w:tr w:rsidR="006B7CCA" w:rsidRPr="00BC620B" w:rsidTr="0048461C">
        <w:tc>
          <w:tcPr>
            <w:tcW w:w="3936" w:type="dxa"/>
          </w:tcPr>
          <w:p w:rsidR="006B7CCA" w:rsidRPr="00BC620B" w:rsidRDefault="006B7CCA" w:rsidP="00BC620B">
            <w:pPr>
              <w:jc w:val="both"/>
              <w:rPr>
                <w:rFonts w:ascii="Times New Roman" w:hAnsi="Times New Roman" w:cs="Times New Roman"/>
                <w:sz w:val="28"/>
                <w:szCs w:val="28"/>
              </w:rPr>
            </w:pPr>
            <w:r w:rsidRPr="00BC620B">
              <w:rPr>
                <w:rFonts w:ascii="Times New Roman" w:hAnsi="Times New Roman" w:cs="Times New Roman"/>
                <w:sz w:val="28"/>
                <w:szCs w:val="28"/>
              </w:rPr>
              <w:t xml:space="preserve">А) Восстание </w:t>
            </w:r>
            <w:proofErr w:type="spellStart"/>
            <w:r w:rsidRPr="00BC620B">
              <w:rPr>
                <w:rFonts w:ascii="Times New Roman" w:hAnsi="Times New Roman" w:cs="Times New Roman"/>
                <w:sz w:val="28"/>
                <w:szCs w:val="28"/>
              </w:rPr>
              <w:t>Батырши</w:t>
            </w:r>
            <w:proofErr w:type="spellEnd"/>
          </w:p>
        </w:tc>
        <w:tc>
          <w:tcPr>
            <w:tcW w:w="5386" w:type="dxa"/>
          </w:tcPr>
          <w:p w:rsidR="006B7CCA" w:rsidRPr="00BC620B" w:rsidRDefault="0048461C" w:rsidP="0048461C">
            <w:pPr>
              <w:rPr>
                <w:rFonts w:ascii="Times New Roman" w:hAnsi="Times New Roman" w:cs="Times New Roman"/>
                <w:sz w:val="28"/>
                <w:szCs w:val="28"/>
              </w:rPr>
            </w:pPr>
            <w:r>
              <w:rPr>
                <w:rFonts w:ascii="Times New Roman" w:hAnsi="Times New Roman" w:cs="Times New Roman"/>
                <w:sz w:val="28"/>
                <w:szCs w:val="28"/>
              </w:rPr>
              <w:t xml:space="preserve">1) Открытие Московского </w:t>
            </w:r>
            <w:r w:rsidR="006B7CCA" w:rsidRPr="00BC620B">
              <w:rPr>
                <w:rFonts w:ascii="Times New Roman" w:hAnsi="Times New Roman" w:cs="Times New Roman"/>
                <w:sz w:val="28"/>
                <w:szCs w:val="28"/>
              </w:rPr>
              <w:t>университета</w:t>
            </w:r>
          </w:p>
        </w:tc>
        <w:tc>
          <w:tcPr>
            <w:tcW w:w="1559" w:type="dxa"/>
          </w:tcPr>
          <w:p w:rsidR="006B7CCA" w:rsidRPr="00BC620B" w:rsidRDefault="006B7CCA" w:rsidP="00BC620B">
            <w:pPr>
              <w:jc w:val="both"/>
              <w:rPr>
                <w:rFonts w:ascii="Times New Roman" w:hAnsi="Times New Roman" w:cs="Times New Roman"/>
                <w:sz w:val="28"/>
                <w:szCs w:val="28"/>
              </w:rPr>
            </w:pPr>
            <w:r w:rsidRPr="00BC620B">
              <w:rPr>
                <w:rFonts w:ascii="Times New Roman" w:hAnsi="Times New Roman" w:cs="Times New Roman"/>
                <w:sz w:val="28"/>
                <w:szCs w:val="28"/>
                <w:lang w:val="en-US"/>
              </w:rPr>
              <w:t>I)</w:t>
            </w:r>
            <w:r w:rsidRPr="00BC620B">
              <w:rPr>
                <w:rFonts w:ascii="Times New Roman" w:hAnsi="Times New Roman" w:cs="Times New Roman"/>
                <w:sz w:val="28"/>
                <w:szCs w:val="28"/>
              </w:rPr>
              <w:t xml:space="preserve"> 1774</w:t>
            </w:r>
          </w:p>
        </w:tc>
      </w:tr>
      <w:tr w:rsidR="006B7CCA" w:rsidRPr="00BC620B" w:rsidTr="0048461C">
        <w:tc>
          <w:tcPr>
            <w:tcW w:w="3936" w:type="dxa"/>
          </w:tcPr>
          <w:p w:rsidR="006B7CCA" w:rsidRPr="00BC620B" w:rsidRDefault="006B7CCA" w:rsidP="00BC620B">
            <w:pPr>
              <w:jc w:val="both"/>
              <w:rPr>
                <w:rFonts w:ascii="Times New Roman" w:hAnsi="Times New Roman" w:cs="Times New Roman"/>
                <w:sz w:val="28"/>
                <w:szCs w:val="28"/>
              </w:rPr>
            </w:pPr>
            <w:r w:rsidRPr="00BC620B">
              <w:rPr>
                <w:rFonts w:ascii="Times New Roman" w:hAnsi="Times New Roman" w:cs="Times New Roman"/>
                <w:sz w:val="28"/>
                <w:szCs w:val="28"/>
              </w:rPr>
              <w:t>Б) Строится крепость Тетюши</w:t>
            </w:r>
          </w:p>
        </w:tc>
        <w:tc>
          <w:tcPr>
            <w:tcW w:w="5386" w:type="dxa"/>
          </w:tcPr>
          <w:p w:rsidR="006B7CCA" w:rsidRPr="00BC620B" w:rsidRDefault="006B7CCA" w:rsidP="00BC620B">
            <w:pPr>
              <w:rPr>
                <w:rFonts w:ascii="Times New Roman" w:hAnsi="Times New Roman" w:cs="Times New Roman"/>
                <w:sz w:val="28"/>
                <w:szCs w:val="28"/>
              </w:rPr>
            </w:pPr>
            <w:r w:rsidRPr="00BC620B">
              <w:rPr>
                <w:rFonts w:ascii="Times New Roman" w:hAnsi="Times New Roman" w:cs="Times New Roman"/>
                <w:sz w:val="28"/>
                <w:szCs w:val="28"/>
              </w:rPr>
              <w:t>2) Введен «Табель о рангах»</w:t>
            </w:r>
          </w:p>
        </w:tc>
        <w:tc>
          <w:tcPr>
            <w:tcW w:w="1559" w:type="dxa"/>
          </w:tcPr>
          <w:p w:rsidR="006B7CCA" w:rsidRPr="00BC620B" w:rsidRDefault="006B7CCA" w:rsidP="00BC620B">
            <w:pPr>
              <w:jc w:val="both"/>
              <w:rPr>
                <w:rFonts w:ascii="Times New Roman" w:hAnsi="Times New Roman" w:cs="Times New Roman"/>
                <w:sz w:val="28"/>
                <w:szCs w:val="28"/>
              </w:rPr>
            </w:pPr>
            <w:r w:rsidRPr="00BC620B">
              <w:rPr>
                <w:rFonts w:ascii="Times New Roman" w:hAnsi="Times New Roman" w:cs="Times New Roman"/>
                <w:sz w:val="28"/>
                <w:szCs w:val="28"/>
                <w:lang w:val="en-US"/>
              </w:rPr>
              <w:t>II)</w:t>
            </w:r>
            <w:r w:rsidRPr="00BC620B">
              <w:rPr>
                <w:rFonts w:ascii="Times New Roman" w:hAnsi="Times New Roman" w:cs="Times New Roman"/>
                <w:sz w:val="28"/>
                <w:szCs w:val="28"/>
              </w:rPr>
              <w:t xml:space="preserve"> 1755</w:t>
            </w:r>
          </w:p>
        </w:tc>
      </w:tr>
      <w:tr w:rsidR="006B7CCA" w:rsidRPr="00BC620B" w:rsidTr="0048461C">
        <w:tc>
          <w:tcPr>
            <w:tcW w:w="3936" w:type="dxa"/>
          </w:tcPr>
          <w:p w:rsidR="006B7CCA" w:rsidRPr="00BC620B" w:rsidRDefault="006B7CCA" w:rsidP="00BC620B">
            <w:pPr>
              <w:jc w:val="both"/>
              <w:rPr>
                <w:rFonts w:ascii="Times New Roman" w:hAnsi="Times New Roman" w:cs="Times New Roman"/>
                <w:sz w:val="28"/>
                <w:szCs w:val="28"/>
              </w:rPr>
            </w:pPr>
            <w:r w:rsidRPr="00BC620B">
              <w:rPr>
                <w:rFonts w:ascii="Times New Roman" w:hAnsi="Times New Roman" w:cs="Times New Roman"/>
                <w:sz w:val="28"/>
                <w:szCs w:val="28"/>
              </w:rPr>
              <w:t xml:space="preserve">В) </w:t>
            </w:r>
            <w:proofErr w:type="spellStart"/>
            <w:r w:rsidRPr="00BC620B">
              <w:rPr>
                <w:rFonts w:ascii="Times New Roman" w:hAnsi="Times New Roman" w:cs="Times New Roman"/>
                <w:sz w:val="28"/>
                <w:szCs w:val="28"/>
              </w:rPr>
              <w:t>Бездненские</w:t>
            </w:r>
            <w:proofErr w:type="spellEnd"/>
            <w:r w:rsidRPr="00BC620B">
              <w:rPr>
                <w:rFonts w:ascii="Times New Roman" w:hAnsi="Times New Roman" w:cs="Times New Roman"/>
                <w:sz w:val="28"/>
                <w:szCs w:val="28"/>
              </w:rPr>
              <w:t xml:space="preserve"> волнения</w:t>
            </w:r>
          </w:p>
        </w:tc>
        <w:tc>
          <w:tcPr>
            <w:tcW w:w="5386" w:type="dxa"/>
          </w:tcPr>
          <w:p w:rsidR="006B7CCA" w:rsidRPr="00BC620B" w:rsidRDefault="006B7CCA" w:rsidP="00BC620B">
            <w:pPr>
              <w:rPr>
                <w:rFonts w:ascii="Times New Roman" w:hAnsi="Times New Roman" w:cs="Times New Roman"/>
                <w:sz w:val="28"/>
                <w:szCs w:val="28"/>
              </w:rPr>
            </w:pPr>
            <w:r w:rsidRPr="00BC620B">
              <w:rPr>
                <w:rFonts w:ascii="Times New Roman" w:hAnsi="Times New Roman" w:cs="Times New Roman"/>
                <w:color w:val="000000"/>
                <w:sz w:val="28"/>
                <w:szCs w:val="28"/>
              </w:rPr>
              <w:t xml:space="preserve">3) Заключение </w:t>
            </w:r>
            <w:proofErr w:type="spellStart"/>
            <w:r w:rsidRPr="00BC620B">
              <w:rPr>
                <w:rFonts w:ascii="Times New Roman" w:hAnsi="Times New Roman" w:cs="Times New Roman"/>
                <w:color w:val="000000"/>
                <w:sz w:val="28"/>
                <w:szCs w:val="28"/>
              </w:rPr>
              <w:t>Кючук</w:t>
            </w:r>
            <w:proofErr w:type="spellEnd"/>
            <w:r w:rsidRPr="00BC620B">
              <w:rPr>
                <w:rFonts w:ascii="Times New Roman" w:hAnsi="Times New Roman" w:cs="Times New Roman"/>
                <w:color w:val="000000"/>
                <w:sz w:val="28"/>
                <w:szCs w:val="28"/>
              </w:rPr>
              <w:t xml:space="preserve"> </w:t>
            </w:r>
            <w:proofErr w:type="spellStart"/>
            <w:r w:rsidRPr="00BC620B">
              <w:rPr>
                <w:rFonts w:ascii="Times New Roman" w:hAnsi="Times New Roman" w:cs="Times New Roman"/>
                <w:color w:val="000000"/>
                <w:sz w:val="28"/>
                <w:szCs w:val="28"/>
              </w:rPr>
              <w:t>Кайнарджийского</w:t>
            </w:r>
            <w:proofErr w:type="spellEnd"/>
            <w:r w:rsidRPr="00BC620B">
              <w:rPr>
                <w:rFonts w:ascii="Times New Roman" w:hAnsi="Times New Roman" w:cs="Times New Roman"/>
                <w:color w:val="000000"/>
                <w:sz w:val="28"/>
                <w:szCs w:val="28"/>
              </w:rPr>
              <w:t xml:space="preserve"> мира по итогам русско-турецкой войны.</w:t>
            </w:r>
          </w:p>
        </w:tc>
        <w:tc>
          <w:tcPr>
            <w:tcW w:w="1559" w:type="dxa"/>
          </w:tcPr>
          <w:p w:rsidR="006B7CCA" w:rsidRPr="00BC620B" w:rsidRDefault="006B7CCA" w:rsidP="00BC620B">
            <w:pPr>
              <w:jc w:val="both"/>
              <w:rPr>
                <w:rFonts w:ascii="Times New Roman" w:hAnsi="Times New Roman" w:cs="Times New Roman"/>
                <w:sz w:val="28"/>
                <w:szCs w:val="28"/>
              </w:rPr>
            </w:pPr>
            <w:r w:rsidRPr="00BC620B">
              <w:rPr>
                <w:rFonts w:ascii="Times New Roman" w:hAnsi="Times New Roman" w:cs="Times New Roman"/>
                <w:sz w:val="28"/>
                <w:szCs w:val="28"/>
                <w:lang w:val="en-US"/>
              </w:rPr>
              <w:t>III)</w:t>
            </w:r>
            <w:r w:rsidRPr="00BC620B">
              <w:rPr>
                <w:rFonts w:ascii="Times New Roman" w:hAnsi="Times New Roman" w:cs="Times New Roman"/>
                <w:sz w:val="28"/>
                <w:szCs w:val="28"/>
              </w:rPr>
              <w:t xml:space="preserve"> 1722</w:t>
            </w:r>
          </w:p>
        </w:tc>
      </w:tr>
      <w:tr w:rsidR="006B7CCA" w:rsidRPr="00BC620B" w:rsidTr="0048461C">
        <w:tc>
          <w:tcPr>
            <w:tcW w:w="3936" w:type="dxa"/>
          </w:tcPr>
          <w:p w:rsidR="006B7CCA" w:rsidRPr="00BC620B" w:rsidRDefault="006B7CCA" w:rsidP="00BC620B">
            <w:pPr>
              <w:jc w:val="both"/>
              <w:rPr>
                <w:rFonts w:ascii="Times New Roman" w:hAnsi="Times New Roman" w:cs="Times New Roman"/>
                <w:sz w:val="28"/>
                <w:szCs w:val="28"/>
              </w:rPr>
            </w:pPr>
            <w:r w:rsidRPr="00BC620B">
              <w:rPr>
                <w:rFonts w:ascii="Times New Roman" w:hAnsi="Times New Roman" w:cs="Times New Roman"/>
                <w:sz w:val="28"/>
                <w:szCs w:val="28"/>
              </w:rPr>
              <w:t>Г) Штурм Казани Пугачевым</w:t>
            </w:r>
          </w:p>
        </w:tc>
        <w:tc>
          <w:tcPr>
            <w:tcW w:w="5386" w:type="dxa"/>
          </w:tcPr>
          <w:p w:rsidR="006B7CCA" w:rsidRPr="00BC620B" w:rsidRDefault="006B7CCA" w:rsidP="00BC620B">
            <w:pPr>
              <w:rPr>
                <w:rFonts w:ascii="Times New Roman" w:hAnsi="Times New Roman" w:cs="Times New Roman"/>
                <w:color w:val="000000"/>
                <w:sz w:val="28"/>
                <w:szCs w:val="28"/>
              </w:rPr>
            </w:pPr>
            <w:r w:rsidRPr="00BC620B">
              <w:rPr>
                <w:rFonts w:ascii="Times New Roman" w:hAnsi="Times New Roman" w:cs="Times New Roman"/>
                <w:color w:val="000000"/>
                <w:sz w:val="28"/>
                <w:szCs w:val="28"/>
              </w:rPr>
              <w:t>4) Поход Ермака в Сибирь</w:t>
            </w:r>
          </w:p>
        </w:tc>
        <w:tc>
          <w:tcPr>
            <w:tcW w:w="1559" w:type="dxa"/>
          </w:tcPr>
          <w:p w:rsidR="006B7CCA" w:rsidRPr="00BC620B" w:rsidRDefault="006B7CCA" w:rsidP="00BC620B">
            <w:pPr>
              <w:jc w:val="both"/>
              <w:rPr>
                <w:rFonts w:ascii="Times New Roman" w:hAnsi="Times New Roman" w:cs="Times New Roman"/>
                <w:sz w:val="28"/>
                <w:szCs w:val="28"/>
              </w:rPr>
            </w:pPr>
            <w:r w:rsidRPr="00BC620B">
              <w:rPr>
                <w:rFonts w:ascii="Times New Roman" w:hAnsi="Times New Roman" w:cs="Times New Roman"/>
                <w:sz w:val="28"/>
                <w:szCs w:val="28"/>
                <w:lang w:val="en-US"/>
              </w:rPr>
              <w:t>IV)</w:t>
            </w:r>
            <w:r w:rsidRPr="00BC620B">
              <w:rPr>
                <w:rFonts w:ascii="Times New Roman" w:hAnsi="Times New Roman" w:cs="Times New Roman"/>
                <w:sz w:val="28"/>
                <w:szCs w:val="28"/>
              </w:rPr>
              <w:t xml:space="preserve"> 1861</w:t>
            </w:r>
          </w:p>
        </w:tc>
      </w:tr>
      <w:tr w:rsidR="006B7CCA" w:rsidRPr="00BC620B" w:rsidTr="0048461C">
        <w:tc>
          <w:tcPr>
            <w:tcW w:w="3936" w:type="dxa"/>
          </w:tcPr>
          <w:p w:rsidR="006B7CCA" w:rsidRPr="00BC620B" w:rsidRDefault="006B7CCA" w:rsidP="00BC620B">
            <w:pPr>
              <w:jc w:val="both"/>
              <w:rPr>
                <w:rFonts w:ascii="Times New Roman" w:hAnsi="Times New Roman" w:cs="Times New Roman"/>
                <w:sz w:val="28"/>
                <w:szCs w:val="28"/>
              </w:rPr>
            </w:pPr>
            <w:r w:rsidRPr="00BC620B">
              <w:rPr>
                <w:rFonts w:ascii="Times New Roman" w:hAnsi="Times New Roman" w:cs="Times New Roman"/>
                <w:sz w:val="28"/>
                <w:szCs w:val="28"/>
              </w:rPr>
              <w:t xml:space="preserve">Д) Приезд Петра </w:t>
            </w:r>
            <w:r w:rsidRPr="00BC620B">
              <w:rPr>
                <w:rFonts w:ascii="Times New Roman" w:hAnsi="Times New Roman" w:cs="Times New Roman"/>
                <w:sz w:val="28"/>
                <w:szCs w:val="28"/>
                <w:lang w:val="en-US"/>
              </w:rPr>
              <w:t>I</w:t>
            </w:r>
            <w:r w:rsidRPr="00BC620B">
              <w:rPr>
                <w:rFonts w:ascii="Times New Roman" w:hAnsi="Times New Roman" w:cs="Times New Roman"/>
                <w:sz w:val="28"/>
                <w:szCs w:val="28"/>
              </w:rPr>
              <w:t xml:space="preserve">  в Казань</w:t>
            </w:r>
          </w:p>
        </w:tc>
        <w:tc>
          <w:tcPr>
            <w:tcW w:w="5386" w:type="dxa"/>
          </w:tcPr>
          <w:p w:rsidR="006B7CCA" w:rsidRPr="00BC620B" w:rsidRDefault="006B7CCA" w:rsidP="00BC620B">
            <w:pPr>
              <w:rPr>
                <w:rFonts w:ascii="Times New Roman" w:hAnsi="Times New Roman" w:cs="Times New Roman"/>
                <w:color w:val="000000"/>
                <w:sz w:val="28"/>
                <w:szCs w:val="28"/>
              </w:rPr>
            </w:pPr>
            <w:r w:rsidRPr="00BC620B">
              <w:rPr>
                <w:rFonts w:ascii="Times New Roman" w:hAnsi="Times New Roman" w:cs="Times New Roman"/>
                <w:color w:val="000000"/>
                <w:sz w:val="28"/>
                <w:szCs w:val="28"/>
              </w:rPr>
              <w:t>5) Полтавская битва</w:t>
            </w:r>
          </w:p>
        </w:tc>
        <w:tc>
          <w:tcPr>
            <w:tcW w:w="1559" w:type="dxa"/>
          </w:tcPr>
          <w:p w:rsidR="006B7CCA" w:rsidRPr="00BC620B" w:rsidRDefault="006B7CCA" w:rsidP="00BC620B">
            <w:pPr>
              <w:jc w:val="both"/>
              <w:rPr>
                <w:rFonts w:ascii="Times New Roman" w:hAnsi="Times New Roman" w:cs="Times New Roman"/>
                <w:sz w:val="28"/>
                <w:szCs w:val="28"/>
              </w:rPr>
            </w:pPr>
            <w:r w:rsidRPr="00BC620B">
              <w:rPr>
                <w:rFonts w:ascii="Times New Roman" w:hAnsi="Times New Roman" w:cs="Times New Roman"/>
                <w:sz w:val="28"/>
                <w:szCs w:val="28"/>
                <w:lang w:val="en-US"/>
              </w:rPr>
              <w:t>V)</w:t>
            </w:r>
            <w:r w:rsidRPr="00BC620B">
              <w:rPr>
                <w:rFonts w:ascii="Times New Roman" w:hAnsi="Times New Roman" w:cs="Times New Roman"/>
                <w:sz w:val="28"/>
                <w:szCs w:val="28"/>
              </w:rPr>
              <w:t xml:space="preserve"> 1565</w:t>
            </w:r>
          </w:p>
        </w:tc>
      </w:tr>
      <w:tr w:rsidR="006B7CCA" w:rsidRPr="00BC620B" w:rsidTr="0048461C">
        <w:tc>
          <w:tcPr>
            <w:tcW w:w="3936" w:type="dxa"/>
          </w:tcPr>
          <w:p w:rsidR="006B7CCA" w:rsidRPr="00BC620B" w:rsidRDefault="006B7CCA" w:rsidP="00BC620B">
            <w:pPr>
              <w:jc w:val="both"/>
              <w:rPr>
                <w:rFonts w:ascii="Times New Roman" w:hAnsi="Times New Roman" w:cs="Times New Roman"/>
                <w:sz w:val="28"/>
                <w:szCs w:val="28"/>
              </w:rPr>
            </w:pPr>
          </w:p>
        </w:tc>
        <w:tc>
          <w:tcPr>
            <w:tcW w:w="5386" w:type="dxa"/>
          </w:tcPr>
          <w:p w:rsidR="006B7CCA" w:rsidRPr="00BC620B" w:rsidRDefault="006B7CCA" w:rsidP="00BC620B">
            <w:pPr>
              <w:rPr>
                <w:rFonts w:ascii="Times New Roman" w:hAnsi="Times New Roman" w:cs="Times New Roman"/>
                <w:color w:val="000000"/>
                <w:sz w:val="28"/>
                <w:szCs w:val="28"/>
              </w:rPr>
            </w:pPr>
            <w:r w:rsidRPr="00BC620B">
              <w:rPr>
                <w:rFonts w:ascii="Times New Roman" w:hAnsi="Times New Roman" w:cs="Times New Roman"/>
                <w:sz w:val="28"/>
                <w:szCs w:val="28"/>
                <w:shd w:val="clear" w:color="auto" w:fill="FBFBFB"/>
              </w:rPr>
              <w:t>6) Отмена крепостного права в России</w:t>
            </w:r>
          </w:p>
        </w:tc>
        <w:tc>
          <w:tcPr>
            <w:tcW w:w="1559" w:type="dxa"/>
          </w:tcPr>
          <w:p w:rsidR="006B7CCA" w:rsidRPr="00BC620B" w:rsidRDefault="006B7CCA" w:rsidP="00BC620B">
            <w:pPr>
              <w:jc w:val="both"/>
              <w:rPr>
                <w:rFonts w:ascii="Times New Roman" w:hAnsi="Times New Roman" w:cs="Times New Roman"/>
                <w:sz w:val="28"/>
                <w:szCs w:val="28"/>
              </w:rPr>
            </w:pPr>
            <w:r w:rsidRPr="00BC620B">
              <w:rPr>
                <w:rFonts w:ascii="Times New Roman" w:hAnsi="Times New Roman" w:cs="Times New Roman"/>
                <w:sz w:val="28"/>
                <w:szCs w:val="28"/>
                <w:lang w:val="en-US"/>
              </w:rPr>
              <w:t>VI)</w:t>
            </w:r>
            <w:r w:rsidRPr="00BC620B">
              <w:rPr>
                <w:rFonts w:ascii="Times New Roman" w:hAnsi="Times New Roman" w:cs="Times New Roman"/>
                <w:sz w:val="28"/>
                <w:szCs w:val="28"/>
              </w:rPr>
              <w:t xml:space="preserve"> 1558</w:t>
            </w:r>
          </w:p>
        </w:tc>
      </w:tr>
    </w:tbl>
    <w:p w:rsidR="006B7CCA" w:rsidRPr="00BC620B" w:rsidRDefault="006B7CCA" w:rsidP="00BC620B">
      <w:pPr>
        <w:spacing w:after="0" w:line="240" w:lineRule="auto"/>
        <w:jc w:val="both"/>
        <w:rPr>
          <w:rFonts w:ascii="Times New Roman" w:hAnsi="Times New Roman" w:cs="Times New Roman"/>
          <w:sz w:val="28"/>
          <w:szCs w:val="28"/>
        </w:rPr>
      </w:pPr>
    </w:p>
    <w:p w:rsidR="006B7CCA" w:rsidRPr="00BC620B" w:rsidRDefault="006B7CCA" w:rsidP="00BC620B">
      <w:pPr>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 xml:space="preserve">  Ответ:</w:t>
      </w:r>
    </w:p>
    <w:tbl>
      <w:tblPr>
        <w:tblStyle w:val="a4"/>
        <w:tblW w:w="0" w:type="auto"/>
        <w:tblLook w:val="01E0" w:firstRow="1" w:lastRow="1" w:firstColumn="1" w:lastColumn="1" w:noHBand="0" w:noVBand="0"/>
      </w:tblPr>
      <w:tblGrid>
        <w:gridCol w:w="1914"/>
        <w:gridCol w:w="1914"/>
        <w:gridCol w:w="1914"/>
        <w:gridCol w:w="1914"/>
        <w:gridCol w:w="1915"/>
      </w:tblGrid>
      <w:tr w:rsidR="006B7CCA" w:rsidRPr="00BC620B" w:rsidTr="00B54C93">
        <w:tc>
          <w:tcPr>
            <w:tcW w:w="1914" w:type="dxa"/>
          </w:tcPr>
          <w:p w:rsidR="006B7CCA" w:rsidRPr="00BC620B" w:rsidRDefault="006B7CCA" w:rsidP="00BC620B">
            <w:pPr>
              <w:jc w:val="both"/>
              <w:rPr>
                <w:rFonts w:ascii="Times New Roman" w:hAnsi="Times New Roman" w:cs="Times New Roman"/>
                <w:sz w:val="28"/>
                <w:szCs w:val="28"/>
              </w:rPr>
            </w:pPr>
            <w:r w:rsidRPr="00BC620B">
              <w:rPr>
                <w:rFonts w:ascii="Times New Roman" w:hAnsi="Times New Roman" w:cs="Times New Roman"/>
                <w:sz w:val="28"/>
                <w:szCs w:val="28"/>
              </w:rPr>
              <w:t>А.</w:t>
            </w:r>
          </w:p>
        </w:tc>
        <w:tc>
          <w:tcPr>
            <w:tcW w:w="1914" w:type="dxa"/>
          </w:tcPr>
          <w:p w:rsidR="006B7CCA" w:rsidRPr="00BC620B" w:rsidRDefault="006B7CCA" w:rsidP="00BC620B">
            <w:pPr>
              <w:jc w:val="both"/>
              <w:rPr>
                <w:rFonts w:ascii="Times New Roman" w:hAnsi="Times New Roman" w:cs="Times New Roman"/>
                <w:sz w:val="28"/>
                <w:szCs w:val="28"/>
              </w:rPr>
            </w:pPr>
            <w:r w:rsidRPr="00BC620B">
              <w:rPr>
                <w:rFonts w:ascii="Times New Roman" w:hAnsi="Times New Roman" w:cs="Times New Roman"/>
                <w:sz w:val="28"/>
                <w:szCs w:val="28"/>
              </w:rPr>
              <w:t>Б.</w:t>
            </w:r>
          </w:p>
        </w:tc>
        <w:tc>
          <w:tcPr>
            <w:tcW w:w="1914" w:type="dxa"/>
          </w:tcPr>
          <w:p w:rsidR="006B7CCA" w:rsidRPr="00BC620B" w:rsidRDefault="006B7CCA" w:rsidP="00BC620B">
            <w:pPr>
              <w:jc w:val="both"/>
              <w:rPr>
                <w:rFonts w:ascii="Times New Roman" w:hAnsi="Times New Roman" w:cs="Times New Roman"/>
                <w:sz w:val="28"/>
                <w:szCs w:val="28"/>
              </w:rPr>
            </w:pPr>
            <w:r w:rsidRPr="00BC620B">
              <w:rPr>
                <w:rFonts w:ascii="Times New Roman" w:hAnsi="Times New Roman" w:cs="Times New Roman"/>
                <w:sz w:val="28"/>
                <w:szCs w:val="28"/>
              </w:rPr>
              <w:t>В.</w:t>
            </w:r>
          </w:p>
        </w:tc>
        <w:tc>
          <w:tcPr>
            <w:tcW w:w="1914" w:type="dxa"/>
          </w:tcPr>
          <w:p w:rsidR="006B7CCA" w:rsidRPr="00BC620B" w:rsidRDefault="006B7CCA" w:rsidP="00BC620B">
            <w:pPr>
              <w:jc w:val="both"/>
              <w:rPr>
                <w:rFonts w:ascii="Times New Roman" w:hAnsi="Times New Roman" w:cs="Times New Roman"/>
                <w:sz w:val="28"/>
                <w:szCs w:val="28"/>
              </w:rPr>
            </w:pPr>
            <w:r w:rsidRPr="00BC620B">
              <w:rPr>
                <w:rFonts w:ascii="Times New Roman" w:hAnsi="Times New Roman" w:cs="Times New Roman"/>
                <w:sz w:val="28"/>
                <w:szCs w:val="28"/>
              </w:rPr>
              <w:t>Г.</w:t>
            </w:r>
          </w:p>
        </w:tc>
        <w:tc>
          <w:tcPr>
            <w:tcW w:w="1915" w:type="dxa"/>
          </w:tcPr>
          <w:p w:rsidR="006B7CCA" w:rsidRPr="00BC620B" w:rsidRDefault="006B7CCA" w:rsidP="00BC620B">
            <w:pPr>
              <w:jc w:val="both"/>
              <w:rPr>
                <w:rFonts w:ascii="Times New Roman" w:hAnsi="Times New Roman" w:cs="Times New Roman"/>
                <w:sz w:val="28"/>
                <w:szCs w:val="28"/>
              </w:rPr>
            </w:pPr>
            <w:r w:rsidRPr="00BC620B">
              <w:rPr>
                <w:rFonts w:ascii="Times New Roman" w:hAnsi="Times New Roman" w:cs="Times New Roman"/>
                <w:sz w:val="28"/>
                <w:szCs w:val="28"/>
              </w:rPr>
              <w:t>Д.</w:t>
            </w:r>
          </w:p>
        </w:tc>
      </w:tr>
      <w:tr w:rsidR="006B7CCA" w:rsidRPr="00BC620B" w:rsidTr="00B54C93">
        <w:tc>
          <w:tcPr>
            <w:tcW w:w="1914" w:type="dxa"/>
          </w:tcPr>
          <w:p w:rsidR="006B7CCA" w:rsidRPr="00BC620B" w:rsidRDefault="006B7CCA" w:rsidP="00BC620B">
            <w:pPr>
              <w:jc w:val="both"/>
              <w:rPr>
                <w:rFonts w:ascii="Times New Roman" w:hAnsi="Times New Roman" w:cs="Times New Roman"/>
                <w:sz w:val="28"/>
                <w:szCs w:val="28"/>
              </w:rPr>
            </w:pPr>
          </w:p>
        </w:tc>
        <w:tc>
          <w:tcPr>
            <w:tcW w:w="1914" w:type="dxa"/>
          </w:tcPr>
          <w:p w:rsidR="006B7CCA" w:rsidRPr="00BC620B" w:rsidRDefault="006B7CCA" w:rsidP="00BC620B">
            <w:pPr>
              <w:jc w:val="both"/>
              <w:rPr>
                <w:rFonts w:ascii="Times New Roman" w:hAnsi="Times New Roman" w:cs="Times New Roman"/>
                <w:sz w:val="28"/>
                <w:szCs w:val="28"/>
              </w:rPr>
            </w:pPr>
          </w:p>
        </w:tc>
        <w:tc>
          <w:tcPr>
            <w:tcW w:w="1914" w:type="dxa"/>
          </w:tcPr>
          <w:p w:rsidR="006B7CCA" w:rsidRPr="00BC620B" w:rsidRDefault="006B7CCA" w:rsidP="00BC620B">
            <w:pPr>
              <w:jc w:val="both"/>
              <w:rPr>
                <w:rFonts w:ascii="Times New Roman" w:hAnsi="Times New Roman" w:cs="Times New Roman"/>
                <w:sz w:val="28"/>
                <w:szCs w:val="28"/>
              </w:rPr>
            </w:pPr>
          </w:p>
        </w:tc>
        <w:tc>
          <w:tcPr>
            <w:tcW w:w="1914" w:type="dxa"/>
          </w:tcPr>
          <w:p w:rsidR="006B7CCA" w:rsidRPr="00BC620B" w:rsidRDefault="006B7CCA" w:rsidP="00BC620B">
            <w:pPr>
              <w:jc w:val="both"/>
              <w:rPr>
                <w:rFonts w:ascii="Times New Roman" w:hAnsi="Times New Roman" w:cs="Times New Roman"/>
                <w:sz w:val="28"/>
                <w:szCs w:val="28"/>
              </w:rPr>
            </w:pPr>
          </w:p>
        </w:tc>
        <w:tc>
          <w:tcPr>
            <w:tcW w:w="1915" w:type="dxa"/>
          </w:tcPr>
          <w:p w:rsidR="006B7CCA" w:rsidRPr="00BC620B" w:rsidRDefault="006B7CCA" w:rsidP="00BC620B">
            <w:pPr>
              <w:jc w:val="both"/>
              <w:rPr>
                <w:rFonts w:ascii="Times New Roman" w:hAnsi="Times New Roman" w:cs="Times New Roman"/>
                <w:sz w:val="28"/>
                <w:szCs w:val="28"/>
              </w:rPr>
            </w:pPr>
          </w:p>
        </w:tc>
      </w:tr>
      <w:tr w:rsidR="006B7CCA" w:rsidRPr="00BC620B" w:rsidTr="00B54C93">
        <w:tc>
          <w:tcPr>
            <w:tcW w:w="1914" w:type="dxa"/>
          </w:tcPr>
          <w:p w:rsidR="006B7CCA" w:rsidRPr="00BC620B" w:rsidRDefault="006B7CCA" w:rsidP="00BC620B">
            <w:pPr>
              <w:jc w:val="both"/>
              <w:rPr>
                <w:rFonts w:ascii="Times New Roman" w:hAnsi="Times New Roman" w:cs="Times New Roman"/>
                <w:sz w:val="28"/>
                <w:szCs w:val="28"/>
              </w:rPr>
            </w:pPr>
          </w:p>
        </w:tc>
        <w:tc>
          <w:tcPr>
            <w:tcW w:w="1914" w:type="dxa"/>
          </w:tcPr>
          <w:p w:rsidR="006B7CCA" w:rsidRPr="00BC620B" w:rsidRDefault="006B7CCA" w:rsidP="00BC620B">
            <w:pPr>
              <w:jc w:val="both"/>
              <w:rPr>
                <w:rFonts w:ascii="Times New Roman" w:hAnsi="Times New Roman" w:cs="Times New Roman"/>
                <w:sz w:val="28"/>
                <w:szCs w:val="28"/>
              </w:rPr>
            </w:pPr>
          </w:p>
        </w:tc>
        <w:tc>
          <w:tcPr>
            <w:tcW w:w="1914" w:type="dxa"/>
          </w:tcPr>
          <w:p w:rsidR="006B7CCA" w:rsidRPr="00BC620B" w:rsidRDefault="006B7CCA" w:rsidP="00BC620B">
            <w:pPr>
              <w:jc w:val="both"/>
              <w:rPr>
                <w:rFonts w:ascii="Times New Roman" w:hAnsi="Times New Roman" w:cs="Times New Roman"/>
                <w:sz w:val="28"/>
                <w:szCs w:val="28"/>
              </w:rPr>
            </w:pPr>
          </w:p>
        </w:tc>
        <w:tc>
          <w:tcPr>
            <w:tcW w:w="1914" w:type="dxa"/>
          </w:tcPr>
          <w:p w:rsidR="006B7CCA" w:rsidRPr="00BC620B" w:rsidRDefault="006B7CCA" w:rsidP="00BC620B">
            <w:pPr>
              <w:jc w:val="both"/>
              <w:rPr>
                <w:rFonts w:ascii="Times New Roman" w:hAnsi="Times New Roman" w:cs="Times New Roman"/>
                <w:sz w:val="28"/>
                <w:szCs w:val="28"/>
              </w:rPr>
            </w:pPr>
          </w:p>
        </w:tc>
        <w:tc>
          <w:tcPr>
            <w:tcW w:w="1915" w:type="dxa"/>
          </w:tcPr>
          <w:p w:rsidR="006B7CCA" w:rsidRPr="00BC620B" w:rsidRDefault="006B7CCA" w:rsidP="00BC620B">
            <w:pPr>
              <w:jc w:val="both"/>
              <w:rPr>
                <w:rFonts w:ascii="Times New Roman" w:hAnsi="Times New Roman" w:cs="Times New Roman"/>
                <w:sz w:val="28"/>
                <w:szCs w:val="28"/>
              </w:rPr>
            </w:pPr>
          </w:p>
        </w:tc>
      </w:tr>
    </w:tbl>
    <w:p w:rsidR="006B7CCA" w:rsidRPr="00BC620B" w:rsidRDefault="006B7CCA" w:rsidP="00BC620B">
      <w:pPr>
        <w:spacing w:after="0" w:line="240" w:lineRule="auto"/>
        <w:rPr>
          <w:rFonts w:ascii="Times New Roman" w:hAnsi="Times New Roman" w:cs="Times New Roman"/>
          <w:sz w:val="28"/>
          <w:szCs w:val="28"/>
        </w:rPr>
      </w:pPr>
    </w:p>
    <w:p w:rsidR="006B7CCA" w:rsidRPr="00BC620B" w:rsidRDefault="006B7CCA" w:rsidP="00BC620B">
      <w:pPr>
        <w:spacing w:after="0" w:line="240" w:lineRule="auto"/>
        <w:rPr>
          <w:rFonts w:ascii="Times New Roman" w:hAnsi="Times New Roman" w:cs="Times New Roman"/>
          <w:sz w:val="28"/>
          <w:szCs w:val="28"/>
        </w:rPr>
      </w:pPr>
    </w:p>
    <w:p w:rsidR="00E85330" w:rsidRPr="00BC620B" w:rsidRDefault="00E85330" w:rsidP="00BC620B">
      <w:pPr>
        <w:spacing w:after="0" w:line="240" w:lineRule="auto"/>
        <w:jc w:val="both"/>
        <w:rPr>
          <w:rFonts w:ascii="Times New Roman" w:hAnsi="Times New Roman" w:cs="Times New Roman"/>
          <w:b/>
          <w:iCs/>
          <w:sz w:val="28"/>
          <w:szCs w:val="28"/>
        </w:rPr>
      </w:pPr>
      <w:r w:rsidRPr="00BC620B">
        <w:rPr>
          <w:rFonts w:ascii="Times New Roman" w:hAnsi="Times New Roman" w:cs="Times New Roman"/>
          <w:b/>
          <w:iCs/>
          <w:sz w:val="28"/>
          <w:szCs w:val="28"/>
        </w:rPr>
        <w:t>Задание 4. Прочитайте описание различных городов и определите, о каком городе идет речь. 1 балл за правильный ответ. Максимум 5 баллов.</w:t>
      </w:r>
    </w:p>
    <w:p w:rsidR="00E85330" w:rsidRPr="00BC620B" w:rsidRDefault="00E85330" w:rsidP="0048461C">
      <w:pPr>
        <w:spacing w:after="0" w:line="240" w:lineRule="auto"/>
        <w:ind w:firstLine="709"/>
        <w:jc w:val="both"/>
        <w:rPr>
          <w:rFonts w:ascii="Times New Roman" w:hAnsi="Times New Roman" w:cs="Times New Roman"/>
          <w:bCs/>
          <w:sz w:val="28"/>
          <w:szCs w:val="28"/>
        </w:rPr>
      </w:pPr>
      <w:r w:rsidRPr="00BC620B">
        <w:rPr>
          <w:rFonts w:ascii="Times New Roman" w:hAnsi="Times New Roman" w:cs="Times New Roman"/>
          <w:b/>
          <w:sz w:val="28"/>
          <w:szCs w:val="28"/>
        </w:rPr>
        <w:t>1.</w:t>
      </w:r>
      <w:r w:rsidRPr="00BC620B">
        <w:rPr>
          <w:rFonts w:ascii="Times New Roman" w:hAnsi="Times New Roman" w:cs="Times New Roman"/>
          <w:bCs/>
          <w:sz w:val="28"/>
          <w:szCs w:val="28"/>
        </w:rPr>
        <w:t xml:space="preserve"> В указе 1734 года о строительстве и о привилегиях этого города заявлялось следующее: «Купечеству, мастеровым и тутошним башкирскому народу, живущими с ними, и </w:t>
      </w:r>
      <w:proofErr w:type="spellStart"/>
      <w:r w:rsidRPr="00BC620B">
        <w:rPr>
          <w:rFonts w:ascii="Times New Roman" w:hAnsi="Times New Roman" w:cs="Times New Roman"/>
          <w:bCs/>
          <w:sz w:val="28"/>
          <w:szCs w:val="28"/>
        </w:rPr>
        <w:t>новоподданнейшим</w:t>
      </w:r>
      <w:proofErr w:type="spellEnd"/>
      <w:r w:rsidRPr="00BC620B">
        <w:rPr>
          <w:rFonts w:ascii="Times New Roman" w:hAnsi="Times New Roman" w:cs="Times New Roman"/>
          <w:bCs/>
          <w:sz w:val="28"/>
          <w:szCs w:val="28"/>
        </w:rPr>
        <w:t xml:space="preserve"> нашим киргизским, каракалпакским народам… и иным, всякого звания и веры, приходить селиться жить и всяким ремеслом промышлять…».</w:t>
      </w:r>
    </w:p>
    <w:p w:rsidR="00E85330" w:rsidRPr="00BC620B" w:rsidRDefault="00E85330" w:rsidP="0048461C">
      <w:pPr>
        <w:spacing w:after="0" w:line="240" w:lineRule="auto"/>
        <w:ind w:firstLine="709"/>
        <w:jc w:val="both"/>
        <w:rPr>
          <w:rFonts w:ascii="Times New Roman" w:hAnsi="Times New Roman" w:cs="Times New Roman"/>
          <w:bCs/>
          <w:sz w:val="28"/>
          <w:szCs w:val="28"/>
        </w:rPr>
      </w:pPr>
      <w:r w:rsidRPr="00BC620B">
        <w:rPr>
          <w:rFonts w:ascii="Times New Roman" w:hAnsi="Times New Roman" w:cs="Times New Roman"/>
          <w:b/>
          <w:sz w:val="28"/>
          <w:szCs w:val="28"/>
        </w:rPr>
        <w:t>2.</w:t>
      </w:r>
      <w:r w:rsidRPr="00BC620B">
        <w:rPr>
          <w:rFonts w:ascii="Times New Roman" w:hAnsi="Times New Roman" w:cs="Times New Roman"/>
          <w:bCs/>
          <w:sz w:val="28"/>
          <w:szCs w:val="28"/>
        </w:rPr>
        <w:t xml:space="preserve"> В древности, а вероятно и при татарском владении, этот город не имел нынешних обширностей. Она, кажется заключалась в пределах только нынешнего города без предместий, что можно заключить из следующего предания: в 1654 году в этом городе появилась сильная моровая язва. Бывший тогда воевода Салтыков и стольник </w:t>
      </w:r>
      <w:proofErr w:type="spellStart"/>
      <w:r w:rsidRPr="00BC620B">
        <w:rPr>
          <w:rFonts w:ascii="Times New Roman" w:hAnsi="Times New Roman" w:cs="Times New Roman"/>
          <w:bCs/>
          <w:sz w:val="28"/>
          <w:szCs w:val="28"/>
        </w:rPr>
        <w:t>Колтовской</w:t>
      </w:r>
      <w:proofErr w:type="spellEnd"/>
      <w:r w:rsidRPr="00BC620B">
        <w:rPr>
          <w:rFonts w:ascii="Times New Roman" w:hAnsi="Times New Roman" w:cs="Times New Roman"/>
          <w:bCs/>
          <w:sz w:val="28"/>
          <w:szCs w:val="28"/>
        </w:rPr>
        <w:t xml:space="preserve"> убедили духовных и прочих граждан послать в </w:t>
      </w:r>
      <w:proofErr w:type="spellStart"/>
      <w:r w:rsidRPr="00BC620B">
        <w:rPr>
          <w:rFonts w:ascii="Times New Roman" w:hAnsi="Times New Roman" w:cs="Times New Roman"/>
          <w:bCs/>
          <w:sz w:val="28"/>
          <w:szCs w:val="28"/>
        </w:rPr>
        <w:t>Седмиозерную</w:t>
      </w:r>
      <w:proofErr w:type="spellEnd"/>
      <w:r w:rsidRPr="00BC620B">
        <w:rPr>
          <w:rFonts w:ascii="Times New Roman" w:hAnsi="Times New Roman" w:cs="Times New Roman"/>
          <w:bCs/>
          <w:sz w:val="28"/>
          <w:szCs w:val="28"/>
        </w:rPr>
        <w:t xml:space="preserve"> пустынь </w:t>
      </w:r>
      <w:proofErr w:type="spellStart"/>
      <w:r w:rsidRPr="00BC620B">
        <w:rPr>
          <w:rFonts w:ascii="Times New Roman" w:hAnsi="Times New Roman" w:cs="Times New Roman"/>
          <w:bCs/>
          <w:sz w:val="28"/>
          <w:szCs w:val="28"/>
        </w:rPr>
        <w:t>Предтеческого</w:t>
      </w:r>
      <w:proofErr w:type="spellEnd"/>
      <w:r w:rsidRPr="00BC620B">
        <w:rPr>
          <w:rFonts w:ascii="Times New Roman" w:hAnsi="Times New Roman" w:cs="Times New Roman"/>
          <w:bCs/>
          <w:sz w:val="28"/>
          <w:szCs w:val="28"/>
        </w:rPr>
        <w:t xml:space="preserve"> монастыря </w:t>
      </w:r>
      <w:proofErr w:type="spellStart"/>
      <w:r w:rsidRPr="00BC620B">
        <w:rPr>
          <w:rFonts w:ascii="Times New Roman" w:hAnsi="Times New Roman" w:cs="Times New Roman"/>
          <w:bCs/>
          <w:sz w:val="28"/>
          <w:szCs w:val="28"/>
        </w:rPr>
        <w:t>игумна</w:t>
      </w:r>
      <w:proofErr w:type="spellEnd"/>
      <w:r w:rsidRPr="00BC620B">
        <w:rPr>
          <w:rFonts w:ascii="Times New Roman" w:hAnsi="Times New Roman" w:cs="Times New Roman"/>
          <w:bCs/>
          <w:sz w:val="28"/>
          <w:szCs w:val="28"/>
        </w:rPr>
        <w:t xml:space="preserve"> </w:t>
      </w:r>
      <w:proofErr w:type="spellStart"/>
      <w:r w:rsidRPr="00BC620B">
        <w:rPr>
          <w:rFonts w:ascii="Times New Roman" w:hAnsi="Times New Roman" w:cs="Times New Roman"/>
          <w:bCs/>
          <w:sz w:val="28"/>
          <w:szCs w:val="28"/>
        </w:rPr>
        <w:t>Пахомия</w:t>
      </w:r>
      <w:proofErr w:type="spellEnd"/>
      <w:r w:rsidRPr="00BC620B">
        <w:rPr>
          <w:rFonts w:ascii="Times New Roman" w:hAnsi="Times New Roman" w:cs="Times New Roman"/>
          <w:bCs/>
          <w:sz w:val="28"/>
          <w:szCs w:val="28"/>
        </w:rPr>
        <w:t xml:space="preserve"> с собором, для принесения в город образа Смоленской Божьей Матери. Когда сие было исполнено, то по обнесении иконы около градских стен, язва прекратилась. С сего времени постановлено приносить помянутый образ, ходить с ним по пределам прежнего города и на местах, где были древние ворота, служить литии.</w:t>
      </w:r>
    </w:p>
    <w:p w:rsidR="00E85330" w:rsidRPr="00BC620B" w:rsidRDefault="00E85330" w:rsidP="0048461C">
      <w:pPr>
        <w:pStyle w:val="Default"/>
        <w:ind w:firstLine="709"/>
        <w:jc w:val="both"/>
        <w:rPr>
          <w:bCs/>
          <w:sz w:val="28"/>
          <w:szCs w:val="28"/>
        </w:rPr>
      </w:pPr>
      <w:r w:rsidRPr="00BC620B">
        <w:rPr>
          <w:b/>
          <w:bCs/>
          <w:sz w:val="28"/>
          <w:szCs w:val="28"/>
        </w:rPr>
        <w:t xml:space="preserve">3. </w:t>
      </w:r>
      <w:proofErr w:type="gramStart"/>
      <w:r w:rsidRPr="00BC620B">
        <w:rPr>
          <w:bCs/>
          <w:sz w:val="28"/>
          <w:szCs w:val="28"/>
        </w:rPr>
        <w:t>…….</w:t>
      </w:r>
      <w:proofErr w:type="gramEnd"/>
      <w:r w:rsidRPr="00BC620B">
        <w:rPr>
          <w:bCs/>
          <w:sz w:val="28"/>
          <w:szCs w:val="28"/>
        </w:rPr>
        <w:t xml:space="preserve"> – имя страны, жители которой исповедуют ислам, и имя города, в котором находится главная мечеть. Недалеко от этого города лежит другой город – </w:t>
      </w:r>
      <w:proofErr w:type="spellStart"/>
      <w:r w:rsidRPr="00BC620B">
        <w:rPr>
          <w:bCs/>
          <w:sz w:val="28"/>
          <w:szCs w:val="28"/>
        </w:rPr>
        <w:t>Сивар</w:t>
      </w:r>
      <w:proofErr w:type="spellEnd"/>
      <w:r w:rsidRPr="00BC620B">
        <w:rPr>
          <w:bCs/>
          <w:sz w:val="28"/>
          <w:szCs w:val="28"/>
        </w:rPr>
        <w:t xml:space="preserve"> (</w:t>
      </w:r>
      <w:proofErr w:type="spellStart"/>
      <w:r w:rsidRPr="00BC620B">
        <w:rPr>
          <w:bCs/>
          <w:sz w:val="28"/>
          <w:szCs w:val="28"/>
        </w:rPr>
        <w:t>Сувар</w:t>
      </w:r>
      <w:proofErr w:type="spellEnd"/>
      <w:r w:rsidRPr="00BC620B">
        <w:rPr>
          <w:bCs/>
          <w:sz w:val="28"/>
          <w:szCs w:val="28"/>
        </w:rPr>
        <w:t>), где также находится главная мечеть… число жителей обоих городов насчитывает до 10 тысяч человек. Дома деревянные и служат зимними жилищами; летом жители расходятся по войлочным юртам…</w:t>
      </w:r>
      <w:r w:rsidRPr="00BC620B">
        <w:rPr>
          <w:sz w:val="28"/>
          <w:szCs w:val="28"/>
        </w:rPr>
        <w:t xml:space="preserve"> В средние века этот город называли «Золотой трон ханов </w:t>
      </w:r>
      <w:proofErr w:type="spellStart"/>
      <w:r w:rsidRPr="00BC620B">
        <w:rPr>
          <w:sz w:val="28"/>
          <w:szCs w:val="28"/>
        </w:rPr>
        <w:t>Джучиева</w:t>
      </w:r>
      <w:proofErr w:type="spellEnd"/>
      <w:r w:rsidRPr="00BC620B">
        <w:rPr>
          <w:sz w:val="28"/>
          <w:szCs w:val="28"/>
        </w:rPr>
        <w:t xml:space="preserve"> улуса»</w:t>
      </w:r>
    </w:p>
    <w:p w:rsidR="00E85330" w:rsidRPr="00BC620B" w:rsidRDefault="00E85330" w:rsidP="0048461C">
      <w:pPr>
        <w:shd w:val="clear" w:color="auto" w:fill="FFFFFF"/>
        <w:spacing w:after="0" w:line="240" w:lineRule="auto"/>
        <w:ind w:firstLine="709"/>
        <w:jc w:val="both"/>
        <w:rPr>
          <w:rFonts w:ascii="Times New Roman" w:hAnsi="Times New Roman" w:cs="Times New Roman"/>
          <w:iCs/>
          <w:sz w:val="28"/>
          <w:szCs w:val="28"/>
        </w:rPr>
      </w:pPr>
      <w:r w:rsidRPr="00BC620B">
        <w:rPr>
          <w:rFonts w:ascii="Times New Roman" w:hAnsi="Times New Roman" w:cs="Times New Roman"/>
          <w:b/>
          <w:bCs/>
          <w:sz w:val="28"/>
          <w:szCs w:val="28"/>
        </w:rPr>
        <w:t xml:space="preserve">4. </w:t>
      </w:r>
      <w:r w:rsidRPr="00BC620B">
        <w:rPr>
          <w:rFonts w:ascii="Times New Roman" w:hAnsi="Times New Roman" w:cs="Times New Roman"/>
          <w:iCs/>
          <w:sz w:val="28"/>
          <w:szCs w:val="28"/>
        </w:rPr>
        <w:t xml:space="preserve">«Он, т.е. […] город великий, заключающий в себе рынки, бани и заведения благочестия, место, куда направляются товары. Город построен </w:t>
      </w:r>
      <w:proofErr w:type="spellStart"/>
      <w:r w:rsidRPr="00BC620B">
        <w:rPr>
          <w:rFonts w:ascii="Times New Roman" w:hAnsi="Times New Roman" w:cs="Times New Roman"/>
          <w:iCs/>
          <w:sz w:val="28"/>
          <w:szCs w:val="28"/>
        </w:rPr>
        <w:t>Берке</w:t>
      </w:r>
      <w:proofErr w:type="spellEnd"/>
      <w:r w:rsidRPr="00BC620B">
        <w:rPr>
          <w:rFonts w:ascii="Times New Roman" w:hAnsi="Times New Roman" w:cs="Times New Roman"/>
          <w:iCs/>
          <w:sz w:val="28"/>
          <w:szCs w:val="28"/>
        </w:rPr>
        <w:t xml:space="preserve"> ханом на берегу </w:t>
      </w:r>
      <w:proofErr w:type="spellStart"/>
      <w:r w:rsidRPr="00BC620B">
        <w:rPr>
          <w:rFonts w:ascii="Times New Roman" w:hAnsi="Times New Roman" w:cs="Times New Roman"/>
          <w:iCs/>
          <w:sz w:val="28"/>
          <w:szCs w:val="28"/>
        </w:rPr>
        <w:t>Туранской</w:t>
      </w:r>
      <w:proofErr w:type="spellEnd"/>
      <w:r w:rsidRPr="00BC620B">
        <w:rPr>
          <w:rFonts w:ascii="Times New Roman" w:hAnsi="Times New Roman" w:cs="Times New Roman"/>
          <w:iCs/>
          <w:sz w:val="28"/>
          <w:szCs w:val="28"/>
        </w:rPr>
        <w:t xml:space="preserve"> реки (</w:t>
      </w:r>
      <w:proofErr w:type="spellStart"/>
      <w:r w:rsidRPr="00BC620B">
        <w:rPr>
          <w:rFonts w:ascii="Times New Roman" w:hAnsi="Times New Roman" w:cs="Times New Roman"/>
          <w:iCs/>
          <w:sz w:val="28"/>
          <w:szCs w:val="28"/>
        </w:rPr>
        <w:t>Итиля</w:t>
      </w:r>
      <w:proofErr w:type="spellEnd"/>
      <w:r w:rsidRPr="00BC620B">
        <w:rPr>
          <w:rFonts w:ascii="Times New Roman" w:hAnsi="Times New Roman" w:cs="Times New Roman"/>
          <w:iCs/>
          <w:sz w:val="28"/>
          <w:szCs w:val="28"/>
        </w:rPr>
        <w:t>). Он (лежит) на солончаковой земле, без всяких стен. Место пребывание царя там большой дворец, на верхушке которого золотое новолуние... Дворец окружают стены, башни да дома, в которых живут эмиры его».</w:t>
      </w:r>
    </w:p>
    <w:p w:rsidR="00E85330" w:rsidRPr="00BC620B" w:rsidRDefault="00E85330" w:rsidP="0048461C">
      <w:pPr>
        <w:shd w:val="clear" w:color="auto" w:fill="FFFFFF"/>
        <w:spacing w:after="0" w:line="240" w:lineRule="auto"/>
        <w:ind w:firstLine="709"/>
        <w:jc w:val="both"/>
        <w:rPr>
          <w:rFonts w:ascii="Times New Roman" w:hAnsi="Times New Roman" w:cs="Times New Roman"/>
          <w:iCs/>
          <w:sz w:val="28"/>
          <w:szCs w:val="28"/>
        </w:rPr>
      </w:pPr>
      <w:r w:rsidRPr="00BC620B">
        <w:rPr>
          <w:rFonts w:ascii="Times New Roman" w:hAnsi="Times New Roman" w:cs="Times New Roman"/>
          <w:b/>
          <w:bCs/>
          <w:iCs/>
          <w:sz w:val="28"/>
          <w:szCs w:val="28"/>
        </w:rPr>
        <w:t>5.</w:t>
      </w:r>
      <w:r w:rsidRPr="00BC620B">
        <w:rPr>
          <w:rFonts w:ascii="Times New Roman" w:hAnsi="Times New Roman" w:cs="Times New Roman"/>
          <w:iCs/>
          <w:sz w:val="28"/>
          <w:szCs w:val="28"/>
        </w:rPr>
        <w:t xml:space="preserve"> </w:t>
      </w:r>
      <w:r w:rsidRPr="00BC620B">
        <w:rPr>
          <w:rFonts w:ascii="Times New Roman" w:hAnsi="Times New Roman" w:cs="Times New Roman"/>
          <w:sz w:val="28"/>
          <w:szCs w:val="28"/>
          <w:shd w:val="clear" w:color="auto" w:fill="FFFFFF"/>
        </w:rPr>
        <w:t>Однако более вероятным кажется иное происхождение названия города, которое с монгольского переводится как «Черный лагерь» или «Черный курень». Под этим именем монгольская столица была известна и в литературных источниках. Это название могло сложиться, чтобы обозначить скопление в одном месте множества «черных телег».</w:t>
      </w:r>
    </w:p>
    <w:p w:rsidR="00E85330" w:rsidRPr="00BC620B" w:rsidRDefault="00E85330" w:rsidP="00BC620B">
      <w:pPr>
        <w:spacing w:after="0" w:line="240" w:lineRule="auto"/>
        <w:jc w:val="both"/>
        <w:rPr>
          <w:rFonts w:ascii="Times New Roman" w:hAnsi="Times New Roman" w:cs="Times New Roman"/>
          <w:b/>
          <w:bCs/>
          <w:sz w:val="28"/>
          <w:szCs w:val="28"/>
        </w:rPr>
      </w:pPr>
    </w:p>
    <w:tbl>
      <w:tblPr>
        <w:tblStyle w:val="a4"/>
        <w:tblW w:w="0" w:type="auto"/>
        <w:tblLook w:val="04A0" w:firstRow="1" w:lastRow="0" w:firstColumn="1" w:lastColumn="0" w:noHBand="0" w:noVBand="1"/>
      </w:tblPr>
      <w:tblGrid>
        <w:gridCol w:w="1914"/>
        <w:gridCol w:w="1914"/>
        <w:gridCol w:w="1914"/>
        <w:gridCol w:w="1914"/>
        <w:gridCol w:w="1915"/>
      </w:tblGrid>
      <w:tr w:rsidR="00E85330" w:rsidRPr="00BC620B" w:rsidTr="006D6733">
        <w:tc>
          <w:tcPr>
            <w:tcW w:w="1914" w:type="dxa"/>
          </w:tcPr>
          <w:p w:rsidR="00E85330" w:rsidRPr="00BC620B" w:rsidRDefault="00E85330" w:rsidP="00BC620B">
            <w:pPr>
              <w:jc w:val="both"/>
              <w:rPr>
                <w:rFonts w:ascii="Times New Roman" w:hAnsi="Times New Roman" w:cs="Times New Roman"/>
                <w:b/>
                <w:bCs/>
                <w:sz w:val="28"/>
                <w:szCs w:val="28"/>
              </w:rPr>
            </w:pPr>
            <w:r w:rsidRPr="00BC620B">
              <w:rPr>
                <w:rFonts w:ascii="Times New Roman" w:hAnsi="Times New Roman" w:cs="Times New Roman"/>
                <w:b/>
                <w:bCs/>
                <w:sz w:val="28"/>
                <w:szCs w:val="28"/>
              </w:rPr>
              <w:lastRenderedPageBreak/>
              <w:t>1.</w:t>
            </w:r>
          </w:p>
        </w:tc>
        <w:tc>
          <w:tcPr>
            <w:tcW w:w="1914" w:type="dxa"/>
          </w:tcPr>
          <w:p w:rsidR="00E85330" w:rsidRPr="00BC620B" w:rsidRDefault="00E85330" w:rsidP="00BC620B">
            <w:pPr>
              <w:jc w:val="both"/>
              <w:rPr>
                <w:rFonts w:ascii="Times New Roman" w:hAnsi="Times New Roman" w:cs="Times New Roman"/>
                <w:b/>
                <w:bCs/>
                <w:sz w:val="28"/>
                <w:szCs w:val="28"/>
              </w:rPr>
            </w:pPr>
            <w:r w:rsidRPr="00BC620B">
              <w:rPr>
                <w:rFonts w:ascii="Times New Roman" w:hAnsi="Times New Roman" w:cs="Times New Roman"/>
                <w:b/>
                <w:bCs/>
                <w:sz w:val="28"/>
                <w:szCs w:val="28"/>
              </w:rPr>
              <w:t>2.</w:t>
            </w:r>
          </w:p>
        </w:tc>
        <w:tc>
          <w:tcPr>
            <w:tcW w:w="1914" w:type="dxa"/>
          </w:tcPr>
          <w:p w:rsidR="00E85330" w:rsidRPr="00BC620B" w:rsidRDefault="00E85330" w:rsidP="00BC620B">
            <w:pPr>
              <w:jc w:val="both"/>
              <w:rPr>
                <w:rFonts w:ascii="Times New Roman" w:hAnsi="Times New Roman" w:cs="Times New Roman"/>
                <w:b/>
                <w:bCs/>
                <w:sz w:val="28"/>
                <w:szCs w:val="28"/>
              </w:rPr>
            </w:pPr>
            <w:r w:rsidRPr="00BC620B">
              <w:rPr>
                <w:rFonts w:ascii="Times New Roman" w:hAnsi="Times New Roman" w:cs="Times New Roman"/>
                <w:b/>
                <w:bCs/>
                <w:sz w:val="28"/>
                <w:szCs w:val="28"/>
              </w:rPr>
              <w:t>3.</w:t>
            </w:r>
          </w:p>
        </w:tc>
        <w:tc>
          <w:tcPr>
            <w:tcW w:w="1914" w:type="dxa"/>
          </w:tcPr>
          <w:p w:rsidR="00E85330" w:rsidRPr="00BC620B" w:rsidRDefault="00E85330" w:rsidP="00BC620B">
            <w:pPr>
              <w:jc w:val="both"/>
              <w:rPr>
                <w:rFonts w:ascii="Times New Roman" w:hAnsi="Times New Roman" w:cs="Times New Roman"/>
                <w:b/>
                <w:bCs/>
                <w:sz w:val="28"/>
                <w:szCs w:val="28"/>
              </w:rPr>
            </w:pPr>
            <w:r w:rsidRPr="00BC620B">
              <w:rPr>
                <w:rFonts w:ascii="Times New Roman" w:hAnsi="Times New Roman" w:cs="Times New Roman"/>
                <w:b/>
                <w:bCs/>
                <w:sz w:val="28"/>
                <w:szCs w:val="28"/>
              </w:rPr>
              <w:t>4.</w:t>
            </w:r>
          </w:p>
        </w:tc>
        <w:tc>
          <w:tcPr>
            <w:tcW w:w="1915" w:type="dxa"/>
          </w:tcPr>
          <w:p w:rsidR="00E85330" w:rsidRPr="00BC620B" w:rsidRDefault="00E85330" w:rsidP="00BC620B">
            <w:pPr>
              <w:jc w:val="both"/>
              <w:rPr>
                <w:rFonts w:ascii="Times New Roman" w:hAnsi="Times New Roman" w:cs="Times New Roman"/>
                <w:b/>
                <w:bCs/>
                <w:sz w:val="28"/>
                <w:szCs w:val="28"/>
              </w:rPr>
            </w:pPr>
            <w:r w:rsidRPr="00BC620B">
              <w:rPr>
                <w:rFonts w:ascii="Times New Roman" w:hAnsi="Times New Roman" w:cs="Times New Roman"/>
                <w:b/>
                <w:bCs/>
                <w:sz w:val="28"/>
                <w:szCs w:val="28"/>
              </w:rPr>
              <w:t>5.</w:t>
            </w:r>
          </w:p>
        </w:tc>
      </w:tr>
      <w:tr w:rsidR="00E85330" w:rsidRPr="00BC620B" w:rsidTr="006D6733">
        <w:tc>
          <w:tcPr>
            <w:tcW w:w="1914" w:type="dxa"/>
          </w:tcPr>
          <w:p w:rsidR="00E85330" w:rsidRPr="00BC620B" w:rsidRDefault="00E85330" w:rsidP="00BC620B">
            <w:pPr>
              <w:jc w:val="both"/>
              <w:rPr>
                <w:rFonts w:ascii="Times New Roman" w:hAnsi="Times New Roman" w:cs="Times New Roman"/>
                <w:b/>
                <w:bCs/>
                <w:sz w:val="28"/>
                <w:szCs w:val="28"/>
              </w:rPr>
            </w:pPr>
          </w:p>
        </w:tc>
        <w:tc>
          <w:tcPr>
            <w:tcW w:w="1914" w:type="dxa"/>
          </w:tcPr>
          <w:p w:rsidR="00E85330" w:rsidRPr="00BC620B" w:rsidRDefault="00E85330" w:rsidP="00BC620B">
            <w:pPr>
              <w:jc w:val="both"/>
              <w:rPr>
                <w:rFonts w:ascii="Times New Roman" w:hAnsi="Times New Roman" w:cs="Times New Roman"/>
                <w:b/>
                <w:bCs/>
                <w:sz w:val="28"/>
                <w:szCs w:val="28"/>
              </w:rPr>
            </w:pPr>
          </w:p>
        </w:tc>
        <w:tc>
          <w:tcPr>
            <w:tcW w:w="1914" w:type="dxa"/>
          </w:tcPr>
          <w:p w:rsidR="00E85330" w:rsidRPr="00BC620B" w:rsidRDefault="00E85330" w:rsidP="00BC620B">
            <w:pPr>
              <w:jc w:val="both"/>
              <w:rPr>
                <w:rFonts w:ascii="Times New Roman" w:hAnsi="Times New Roman" w:cs="Times New Roman"/>
                <w:b/>
                <w:bCs/>
                <w:sz w:val="28"/>
                <w:szCs w:val="28"/>
              </w:rPr>
            </w:pPr>
          </w:p>
        </w:tc>
        <w:tc>
          <w:tcPr>
            <w:tcW w:w="1914" w:type="dxa"/>
          </w:tcPr>
          <w:p w:rsidR="00E85330" w:rsidRPr="00BC620B" w:rsidRDefault="00E85330" w:rsidP="00BC620B">
            <w:pPr>
              <w:jc w:val="both"/>
              <w:rPr>
                <w:rFonts w:ascii="Times New Roman" w:hAnsi="Times New Roman" w:cs="Times New Roman"/>
                <w:b/>
                <w:bCs/>
                <w:sz w:val="28"/>
                <w:szCs w:val="28"/>
              </w:rPr>
            </w:pPr>
          </w:p>
        </w:tc>
        <w:tc>
          <w:tcPr>
            <w:tcW w:w="1915" w:type="dxa"/>
          </w:tcPr>
          <w:p w:rsidR="00E85330" w:rsidRPr="00BC620B" w:rsidRDefault="00E85330" w:rsidP="00BC620B">
            <w:pPr>
              <w:jc w:val="both"/>
              <w:rPr>
                <w:rFonts w:ascii="Times New Roman" w:hAnsi="Times New Roman" w:cs="Times New Roman"/>
                <w:b/>
                <w:bCs/>
                <w:sz w:val="28"/>
                <w:szCs w:val="28"/>
              </w:rPr>
            </w:pPr>
          </w:p>
        </w:tc>
      </w:tr>
    </w:tbl>
    <w:p w:rsidR="0048461C" w:rsidRPr="00BC620B" w:rsidRDefault="0048461C" w:rsidP="00BC620B">
      <w:pPr>
        <w:spacing w:after="0" w:line="240" w:lineRule="auto"/>
        <w:jc w:val="both"/>
        <w:rPr>
          <w:rFonts w:ascii="Times New Roman" w:hAnsi="Times New Roman" w:cs="Times New Roman"/>
          <w:b/>
          <w:bCs/>
          <w:sz w:val="28"/>
          <w:szCs w:val="28"/>
        </w:rPr>
      </w:pPr>
    </w:p>
    <w:p w:rsidR="00CC617B" w:rsidRPr="00BC620B" w:rsidRDefault="00E85330" w:rsidP="00BC620B">
      <w:pPr>
        <w:pStyle w:val="a5"/>
        <w:shd w:val="clear" w:color="auto" w:fill="FFFFFF"/>
        <w:spacing w:before="0" w:beforeAutospacing="0" w:after="0" w:afterAutospacing="0"/>
        <w:jc w:val="both"/>
        <w:rPr>
          <w:b/>
          <w:sz w:val="28"/>
          <w:szCs w:val="28"/>
        </w:rPr>
      </w:pPr>
      <w:r w:rsidRPr="00BC620B">
        <w:rPr>
          <w:b/>
          <w:bCs/>
          <w:sz w:val="28"/>
          <w:szCs w:val="28"/>
        </w:rPr>
        <w:t xml:space="preserve">Задание 5. </w:t>
      </w:r>
      <w:r w:rsidR="00CC617B" w:rsidRPr="00BC620B">
        <w:rPr>
          <w:b/>
          <w:sz w:val="28"/>
          <w:szCs w:val="28"/>
        </w:rPr>
        <w:t>Расположите в хронологической последовательности указы правителей и Сената</w:t>
      </w:r>
      <w:r w:rsidR="00624394" w:rsidRPr="00BC620B">
        <w:rPr>
          <w:b/>
          <w:sz w:val="28"/>
          <w:szCs w:val="28"/>
        </w:rPr>
        <w:t xml:space="preserve"> (5 баллов за полностью правильный ответ, одна ошибка 3 балла, более одной 0 баллов).</w:t>
      </w:r>
    </w:p>
    <w:p w:rsidR="00CC617B" w:rsidRPr="00BC620B" w:rsidRDefault="00CC617B" w:rsidP="00BC620B">
      <w:pPr>
        <w:pStyle w:val="a5"/>
        <w:shd w:val="clear" w:color="auto" w:fill="FFFFFF"/>
        <w:spacing w:before="0" w:beforeAutospacing="0" w:after="0" w:afterAutospacing="0"/>
        <w:jc w:val="both"/>
        <w:rPr>
          <w:sz w:val="28"/>
          <w:szCs w:val="28"/>
        </w:rPr>
      </w:pPr>
      <w:r w:rsidRPr="00BC620B">
        <w:rPr>
          <w:sz w:val="28"/>
          <w:szCs w:val="28"/>
        </w:rPr>
        <w:t>1) Указ «О недопущение в Казанской губернии строить мечети…»</w:t>
      </w:r>
    </w:p>
    <w:p w:rsidR="00CC617B" w:rsidRPr="00BC620B" w:rsidRDefault="00CC617B" w:rsidP="00BC620B">
      <w:pPr>
        <w:autoSpaceDE w:val="0"/>
        <w:autoSpaceDN w:val="0"/>
        <w:adjustRightInd w:val="0"/>
        <w:spacing w:after="0" w:line="240" w:lineRule="auto"/>
        <w:jc w:val="both"/>
        <w:rPr>
          <w:rFonts w:ascii="Times New Roman" w:hAnsi="Times New Roman" w:cs="Times New Roman"/>
          <w:iCs/>
          <w:sz w:val="28"/>
          <w:szCs w:val="28"/>
        </w:rPr>
      </w:pPr>
      <w:r w:rsidRPr="00BC620B">
        <w:rPr>
          <w:rFonts w:ascii="Times New Roman" w:hAnsi="Times New Roman" w:cs="Times New Roman"/>
          <w:sz w:val="28"/>
          <w:szCs w:val="28"/>
        </w:rPr>
        <w:t xml:space="preserve">2) </w:t>
      </w:r>
      <w:r w:rsidRPr="00BC620B">
        <w:rPr>
          <w:rFonts w:ascii="Times New Roman" w:hAnsi="Times New Roman" w:cs="Times New Roman"/>
          <w:iCs/>
          <w:sz w:val="28"/>
          <w:szCs w:val="28"/>
        </w:rPr>
        <w:t>Указ «О позволении Князьям и Мурзам татарским пользоваться всеми преимуществами Российского дворянства»</w:t>
      </w:r>
    </w:p>
    <w:p w:rsidR="00CC617B" w:rsidRPr="00BC620B" w:rsidRDefault="00CC617B" w:rsidP="00BC620B">
      <w:pPr>
        <w:pStyle w:val="a5"/>
        <w:shd w:val="clear" w:color="auto" w:fill="FFFFFF"/>
        <w:spacing w:before="0" w:beforeAutospacing="0" w:after="0" w:afterAutospacing="0"/>
        <w:jc w:val="both"/>
        <w:rPr>
          <w:iCs/>
          <w:sz w:val="28"/>
          <w:szCs w:val="28"/>
        </w:rPr>
      </w:pPr>
      <w:r w:rsidRPr="00BC620B">
        <w:rPr>
          <w:iCs/>
          <w:sz w:val="28"/>
          <w:szCs w:val="28"/>
        </w:rPr>
        <w:t>3) Указ «О крещении в Казанской и Азовской губерниях…»</w:t>
      </w:r>
    </w:p>
    <w:p w:rsidR="00CC617B" w:rsidRPr="00BC620B" w:rsidRDefault="00CC617B" w:rsidP="00BC620B">
      <w:pPr>
        <w:autoSpaceDE w:val="0"/>
        <w:autoSpaceDN w:val="0"/>
        <w:adjustRightInd w:val="0"/>
        <w:spacing w:after="0" w:line="240" w:lineRule="auto"/>
        <w:rPr>
          <w:rFonts w:ascii="Times New Roman" w:hAnsi="Times New Roman" w:cs="Times New Roman"/>
          <w:sz w:val="28"/>
          <w:szCs w:val="28"/>
        </w:rPr>
      </w:pPr>
      <w:r w:rsidRPr="00BC620B">
        <w:rPr>
          <w:rFonts w:ascii="Times New Roman" w:hAnsi="Times New Roman" w:cs="Times New Roman"/>
          <w:iCs/>
          <w:sz w:val="28"/>
          <w:szCs w:val="28"/>
        </w:rPr>
        <w:t xml:space="preserve">4) Указ </w:t>
      </w:r>
      <w:r w:rsidRPr="00BC620B">
        <w:rPr>
          <w:rFonts w:ascii="Times New Roman" w:hAnsi="Times New Roman" w:cs="Times New Roman"/>
          <w:sz w:val="28"/>
          <w:szCs w:val="28"/>
        </w:rPr>
        <w:t xml:space="preserve">«О </w:t>
      </w:r>
      <w:proofErr w:type="spellStart"/>
      <w:r w:rsidRPr="00BC620B">
        <w:rPr>
          <w:rFonts w:ascii="Times New Roman" w:hAnsi="Times New Roman" w:cs="Times New Roman"/>
          <w:sz w:val="28"/>
          <w:szCs w:val="28"/>
        </w:rPr>
        <w:t>сломании</w:t>
      </w:r>
      <w:proofErr w:type="spellEnd"/>
      <w:r w:rsidRPr="00BC620B">
        <w:rPr>
          <w:rFonts w:ascii="Times New Roman" w:hAnsi="Times New Roman" w:cs="Times New Roman"/>
          <w:sz w:val="28"/>
          <w:szCs w:val="28"/>
        </w:rPr>
        <w:t xml:space="preserve"> самовольно казанскими татарами построенных мечетей»</w:t>
      </w:r>
    </w:p>
    <w:p w:rsidR="00CC617B" w:rsidRPr="00BC620B" w:rsidRDefault="00CC617B" w:rsidP="00BC620B">
      <w:pPr>
        <w:autoSpaceDE w:val="0"/>
        <w:autoSpaceDN w:val="0"/>
        <w:adjustRightInd w:val="0"/>
        <w:spacing w:after="0" w:line="240" w:lineRule="auto"/>
        <w:rPr>
          <w:rFonts w:ascii="Times New Roman" w:hAnsi="Times New Roman" w:cs="Times New Roman"/>
          <w:iCs/>
          <w:sz w:val="28"/>
          <w:szCs w:val="28"/>
        </w:rPr>
      </w:pPr>
      <w:r w:rsidRPr="00BC620B">
        <w:rPr>
          <w:rFonts w:ascii="Times New Roman" w:hAnsi="Times New Roman" w:cs="Times New Roman"/>
          <w:sz w:val="28"/>
          <w:szCs w:val="28"/>
        </w:rPr>
        <w:t>5) Указ «О терпимости всех вероисповеданий…»</w:t>
      </w:r>
    </w:p>
    <w:p w:rsidR="00CC617B" w:rsidRPr="00BC620B" w:rsidRDefault="00CC617B" w:rsidP="00BC620B">
      <w:pPr>
        <w:pStyle w:val="a5"/>
        <w:shd w:val="clear" w:color="auto" w:fill="FFFFFF"/>
        <w:spacing w:before="0" w:beforeAutospacing="0" w:after="0" w:afterAutospacing="0"/>
        <w:jc w:val="both"/>
        <w:rPr>
          <w:sz w:val="28"/>
          <w:szCs w:val="28"/>
        </w:rPr>
      </w:pPr>
      <w:r w:rsidRPr="00BC620B">
        <w:rPr>
          <w:sz w:val="28"/>
          <w:szCs w:val="28"/>
        </w:rPr>
        <w:t>Ответ: _______________________</w:t>
      </w:r>
      <w:r w:rsidR="0048461C">
        <w:rPr>
          <w:sz w:val="28"/>
          <w:szCs w:val="28"/>
        </w:rPr>
        <w:t>_______________________________________________</w:t>
      </w:r>
    </w:p>
    <w:p w:rsidR="00E85330" w:rsidRPr="00BC620B" w:rsidRDefault="00E85330" w:rsidP="00BC620B">
      <w:pPr>
        <w:spacing w:after="0" w:line="240" w:lineRule="auto"/>
        <w:jc w:val="both"/>
        <w:rPr>
          <w:rFonts w:ascii="Times New Roman" w:hAnsi="Times New Roman" w:cs="Times New Roman"/>
          <w:sz w:val="28"/>
          <w:szCs w:val="28"/>
        </w:rPr>
      </w:pPr>
    </w:p>
    <w:p w:rsidR="00BB4A54" w:rsidRPr="00BC620B" w:rsidRDefault="00E85330" w:rsidP="00BC620B">
      <w:pPr>
        <w:spacing w:after="0" w:line="240" w:lineRule="auto"/>
        <w:jc w:val="both"/>
        <w:rPr>
          <w:rFonts w:ascii="Times New Roman" w:hAnsi="Times New Roman" w:cs="Times New Roman"/>
          <w:b/>
          <w:iCs/>
          <w:sz w:val="28"/>
          <w:szCs w:val="28"/>
        </w:rPr>
      </w:pPr>
      <w:r w:rsidRPr="00BC620B">
        <w:rPr>
          <w:rFonts w:ascii="Times New Roman" w:hAnsi="Times New Roman" w:cs="Times New Roman"/>
          <w:b/>
          <w:bCs/>
          <w:sz w:val="28"/>
          <w:szCs w:val="28"/>
        </w:rPr>
        <w:t xml:space="preserve">Задание 6. </w:t>
      </w:r>
      <w:r w:rsidR="00BB4A54" w:rsidRPr="00BC620B">
        <w:rPr>
          <w:rFonts w:ascii="Times New Roman" w:hAnsi="Times New Roman" w:cs="Times New Roman"/>
          <w:b/>
          <w:iCs/>
          <w:sz w:val="28"/>
          <w:szCs w:val="28"/>
        </w:rPr>
        <w:t>Определите пропущенные в тексте названия, слова, имена, даты, обозначенные порядковыми номерами. Всего 11 баллов.</w:t>
      </w:r>
    </w:p>
    <w:p w:rsidR="00BB4A54" w:rsidRPr="00BC620B" w:rsidRDefault="00BB4A54" w:rsidP="00BC620B">
      <w:pPr>
        <w:spacing w:after="0" w:line="240" w:lineRule="auto"/>
        <w:jc w:val="both"/>
        <w:rPr>
          <w:rFonts w:ascii="Times New Roman" w:hAnsi="Times New Roman" w:cs="Times New Roman"/>
          <w:b/>
          <w:sz w:val="28"/>
          <w:szCs w:val="28"/>
        </w:rPr>
      </w:pPr>
    </w:p>
    <w:p w:rsidR="00BB4A54" w:rsidRPr="00BC620B" w:rsidRDefault="00BB4A54" w:rsidP="00BC620B">
      <w:pPr>
        <w:shd w:val="clear" w:color="auto" w:fill="FFFFFF"/>
        <w:spacing w:after="0" w:line="240" w:lineRule="auto"/>
        <w:ind w:firstLine="709"/>
        <w:jc w:val="both"/>
        <w:rPr>
          <w:rFonts w:ascii="Times New Roman" w:hAnsi="Times New Roman" w:cs="Times New Roman"/>
          <w:sz w:val="28"/>
          <w:szCs w:val="28"/>
        </w:rPr>
      </w:pPr>
      <w:r w:rsidRPr="00BC620B">
        <w:rPr>
          <w:rFonts w:ascii="Times New Roman" w:hAnsi="Times New Roman" w:cs="Times New Roman"/>
          <w:sz w:val="28"/>
          <w:szCs w:val="28"/>
        </w:rPr>
        <w:t xml:space="preserve">С XVIII в. в Казанском крае стали создаваться русские религиозные и светские учебные заведения. Первым светским начальным учебным заведением в Казанской губернии стала </w:t>
      </w:r>
      <w:r w:rsidRPr="00BC620B">
        <w:rPr>
          <w:rFonts w:ascii="Times New Roman" w:hAnsi="Times New Roman" w:cs="Times New Roman"/>
          <w:b/>
          <w:bCs/>
          <w:sz w:val="28"/>
          <w:szCs w:val="28"/>
        </w:rPr>
        <w:t>(1 - название)</w:t>
      </w:r>
      <w:r w:rsidRPr="00BC620B">
        <w:rPr>
          <w:rFonts w:ascii="Times New Roman" w:hAnsi="Times New Roman" w:cs="Times New Roman"/>
          <w:sz w:val="28"/>
          <w:szCs w:val="28"/>
        </w:rPr>
        <w:t xml:space="preserve">. Она была открыта в 1718 г. при Адмиралтействе. В </w:t>
      </w:r>
      <w:r w:rsidRPr="00BC620B">
        <w:rPr>
          <w:rFonts w:ascii="Times New Roman" w:hAnsi="Times New Roman" w:cs="Times New Roman"/>
          <w:b/>
          <w:bCs/>
          <w:sz w:val="28"/>
          <w:szCs w:val="28"/>
        </w:rPr>
        <w:t>(2 - год)</w:t>
      </w:r>
      <w:r w:rsidRPr="00BC620B">
        <w:rPr>
          <w:rFonts w:ascii="Times New Roman" w:hAnsi="Times New Roman" w:cs="Times New Roman"/>
          <w:sz w:val="28"/>
          <w:szCs w:val="28"/>
        </w:rPr>
        <w:t xml:space="preserve"> была создана славяно-латинская школа. Через десять лет школа была преобразована в </w:t>
      </w:r>
      <w:r w:rsidRPr="00BC620B">
        <w:rPr>
          <w:rFonts w:ascii="Times New Roman" w:hAnsi="Times New Roman" w:cs="Times New Roman"/>
          <w:b/>
          <w:bCs/>
          <w:sz w:val="28"/>
          <w:szCs w:val="28"/>
        </w:rPr>
        <w:t>(3</w:t>
      </w:r>
      <w:r w:rsidRPr="00BC620B">
        <w:rPr>
          <w:rFonts w:ascii="Times New Roman" w:hAnsi="Times New Roman" w:cs="Times New Roman"/>
          <w:b/>
          <w:sz w:val="28"/>
          <w:szCs w:val="28"/>
        </w:rPr>
        <w:t xml:space="preserve"> – новое название учебного заведения</w:t>
      </w:r>
      <w:r w:rsidRPr="00BC620B">
        <w:rPr>
          <w:rFonts w:ascii="Times New Roman" w:hAnsi="Times New Roman" w:cs="Times New Roman"/>
          <w:sz w:val="28"/>
          <w:szCs w:val="28"/>
        </w:rPr>
        <w:t xml:space="preserve">) - среднее духовное учебное заведение православной церкви. Важным событием в культурной жизни края стало открытие в </w:t>
      </w:r>
      <w:r w:rsidRPr="00BC620B">
        <w:rPr>
          <w:rFonts w:ascii="Times New Roman" w:hAnsi="Times New Roman" w:cs="Times New Roman"/>
          <w:b/>
          <w:bCs/>
          <w:sz w:val="28"/>
          <w:szCs w:val="28"/>
        </w:rPr>
        <w:t xml:space="preserve">(4 - год) </w:t>
      </w:r>
      <w:r w:rsidRPr="00BC620B">
        <w:rPr>
          <w:rFonts w:ascii="Times New Roman" w:hAnsi="Times New Roman" w:cs="Times New Roman"/>
          <w:sz w:val="28"/>
          <w:szCs w:val="28"/>
        </w:rPr>
        <w:t>Казанской гимназии, первой провинциальной гимназии в России</w:t>
      </w:r>
      <w:r w:rsidRPr="00BC620B">
        <w:rPr>
          <w:rFonts w:ascii="Times New Roman" w:hAnsi="Times New Roman" w:cs="Times New Roman"/>
          <w:color w:val="222222"/>
          <w:sz w:val="28"/>
          <w:szCs w:val="28"/>
          <w:shd w:val="clear" w:color="auto" w:fill="FFFFFF"/>
        </w:rPr>
        <w:t xml:space="preserve"> </w:t>
      </w:r>
      <w:r w:rsidRPr="00BC620B">
        <w:rPr>
          <w:rFonts w:ascii="Times New Roman" w:hAnsi="Times New Roman" w:cs="Times New Roman"/>
          <w:sz w:val="28"/>
          <w:szCs w:val="28"/>
          <w:shd w:val="clear" w:color="auto" w:fill="FFFFFF"/>
        </w:rPr>
        <w:t>для обучения детей «дворян и разночинцев»</w:t>
      </w:r>
      <w:r w:rsidRPr="00BC620B">
        <w:rPr>
          <w:rFonts w:ascii="Times New Roman" w:hAnsi="Times New Roman" w:cs="Times New Roman"/>
          <w:sz w:val="28"/>
          <w:szCs w:val="28"/>
        </w:rPr>
        <w:t xml:space="preserve">. Она несколько раз открывалась и закрывалась. В октябре 1769 г. в гимназии началось преподавание татарского языка. Этому предшествовал указ </w:t>
      </w:r>
      <w:r w:rsidRPr="00BC620B">
        <w:rPr>
          <w:rFonts w:ascii="Times New Roman" w:hAnsi="Times New Roman" w:cs="Times New Roman"/>
          <w:b/>
          <w:bCs/>
          <w:sz w:val="28"/>
          <w:szCs w:val="28"/>
        </w:rPr>
        <w:t>(5 - имя)</w:t>
      </w:r>
      <w:r w:rsidRPr="00BC620B">
        <w:rPr>
          <w:rFonts w:ascii="Times New Roman" w:hAnsi="Times New Roman" w:cs="Times New Roman"/>
          <w:sz w:val="28"/>
          <w:szCs w:val="28"/>
        </w:rPr>
        <w:t xml:space="preserve"> об открытии в ней татарского класса: «...Учредить единожды навсегда при Казанской гимназии класс для охотников того языка и определить учителем оного старой и тамошней адмиралтейской конторы толмача </w:t>
      </w:r>
      <w:r w:rsidRPr="00BC620B">
        <w:rPr>
          <w:rFonts w:ascii="Times New Roman" w:hAnsi="Times New Roman" w:cs="Times New Roman"/>
          <w:b/>
          <w:bCs/>
          <w:sz w:val="28"/>
          <w:szCs w:val="28"/>
        </w:rPr>
        <w:t>(6 –</w:t>
      </w:r>
      <w:r w:rsidRPr="00BC620B">
        <w:rPr>
          <w:rFonts w:ascii="Times New Roman" w:hAnsi="Times New Roman" w:cs="Times New Roman"/>
          <w:b/>
          <w:sz w:val="28"/>
          <w:szCs w:val="28"/>
        </w:rPr>
        <w:t xml:space="preserve"> имя учителя</w:t>
      </w:r>
      <w:r w:rsidRPr="00BC620B">
        <w:rPr>
          <w:rFonts w:ascii="Times New Roman" w:hAnsi="Times New Roman" w:cs="Times New Roman"/>
          <w:sz w:val="28"/>
          <w:szCs w:val="28"/>
        </w:rPr>
        <w:t xml:space="preserve">), которого, жаловав в переводчики чином и жалованьем против губернского переводчика, как его самого, так и детей его». Он преподавал татарский язык в гимназии 19 лет (1732-1750). Он стал автором первого в России печатного светского букваря татарского языка «Азбука татарского языка с обстоятельным описанием букв и складов», которое было издано в Москве в </w:t>
      </w:r>
      <w:r w:rsidRPr="00BC620B">
        <w:rPr>
          <w:rFonts w:ascii="Times New Roman" w:hAnsi="Times New Roman" w:cs="Times New Roman"/>
          <w:b/>
          <w:bCs/>
          <w:sz w:val="28"/>
          <w:szCs w:val="28"/>
        </w:rPr>
        <w:t>(7- год)</w:t>
      </w:r>
      <w:r w:rsidRPr="00BC620B">
        <w:rPr>
          <w:rFonts w:ascii="Times New Roman" w:hAnsi="Times New Roman" w:cs="Times New Roman"/>
          <w:sz w:val="28"/>
          <w:szCs w:val="28"/>
        </w:rPr>
        <w:t xml:space="preserve">. Дело его продолжили сыновья </w:t>
      </w:r>
      <w:proofErr w:type="spellStart"/>
      <w:r w:rsidRPr="00BC620B">
        <w:rPr>
          <w:rFonts w:ascii="Times New Roman" w:hAnsi="Times New Roman" w:cs="Times New Roman"/>
          <w:sz w:val="28"/>
          <w:szCs w:val="28"/>
        </w:rPr>
        <w:t>Исхак</w:t>
      </w:r>
      <w:proofErr w:type="spellEnd"/>
      <w:r w:rsidRPr="00BC620B">
        <w:rPr>
          <w:rFonts w:ascii="Times New Roman" w:hAnsi="Times New Roman" w:cs="Times New Roman"/>
          <w:sz w:val="28"/>
          <w:szCs w:val="28"/>
        </w:rPr>
        <w:t xml:space="preserve"> и Исмаил, а в начале XIX в. — внук </w:t>
      </w:r>
      <w:r w:rsidRPr="00BC620B">
        <w:rPr>
          <w:rFonts w:ascii="Times New Roman" w:hAnsi="Times New Roman" w:cs="Times New Roman"/>
          <w:b/>
          <w:bCs/>
          <w:sz w:val="28"/>
          <w:szCs w:val="28"/>
        </w:rPr>
        <w:t>(8 - имя)</w:t>
      </w:r>
      <w:r w:rsidRPr="00BC620B">
        <w:rPr>
          <w:rFonts w:ascii="Times New Roman" w:hAnsi="Times New Roman" w:cs="Times New Roman"/>
          <w:sz w:val="28"/>
          <w:szCs w:val="28"/>
        </w:rPr>
        <w:t>, который был наиболее ярким и талантливым представителем данной семьи</w:t>
      </w:r>
      <w:r w:rsidRPr="00BC620B">
        <w:rPr>
          <w:rFonts w:ascii="Times New Roman" w:hAnsi="Times New Roman" w:cs="Times New Roman"/>
          <w:color w:val="222222"/>
          <w:sz w:val="28"/>
          <w:szCs w:val="28"/>
        </w:rPr>
        <w:t xml:space="preserve"> </w:t>
      </w:r>
      <w:r w:rsidRPr="00BC620B">
        <w:rPr>
          <w:rFonts w:ascii="Times New Roman" w:hAnsi="Times New Roman" w:cs="Times New Roman"/>
          <w:sz w:val="28"/>
          <w:szCs w:val="28"/>
        </w:rPr>
        <w:t xml:space="preserve">(его труды: «Азбука и грамматика татарского языка, с правилами арабского чтения», «Жизнь Чингисхана и </w:t>
      </w:r>
      <w:proofErr w:type="spellStart"/>
      <w:r w:rsidRPr="00BC620B">
        <w:rPr>
          <w:rFonts w:ascii="Times New Roman" w:hAnsi="Times New Roman" w:cs="Times New Roman"/>
          <w:sz w:val="28"/>
          <w:szCs w:val="28"/>
        </w:rPr>
        <w:t>Аксак</w:t>
      </w:r>
      <w:proofErr w:type="spellEnd"/>
      <w:r w:rsidRPr="00BC620B">
        <w:rPr>
          <w:rFonts w:ascii="Times New Roman" w:hAnsi="Times New Roman" w:cs="Times New Roman"/>
          <w:sz w:val="28"/>
          <w:szCs w:val="28"/>
        </w:rPr>
        <w:t xml:space="preserve"> Тимура»).</w:t>
      </w:r>
    </w:p>
    <w:p w:rsidR="00BB4A54" w:rsidRPr="00BC620B" w:rsidRDefault="00BB4A54" w:rsidP="00BC620B">
      <w:pPr>
        <w:spacing w:after="0" w:line="240" w:lineRule="auto"/>
        <w:ind w:firstLine="709"/>
        <w:jc w:val="both"/>
        <w:rPr>
          <w:rFonts w:ascii="Times New Roman" w:hAnsi="Times New Roman" w:cs="Times New Roman"/>
          <w:sz w:val="28"/>
          <w:szCs w:val="28"/>
        </w:rPr>
      </w:pPr>
      <w:r w:rsidRPr="00BC620B">
        <w:rPr>
          <w:rFonts w:ascii="Times New Roman" w:hAnsi="Times New Roman" w:cs="Times New Roman"/>
          <w:sz w:val="28"/>
          <w:szCs w:val="28"/>
        </w:rPr>
        <w:t xml:space="preserve"> Многие ученики Казанской гимназии впоследствии стали выдающимися деятелями отечественной культуры, науки. Среди них — гениальный геометр, который почти два десятилетия возглавлял Казанский университет </w:t>
      </w:r>
      <w:r w:rsidRPr="00BC620B">
        <w:rPr>
          <w:rFonts w:ascii="Times New Roman" w:hAnsi="Times New Roman" w:cs="Times New Roman"/>
          <w:b/>
          <w:bCs/>
          <w:sz w:val="28"/>
          <w:szCs w:val="28"/>
        </w:rPr>
        <w:t>(9 - фамилия)</w:t>
      </w:r>
      <w:r w:rsidRPr="00BC620B">
        <w:rPr>
          <w:rFonts w:ascii="Times New Roman" w:hAnsi="Times New Roman" w:cs="Times New Roman"/>
          <w:sz w:val="28"/>
          <w:szCs w:val="28"/>
        </w:rPr>
        <w:t xml:space="preserve">, химик, основоположник новой школы органической химии </w:t>
      </w:r>
      <w:r w:rsidRPr="00BC620B">
        <w:rPr>
          <w:rFonts w:ascii="Times New Roman" w:hAnsi="Times New Roman" w:cs="Times New Roman"/>
          <w:b/>
          <w:bCs/>
          <w:sz w:val="28"/>
          <w:szCs w:val="28"/>
        </w:rPr>
        <w:t>(10 - фамилия)</w:t>
      </w:r>
      <w:r w:rsidRPr="00BC620B">
        <w:rPr>
          <w:rFonts w:ascii="Times New Roman" w:hAnsi="Times New Roman" w:cs="Times New Roman"/>
          <w:sz w:val="28"/>
          <w:szCs w:val="28"/>
        </w:rPr>
        <w:t>, астроном, участвовавший в знаменитой морской экспедиции Ф.Ф. Беллинсгаузена и М.П.Лазарева (</w:t>
      </w:r>
      <w:r w:rsidRPr="00BC620B">
        <w:rPr>
          <w:rFonts w:ascii="Times New Roman" w:hAnsi="Times New Roman" w:cs="Times New Roman"/>
          <w:b/>
          <w:sz w:val="28"/>
          <w:szCs w:val="28"/>
        </w:rPr>
        <w:t>11 - фамилия</w:t>
      </w:r>
      <w:r w:rsidRPr="00BC620B">
        <w:rPr>
          <w:rFonts w:ascii="Times New Roman" w:hAnsi="Times New Roman" w:cs="Times New Roman"/>
          <w:sz w:val="28"/>
          <w:szCs w:val="28"/>
        </w:rPr>
        <w:t xml:space="preserve">). </w:t>
      </w:r>
    </w:p>
    <w:p w:rsidR="00BB4A54" w:rsidRPr="00BC620B" w:rsidRDefault="00BB4A54" w:rsidP="00BC620B">
      <w:pPr>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Ответ:</w:t>
      </w:r>
    </w:p>
    <w:p w:rsidR="00BB4A54" w:rsidRPr="00BC620B" w:rsidRDefault="00BB4A54" w:rsidP="007C71A6">
      <w:pPr>
        <w:numPr>
          <w:ilvl w:val="0"/>
          <w:numId w:val="2"/>
        </w:numPr>
        <w:spacing w:after="0" w:line="240" w:lineRule="auto"/>
        <w:ind w:left="0" w:firstLine="142"/>
        <w:jc w:val="both"/>
        <w:rPr>
          <w:rFonts w:ascii="Times New Roman" w:hAnsi="Times New Roman" w:cs="Times New Roman"/>
          <w:sz w:val="28"/>
          <w:szCs w:val="28"/>
        </w:rPr>
      </w:pPr>
      <w:r w:rsidRPr="00BC620B">
        <w:rPr>
          <w:rFonts w:ascii="Times New Roman" w:hAnsi="Times New Roman" w:cs="Times New Roman"/>
          <w:sz w:val="28"/>
          <w:szCs w:val="28"/>
        </w:rPr>
        <w:t>________________________                 7. ______________________</w:t>
      </w:r>
    </w:p>
    <w:p w:rsidR="00BB4A54" w:rsidRPr="00BC620B" w:rsidRDefault="00BB4A54" w:rsidP="007C71A6">
      <w:pPr>
        <w:numPr>
          <w:ilvl w:val="0"/>
          <w:numId w:val="2"/>
        </w:numPr>
        <w:spacing w:after="0" w:line="240" w:lineRule="auto"/>
        <w:ind w:left="0" w:firstLine="142"/>
        <w:jc w:val="both"/>
        <w:rPr>
          <w:rFonts w:ascii="Times New Roman" w:hAnsi="Times New Roman" w:cs="Times New Roman"/>
          <w:sz w:val="28"/>
          <w:szCs w:val="28"/>
        </w:rPr>
      </w:pPr>
      <w:r w:rsidRPr="00BC620B">
        <w:rPr>
          <w:rFonts w:ascii="Times New Roman" w:hAnsi="Times New Roman" w:cs="Times New Roman"/>
          <w:sz w:val="28"/>
          <w:szCs w:val="28"/>
        </w:rPr>
        <w:t>________________________                 8. ______________________</w:t>
      </w:r>
    </w:p>
    <w:p w:rsidR="00BB4A54" w:rsidRPr="00BC620B" w:rsidRDefault="00BB4A54" w:rsidP="007C71A6">
      <w:pPr>
        <w:numPr>
          <w:ilvl w:val="0"/>
          <w:numId w:val="2"/>
        </w:numPr>
        <w:spacing w:after="0" w:line="240" w:lineRule="auto"/>
        <w:ind w:left="0" w:firstLine="142"/>
        <w:jc w:val="both"/>
        <w:rPr>
          <w:rFonts w:ascii="Times New Roman" w:hAnsi="Times New Roman" w:cs="Times New Roman"/>
          <w:sz w:val="28"/>
          <w:szCs w:val="28"/>
        </w:rPr>
      </w:pPr>
      <w:r w:rsidRPr="00BC620B">
        <w:rPr>
          <w:rFonts w:ascii="Times New Roman" w:hAnsi="Times New Roman" w:cs="Times New Roman"/>
          <w:sz w:val="28"/>
          <w:szCs w:val="28"/>
        </w:rPr>
        <w:t>________________________                 9. ______________________</w:t>
      </w:r>
    </w:p>
    <w:p w:rsidR="00BB4A54" w:rsidRPr="00BC620B" w:rsidRDefault="00BB4A54" w:rsidP="007C71A6">
      <w:pPr>
        <w:numPr>
          <w:ilvl w:val="0"/>
          <w:numId w:val="2"/>
        </w:numPr>
        <w:spacing w:after="0" w:line="240" w:lineRule="auto"/>
        <w:ind w:left="0" w:firstLine="142"/>
        <w:jc w:val="both"/>
        <w:rPr>
          <w:rFonts w:ascii="Times New Roman" w:hAnsi="Times New Roman" w:cs="Times New Roman"/>
          <w:sz w:val="28"/>
          <w:szCs w:val="28"/>
        </w:rPr>
      </w:pPr>
      <w:r w:rsidRPr="00BC620B">
        <w:rPr>
          <w:rFonts w:ascii="Times New Roman" w:hAnsi="Times New Roman" w:cs="Times New Roman"/>
          <w:sz w:val="28"/>
          <w:szCs w:val="28"/>
        </w:rPr>
        <w:t>________________________                 10. ______________________</w:t>
      </w:r>
    </w:p>
    <w:p w:rsidR="00BB4A54" w:rsidRPr="00BC620B" w:rsidRDefault="00BB4A54" w:rsidP="007C71A6">
      <w:pPr>
        <w:numPr>
          <w:ilvl w:val="0"/>
          <w:numId w:val="2"/>
        </w:numPr>
        <w:spacing w:after="0" w:line="240" w:lineRule="auto"/>
        <w:ind w:left="0" w:firstLine="142"/>
        <w:jc w:val="both"/>
        <w:rPr>
          <w:rFonts w:ascii="Times New Roman" w:hAnsi="Times New Roman" w:cs="Times New Roman"/>
          <w:sz w:val="28"/>
          <w:szCs w:val="28"/>
        </w:rPr>
      </w:pPr>
      <w:r w:rsidRPr="00BC620B">
        <w:rPr>
          <w:rFonts w:ascii="Times New Roman" w:hAnsi="Times New Roman" w:cs="Times New Roman"/>
          <w:sz w:val="28"/>
          <w:szCs w:val="28"/>
        </w:rPr>
        <w:lastRenderedPageBreak/>
        <w:t>________________________                 11. ______________________</w:t>
      </w:r>
    </w:p>
    <w:p w:rsidR="00BB4A54" w:rsidRPr="00BC620B" w:rsidRDefault="00BB4A54" w:rsidP="007C71A6">
      <w:pPr>
        <w:numPr>
          <w:ilvl w:val="0"/>
          <w:numId w:val="2"/>
        </w:numPr>
        <w:spacing w:after="0" w:line="240" w:lineRule="auto"/>
        <w:ind w:left="0" w:firstLine="142"/>
        <w:jc w:val="both"/>
        <w:rPr>
          <w:rFonts w:ascii="Times New Roman" w:hAnsi="Times New Roman" w:cs="Times New Roman"/>
          <w:sz w:val="28"/>
          <w:szCs w:val="28"/>
        </w:rPr>
      </w:pPr>
      <w:r w:rsidRPr="00BC620B">
        <w:rPr>
          <w:rFonts w:ascii="Times New Roman" w:hAnsi="Times New Roman" w:cs="Times New Roman"/>
          <w:sz w:val="28"/>
          <w:szCs w:val="28"/>
        </w:rPr>
        <w:t>________________________</w:t>
      </w:r>
    </w:p>
    <w:p w:rsidR="00E85330" w:rsidRPr="00BC620B" w:rsidRDefault="00E85330" w:rsidP="00BC620B">
      <w:pPr>
        <w:spacing w:after="0" w:line="240" w:lineRule="auto"/>
        <w:jc w:val="both"/>
        <w:rPr>
          <w:rFonts w:ascii="Times New Roman" w:hAnsi="Times New Roman" w:cs="Times New Roman"/>
          <w:sz w:val="28"/>
          <w:szCs w:val="28"/>
        </w:rPr>
      </w:pPr>
    </w:p>
    <w:p w:rsidR="00E85330" w:rsidRPr="00BC620B" w:rsidRDefault="00E85330" w:rsidP="00BC620B">
      <w:pPr>
        <w:spacing w:after="0" w:line="240" w:lineRule="auto"/>
        <w:jc w:val="both"/>
        <w:rPr>
          <w:rFonts w:ascii="Times New Roman" w:hAnsi="Times New Roman" w:cs="Times New Roman"/>
          <w:sz w:val="28"/>
          <w:szCs w:val="28"/>
        </w:rPr>
      </w:pPr>
    </w:p>
    <w:p w:rsidR="00E85330" w:rsidRPr="00BC620B" w:rsidRDefault="00E85330" w:rsidP="00BC620B">
      <w:pPr>
        <w:spacing w:after="0" w:line="240" w:lineRule="auto"/>
        <w:jc w:val="both"/>
        <w:rPr>
          <w:rFonts w:ascii="Times New Roman" w:hAnsi="Times New Roman" w:cs="Times New Roman"/>
          <w:b/>
          <w:bCs/>
          <w:sz w:val="28"/>
          <w:szCs w:val="28"/>
        </w:rPr>
      </w:pPr>
      <w:r w:rsidRPr="00BC620B">
        <w:rPr>
          <w:rFonts w:ascii="Times New Roman" w:hAnsi="Times New Roman" w:cs="Times New Roman"/>
          <w:b/>
          <w:bCs/>
          <w:sz w:val="28"/>
          <w:szCs w:val="28"/>
        </w:rPr>
        <w:t>Задание 7. Прочитайте отрывки из биографий известных личностей, которые в той или иной степени связаны с историей татарского народа и определите о ком идет речь, и к какому периоду относится (указать век). Максимум 10 баллов.</w:t>
      </w:r>
    </w:p>
    <w:p w:rsidR="00E85330" w:rsidRPr="00BC620B" w:rsidRDefault="00E85330" w:rsidP="0048461C">
      <w:pPr>
        <w:spacing w:after="0" w:line="240" w:lineRule="auto"/>
        <w:ind w:firstLine="709"/>
        <w:jc w:val="both"/>
        <w:rPr>
          <w:rFonts w:ascii="Times New Roman" w:hAnsi="Times New Roman" w:cs="Times New Roman"/>
          <w:sz w:val="28"/>
          <w:szCs w:val="28"/>
        </w:rPr>
      </w:pPr>
      <w:r w:rsidRPr="00BC620B">
        <w:rPr>
          <w:rFonts w:ascii="Times New Roman" w:hAnsi="Times New Roman" w:cs="Times New Roman"/>
          <w:b/>
          <w:bCs/>
          <w:sz w:val="28"/>
          <w:szCs w:val="28"/>
        </w:rPr>
        <w:t xml:space="preserve">1. </w:t>
      </w:r>
      <w:r w:rsidRPr="00BC620B">
        <w:rPr>
          <w:rFonts w:ascii="Times New Roman" w:hAnsi="Times New Roman" w:cs="Times New Roman"/>
          <w:sz w:val="28"/>
          <w:szCs w:val="28"/>
        </w:rPr>
        <w:t xml:space="preserve">Смерть этого величайшего полководца была загадочной. Он только что женился на красавице </w:t>
      </w:r>
      <w:proofErr w:type="spellStart"/>
      <w:r w:rsidRPr="00BC620B">
        <w:rPr>
          <w:rFonts w:ascii="Times New Roman" w:hAnsi="Times New Roman" w:cs="Times New Roman"/>
          <w:sz w:val="28"/>
          <w:szCs w:val="28"/>
        </w:rPr>
        <w:t>Ильдико</w:t>
      </w:r>
      <w:proofErr w:type="spellEnd"/>
      <w:r w:rsidRPr="00BC620B">
        <w:rPr>
          <w:rFonts w:ascii="Times New Roman" w:hAnsi="Times New Roman" w:cs="Times New Roman"/>
          <w:sz w:val="28"/>
          <w:szCs w:val="28"/>
        </w:rPr>
        <w:t xml:space="preserve">, а на утро после свадьбы «он лежал, плавая в крови, которая обыкновенно шла у него из ноздрей, но теперь была задержана в своем обычном ходе и, изливаясь по смертоносному пути через горло, задушила его». Утром прислуга, подозревая неладное, взломала дверь и увидела мертвого вождя и </w:t>
      </w:r>
      <w:r w:rsidR="00BC620B" w:rsidRPr="00BC620B">
        <w:rPr>
          <w:rFonts w:ascii="Times New Roman" w:hAnsi="Times New Roman" w:cs="Times New Roman"/>
          <w:sz w:val="28"/>
          <w:szCs w:val="28"/>
        </w:rPr>
        <w:t>плачущую</w:t>
      </w:r>
      <w:r w:rsidRPr="00BC620B">
        <w:rPr>
          <w:rFonts w:ascii="Times New Roman" w:hAnsi="Times New Roman" w:cs="Times New Roman"/>
          <w:sz w:val="28"/>
          <w:szCs w:val="28"/>
        </w:rPr>
        <w:t xml:space="preserve"> около него девушку.</w:t>
      </w:r>
    </w:p>
    <w:p w:rsidR="00E85330" w:rsidRPr="00BC620B" w:rsidRDefault="00E85330" w:rsidP="00BC620B">
      <w:pPr>
        <w:spacing w:after="0" w:line="240" w:lineRule="auto"/>
        <w:jc w:val="both"/>
        <w:rPr>
          <w:rFonts w:ascii="Times New Roman" w:hAnsi="Times New Roman" w:cs="Times New Roman"/>
          <w:b/>
          <w:bCs/>
          <w:sz w:val="28"/>
          <w:szCs w:val="28"/>
        </w:rPr>
      </w:pPr>
    </w:p>
    <w:p w:rsidR="00E85330" w:rsidRPr="00BC620B" w:rsidRDefault="00E85330" w:rsidP="0048461C">
      <w:pPr>
        <w:spacing w:after="0" w:line="240" w:lineRule="auto"/>
        <w:ind w:firstLine="709"/>
        <w:jc w:val="both"/>
        <w:rPr>
          <w:rFonts w:ascii="Times New Roman" w:hAnsi="Times New Roman" w:cs="Times New Roman"/>
          <w:sz w:val="28"/>
          <w:szCs w:val="28"/>
        </w:rPr>
      </w:pPr>
      <w:r w:rsidRPr="00BC620B">
        <w:rPr>
          <w:rFonts w:ascii="Times New Roman" w:hAnsi="Times New Roman" w:cs="Times New Roman"/>
          <w:b/>
          <w:bCs/>
          <w:sz w:val="28"/>
          <w:szCs w:val="28"/>
        </w:rPr>
        <w:t>2.</w:t>
      </w:r>
      <w:r w:rsidRPr="00BC620B">
        <w:rPr>
          <w:rFonts w:ascii="Times New Roman" w:hAnsi="Times New Roman" w:cs="Times New Roman"/>
          <w:sz w:val="28"/>
          <w:szCs w:val="28"/>
        </w:rPr>
        <w:t xml:space="preserve"> Род этих князей считал себя по знатности не уступающим великим московским князьям. Он начал обычную в то время военную карьеру. Участвовал в походах против Крыма и Казани. Некоторое время возглавлял русские войска в Ливонии, но после падения А.Ф. Адашева, опасаясь царского гнева, бежал в Литву. История русского царя, написанная им, и переписка с царем – ценнейшие историко-литературные памятники, где наряду с описанием событий он излагает свои убеждения, объясняет причины, которые заставили его действовать так, а не иначе.</w:t>
      </w:r>
    </w:p>
    <w:p w:rsidR="00E85330" w:rsidRPr="00BC620B" w:rsidRDefault="00E85330" w:rsidP="00BC620B">
      <w:pPr>
        <w:spacing w:after="0" w:line="240" w:lineRule="auto"/>
        <w:ind w:firstLine="709"/>
        <w:jc w:val="both"/>
        <w:rPr>
          <w:rFonts w:ascii="Times New Roman" w:hAnsi="Times New Roman" w:cs="Times New Roman"/>
          <w:sz w:val="28"/>
          <w:szCs w:val="28"/>
        </w:rPr>
      </w:pPr>
    </w:p>
    <w:p w:rsidR="00E85330" w:rsidRPr="00BC620B" w:rsidRDefault="00E85330" w:rsidP="0048461C">
      <w:pPr>
        <w:spacing w:after="0" w:line="240" w:lineRule="auto"/>
        <w:ind w:firstLine="709"/>
        <w:jc w:val="both"/>
        <w:rPr>
          <w:rFonts w:ascii="Times New Roman" w:hAnsi="Times New Roman" w:cs="Times New Roman"/>
          <w:sz w:val="28"/>
          <w:szCs w:val="28"/>
        </w:rPr>
      </w:pPr>
      <w:r w:rsidRPr="00BC620B">
        <w:rPr>
          <w:rFonts w:ascii="Times New Roman" w:hAnsi="Times New Roman" w:cs="Times New Roman"/>
          <w:b/>
          <w:bCs/>
          <w:sz w:val="28"/>
          <w:szCs w:val="28"/>
        </w:rPr>
        <w:t>3.</w:t>
      </w:r>
      <w:r w:rsidRPr="00BC620B">
        <w:rPr>
          <w:rFonts w:ascii="Times New Roman" w:hAnsi="Times New Roman" w:cs="Times New Roman"/>
          <w:sz w:val="28"/>
          <w:szCs w:val="28"/>
        </w:rPr>
        <w:t xml:space="preserve"> Этот полковник один из наиболее талантливых полководцев, который активно действовал против правительственных войск. Образованный человек, с большими организаторскими способностями и даром военачальника, он своей агитацией вскоре превратил повстанцев в сплоченное интернациональное войско. Находясь на территории Казанской губернии, он организовал производство пороха, изготовление оружия татарскими кузнецами, обеспечивал продовольствием и фуражом, освобождал заключенных из тюрьмы, давал «вольность» заводским рабочим, жег помещичьи усадьбы, освобождал от повинностей крестьян. Агитационную деятельность он не прекращал до самого конца. Однако его отряд дважды потерпел поражение. Лишь немногим, и ему самому, удалось скрыться. Как сложилась его судьба, сведений не имеется. Его письма и распоряжения были опубликованы в «Документах ставки…».</w:t>
      </w:r>
    </w:p>
    <w:p w:rsidR="00E85330" w:rsidRPr="00BC620B" w:rsidRDefault="00E85330" w:rsidP="00BC620B">
      <w:pPr>
        <w:pStyle w:val="a3"/>
        <w:spacing w:after="0" w:line="240" w:lineRule="auto"/>
        <w:ind w:left="0"/>
        <w:rPr>
          <w:rFonts w:ascii="Times New Roman" w:hAnsi="Times New Roman" w:cs="Times New Roman"/>
          <w:sz w:val="28"/>
          <w:szCs w:val="28"/>
        </w:rPr>
      </w:pPr>
    </w:p>
    <w:p w:rsidR="00E85330" w:rsidRPr="00BC620B" w:rsidRDefault="00E85330" w:rsidP="0048461C">
      <w:pPr>
        <w:pStyle w:val="a3"/>
        <w:spacing w:after="0" w:line="240" w:lineRule="auto"/>
        <w:ind w:left="0" w:firstLine="709"/>
        <w:jc w:val="both"/>
        <w:rPr>
          <w:rFonts w:ascii="Times New Roman" w:hAnsi="Times New Roman" w:cs="Times New Roman"/>
          <w:sz w:val="28"/>
          <w:szCs w:val="28"/>
        </w:rPr>
      </w:pPr>
      <w:r w:rsidRPr="00BC620B">
        <w:rPr>
          <w:rFonts w:ascii="Times New Roman" w:hAnsi="Times New Roman" w:cs="Times New Roman"/>
          <w:b/>
          <w:bCs/>
          <w:sz w:val="28"/>
          <w:szCs w:val="28"/>
        </w:rPr>
        <w:t>4.</w:t>
      </w:r>
      <w:r w:rsidRPr="00BC620B">
        <w:rPr>
          <w:rFonts w:ascii="Times New Roman" w:hAnsi="Times New Roman" w:cs="Times New Roman"/>
          <w:sz w:val="28"/>
          <w:szCs w:val="28"/>
        </w:rPr>
        <w:t xml:space="preserve"> Писатель, философ, революционер – в истории нашего общественного движения его имя стоит первым в ряду имен людей, которые вызывают законное чувство национальной гордости. Его знаменитая книга буквально потрясла своих первых читателей. Автор бросил смелый вызов тому чудовищу, которым он назвал самодержавно-крепостнический строй. Задолго до создания своей книги, он заявил: «</w:t>
      </w:r>
      <w:proofErr w:type="spellStart"/>
      <w:r w:rsidRPr="00BC620B">
        <w:rPr>
          <w:rFonts w:ascii="Times New Roman" w:hAnsi="Times New Roman" w:cs="Times New Roman"/>
          <w:sz w:val="28"/>
          <w:szCs w:val="28"/>
        </w:rPr>
        <w:t>Самодержавство</w:t>
      </w:r>
      <w:proofErr w:type="spellEnd"/>
      <w:r w:rsidRPr="00BC620B">
        <w:rPr>
          <w:rFonts w:ascii="Times New Roman" w:hAnsi="Times New Roman" w:cs="Times New Roman"/>
          <w:sz w:val="28"/>
          <w:szCs w:val="28"/>
        </w:rPr>
        <w:t xml:space="preserve"> есть наипротивнейшее человеческому естеству состояние» и что народ имеет право судить тиранов, а через десять лет он написал оду «Вольность», от которой ведет свое начало русская революционная поэзия. Арест и дорога в ссылку нашли отображение в его записках и дневниках путешествия в Сибирь. </w:t>
      </w:r>
      <w:r w:rsidRPr="00BC620B">
        <w:rPr>
          <w:rFonts w:ascii="Times New Roman" w:hAnsi="Times New Roman" w:cs="Times New Roman"/>
          <w:color w:val="000000"/>
          <w:sz w:val="28"/>
          <w:szCs w:val="28"/>
        </w:rPr>
        <w:t>В них содержатся сведения о реке Вятка, городе Арск, Лаишево, Казани, татарах и других народах Поволжья. Подробно описаны достопримечательности города Елабуга (Чёртова городища), «красоты природы по пути следования».</w:t>
      </w:r>
    </w:p>
    <w:p w:rsidR="00E85330" w:rsidRPr="00BC620B" w:rsidRDefault="00E85330" w:rsidP="00BC620B">
      <w:pPr>
        <w:pStyle w:val="a3"/>
        <w:spacing w:after="0" w:line="240" w:lineRule="auto"/>
        <w:jc w:val="both"/>
        <w:rPr>
          <w:rFonts w:ascii="Times New Roman" w:hAnsi="Times New Roman" w:cs="Times New Roman"/>
          <w:sz w:val="28"/>
          <w:szCs w:val="28"/>
        </w:rPr>
      </w:pPr>
    </w:p>
    <w:p w:rsidR="00E85330" w:rsidRPr="00BC620B" w:rsidRDefault="00E85330" w:rsidP="0048461C">
      <w:pPr>
        <w:spacing w:after="0" w:line="240" w:lineRule="auto"/>
        <w:ind w:firstLine="709"/>
        <w:jc w:val="both"/>
        <w:rPr>
          <w:rFonts w:ascii="Times New Roman" w:hAnsi="Times New Roman" w:cs="Times New Roman"/>
          <w:sz w:val="28"/>
          <w:szCs w:val="28"/>
        </w:rPr>
      </w:pPr>
      <w:r w:rsidRPr="00BC620B">
        <w:rPr>
          <w:rFonts w:ascii="Times New Roman" w:hAnsi="Times New Roman" w:cs="Times New Roman"/>
          <w:b/>
          <w:sz w:val="28"/>
          <w:szCs w:val="28"/>
        </w:rPr>
        <w:lastRenderedPageBreak/>
        <w:t>5.</w:t>
      </w:r>
      <w:r w:rsidRPr="00BC620B">
        <w:rPr>
          <w:rFonts w:ascii="Times New Roman" w:hAnsi="Times New Roman" w:cs="Times New Roman"/>
          <w:sz w:val="28"/>
          <w:szCs w:val="28"/>
        </w:rPr>
        <w:t xml:space="preserve"> Свой дом и двор в Казани он объявил независимой территорией, поднял над ним свой зеленый флаг. Он не одобрял занятий своих единоверцев торговлей и промышленностью. Они выступали за чистоту ислама, обличали «алчное отступническое» мусульманское духовенство, отказывались подчиняться гражданским законам и светской власти, регистрировать рождение детей у мулл. Толпа обывателей при поддержке отряда солдат разгромила его дом и двор. Признанный «одержимым сумасшествием в опасной форме», он был помещен в Казанскую окружную психлечебницу, где и умер. </w:t>
      </w:r>
    </w:p>
    <w:p w:rsidR="00E85330" w:rsidRPr="00BC620B" w:rsidRDefault="00E85330" w:rsidP="00BC620B">
      <w:pPr>
        <w:spacing w:after="0" w:line="240" w:lineRule="auto"/>
        <w:jc w:val="both"/>
        <w:rPr>
          <w:rFonts w:ascii="Times New Roman" w:hAnsi="Times New Roman" w:cs="Times New Roman"/>
          <w:b/>
          <w:sz w:val="28"/>
          <w:szCs w:val="28"/>
        </w:rPr>
      </w:pPr>
      <w:r w:rsidRPr="00BC620B">
        <w:rPr>
          <w:rFonts w:ascii="Times New Roman" w:hAnsi="Times New Roman" w:cs="Times New Roman"/>
          <w:b/>
          <w:sz w:val="28"/>
          <w:szCs w:val="28"/>
        </w:rPr>
        <w:t>Ответ:</w:t>
      </w:r>
    </w:p>
    <w:tbl>
      <w:tblPr>
        <w:tblStyle w:val="a4"/>
        <w:tblW w:w="0" w:type="auto"/>
        <w:tblLook w:val="04A0" w:firstRow="1" w:lastRow="0" w:firstColumn="1" w:lastColumn="0" w:noHBand="0" w:noVBand="1"/>
      </w:tblPr>
      <w:tblGrid>
        <w:gridCol w:w="959"/>
        <w:gridCol w:w="6237"/>
        <w:gridCol w:w="3544"/>
      </w:tblGrid>
      <w:tr w:rsidR="00E85330" w:rsidRPr="00BC620B" w:rsidTr="0048461C">
        <w:tc>
          <w:tcPr>
            <w:tcW w:w="959" w:type="dxa"/>
          </w:tcPr>
          <w:p w:rsidR="00E85330" w:rsidRPr="00BC620B" w:rsidRDefault="00E85330" w:rsidP="00BC620B">
            <w:pPr>
              <w:jc w:val="center"/>
              <w:rPr>
                <w:rFonts w:ascii="Times New Roman" w:hAnsi="Times New Roman" w:cs="Times New Roman"/>
                <w:b/>
                <w:sz w:val="28"/>
                <w:szCs w:val="28"/>
              </w:rPr>
            </w:pPr>
            <w:r w:rsidRPr="00BC620B">
              <w:rPr>
                <w:rFonts w:ascii="Times New Roman" w:hAnsi="Times New Roman" w:cs="Times New Roman"/>
                <w:b/>
                <w:sz w:val="28"/>
                <w:szCs w:val="28"/>
              </w:rPr>
              <w:t>№</w:t>
            </w:r>
          </w:p>
        </w:tc>
        <w:tc>
          <w:tcPr>
            <w:tcW w:w="6237" w:type="dxa"/>
          </w:tcPr>
          <w:p w:rsidR="00E85330" w:rsidRPr="00BC620B" w:rsidRDefault="00E85330" w:rsidP="00BC620B">
            <w:pPr>
              <w:jc w:val="center"/>
              <w:rPr>
                <w:rFonts w:ascii="Times New Roman" w:hAnsi="Times New Roman" w:cs="Times New Roman"/>
                <w:b/>
                <w:sz w:val="28"/>
                <w:szCs w:val="28"/>
              </w:rPr>
            </w:pPr>
            <w:r w:rsidRPr="00BC620B">
              <w:rPr>
                <w:rFonts w:ascii="Times New Roman" w:hAnsi="Times New Roman" w:cs="Times New Roman"/>
                <w:b/>
                <w:sz w:val="28"/>
                <w:szCs w:val="28"/>
              </w:rPr>
              <w:t>Имя</w:t>
            </w:r>
          </w:p>
        </w:tc>
        <w:tc>
          <w:tcPr>
            <w:tcW w:w="3544" w:type="dxa"/>
          </w:tcPr>
          <w:p w:rsidR="00E85330" w:rsidRPr="00BC620B" w:rsidRDefault="00E85330" w:rsidP="00BC620B">
            <w:pPr>
              <w:jc w:val="center"/>
              <w:rPr>
                <w:rFonts w:ascii="Times New Roman" w:hAnsi="Times New Roman" w:cs="Times New Roman"/>
                <w:b/>
                <w:sz w:val="28"/>
                <w:szCs w:val="28"/>
              </w:rPr>
            </w:pPr>
            <w:r w:rsidRPr="00BC620B">
              <w:rPr>
                <w:rFonts w:ascii="Times New Roman" w:hAnsi="Times New Roman" w:cs="Times New Roman"/>
                <w:b/>
                <w:sz w:val="28"/>
                <w:szCs w:val="28"/>
              </w:rPr>
              <w:t>Период (век)</w:t>
            </w:r>
          </w:p>
        </w:tc>
      </w:tr>
      <w:tr w:rsidR="00E85330" w:rsidRPr="00BC620B" w:rsidTr="0048461C">
        <w:tc>
          <w:tcPr>
            <w:tcW w:w="959" w:type="dxa"/>
          </w:tcPr>
          <w:p w:rsidR="00E85330" w:rsidRPr="00BC620B" w:rsidRDefault="00E85330" w:rsidP="00BC620B">
            <w:pPr>
              <w:jc w:val="center"/>
              <w:rPr>
                <w:rFonts w:ascii="Times New Roman" w:hAnsi="Times New Roman" w:cs="Times New Roman"/>
                <w:b/>
                <w:sz w:val="28"/>
                <w:szCs w:val="28"/>
              </w:rPr>
            </w:pPr>
            <w:r w:rsidRPr="00BC620B">
              <w:rPr>
                <w:rFonts w:ascii="Times New Roman" w:hAnsi="Times New Roman" w:cs="Times New Roman"/>
                <w:b/>
                <w:sz w:val="28"/>
                <w:szCs w:val="28"/>
              </w:rPr>
              <w:t>1.</w:t>
            </w:r>
          </w:p>
        </w:tc>
        <w:tc>
          <w:tcPr>
            <w:tcW w:w="6237" w:type="dxa"/>
          </w:tcPr>
          <w:p w:rsidR="00E85330" w:rsidRPr="00BC620B" w:rsidRDefault="00E85330" w:rsidP="00BC620B">
            <w:pPr>
              <w:jc w:val="center"/>
              <w:rPr>
                <w:rFonts w:ascii="Times New Roman" w:hAnsi="Times New Roman" w:cs="Times New Roman"/>
                <w:b/>
                <w:sz w:val="28"/>
                <w:szCs w:val="28"/>
              </w:rPr>
            </w:pPr>
          </w:p>
        </w:tc>
        <w:tc>
          <w:tcPr>
            <w:tcW w:w="3544" w:type="dxa"/>
          </w:tcPr>
          <w:p w:rsidR="00E85330" w:rsidRPr="00BC620B" w:rsidRDefault="00E85330" w:rsidP="00BC620B">
            <w:pPr>
              <w:jc w:val="center"/>
              <w:rPr>
                <w:rFonts w:ascii="Times New Roman" w:hAnsi="Times New Roman" w:cs="Times New Roman"/>
                <w:b/>
                <w:sz w:val="28"/>
                <w:szCs w:val="28"/>
              </w:rPr>
            </w:pPr>
          </w:p>
        </w:tc>
      </w:tr>
      <w:tr w:rsidR="00E85330" w:rsidRPr="00BC620B" w:rsidTr="0048461C">
        <w:tc>
          <w:tcPr>
            <w:tcW w:w="959" w:type="dxa"/>
          </w:tcPr>
          <w:p w:rsidR="00E85330" w:rsidRPr="00BC620B" w:rsidRDefault="00E85330" w:rsidP="00BC620B">
            <w:pPr>
              <w:jc w:val="center"/>
              <w:rPr>
                <w:rFonts w:ascii="Times New Roman" w:hAnsi="Times New Roman" w:cs="Times New Roman"/>
                <w:b/>
                <w:sz w:val="28"/>
                <w:szCs w:val="28"/>
              </w:rPr>
            </w:pPr>
            <w:r w:rsidRPr="00BC620B">
              <w:rPr>
                <w:rFonts w:ascii="Times New Roman" w:hAnsi="Times New Roman" w:cs="Times New Roman"/>
                <w:b/>
                <w:sz w:val="28"/>
                <w:szCs w:val="28"/>
              </w:rPr>
              <w:t>2.</w:t>
            </w:r>
          </w:p>
        </w:tc>
        <w:tc>
          <w:tcPr>
            <w:tcW w:w="6237" w:type="dxa"/>
          </w:tcPr>
          <w:p w:rsidR="00E85330" w:rsidRPr="00BC620B" w:rsidRDefault="00E85330" w:rsidP="00BC620B">
            <w:pPr>
              <w:jc w:val="center"/>
              <w:rPr>
                <w:rFonts w:ascii="Times New Roman" w:hAnsi="Times New Roman" w:cs="Times New Roman"/>
                <w:b/>
                <w:sz w:val="28"/>
                <w:szCs w:val="28"/>
              </w:rPr>
            </w:pPr>
          </w:p>
        </w:tc>
        <w:tc>
          <w:tcPr>
            <w:tcW w:w="3544" w:type="dxa"/>
          </w:tcPr>
          <w:p w:rsidR="00E85330" w:rsidRPr="00BC620B" w:rsidRDefault="00E85330" w:rsidP="00BC620B">
            <w:pPr>
              <w:jc w:val="center"/>
              <w:rPr>
                <w:rFonts w:ascii="Times New Roman" w:hAnsi="Times New Roman" w:cs="Times New Roman"/>
                <w:b/>
                <w:sz w:val="28"/>
                <w:szCs w:val="28"/>
              </w:rPr>
            </w:pPr>
          </w:p>
        </w:tc>
      </w:tr>
      <w:tr w:rsidR="00E85330" w:rsidRPr="00BC620B" w:rsidTr="0048461C">
        <w:tc>
          <w:tcPr>
            <w:tcW w:w="959" w:type="dxa"/>
          </w:tcPr>
          <w:p w:rsidR="00E85330" w:rsidRPr="00BC620B" w:rsidRDefault="00E85330" w:rsidP="00BC620B">
            <w:pPr>
              <w:jc w:val="center"/>
              <w:rPr>
                <w:rFonts w:ascii="Times New Roman" w:hAnsi="Times New Roman" w:cs="Times New Roman"/>
                <w:b/>
                <w:sz w:val="28"/>
                <w:szCs w:val="28"/>
              </w:rPr>
            </w:pPr>
            <w:r w:rsidRPr="00BC620B">
              <w:rPr>
                <w:rFonts w:ascii="Times New Roman" w:hAnsi="Times New Roman" w:cs="Times New Roman"/>
                <w:b/>
                <w:sz w:val="28"/>
                <w:szCs w:val="28"/>
              </w:rPr>
              <w:t>3.</w:t>
            </w:r>
          </w:p>
        </w:tc>
        <w:tc>
          <w:tcPr>
            <w:tcW w:w="6237" w:type="dxa"/>
          </w:tcPr>
          <w:p w:rsidR="00E85330" w:rsidRPr="00BC620B" w:rsidRDefault="00E85330" w:rsidP="00BC620B">
            <w:pPr>
              <w:jc w:val="center"/>
              <w:rPr>
                <w:rFonts w:ascii="Times New Roman" w:hAnsi="Times New Roman" w:cs="Times New Roman"/>
                <w:b/>
                <w:sz w:val="28"/>
                <w:szCs w:val="28"/>
              </w:rPr>
            </w:pPr>
          </w:p>
        </w:tc>
        <w:tc>
          <w:tcPr>
            <w:tcW w:w="3544" w:type="dxa"/>
          </w:tcPr>
          <w:p w:rsidR="00E85330" w:rsidRPr="00BC620B" w:rsidRDefault="00E85330" w:rsidP="00BC620B">
            <w:pPr>
              <w:jc w:val="center"/>
              <w:rPr>
                <w:rFonts w:ascii="Times New Roman" w:hAnsi="Times New Roman" w:cs="Times New Roman"/>
                <w:b/>
                <w:sz w:val="28"/>
                <w:szCs w:val="28"/>
              </w:rPr>
            </w:pPr>
          </w:p>
        </w:tc>
      </w:tr>
      <w:tr w:rsidR="00E85330" w:rsidRPr="00BC620B" w:rsidTr="0048461C">
        <w:tc>
          <w:tcPr>
            <w:tcW w:w="959" w:type="dxa"/>
          </w:tcPr>
          <w:p w:rsidR="00E85330" w:rsidRPr="00BC620B" w:rsidRDefault="00E85330" w:rsidP="00BC620B">
            <w:pPr>
              <w:jc w:val="center"/>
              <w:rPr>
                <w:rFonts w:ascii="Times New Roman" w:hAnsi="Times New Roman" w:cs="Times New Roman"/>
                <w:b/>
                <w:sz w:val="28"/>
                <w:szCs w:val="28"/>
              </w:rPr>
            </w:pPr>
            <w:r w:rsidRPr="00BC620B">
              <w:rPr>
                <w:rFonts w:ascii="Times New Roman" w:hAnsi="Times New Roman" w:cs="Times New Roman"/>
                <w:b/>
                <w:sz w:val="28"/>
                <w:szCs w:val="28"/>
              </w:rPr>
              <w:t>4.</w:t>
            </w:r>
          </w:p>
        </w:tc>
        <w:tc>
          <w:tcPr>
            <w:tcW w:w="6237" w:type="dxa"/>
          </w:tcPr>
          <w:p w:rsidR="00E85330" w:rsidRPr="00BC620B" w:rsidRDefault="00E85330" w:rsidP="00BC620B">
            <w:pPr>
              <w:jc w:val="center"/>
              <w:rPr>
                <w:rFonts w:ascii="Times New Roman" w:hAnsi="Times New Roman" w:cs="Times New Roman"/>
                <w:b/>
                <w:sz w:val="28"/>
                <w:szCs w:val="28"/>
              </w:rPr>
            </w:pPr>
          </w:p>
        </w:tc>
        <w:tc>
          <w:tcPr>
            <w:tcW w:w="3544" w:type="dxa"/>
          </w:tcPr>
          <w:p w:rsidR="00E85330" w:rsidRPr="00BC620B" w:rsidRDefault="00E85330" w:rsidP="00BC620B">
            <w:pPr>
              <w:jc w:val="center"/>
              <w:rPr>
                <w:rFonts w:ascii="Times New Roman" w:hAnsi="Times New Roman" w:cs="Times New Roman"/>
                <w:b/>
                <w:sz w:val="28"/>
                <w:szCs w:val="28"/>
              </w:rPr>
            </w:pPr>
          </w:p>
        </w:tc>
      </w:tr>
      <w:tr w:rsidR="00E85330" w:rsidRPr="00BC620B" w:rsidTr="0048461C">
        <w:tc>
          <w:tcPr>
            <w:tcW w:w="959" w:type="dxa"/>
          </w:tcPr>
          <w:p w:rsidR="00E85330" w:rsidRPr="00BC620B" w:rsidRDefault="00E85330" w:rsidP="00BC620B">
            <w:pPr>
              <w:jc w:val="center"/>
              <w:rPr>
                <w:rFonts w:ascii="Times New Roman" w:hAnsi="Times New Roman" w:cs="Times New Roman"/>
                <w:b/>
                <w:sz w:val="28"/>
                <w:szCs w:val="28"/>
              </w:rPr>
            </w:pPr>
            <w:r w:rsidRPr="00BC620B">
              <w:rPr>
                <w:rFonts w:ascii="Times New Roman" w:hAnsi="Times New Roman" w:cs="Times New Roman"/>
                <w:b/>
                <w:sz w:val="28"/>
                <w:szCs w:val="28"/>
              </w:rPr>
              <w:t>5.</w:t>
            </w:r>
          </w:p>
        </w:tc>
        <w:tc>
          <w:tcPr>
            <w:tcW w:w="6237" w:type="dxa"/>
          </w:tcPr>
          <w:p w:rsidR="00E85330" w:rsidRPr="00BC620B" w:rsidRDefault="00E85330" w:rsidP="00BC620B">
            <w:pPr>
              <w:jc w:val="center"/>
              <w:rPr>
                <w:rFonts w:ascii="Times New Roman" w:hAnsi="Times New Roman" w:cs="Times New Roman"/>
                <w:b/>
                <w:sz w:val="28"/>
                <w:szCs w:val="28"/>
              </w:rPr>
            </w:pPr>
          </w:p>
        </w:tc>
        <w:tc>
          <w:tcPr>
            <w:tcW w:w="3544" w:type="dxa"/>
          </w:tcPr>
          <w:p w:rsidR="00E85330" w:rsidRPr="00BC620B" w:rsidRDefault="00E85330" w:rsidP="00BC620B">
            <w:pPr>
              <w:jc w:val="center"/>
              <w:rPr>
                <w:rFonts w:ascii="Times New Roman" w:hAnsi="Times New Roman" w:cs="Times New Roman"/>
                <w:b/>
                <w:sz w:val="28"/>
                <w:szCs w:val="28"/>
              </w:rPr>
            </w:pPr>
          </w:p>
        </w:tc>
      </w:tr>
    </w:tbl>
    <w:p w:rsidR="00E85330" w:rsidRPr="00BC620B" w:rsidRDefault="00E85330" w:rsidP="0048461C">
      <w:pPr>
        <w:spacing w:after="0" w:line="240" w:lineRule="auto"/>
        <w:rPr>
          <w:rFonts w:ascii="Times New Roman" w:hAnsi="Times New Roman" w:cs="Times New Roman"/>
          <w:b/>
          <w:sz w:val="28"/>
          <w:szCs w:val="28"/>
        </w:rPr>
      </w:pPr>
    </w:p>
    <w:p w:rsidR="00E85330" w:rsidRPr="00BC620B" w:rsidRDefault="00E85330" w:rsidP="00BC620B">
      <w:pPr>
        <w:spacing w:after="0" w:line="240" w:lineRule="auto"/>
        <w:jc w:val="center"/>
        <w:rPr>
          <w:rFonts w:ascii="Times New Roman" w:hAnsi="Times New Roman" w:cs="Times New Roman"/>
          <w:b/>
          <w:sz w:val="28"/>
          <w:szCs w:val="28"/>
        </w:rPr>
      </w:pPr>
      <w:r w:rsidRPr="00BC620B">
        <w:rPr>
          <w:rFonts w:ascii="Times New Roman" w:hAnsi="Times New Roman" w:cs="Times New Roman"/>
          <w:b/>
          <w:sz w:val="28"/>
          <w:szCs w:val="28"/>
        </w:rPr>
        <w:t>Задание 8-11.</w:t>
      </w:r>
    </w:p>
    <w:p w:rsidR="00E85330" w:rsidRPr="00BC620B" w:rsidRDefault="00E85330" w:rsidP="00BC620B">
      <w:pPr>
        <w:spacing w:after="0" w:line="240" w:lineRule="auto"/>
        <w:jc w:val="center"/>
        <w:rPr>
          <w:rFonts w:ascii="Times New Roman" w:hAnsi="Times New Roman" w:cs="Times New Roman"/>
          <w:b/>
          <w:sz w:val="28"/>
          <w:szCs w:val="28"/>
        </w:rPr>
      </w:pPr>
      <w:r w:rsidRPr="00BC620B">
        <w:rPr>
          <w:rFonts w:ascii="Times New Roman" w:hAnsi="Times New Roman" w:cs="Times New Roman"/>
          <w:b/>
          <w:sz w:val="28"/>
          <w:szCs w:val="28"/>
        </w:rPr>
        <w:t>Рассмотрите схему и выполните задания</w:t>
      </w:r>
    </w:p>
    <w:p w:rsidR="00E85330" w:rsidRPr="00BC620B" w:rsidRDefault="00E85330" w:rsidP="00BC620B">
      <w:pPr>
        <w:spacing w:after="0" w:line="240" w:lineRule="auto"/>
        <w:rPr>
          <w:rFonts w:ascii="Times New Roman" w:hAnsi="Times New Roman" w:cs="Times New Roman"/>
          <w:sz w:val="28"/>
          <w:szCs w:val="28"/>
        </w:rPr>
      </w:pPr>
      <w:r w:rsidRPr="00BC620B">
        <w:rPr>
          <w:rFonts w:ascii="Times New Roman" w:hAnsi="Times New Roman" w:cs="Times New Roman"/>
          <w:noProof/>
          <w:sz w:val="28"/>
          <w:szCs w:val="28"/>
          <w:lang w:eastAsia="ru-RU"/>
        </w:rPr>
        <w:drawing>
          <wp:inline distT="0" distB="0" distL="0" distR="0">
            <wp:extent cx="5500396" cy="3482265"/>
            <wp:effectExtent l="0" t="0" r="0" b="0"/>
            <wp:docPr id="4" name="Рисунок 4" descr="C:\Users\farha\OneDrive\Рабочий стол\pdf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arha\OneDrive\Рабочий стол\pdf (15).jpg"/>
                    <pic:cNvPicPr>
                      <a:picLocks noChangeAspect="1" noChangeArrowheads="1"/>
                    </pic:cNvPicPr>
                  </pic:nvPicPr>
                  <pic:blipFill>
                    <a:blip r:embed="rId5" cstate="print"/>
                    <a:srcRect/>
                    <a:stretch>
                      <a:fillRect/>
                    </a:stretch>
                  </pic:blipFill>
                  <pic:spPr bwMode="auto">
                    <a:xfrm>
                      <a:off x="0" y="0"/>
                      <a:ext cx="5506646" cy="3486222"/>
                    </a:xfrm>
                    <a:prstGeom prst="rect">
                      <a:avLst/>
                    </a:prstGeom>
                    <a:noFill/>
                    <a:ln w="9525">
                      <a:noFill/>
                      <a:miter lim="800000"/>
                      <a:headEnd/>
                      <a:tailEnd/>
                    </a:ln>
                  </pic:spPr>
                </pic:pic>
              </a:graphicData>
            </a:graphic>
          </wp:inline>
        </w:drawing>
      </w:r>
    </w:p>
    <w:p w:rsidR="007C71A6" w:rsidRDefault="007C71A6" w:rsidP="00BC620B">
      <w:pPr>
        <w:spacing w:after="0" w:line="240" w:lineRule="auto"/>
        <w:jc w:val="both"/>
        <w:rPr>
          <w:rFonts w:ascii="Times New Roman" w:hAnsi="Times New Roman" w:cs="Times New Roman"/>
          <w:b/>
          <w:bCs/>
          <w:sz w:val="28"/>
          <w:szCs w:val="28"/>
        </w:rPr>
      </w:pPr>
    </w:p>
    <w:p w:rsidR="00E85330" w:rsidRPr="00BC620B" w:rsidRDefault="00E85330" w:rsidP="00BC620B">
      <w:pPr>
        <w:spacing w:after="0" w:line="240" w:lineRule="auto"/>
        <w:jc w:val="both"/>
        <w:rPr>
          <w:rFonts w:ascii="Times New Roman" w:hAnsi="Times New Roman" w:cs="Times New Roman"/>
          <w:b/>
          <w:bCs/>
          <w:sz w:val="28"/>
          <w:szCs w:val="28"/>
        </w:rPr>
      </w:pPr>
      <w:r w:rsidRPr="00BC620B">
        <w:rPr>
          <w:rFonts w:ascii="Times New Roman" w:hAnsi="Times New Roman" w:cs="Times New Roman"/>
          <w:b/>
          <w:bCs/>
          <w:sz w:val="28"/>
          <w:szCs w:val="28"/>
        </w:rPr>
        <w:t>Задание 8. Выберите из списка имена архитекторов, которые в то или иное время были причастны к проектированию зданий этого учреждения. 2 балла.</w:t>
      </w:r>
    </w:p>
    <w:p w:rsidR="00E85330" w:rsidRPr="00BC620B" w:rsidRDefault="00E85330" w:rsidP="00BC620B">
      <w:pPr>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 xml:space="preserve">1) П.Г. Пятницкий </w:t>
      </w:r>
      <w:r w:rsidR="0048461C">
        <w:rPr>
          <w:rFonts w:ascii="Times New Roman" w:hAnsi="Times New Roman" w:cs="Times New Roman"/>
          <w:sz w:val="28"/>
          <w:szCs w:val="28"/>
        </w:rPr>
        <w:t xml:space="preserve">                    </w:t>
      </w:r>
      <w:r w:rsidRPr="00BC620B">
        <w:rPr>
          <w:rFonts w:ascii="Times New Roman" w:hAnsi="Times New Roman" w:cs="Times New Roman"/>
          <w:sz w:val="28"/>
          <w:szCs w:val="28"/>
        </w:rPr>
        <w:t xml:space="preserve">2) В.И. </w:t>
      </w:r>
      <w:proofErr w:type="spellStart"/>
      <w:r w:rsidRPr="00BC620B">
        <w:rPr>
          <w:rFonts w:ascii="Times New Roman" w:hAnsi="Times New Roman" w:cs="Times New Roman"/>
          <w:sz w:val="28"/>
          <w:szCs w:val="28"/>
        </w:rPr>
        <w:t>Кафтырев</w:t>
      </w:r>
      <w:proofErr w:type="spellEnd"/>
      <w:r w:rsidR="0048461C">
        <w:rPr>
          <w:rFonts w:ascii="Times New Roman" w:hAnsi="Times New Roman" w:cs="Times New Roman"/>
          <w:sz w:val="28"/>
          <w:szCs w:val="28"/>
        </w:rPr>
        <w:t xml:space="preserve">                         </w:t>
      </w:r>
      <w:r w:rsidRPr="00BC620B">
        <w:rPr>
          <w:rFonts w:ascii="Times New Roman" w:hAnsi="Times New Roman" w:cs="Times New Roman"/>
          <w:sz w:val="28"/>
          <w:szCs w:val="28"/>
        </w:rPr>
        <w:t>3) М.П. Коринфский</w:t>
      </w:r>
    </w:p>
    <w:p w:rsidR="00E85330" w:rsidRPr="00BC620B" w:rsidRDefault="00E85330" w:rsidP="00BC620B">
      <w:pPr>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 xml:space="preserve">4) Г.Б. </w:t>
      </w:r>
      <w:proofErr w:type="spellStart"/>
      <w:r w:rsidRPr="00BC620B">
        <w:rPr>
          <w:rFonts w:ascii="Times New Roman" w:hAnsi="Times New Roman" w:cs="Times New Roman"/>
          <w:sz w:val="28"/>
          <w:szCs w:val="28"/>
        </w:rPr>
        <w:t>Руш</w:t>
      </w:r>
      <w:proofErr w:type="spellEnd"/>
      <w:r w:rsidR="0048461C">
        <w:rPr>
          <w:rFonts w:ascii="Times New Roman" w:hAnsi="Times New Roman" w:cs="Times New Roman"/>
          <w:sz w:val="28"/>
          <w:szCs w:val="28"/>
        </w:rPr>
        <w:t xml:space="preserve">                                 </w:t>
      </w:r>
      <w:r w:rsidRPr="00BC620B">
        <w:rPr>
          <w:rFonts w:ascii="Times New Roman" w:hAnsi="Times New Roman" w:cs="Times New Roman"/>
          <w:sz w:val="28"/>
          <w:szCs w:val="28"/>
        </w:rPr>
        <w:t xml:space="preserve">5) Ф.И. </w:t>
      </w:r>
      <w:proofErr w:type="spellStart"/>
      <w:r w:rsidRPr="00BC620B">
        <w:rPr>
          <w:rFonts w:ascii="Times New Roman" w:hAnsi="Times New Roman" w:cs="Times New Roman"/>
          <w:sz w:val="28"/>
          <w:szCs w:val="28"/>
        </w:rPr>
        <w:t>Петонди</w:t>
      </w:r>
      <w:proofErr w:type="spellEnd"/>
      <w:r w:rsidR="0048461C">
        <w:rPr>
          <w:rFonts w:ascii="Times New Roman" w:hAnsi="Times New Roman" w:cs="Times New Roman"/>
          <w:sz w:val="28"/>
          <w:szCs w:val="28"/>
        </w:rPr>
        <w:t xml:space="preserve">                           </w:t>
      </w:r>
      <w:r w:rsidRPr="00BC620B">
        <w:rPr>
          <w:rFonts w:ascii="Times New Roman" w:hAnsi="Times New Roman" w:cs="Times New Roman"/>
          <w:sz w:val="28"/>
          <w:szCs w:val="28"/>
        </w:rPr>
        <w:t>6) Ю.А. Ахметзянов</w:t>
      </w:r>
    </w:p>
    <w:p w:rsidR="00E85330" w:rsidRPr="00BC620B" w:rsidRDefault="00E85330" w:rsidP="00BC620B">
      <w:pPr>
        <w:spacing w:after="0" w:line="240" w:lineRule="auto"/>
        <w:rPr>
          <w:rFonts w:ascii="Times New Roman" w:hAnsi="Times New Roman" w:cs="Times New Roman"/>
          <w:sz w:val="28"/>
          <w:szCs w:val="28"/>
        </w:rPr>
      </w:pPr>
      <w:r w:rsidRPr="00BC620B">
        <w:rPr>
          <w:rFonts w:ascii="Times New Roman" w:hAnsi="Times New Roman" w:cs="Times New Roman"/>
          <w:sz w:val="28"/>
          <w:szCs w:val="28"/>
        </w:rPr>
        <w:t>Ответ: _______________</w:t>
      </w:r>
      <w:r w:rsidR="0048461C">
        <w:rPr>
          <w:rFonts w:ascii="Times New Roman" w:hAnsi="Times New Roman" w:cs="Times New Roman"/>
          <w:sz w:val="28"/>
          <w:szCs w:val="28"/>
        </w:rPr>
        <w:t>_______________________________________________________</w:t>
      </w:r>
    </w:p>
    <w:p w:rsidR="00E85330" w:rsidRPr="00BC620B" w:rsidRDefault="00E85330" w:rsidP="00BC620B">
      <w:pPr>
        <w:spacing w:after="0" w:line="240" w:lineRule="auto"/>
        <w:rPr>
          <w:rFonts w:ascii="Times New Roman" w:hAnsi="Times New Roman" w:cs="Times New Roman"/>
          <w:sz w:val="28"/>
          <w:szCs w:val="28"/>
        </w:rPr>
      </w:pPr>
    </w:p>
    <w:p w:rsidR="00E85330" w:rsidRPr="00BC620B" w:rsidRDefault="00E85330" w:rsidP="00BC620B">
      <w:pPr>
        <w:spacing w:after="0" w:line="240" w:lineRule="auto"/>
        <w:jc w:val="both"/>
        <w:rPr>
          <w:rFonts w:ascii="Times New Roman" w:hAnsi="Times New Roman" w:cs="Times New Roman"/>
          <w:b/>
          <w:bCs/>
          <w:sz w:val="28"/>
          <w:szCs w:val="28"/>
        </w:rPr>
      </w:pPr>
      <w:r w:rsidRPr="00BC620B">
        <w:rPr>
          <w:rFonts w:ascii="Times New Roman" w:hAnsi="Times New Roman" w:cs="Times New Roman"/>
          <w:b/>
          <w:bCs/>
          <w:sz w:val="28"/>
          <w:szCs w:val="28"/>
        </w:rPr>
        <w:t>Задание. 9. Выберите из списка тех, кто являлся руководителем данного учреждения. 2 балла.</w:t>
      </w:r>
    </w:p>
    <w:p w:rsidR="00E85330" w:rsidRPr="00BC620B" w:rsidRDefault="00E85330" w:rsidP="00BC620B">
      <w:pPr>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 xml:space="preserve">1) И.И. Запольский </w:t>
      </w:r>
      <w:r w:rsidR="0048461C">
        <w:rPr>
          <w:rFonts w:ascii="Times New Roman" w:hAnsi="Times New Roman" w:cs="Times New Roman"/>
          <w:sz w:val="28"/>
          <w:szCs w:val="28"/>
        </w:rPr>
        <w:t xml:space="preserve">                           </w:t>
      </w:r>
      <w:r w:rsidRPr="00BC620B">
        <w:rPr>
          <w:rFonts w:ascii="Times New Roman" w:hAnsi="Times New Roman" w:cs="Times New Roman"/>
          <w:sz w:val="28"/>
          <w:szCs w:val="28"/>
        </w:rPr>
        <w:t xml:space="preserve">2) </w:t>
      </w:r>
      <w:r w:rsidR="009C46BF" w:rsidRPr="00BC620B">
        <w:rPr>
          <w:rFonts w:ascii="Times New Roman" w:hAnsi="Times New Roman" w:cs="Times New Roman"/>
          <w:sz w:val="28"/>
          <w:szCs w:val="28"/>
        </w:rPr>
        <w:t>И.М. Симонов</w:t>
      </w:r>
      <w:r w:rsidR="0048461C">
        <w:rPr>
          <w:rFonts w:ascii="Times New Roman" w:hAnsi="Times New Roman" w:cs="Times New Roman"/>
          <w:sz w:val="28"/>
          <w:szCs w:val="28"/>
        </w:rPr>
        <w:t xml:space="preserve">                           </w:t>
      </w:r>
      <w:r w:rsidRPr="00BC620B">
        <w:rPr>
          <w:rFonts w:ascii="Times New Roman" w:hAnsi="Times New Roman" w:cs="Times New Roman"/>
          <w:sz w:val="28"/>
          <w:szCs w:val="28"/>
        </w:rPr>
        <w:t>3) И.П. Каменский</w:t>
      </w:r>
    </w:p>
    <w:p w:rsidR="00E85330" w:rsidRPr="00BC620B" w:rsidRDefault="00E85330" w:rsidP="00BC620B">
      <w:pPr>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 xml:space="preserve">4) </w:t>
      </w:r>
      <w:r w:rsidR="009C46BF" w:rsidRPr="00BC620B">
        <w:rPr>
          <w:rFonts w:ascii="Times New Roman" w:hAnsi="Times New Roman" w:cs="Times New Roman"/>
          <w:sz w:val="28"/>
          <w:szCs w:val="28"/>
        </w:rPr>
        <w:t>Н.И. Лобачевский</w:t>
      </w:r>
      <w:r w:rsidR="0048461C">
        <w:rPr>
          <w:rFonts w:ascii="Times New Roman" w:hAnsi="Times New Roman" w:cs="Times New Roman"/>
          <w:sz w:val="28"/>
          <w:szCs w:val="28"/>
        </w:rPr>
        <w:t xml:space="preserve">                        </w:t>
      </w:r>
      <w:r w:rsidRPr="00BC620B">
        <w:rPr>
          <w:rFonts w:ascii="Times New Roman" w:hAnsi="Times New Roman" w:cs="Times New Roman"/>
          <w:sz w:val="28"/>
          <w:szCs w:val="28"/>
        </w:rPr>
        <w:t xml:space="preserve">5) И.И. </w:t>
      </w:r>
      <w:proofErr w:type="spellStart"/>
      <w:r w:rsidRPr="00BC620B">
        <w:rPr>
          <w:rFonts w:ascii="Times New Roman" w:hAnsi="Times New Roman" w:cs="Times New Roman"/>
          <w:sz w:val="28"/>
          <w:szCs w:val="28"/>
        </w:rPr>
        <w:t>Хальфин</w:t>
      </w:r>
      <w:proofErr w:type="spellEnd"/>
      <w:r w:rsidRPr="00BC620B">
        <w:rPr>
          <w:rFonts w:ascii="Times New Roman" w:hAnsi="Times New Roman" w:cs="Times New Roman"/>
          <w:sz w:val="28"/>
          <w:szCs w:val="28"/>
        </w:rPr>
        <w:t xml:space="preserve"> </w:t>
      </w:r>
      <w:r w:rsidR="00BB6794">
        <w:rPr>
          <w:rFonts w:ascii="Times New Roman" w:hAnsi="Times New Roman" w:cs="Times New Roman"/>
          <w:sz w:val="28"/>
          <w:szCs w:val="28"/>
        </w:rPr>
        <w:t xml:space="preserve">                            </w:t>
      </w:r>
      <w:r w:rsidRPr="00BC620B">
        <w:rPr>
          <w:rFonts w:ascii="Times New Roman" w:hAnsi="Times New Roman" w:cs="Times New Roman"/>
          <w:sz w:val="28"/>
          <w:szCs w:val="28"/>
        </w:rPr>
        <w:t xml:space="preserve">6) </w:t>
      </w:r>
      <w:proofErr w:type="spellStart"/>
      <w:r w:rsidRPr="00BC620B">
        <w:rPr>
          <w:rFonts w:ascii="Times New Roman" w:hAnsi="Times New Roman" w:cs="Times New Roman"/>
          <w:sz w:val="28"/>
          <w:szCs w:val="28"/>
        </w:rPr>
        <w:t>Ш.Марджани</w:t>
      </w:r>
      <w:proofErr w:type="spellEnd"/>
    </w:p>
    <w:p w:rsidR="00BB6794" w:rsidRDefault="00BB6794" w:rsidP="00BC620B">
      <w:pPr>
        <w:spacing w:after="0" w:line="240" w:lineRule="auto"/>
        <w:rPr>
          <w:rFonts w:ascii="Times New Roman" w:hAnsi="Times New Roman" w:cs="Times New Roman"/>
          <w:sz w:val="28"/>
          <w:szCs w:val="28"/>
        </w:rPr>
      </w:pPr>
    </w:p>
    <w:p w:rsidR="00E85330" w:rsidRPr="00BC620B" w:rsidRDefault="00E85330" w:rsidP="00BC620B">
      <w:pPr>
        <w:spacing w:after="0" w:line="240" w:lineRule="auto"/>
        <w:rPr>
          <w:rFonts w:ascii="Times New Roman" w:hAnsi="Times New Roman" w:cs="Times New Roman"/>
          <w:sz w:val="28"/>
          <w:szCs w:val="28"/>
        </w:rPr>
      </w:pPr>
      <w:r w:rsidRPr="00BC620B">
        <w:rPr>
          <w:rFonts w:ascii="Times New Roman" w:hAnsi="Times New Roman" w:cs="Times New Roman"/>
          <w:sz w:val="28"/>
          <w:szCs w:val="28"/>
        </w:rPr>
        <w:t>Ответ: _____________</w:t>
      </w:r>
      <w:r w:rsidR="00BB6794">
        <w:rPr>
          <w:rFonts w:ascii="Times New Roman" w:hAnsi="Times New Roman" w:cs="Times New Roman"/>
          <w:sz w:val="28"/>
          <w:szCs w:val="28"/>
        </w:rPr>
        <w:t>_________________________________________________________</w:t>
      </w:r>
    </w:p>
    <w:p w:rsidR="00D87E33" w:rsidRPr="00BC620B" w:rsidRDefault="00E85330" w:rsidP="00BC620B">
      <w:pPr>
        <w:spacing w:after="0" w:line="240" w:lineRule="auto"/>
        <w:jc w:val="both"/>
        <w:rPr>
          <w:rFonts w:ascii="Times New Roman" w:hAnsi="Times New Roman" w:cs="Times New Roman"/>
          <w:b/>
          <w:sz w:val="28"/>
          <w:szCs w:val="28"/>
        </w:rPr>
      </w:pPr>
      <w:r w:rsidRPr="00BC620B">
        <w:rPr>
          <w:rFonts w:ascii="Times New Roman" w:hAnsi="Times New Roman" w:cs="Times New Roman"/>
          <w:b/>
          <w:sz w:val="28"/>
          <w:szCs w:val="28"/>
        </w:rPr>
        <w:lastRenderedPageBreak/>
        <w:t>Задание 10. Выберите иллюстрации, которые связаны с данным учреждением. Максимум 6 баллов.</w:t>
      </w:r>
    </w:p>
    <w:tbl>
      <w:tblPr>
        <w:tblStyle w:val="a4"/>
        <w:tblW w:w="11082" w:type="dxa"/>
        <w:tblLook w:val="04A0" w:firstRow="1" w:lastRow="0" w:firstColumn="1" w:lastColumn="0" w:noHBand="0" w:noVBand="1"/>
      </w:tblPr>
      <w:tblGrid>
        <w:gridCol w:w="5646"/>
        <w:gridCol w:w="5436"/>
      </w:tblGrid>
      <w:tr w:rsidR="00E85330" w:rsidRPr="00BC620B" w:rsidTr="0048461C">
        <w:tc>
          <w:tcPr>
            <w:tcW w:w="5646" w:type="dxa"/>
          </w:tcPr>
          <w:p w:rsidR="00E85330" w:rsidRPr="00BC620B" w:rsidRDefault="00E85330" w:rsidP="00BC620B">
            <w:pPr>
              <w:rPr>
                <w:rFonts w:ascii="Times New Roman" w:hAnsi="Times New Roman" w:cs="Times New Roman"/>
                <w:sz w:val="28"/>
                <w:szCs w:val="28"/>
              </w:rPr>
            </w:pPr>
            <w:r w:rsidRPr="00BC620B">
              <w:rPr>
                <w:rFonts w:ascii="Times New Roman" w:hAnsi="Times New Roman" w:cs="Times New Roman"/>
                <w:sz w:val="28"/>
                <w:szCs w:val="28"/>
              </w:rPr>
              <w:t>1.</w:t>
            </w:r>
          </w:p>
          <w:p w:rsidR="00E85330" w:rsidRPr="00BC620B" w:rsidRDefault="00E85330" w:rsidP="00BC620B">
            <w:pPr>
              <w:rPr>
                <w:rFonts w:ascii="Times New Roman" w:hAnsi="Times New Roman" w:cs="Times New Roman"/>
                <w:sz w:val="28"/>
                <w:szCs w:val="28"/>
              </w:rPr>
            </w:pPr>
            <w:r w:rsidRPr="00BC620B">
              <w:rPr>
                <w:rFonts w:ascii="Times New Roman" w:hAnsi="Times New Roman" w:cs="Times New Roman"/>
                <w:noProof/>
                <w:sz w:val="28"/>
                <w:szCs w:val="28"/>
                <w:lang w:eastAsia="ru-RU"/>
              </w:rPr>
              <w:drawing>
                <wp:inline distT="0" distB="0" distL="0" distR="0">
                  <wp:extent cx="2379306" cy="3242596"/>
                  <wp:effectExtent l="0" t="0" r="0" b="0"/>
                  <wp:docPr id="8" name="Рисунок 8" descr="C:\Users\farha\OneDrive\Рабочий стол\Inkedscale_1200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arha\OneDrive\Рабочий стол\Inkedscale_1200_LI..jpg"/>
                          <pic:cNvPicPr>
                            <a:picLocks noChangeAspect="1" noChangeArrowheads="1"/>
                          </pic:cNvPicPr>
                        </pic:nvPicPr>
                        <pic:blipFill>
                          <a:blip r:embed="rId6" cstate="print"/>
                          <a:srcRect/>
                          <a:stretch>
                            <a:fillRect/>
                          </a:stretch>
                        </pic:blipFill>
                        <pic:spPr bwMode="auto">
                          <a:xfrm>
                            <a:off x="0" y="0"/>
                            <a:ext cx="2392629" cy="3260753"/>
                          </a:xfrm>
                          <a:prstGeom prst="rect">
                            <a:avLst/>
                          </a:prstGeom>
                          <a:noFill/>
                          <a:ln w="9525">
                            <a:noFill/>
                            <a:miter lim="800000"/>
                            <a:headEnd/>
                            <a:tailEnd/>
                          </a:ln>
                        </pic:spPr>
                      </pic:pic>
                    </a:graphicData>
                  </a:graphic>
                </wp:inline>
              </w:drawing>
            </w:r>
          </w:p>
        </w:tc>
        <w:tc>
          <w:tcPr>
            <w:tcW w:w="5436" w:type="dxa"/>
          </w:tcPr>
          <w:p w:rsidR="00E85330" w:rsidRPr="00BC620B" w:rsidRDefault="00E85330" w:rsidP="00BC620B">
            <w:pPr>
              <w:rPr>
                <w:rFonts w:ascii="Times New Roman" w:hAnsi="Times New Roman" w:cs="Times New Roman"/>
                <w:sz w:val="28"/>
                <w:szCs w:val="28"/>
              </w:rPr>
            </w:pPr>
            <w:r w:rsidRPr="00BC620B">
              <w:rPr>
                <w:rFonts w:ascii="Times New Roman" w:hAnsi="Times New Roman" w:cs="Times New Roman"/>
                <w:sz w:val="28"/>
                <w:szCs w:val="28"/>
              </w:rPr>
              <w:t xml:space="preserve">2. </w:t>
            </w:r>
          </w:p>
          <w:p w:rsidR="00E85330" w:rsidRPr="00BC620B" w:rsidRDefault="00E85330" w:rsidP="00BC620B">
            <w:pPr>
              <w:rPr>
                <w:rFonts w:ascii="Times New Roman" w:hAnsi="Times New Roman" w:cs="Times New Roman"/>
                <w:sz w:val="28"/>
                <w:szCs w:val="28"/>
              </w:rPr>
            </w:pPr>
            <w:r w:rsidRPr="00BC620B">
              <w:rPr>
                <w:rFonts w:ascii="Times New Roman" w:hAnsi="Times New Roman" w:cs="Times New Roman"/>
                <w:noProof/>
                <w:sz w:val="28"/>
                <w:szCs w:val="28"/>
                <w:lang w:eastAsia="ru-RU"/>
              </w:rPr>
              <w:drawing>
                <wp:inline distT="0" distB="0" distL="0" distR="0">
                  <wp:extent cx="3239818" cy="2305050"/>
                  <wp:effectExtent l="19050" t="0" r="0" b="0"/>
                  <wp:docPr id="1" name="Рисунок 1" descr="C:\Users\User\Desktop\Казанские_Губернские_Ведомости,_184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азанские_Губернские_Ведомости,_1845,_1.jpg"/>
                          <pic:cNvPicPr>
                            <a:picLocks noChangeAspect="1" noChangeArrowheads="1"/>
                          </pic:cNvPicPr>
                        </pic:nvPicPr>
                        <pic:blipFill>
                          <a:blip r:embed="rId7" cstate="print"/>
                          <a:srcRect/>
                          <a:stretch>
                            <a:fillRect/>
                          </a:stretch>
                        </pic:blipFill>
                        <pic:spPr bwMode="auto">
                          <a:xfrm>
                            <a:off x="0" y="0"/>
                            <a:ext cx="3249685" cy="2312070"/>
                          </a:xfrm>
                          <a:prstGeom prst="rect">
                            <a:avLst/>
                          </a:prstGeom>
                          <a:noFill/>
                          <a:ln w="9525">
                            <a:noFill/>
                            <a:miter lim="800000"/>
                            <a:headEnd/>
                            <a:tailEnd/>
                          </a:ln>
                        </pic:spPr>
                      </pic:pic>
                    </a:graphicData>
                  </a:graphic>
                </wp:inline>
              </w:drawing>
            </w:r>
          </w:p>
        </w:tc>
      </w:tr>
      <w:tr w:rsidR="00E85330" w:rsidRPr="00BC620B" w:rsidTr="0048461C">
        <w:tc>
          <w:tcPr>
            <w:tcW w:w="5646" w:type="dxa"/>
          </w:tcPr>
          <w:p w:rsidR="00E85330" w:rsidRPr="00BC620B" w:rsidRDefault="00E85330" w:rsidP="00BC620B">
            <w:pPr>
              <w:rPr>
                <w:rFonts w:ascii="Times New Roman" w:hAnsi="Times New Roman" w:cs="Times New Roman"/>
                <w:sz w:val="28"/>
                <w:szCs w:val="28"/>
              </w:rPr>
            </w:pPr>
            <w:r w:rsidRPr="00BC620B">
              <w:rPr>
                <w:rFonts w:ascii="Times New Roman" w:hAnsi="Times New Roman" w:cs="Times New Roman"/>
                <w:sz w:val="28"/>
                <w:szCs w:val="28"/>
              </w:rPr>
              <w:t>3.</w:t>
            </w:r>
          </w:p>
          <w:p w:rsidR="00E85330" w:rsidRPr="00BC620B" w:rsidRDefault="00D87E33" w:rsidP="00BC620B">
            <w:pPr>
              <w:rPr>
                <w:rFonts w:ascii="Times New Roman" w:hAnsi="Times New Roman" w:cs="Times New Roman"/>
                <w:sz w:val="28"/>
                <w:szCs w:val="28"/>
              </w:rPr>
            </w:pPr>
            <w:r w:rsidRPr="00BC620B">
              <w:rPr>
                <w:rFonts w:ascii="Times New Roman" w:hAnsi="Times New Roman" w:cs="Times New Roman"/>
                <w:noProof/>
                <w:sz w:val="28"/>
                <w:szCs w:val="28"/>
                <w:lang w:eastAsia="ru-RU"/>
              </w:rPr>
              <w:drawing>
                <wp:inline distT="0" distB="0" distL="0" distR="0">
                  <wp:extent cx="2705877" cy="3162493"/>
                  <wp:effectExtent l="0" t="0" r="0" b="0"/>
                  <wp:docPr id="7"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8" cstate="print"/>
                          <a:srcRect/>
                          <a:stretch>
                            <a:fillRect/>
                          </a:stretch>
                        </pic:blipFill>
                        <pic:spPr bwMode="auto">
                          <a:xfrm>
                            <a:off x="0" y="0"/>
                            <a:ext cx="2718869" cy="3177677"/>
                          </a:xfrm>
                          <a:prstGeom prst="rect">
                            <a:avLst/>
                          </a:prstGeom>
                          <a:noFill/>
                          <a:ln w="9525">
                            <a:noFill/>
                            <a:miter lim="800000"/>
                            <a:headEnd/>
                            <a:tailEnd/>
                          </a:ln>
                        </pic:spPr>
                      </pic:pic>
                    </a:graphicData>
                  </a:graphic>
                </wp:inline>
              </w:drawing>
            </w:r>
          </w:p>
        </w:tc>
        <w:tc>
          <w:tcPr>
            <w:tcW w:w="5436" w:type="dxa"/>
          </w:tcPr>
          <w:p w:rsidR="00E85330" w:rsidRPr="00BC620B" w:rsidRDefault="00E85330" w:rsidP="00BC620B">
            <w:pPr>
              <w:rPr>
                <w:rFonts w:ascii="Times New Roman" w:hAnsi="Times New Roman" w:cs="Times New Roman"/>
                <w:sz w:val="28"/>
                <w:szCs w:val="28"/>
              </w:rPr>
            </w:pPr>
            <w:r w:rsidRPr="00BC620B">
              <w:rPr>
                <w:rFonts w:ascii="Times New Roman" w:hAnsi="Times New Roman" w:cs="Times New Roman"/>
                <w:sz w:val="28"/>
                <w:szCs w:val="28"/>
              </w:rPr>
              <w:t>4.</w:t>
            </w:r>
          </w:p>
          <w:p w:rsidR="00E85330" w:rsidRPr="00BC620B" w:rsidRDefault="00E85330" w:rsidP="00BC620B">
            <w:pPr>
              <w:rPr>
                <w:rFonts w:ascii="Times New Roman" w:hAnsi="Times New Roman" w:cs="Times New Roman"/>
                <w:sz w:val="28"/>
                <w:szCs w:val="28"/>
              </w:rPr>
            </w:pPr>
            <w:r w:rsidRPr="00BC620B">
              <w:rPr>
                <w:rFonts w:ascii="Times New Roman" w:hAnsi="Times New Roman" w:cs="Times New Roman"/>
                <w:noProof/>
                <w:sz w:val="28"/>
                <w:szCs w:val="28"/>
                <w:lang w:eastAsia="ru-RU"/>
              </w:rPr>
              <w:drawing>
                <wp:inline distT="0" distB="0" distL="0" distR="0">
                  <wp:extent cx="3286125" cy="2464594"/>
                  <wp:effectExtent l="19050" t="0" r="9525" b="0"/>
                  <wp:docPr id="5" name="Рисунок 5" descr="https://avatars.dzeninfra.ru/get-zen_doc/96780/pub_5e43daac9c43973fad05ad6c_5e43db395de562789d7f5905/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dzeninfra.ru/get-zen_doc/96780/pub_5e43daac9c43973fad05ad6c_5e43db395de562789d7f5905/scale_1200"/>
                          <pic:cNvPicPr>
                            <a:picLocks noChangeAspect="1" noChangeArrowheads="1"/>
                          </pic:cNvPicPr>
                        </pic:nvPicPr>
                        <pic:blipFill>
                          <a:blip r:embed="rId9" cstate="print"/>
                          <a:srcRect/>
                          <a:stretch>
                            <a:fillRect/>
                          </a:stretch>
                        </pic:blipFill>
                        <pic:spPr bwMode="auto">
                          <a:xfrm>
                            <a:off x="0" y="0"/>
                            <a:ext cx="3285869" cy="2464402"/>
                          </a:xfrm>
                          <a:prstGeom prst="rect">
                            <a:avLst/>
                          </a:prstGeom>
                          <a:noFill/>
                          <a:ln w="9525">
                            <a:noFill/>
                            <a:miter lim="800000"/>
                            <a:headEnd/>
                            <a:tailEnd/>
                          </a:ln>
                        </pic:spPr>
                      </pic:pic>
                    </a:graphicData>
                  </a:graphic>
                </wp:inline>
              </w:drawing>
            </w:r>
          </w:p>
        </w:tc>
      </w:tr>
      <w:tr w:rsidR="00E85330" w:rsidRPr="00BC620B" w:rsidTr="0048461C">
        <w:tc>
          <w:tcPr>
            <w:tcW w:w="5646" w:type="dxa"/>
          </w:tcPr>
          <w:p w:rsidR="00E85330" w:rsidRPr="00BC620B" w:rsidRDefault="00E85330" w:rsidP="00BC620B">
            <w:pPr>
              <w:rPr>
                <w:rFonts w:ascii="Times New Roman" w:hAnsi="Times New Roman" w:cs="Times New Roman"/>
                <w:sz w:val="28"/>
                <w:szCs w:val="28"/>
              </w:rPr>
            </w:pPr>
            <w:r w:rsidRPr="00BC620B">
              <w:rPr>
                <w:rFonts w:ascii="Times New Roman" w:hAnsi="Times New Roman" w:cs="Times New Roman"/>
                <w:sz w:val="28"/>
                <w:szCs w:val="28"/>
              </w:rPr>
              <w:t>5.</w:t>
            </w:r>
          </w:p>
          <w:p w:rsidR="00E85330" w:rsidRPr="00BC620B" w:rsidRDefault="00E85330" w:rsidP="00BC620B">
            <w:pPr>
              <w:rPr>
                <w:rFonts w:ascii="Times New Roman" w:hAnsi="Times New Roman" w:cs="Times New Roman"/>
                <w:sz w:val="28"/>
                <w:szCs w:val="28"/>
              </w:rPr>
            </w:pPr>
            <w:r w:rsidRPr="00BC620B">
              <w:rPr>
                <w:rFonts w:ascii="Times New Roman" w:hAnsi="Times New Roman" w:cs="Times New Roman"/>
                <w:noProof/>
                <w:sz w:val="28"/>
                <w:szCs w:val="28"/>
                <w:lang w:eastAsia="ru-RU"/>
              </w:rPr>
              <w:drawing>
                <wp:inline distT="0" distB="0" distL="0" distR="0">
                  <wp:extent cx="1992085" cy="2513780"/>
                  <wp:effectExtent l="0" t="0" r="0" b="0"/>
                  <wp:docPr id="9" name="Рисунок 9" descr="C:\Users\farha\OneDrive\Рабочий стол\Inked02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arha\OneDrive\Рабочий стол\Inked02_LI..jpg"/>
                          <pic:cNvPicPr>
                            <a:picLocks noChangeAspect="1" noChangeArrowheads="1"/>
                          </pic:cNvPicPr>
                        </pic:nvPicPr>
                        <pic:blipFill>
                          <a:blip r:embed="rId10" cstate="print"/>
                          <a:srcRect/>
                          <a:stretch>
                            <a:fillRect/>
                          </a:stretch>
                        </pic:blipFill>
                        <pic:spPr bwMode="auto">
                          <a:xfrm>
                            <a:off x="0" y="0"/>
                            <a:ext cx="2028939" cy="2560285"/>
                          </a:xfrm>
                          <a:prstGeom prst="rect">
                            <a:avLst/>
                          </a:prstGeom>
                          <a:noFill/>
                          <a:ln w="9525">
                            <a:noFill/>
                            <a:miter lim="800000"/>
                            <a:headEnd/>
                            <a:tailEnd/>
                          </a:ln>
                        </pic:spPr>
                      </pic:pic>
                    </a:graphicData>
                  </a:graphic>
                </wp:inline>
              </w:drawing>
            </w:r>
          </w:p>
        </w:tc>
        <w:tc>
          <w:tcPr>
            <w:tcW w:w="5436" w:type="dxa"/>
          </w:tcPr>
          <w:p w:rsidR="00E85330" w:rsidRPr="00BC620B" w:rsidRDefault="00E85330" w:rsidP="00BC620B">
            <w:pPr>
              <w:rPr>
                <w:rFonts w:ascii="Times New Roman" w:hAnsi="Times New Roman" w:cs="Times New Roman"/>
                <w:sz w:val="28"/>
                <w:szCs w:val="28"/>
              </w:rPr>
            </w:pPr>
            <w:r w:rsidRPr="00BC620B">
              <w:rPr>
                <w:rFonts w:ascii="Times New Roman" w:hAnsi="Times New Roman" w:cs="Times New Roman"/>
                <w:sz w:val="28"/>
                <w:szCs w:val="28"/>
              </w:rPr>
              <w:t>6.</w:t>
            </w:r>
          </w:p>
          <w:p w:rsidR="00E85330" w:rsidRPr="00BC620B" w:rsidRDefault="00D87E33" w:rsidP="00BC620B">
            <w:pPr>
              <w:rPr>
                <w:rFonts w:ascii="Times New Roman" w:hAnsi="Times New Roman" w:cs="Times New Roman"/>
                <w:sz w:val="28"/>
                <w:szCs w:val="28"/>
              </w:rPr>
            </w:pPr>
            <w:r w:rsidRPr="00BC620B">
              <w:rPr>
                <w:rFonts w:ascii="Times New Roman" w:hAnsi="Times New Roman" w:cs="Times New Roman"/>
                <w:noProof/>
                <w:sz w:val="28"/>
                <w:szCs w:val="28"/>
                <w:lang w:eastAsia="ru-RU"/>
              </w:rPr>
              <w:drawing>
                <wp:inline distT="0" distB="0" distL="0" distR="0">
                  <wp:extent cx="2230016" cy="2482811"/>
                  <wp:effectExtent l="0" t="0" r="0" b="0"/>
                  <wp:docPr id="6"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1" cstate="print"/>
                          <a:srcRect/>
                          <a:stretch>
                            <a:fillRect/>
                          </a:stretch>
                        </pic:blipFill>
                        <pic:spPr bwMode="auto">
                          <a:xfrm>
                            <a:off x="0" y="0"/>
                            <a:ext cx="2250174" cy="2505254"/>
                          </a:xfrm>
                          <a:prstGeom prst="rect">
                            <a:avLst/>
                          </a:prstGeom>
                          <a:noFill/>
                          <a:ln w="9525">
                            <a:noFill/>
                            <a:miter lim="800000"/>
                            <a:headEnd/>
                            <a:tailEnd/>
                          </a:ln>
                        </pic:spPr>
                      </pic:pic>
                    </a:graphicData>
                  </a:graphic>
                </wp:inline>
              </w:drawing>
            </w:r>
          </w:p>
        </w:tc>
      </w:tr>
    </w:tbl>
    <w:p w:rsidR="00E85330" w:rsidRPr="00BC620B" w:rsidRDefault="00E85330" w:rsidP="00BC620B">
      <w:pPr>
        <w:spacing w:after="0" w:line="240" w:lineRule="auto"/>
        <w:rPr>
          <w:rFonts w:ascii="Times New Roman" w:hAnsi="Times New Roman" w:cs="Times New Roman"/>
          <w:sz w:val="28"/>
          <w:szCs w:val="28"/>
        </w:rPr>
      </w:pPr>
      <w:r w:rsidRPr="00BC620B">
        <w:rPr>
          <w:rFonts w:ascii="Times New Roman" w:hAnsi="Times New Roman" w:cs="Times New Roman"/>
          <w:sz w:val="28"/>
          <w:szCs w:val="28"/>
        </w:rPr>
        <w:lastRenderedPageBreak/>
        <w:t>Ответ: _____________</w:t>
      </w:r>
      <w:r w:rsidR="007C71A6">
        <w:rPr>
          <w:rFonts w:ascii="Times New Roman" w:hAnsi="Times New Roman" w:cs="Times New Roman"/>
          <w:sz w:val="28"/>
          <w:szCs w:val="28"/>
        </w:rPr>
        <w:t>_________________________________________________________</w:t>
      </w:r>
    </w:p>
    <w:p w:rsidR="00E85330" w:rsidRPr="00BC620B" w:rsidRDefault="00E85330" w:rsidP="00BC620B">
      <w:pPr>
        <w:spacing w:after="0" w:line="240" w:lineRule="auto"/>
        <w:rPr>
          <w:rFonts w:ascii="Times New Roman" w:hAnsi="Times New Roman" w:cs="Times New Roman"/>
          <w:sz w:val="28"/>
          <w:szCs w:val="28"/>
        </w:rPr>
      </w:pPr>
    </w:p>
    <w:p w:rsidR="00E85330" w:rsidRPr="00BC620B" w:rsidRDefault="00E85330" w:rsidP="00BC620B">
      <w:pPr>
        <w:spacing w:after="0" w:line="240" w:lineRule="auto"/>
        <w:jc w:val="both"/>
        <w:rPr>
          <w:rFonts w:ascii="Times New Roman" w:hAnsi="Times New Roman" w:cs="Times New Roman"/>
          <w:b/>
          <w:bCs/>
          <w:sz w:val="28"/>
          <w:szCs w:val="28"/>
        </w:rPr>
      </w:pPr>
      <w:r w:rsidRPr="00BC620B">
        <w:rPr>
          <w:rFonts w:ascii="Times New Roman" w:hAnsi="Times New Roman" w:cs="Times New Roman"/>
          <w:b/>
          <w:bCs/>
          <w:sz w:val="28"/>
          <w:szCs w:val="28"/>
        </w:rPr>
        <w:t>Задание 11. Выберите из списка тех, кто имеет отношение к работе данного учреждения. 2 балла.</w:t>
      </w:r>
    </w:p>
    <w:p w:rsidR="00E85330" w:rsidRPr="00BC620B" w:rsidRDefault="00E85330" w:rsidP="007C71A6">
      <w:pPr>
        <w:spacing w:after="0" w:line="240" w:lineRule="auto"/>
        <w:rPr>
          <w:rFonts w:ascii="Times New Roman" w:hAnsi="Times New Roman" w:cs="Times New Roman"/>
          <w:sz w:val="28"/>
          <w:szCs w:val="28"/>
        </w:rPr>
      </w:pPr>
      <w:r w:rsidRPr="00BC620B">
        <w:rPr>
          <w:rFonts w:ascii="Times New Roman" w:hAnsi="Times New Roman" w:cs="Times New Roman"/>
          <w:sz w:val="28"/>
          <w:szCs w:val="28"/>
        </w:rPr>
        <w:t xml:space="preserve">1) </w:t>
      </w:r>
      <w:proofErr w:type="spellStart"/>
      <w:r w:rsidRPr="00BC620B">
        <w:rPr>
          <w:rFonts w:ascii="Times New Roman" w:hAnsi="Times New Roman" w:cs="Times New Roman"/>
          <w:sz w:val="28"/>
          <w:szCs w:val="28"/>
        </w:rPr>
        <w:t>Р.Фахретдин</w:t>
      </w:r>
      <w:proofErr w:type="spellEnd"/>
      <w:r w:rsidRPr="00BC620B">
        <w:rPr>
          <w:rFonts w:ascii="Times New Roman" w:hAnsi="Times New Roman" w:cs="Times New Roman"/>
          <w:sz w:val="28"/>
          <w:szCs w:val="28"/>
        </w:rPr>
        <w:t xml:space="preserve"> </w:t>
      </w:r>
      <w:r w:rsidR="007C71A6">
        <w:rPr>
          <w:rFonts w:ascii="Times New Roman" w:hAnsi="Times New Roman" w:cs="Times New Roman"/>
          <w:sz w:val="28"/>
          <w:szCs w:val="28"/>
        </w:rPr>
        <w:t xml:space="preserve">                           </w:t>
      </w:r>
      <w:r w:rsidRPr="00BC620B">
        <w:rPr>
          <w:rFonts w:ascii="Times New Roman" w:hAnsi="Times New Roman" w:cs="Times New Roman"/>
          <w:sz w:val="28"/>
          <w:szCs w:val="28"/>
        </w:rPr>
        <w:t xml:space="preserve">2) </w:t>
      </w:r>
      <w:proofErr w:type="spellStart"/>
      <w:r w:rsidRPr="00BC620B">
        <w:rPr>
          <w:rFonts w:ascii="Times New Roman" w:hAnsi="Times New Roman" w:cs="Times New Roman"/>
          <w:sz w:val="28"/>
          <w:szCs w:val="28"/>
        </w:rPr>
        <w:t>Г.Утыз</w:t>
      </w:r>
      <w:proofErr w:type="spellEnd"/>
      <w:r w:rsidRPr="00BC620B">
        <w:rPr>
          <w:rFonts w:ascii="Times New Roman" w:hAnsi="Times New Roman" w:cs="Times New Roman"/>
          <w:sz w:val="28"/>
          <w:szCs w:val="28"/>
        </w:rPr>
        <w:t xml:space="preserve"> </w:t>
      </w:r>
      <w:proofErr w:type="spellStart"/>
      <w:r w:rsidRPr="00BC620B">
        <w:rPr>
          <w:rFonts w:ascii="Times New Roman" w:hAnsi="Times New Roman" w:cs="Times New Roman"/>
          <w:sz w:val="28"/>
          <w:szCs w:val="28"/>
        </w:rPr>
        <w:t>Имяни</w:t>
      </w:r>
      <w:proofErr w:type="spellEnd"/>
      <w:r w:rsidR="007C71A6">
        <w:rPr>
          <w:rFonts w:ascii="Times New Roman" w:hAnsi="Times New Roman" w:cs="Times New Roman"/>
          <w:sz w:val="28"/>
          <w:szCs w:val="28"/>
        </w:rPr>
        <w:t xml:space="preserve">                                </w:t>
      </w:r>
      <w:r w:rsidRPr="00BC620B">
        <w:rPr>
          <w:rFonts w:ascii="Times New Roman" w:hAnsi="Times New Roman" w:cs="Times New Roman"/>
          <w:sz w:val="28"/>
          <w:szCs w:val="28"/>
        </w:rPr>
        <w:t xml:space="preserve">3) М.Г. Махмудов </w:t>
      </w:r>
    </w:p>
    <w:p w:rsidR="00E85330" w:rsidRPr="00BC620B" w:rsidRDefault="00E85330" w:rsidP="00BC620B">
      <w:pPr>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 xml:space="preserve">4) </w:t>
      </w:r>
      <w:proofErr w:type="spellStart"/>
      <w:r w:rsidRPr="00BC620B">
        <w:rPr>
          <w:rFonts w:ascii="Times New Roman" w:hAnsi="Times New Roman" w:cs="Times New Roman"/>
          <w:sz w:val="28"/>
          <w:szCs w:val="28"/>
        </w:rPr>
        <w:t>Г.Баруди</w:t>
      </w:r>
      <w:proofErr w:type="spellEnd"/>
      <w:r w:rsidR="007C71A6">
        <w:rPr>
          <w:rFonts w:ascii="Times New Roman" w:hAnsi="Times New Roman" w:cs="Times New Roman"/>
          <w:sz w:val="28"/>
          <w:szCs w:val="28"/>
        </w:rPr>
        <w:t xml:space="preserve">                                  </w:t>
      </w:r>
      <w:r w:rsidRPr="00BC620B">
        <w:rPr>
          <w:rFonts w:ascii="Times New Roman" w:hAnsi="Times New Roman" w:cs="Times New Roman"/>
          <w:sz w:val="28"/>
          <w:szCs w:val="28"/>
        </w:rPr>
        <w:t xml:space="preserve">5) И.И. </w:t>
      </w:r>
      <w:proofErr w:type="spellStart"/>
      <w:r w:rsidRPr="00BC620B">
        <w:rPr>
          <w:rFonts w:ascii="Times New Roman" w:hAnsi="Times New Roman" w:cs="Times New Roman"/>
          <w:sz w:val="28"/>
          <w:szCs w:val="28"/>
        </w:rPr>
        <w:t>Хальфин</w:t>
      </w:r>
      <w:proofErr w:type="spellEnd"/>
      <w:r w:rsidRPr="00BC620B">
        <w:rPr>
          <w:rFonts w:ascii="Times New Roman" w:hAnsi="Times New Roman" w:cs="Times New Roman"/>
          <w:sz w:val="28"/>
          <w:szCs w:val="28"/>
        </w:rPr>
        <w:t xml:space="preserve"> </w:t>
      </w:r>
      <w:r w:rsidR="007C71A6">
        <w:rPr>
          <w:rFonts w:ascii="Times New Roman" w:hAnsi="Times New Roman" w:cs="Times New Roman"/>
          <w:sz w:val="28"/>
          <w:szCs w:val="28"/>
        </w:rPr>
        <w:t xml:space="preserve">                                </w:t>
      </w:r>
      <w:r w:rsidRPr="00BC620B">
        <w:rPr>
          <w:rFonts w:ascii="Times New Roman" w:hAnsi="Times New Roman" w:cs="Times New Roman"/>
          <w:sz w:val="28"/>
          <w:szCs w:val="28"/>
        </w:rPr>
        <w:t xml:space="preserve">6) </w:t>
      </w:r>
      <w:proofErr w:type="spellStart"/>
      <w:r w:rsidRPr="00BC620B">
        <w:rPr>
          <w:rFonts w:ascii="Times New Roman" w:hAnsi="Times New Roman" w:cs="Times New Roman"/>
          <w:sz w:val="28"/>
          <w:szCs w:val="28"/>
        </w:rPr>
        <w:t>Г.Кандалый</w:t>
      </w:r>
      <w:proofErr w:type="spellEnd"/>
    </w:p>
    <w:p w:rsidR="00E85330" w:rsidRPr="00BC620B" w:rsidRDefault="00E85330" w:rsidP="00BC620B">
      <w:pPr>
        <w:spacing w:after="0" w:line="240" w:lineRule="auto"/>
        <w:rPr>
          <w:rFonts w:ascii="Times New Roman" w:hAnsi="Times New Roman" w:cs="Times New Roman"/>
          <w:sz w:val="28"/>
          <w:szCs w:val="28"/>
        </w:rPr>
      </w:pPr>
    </w:p>
    <w:p w:rsidR="00D87E33" w:rsidRPr="00BC620B" w:rsidRDefault="00D87E33" w:rsidP="00BC620B">
      <w:pPr>
        <w:spacing w:after="0" w:line="240" w:lineRule="auto"/>
        <w:rPr>
          <w:rFonts w:ascii="Times New Roman" w:hAnsi="Times New Roman" w:cs="Times New Roman"/>
          <w:b/>
          <w:sz w:val="28"/>
          <w:szCs w:val="28"/>
        </w:rPr>
      </w:pPr>
      <w:r w:rsidRPr="00BC620B">
        <w:rPr>
          <w:rFonts w:ascii="Times New Roman" w:hAnsi="Times New Roman" w:cs="Times New Roman"/>
          <w:b/>
          <w:sz w:val="28"/>
          <w:szCs w:val="28"/>
        </w:rPr>
        <w:t>Задание 12. Внимательно рассмотрите карту и выполните задания. 17 ба</w:t>
      </w:r>
      <w:r w:rsidR="007C71A6">
        <w:rPr>
          <w:rFonts w:ascii="Times New Roman" w:hAnsi="Times New Roman" w:cs="Times New Roman"/>
          <w:b/>
          <w:sz w:val="28"/>
          <w:szCs w:val="28"/>
        </w:rPr>
        <w:t>ллов.</w:t>
      </w:r>
      <w:r w:rsidR="007C71A6" w:rsidRPr="00BC620B">
        <w:rPr>
          <w:rFonts w:ascii="Times New Roman" w:hAnsi="Times New Roman" w:cs="Times New Roman"/>
          <w:b/>
          <w:bCs/>
          <w:i/>
          <w:iCs/>
          <w:noProof/>
          <w:sz w:val="28"/>
          <w:szCs w:val="28"/>
          <w:lang w:eastAsia="ru-RU"/>
        </w:rPr>
        <w:drawing>
          <wp:inline distT="0" distB="0" distL="0" distR="0" wp14:anchorId="6D471F37" wp14:editId="5C857DCF">
            <wp:extent cx="6424126" cy="5177790"/>
            <wp:effectExtent l="0" t="0" r="0" b="0"/>
            <wp:docPr id="10" name="Рисунок 7" descr="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63"/>
                    <pic:cNvPicPr>
                      <a:picLocks noChangeAspect="1" noChangeArrowheads="1"/>
                    </pic:cNvPicPr>
                  </pic:nvPicPr>
                  <pic:blipFill>
                    <a:blip r:embed="rId12" cstate="print"/>
                    <a:srcRect/>
                    <a:stretch>
                      <a:fillRect/>
                    </a:stretch>
                  </pic:blipFill>
                  <pic:spPr bwMode="auto">
                    <a:xfrm>
                      <a:off x="0" y="0"/>
                      <a:ext cx="6435017" cy="5186568"/>
                    </a:xfrm>
                    <a:prstGeom prst="rect">
                      <a:avLst/>
                    </a:prstGeom>
                    <a:noFill/>
                    <a:ln w="9525">
                      <a:noFill/>
                      <a:miter lim="800000"/>
                      <a:headEnd/>
                      <a:tailEnd/>
                    </a:ln>
                  </pic:spPr>
                </pic:pic>
              </a:graphicData>
            </a:graphic>
          </wp:inline>
        </w:drawing>
      </w:r>
    </w:p>
    <w:p w:rsidR="00D87E33" w:rsidRPr="00BC620B" w:rsidRDefault="00D87E33" w:rsidP="00BC620B">
      <w:pPr>
        <w:autoSpaceDE w:val="0"/>
        <w:autoSpaceDN w:val="0"/>
        <w:adjustRightInd w:val="0"/>
        <w:spacing w:after="0" w:line="240" w:lineRule="auto"/>
        <w:rPr>
          <w:rFonts w:ascii="Times New Roman" w:hAnsi="Times New Roman" w:cs="Times New Roman"/>
          <w:sz w:val="28"/>
          <w:szCs w:val="28"/>
        </w:rPr>
      </w:pPr>
    </w:p>
    <w:p w:rsidR="00D87E33" w:rsidRPr="00BC620B" w:rsidRDefault="00E308DF" w:rsidP="00BC620B">
      <w:pPr>
        <w:spacing w:after="0" w:line="240" w:lineRule="auto"/>
        <w:rPr>
          <w:rFonts w:ascii="Times New Roman" w:hAnsi="Times New Roman" w:cs="Times New Roman"/>
          <w:sz w:val="28"/>
          <w:szCs w:val="28"/>
        </w:rPr>
      </w:pPr>
      <w:r w:rsidRPr="00BC620B">
        <w:rPr>
          <w:rFonts w:ascii="Times New Roman" w:hAnsi="Times New Roman" w:cs="Times New Roman"/>
          <w:sz w:val="28"/>
          <w:szCs w:val="28"/>
        </w:rPr>
        <w:t>12.</w:t>
      </w:r>
      <w:r w:rsidR="00D87E33" w:rsidRPr="00BC620B">
        <w:rPr>
          <w:rFonts w:ascii="Times New Roman" w:hAnsi="Times New Roman" w:cs="Times New Roman"/>
          <w:sz w:val="28"/>
          <w:szCs w:val="28"/>
        </w:rPr>
        <w:t>1. С именем, какого хана связано возникновение Великой Болгарии (1 балл)</w:t>
      </w:r>
    </w:p>
    <w:p w:rsidR="00D87E33" w:rsidRPr="00BC620B" w:rsidRDefault="00D87E33" w:rsidP="00BC620B">
      <w:pPr>
        <w:spacing w:after="0" w:line="240" w:lineRule="auto"/>
        <w:ind w:left="360"/>
        <w:rPr>
          <w:rFonts w:ascii="Times New Roman" w:hAnsi="Times New Roman" w:cs="Times New Roman"/>
          <w:sz w:val="28"/>
          <w:szCs w:val="28"/>
        </w:rPr>
      </w:pPr>
      <w:r w:rsidRPr="00BC620B">
        <w:rPr>
          <w:rFonts w:ascii="Times New Roman" w:hAnsi="Times New Roman" w:cs="Times New Roman"/>
          <w:sz w:val="28"/>
          <w:szCs w:val="28"/>
        </w:rPr>
        <w:t>___________________________________________________</w:t>
      </w:r>
      <w:r w:rsidR="007C71A6">
        <w:rPr>
          <w:rFonts w:ascii="Times New Roman" w:hAnsi="Times New Roman" w:cs="Times New Roman"/>
          <w:sz w:val="28"/>
          <w:szCs w:val="28"/>
        </w:rPr>
        <w:t>_______________________</w:t>
      </w:r>
    </w:p>
    <w:p w:rsidR="00D87E33" w:rsidRPr="00BC620B" w:rsidRDefault="00E308DF" w:rsidP="00BC620B">
      <w:pPr>
        <w:spacing w:after="0" w:line="240" w:lineRule="auto"/>
        <w:rPr>
          <w:rFonts w:ascii="Times New Roman" w:hAnsi="Times New Roman" w:cs="Times New Roman"/>
          <w:sz w:val="28"/>
          <w:szCs w:val="28"/>
        </w:rPr>
      </w:pPr>
      <w:r w:rsidRPr="00BC620B">
        <w:rPr>
          <w:rFonts w:ascii="Times New Roman" w:hAnsi="Times New Roman" w:cs="Times New Roman"/>
          <w:sz w:val="28"/>
          <w:szCs w:val="28"/>
        </w:rPr>
        <w:t>12.</w:t>
      </w:r>
      <w:r w:rsidR="00D87E33" w:rsidRPr="00BC620B">
        <w:rPr>
          <w:rFonts w:ascii="Times New Roman" w:hAnsi="Times New Roman" w:cs="Times New Roman"/>
          <w:sz w:val="28"/>
          <w:szCs w:val="28"/>
        </w:rPr>
        <w:t>2. Назовите столицу Великой Болгарии? (1 балл)</w:t>
      </w:r>
    </w:p>
    <w:p w:rsidR="00D87E33" w:rsidRPr="00BC620B" w:rsidRDefault="00D87E33" w:rsidP="00BC620B">
      <w:pPr>
        <w:spacing w:after="0" w:line="240" w:lineRule="auto"/>
        <w:rPr>
          <w:rFonts w:ascii="Times New Roman" w:hAnsi="Times New Roman" w:cs="Times New Roman"/>
          <w:sz w:val="28"/>
          <w:szCs w:val="28"/>
        </w:rPr>
      </w:pPr>
      <w:r w:rsidRPr="00BC620B">
        <w:rPr>
          <w:rFonts w:ascii="Times New Roman" w:hAnsi="Times New Roman" w:cs="Times New Roman"/>
          <w:sz w:val="28"/>
          <w:szCs w:val="28"/>
        </w:rPr>
        <w:t>_____________________________________________________</w:t>
      </w:r>
      <w:r w:rsidR="007C71A6">
        <w:rPr>
          <w:rFonts w:ascii="Times New Roman" w:hAnsi="Times New Roman" w:cs="Times New Roman"/>
          <w:sz w:val="28"/>
          <w:szCs w:val="28"/>
        </w:rPr>
        <w:t>_______________________</w:t>
      </w:r>
    </w:p>
    <w:p w:rsidR="00D87E33" w:rsidRPr="00BC620B" w:rsidRDefault="00E308DF" w:rsidP="00BC620B">
      <w:pPr>
        <w:spacing w:after="0" w:line="240" w:lineRule="auto"/>
        <w:rPr>
          <w:rFonts w:ascii="Times New Roman" w:hAnsi="Times New Roman" w:cs="Times New Roman"/>
          <w:sz w:val="28"/>
          <w:szCs w:val="28"/>
        </w:rPr>
      </w:pPr>
      <w:r w:rsidRPr="00BC620B">
        <w:rPr>
          <w:rFonts w:ascii="Times New Roman" w:hAnsi="Times New Roman" w:cs="Times New Roman"/>
          <w:sz w:val="28"/>
          <w:szCs w:val="28"/>
        </w:rPr>
        <w:t>12.</w:t>
      </w:r>
      <w:r w:rsidR="00D87E33" w:rsidRPr="00BC620B">
        <w:rPr>
          <w:rFonts w:ascii="Times New Roman" w:hAnsi="Times New Roman" w:cs="Times New Roman"/>
          <w:sz w:val="28"/>
          <w:szCs w:val="28"/>
        </w:rPr>
        <w:t>3. Какое государство было создано в результате похода на Запад (на карте под цифрой 1) и кто возглавлял этот поход? (1 балл за государство, 2 балла за имя. Итого 3 балла)</w:t>
      </w:r>
    </w:p>
    <w:p w:rsidR="00D87E33" w:rsidRPr="00BC620B" w:rsidRDefault="00D87E33" w:rsidP="00BC620B">
      <w:pPr>
        <w:spacing w:after="0" w:line="240" w:lineRule="auto"/>
        <w:rPr>
          <w:rFonts w:ascii="Times New Roman" w:hAnsi="Times New Roman" w:cs="Times New Roman"/>
          <w:sz w:val="28"/>
          <w:szCs w:val="28"/>
        </w:rPr>
      </w:pPr>
      <w:r w:rsidRPr="00BC620B">
        <w:rPr>
          <w:rFonts w:ascii="Times New Roman" w:hAnsi="Times New Roman" w:cs="Times New Roman"/>
          <w:sz w:val="28"/>
          <w:szCs w:val="28"/>
        </w:rPr>
        <w:t>___________________________________________________________________________</w:t>
      </w:r>
      <w:r w:rsidR="007C71A6">
        <w:rPr>
          <w:rFonts w:ascii="Times New Roman" w:hAnsi="Times New Roman" w:cs="Times New Roman"/>
          <w:sz w:val="28"/>
          <w:szCs w:val="28"/>
        </w:rPr>
        <w:t>_</w:t>
      </w:r>
    </w:p>
    <w:p w:rsidR="00D87E33" w:rsidRPr="00BC620B" w:rsidRDefault="00E308DF" w:rsidP="00BC620B">
      <w:pPr>
        <w:spacing w:after="0" w:line="240" w:lineRule="auto"/>
        <w:rPr>
          <w:rFonts w:ascii="Times New Roman" w:hAnsi="Times New Roman" w:cs="Times New Roman"/>
          <w:sz w:val="28"/>
          <w:szCs w:val="28"/>
        </w:rPr>
      </w:pPr>
      <w:r w:rsidRPr="00BC620B">
        <w:rPr>
          <w:rFonts w:ascii="Times New Roman" w:hAnsi="Times New Roman" w:cs="Times New Roman"/>
          <w:sz w:val="28"/>
          <w:szCs w:val="28"/>
        </w:rPr>
        <w:t>12.</w:t>
      </w:r>
      <w:r w:rsidR="00D87E33" w:rsidRPr="00BC620B">
        <w:rPr>
          <w:rFonts w:ascii="Times New Roman" w:hAnsi="Times New Roman" w:cs="Times New Roman"/>
          <w:sz w:val="28"/>
          <w:szCs w:val="28"/>
        </w:rPr>
        <w:t>4. Назовите предводителя группы, которая направилась в Среднее Поволжье (на карте указано цифрой 2) 3 балла.</w:t>
      </w:r>
    </w:p>
    <w:p w:rsidR="00D87E33" w:rsidRPr="00BC620B" w:rsidRDefault="00D87E33" w:rsidP="00BC620B">
      <w:pPr>
        <w:spacing w:after="0" w:line="240" w:lineRule="auto"/>
        <w:rPr>
          <w:rFonts w:ascii="Times New Roman" w:hAnsi="Times New Roman" w:cs="Times New Roman"/>
          <w:sz w:val="28"/>
          <w:szCs w:val="28"/>
        </w:rPr>
      </w:pPr>
      <w:r w:rsidRPr="00BC620B">
        <w:rPr>
          <w:rFonts w:ascii="Times New Roman" w:hAnsi="Times New Roman" w:cs="Times New Roman"/>
          <w:sz w:val="28"/>
          <w:szCs w:val="28"/>
        </w:rPr>
        <w:t>_______________________________________________________</w:t>
      </w:r>
      <w:r w:rsidR="007C71A6">
        <w:rPr>
          <w:rFonts w:ascii="Times New Roman" w:hAnsi="Times New Roman" w:cs="Times New Roman"/>
          <w:sz w:val="28"/>
          <w:szCs w:val="28"/>
        </w:rPr>
        <w:t>_____________________</w:t>
      </w:r>
    </w:p>
    <w:p w:rsidR="00D87E33" w:rsidRPr="00BC620B" w:rsidRDefault="00E308DF" w:rsidP="00BC620B">
      <w:pPr>
        <w:spacing w:after="0" w:line="240" w:lineRule="auto"/>
        <w:rPr>
          <w:rFonts w:ascii="Times New Roman" w:hAnsi="Times New Roman" w:cs="Times New Roman"/>
          <w:sz w:val="28"/>
          <w:szCs w:val="28"/>
        </w:rPr>
      </w:pPr>
      <w:r w:rsidRPr="00BC620B">
        <w:rPr>
          <w:rFonts w:ascii="Times New Roman" w:hAnsi="Times New Roman" w:cs="Times New Roman"/>
          <w:sz w:val="28"/>
          <w:szCs w:val="28"/>
        </w:rPr>
        <w:t>12.</w:t>
      </w:r>
      <w:r w:rsidR="00D87E33" w:rsidRPr="00BC620B">
        <w:rPr>
          <w:rFonts w:ascii="Times New Roman" w:hAnsi="Times New Roman" w:cs="Times New Roman"/>
          <w:sz w:val="28"/>
          <w:szCs w:val="28"/>
        </w:rPr>
        <w:t xml:space="preserve">5. </w:t>
      </w:r>
      <w:proofErr w:type="gramStart"/>
      <w:r w:rsidR="00D87E33" w:rsidRPr="00BC620B">
        <w:rPr>
          <w:rFonts w:ascii="Times New Roman" w:hAnsi="Times New Roman" w:cs="Times New Roman"/>
          <w:sz w:val="28"/>
          <w:szCs w:val="28"/>
        </w:rPr>
        <w:t>Назовите  несколько</w:t>
      </w:r>
      <w:proofErr w:type="gramEnd"/>
      <w:r w:rsidR="00D87E33" w:rsidRPr="00BC620B">
        <w:rPr>
          <w:rFonts w:ascii="Times New Roman" w:hAnsi="Times New Roman" w:cs="Times New Roman"/>
          <w:sz w:val="28"/>
          <w:szCs w:val="28"/>
        </w:rPr>
        <w:t xml:space="preserve"> тюркских, славянских и угро-финских племен указанных на карте (по 2 балла, всего 6 баллов).</w:t>
      </w:r>
    </w:p>
    <w:p w:rsidR="007C71A6" w:rsidRDefault="00D87E33" w:rsidP="00BC620B">
      <w:pPr>
        <w:spacing w:after="0" w:line="240" w:lineRule="auto"/>
        <w:rPr>
          <w:rFonts w:ascii="Times New Roman" w:hAnsi="Times New Roman" w:cs="Times New Roman"/>
          <w:sz w:val="28"/>
          <w:szCs w:val="28"/>
        </w:rPr>
      </w:pPr>
      <w:r w:rsidRPr="00BC620B">
        <w:rPr>
          <w:rFonts w:ascii="Times New Roman" w:hAnsi="Times New Roman" w:cs="Times New Roman"/>
          <w:sz w:val="28"/>
          <w:szCs w:val="28"/>
        </w:rPr>
        <w:t>__________________________________________________________________________________________________________________________</w:t>
      </w:r>
      <w:r w:rsidR="007C71A6">
        <w:rPr>
          <w:rFonts w:ascii="Times New Roman" w:hAnsi="Times New Roman" w:cs="Times New Roman"/>
          <w:sz w:val="28"/>
          <w:szCs w:val="28"/>
        </w:rPr>
        <w:t>______________________________</w:t>
      </w:r>
    </w:p>
    <w:p w:rsidR="00D87E33" w:rsidRPr="00BC620B" w:rsidRDefault="00E308DF" w:rsidP="00BC620B">
      <w:pPr>
        <w:spacing w:after="0" w:line="240" w:lineRule="auto"/>
        <w:rPr>
          <w:rFonts w:ascii="Times New Roman" w:hAnsi="Times New Roman" w:cs="Times New Roman"/>
          <w:sz w:val="28"/>
          <w:szCs w:val="28"/>
        </w:rPr>
      </w:pPr>
      <w:r w:rsidRPr="00BC620B">
        <w:rPr>
          <w:rFonts w:ascii="Times New Roman" w:hAnsi="Times New Roman" w:cs="Times New Roman"/>
          <w:sz w:val="28"/>
          <w:szCs w:val="28"/>
        </w:rPr>
        <w:lastRenderedPageBreak/>
        <w:t>12.</w:t>
      </w:r>
      <w:r w:rsidR="00D87E33" w:rsidRPr="00BC620B">
        <w:rPr>
          <w:rFonts w:ascii="Times New Roman" w:hAnsi="Times New Roman" w:cs="Times New Roman"/>
          <w:sz w:val="28"/>
          <w:szCs w:val="28"/>
        </w:rPr>
        <w:t>6. Напишите современные названия старых имен (по 1 баллу. Всего 3 балла):</w:t>
      </w:r>
    </w:p>
    <w:p w:rsidR="00D87E33" w:rsidRPr="00BC620B" w:rsidRDefault="00D87E33" w:rsidP="00BC620B">
      <w:pPr>
        <w:spacing w:after="0" w:line="240" w:lineRule="auto"/>
        <w:rPr>
          <w:rFonts w:ascii="Times New Roman" w:hAnsi="Times New Roman" w:cs="Times New Roman"/>
          <w:sz w:val="28"/>
          <w:szCs w:val="28"/>
        </w:rPr>
      </w:pPr>
      <w:r w:rsidRPr="00BC620B">
        <w:rPr>
          <w:rFonts w:ascii="Times New Roman" w:hAnsi="Times New Roman" w:cs="Times New Roman"/>
          <w:sz w:val="28"/>
          <w:szCs w:val="28"/>
        </w:rPr>
        <w:t>Река Итиль – ____________________</w:t>
      </w:r>
      <w:r w:rsidR="007C71A6">
        <w:rPr>
          <w:rFonts w:ascii="Times New Roman" w:hAnsi="Times New Roman" w:cs="Times New Roman"/>
          <w:sz w:val="28"/>
          <w:szCs w:val="28"/>
        </w:rPr>
        <w:t>_____________________________________________</w:t>
      </w:r>
    </w:p>
    <w:p w:rsidR="00D87E33" w:rsidRPr="00BC620B" w:rsidRDefault="00D87E33" w:rsidP="00BC620B">
      <w:pPr>
        <w:spacing w:after="0" w:line="240" w:lineRule="auto"/>
        <w:rPr>
          <w:rFonts w:ascii="Times New Roman" w:hAnsi="Times New Roman" w:cs="Times New Roman"/>
          <w:sz w:val="28"/>
          <w:szCs w:val="28"/>
        </w:rPr>
      </w:pPr>
      <w:proofErr w:type="spellStart"/>
      <w:r w:rsidRPr="00BC620B">
        <w:rPr>
          <w:rFonts w:ascii="Times New Roman" w:hAnsi="Times New Roman" w:cs="Times New Roman"/>
          <w:sz w:val="28"/>
          <w:szCs w:val="28"/>
        </w:rPr>
        <w:t>Хвалисское</w:t>
      </w:r>
      <w:proofErr w:type="spellEnd"/>
      <w:r w:rsidRPr="00BC620B">
        <w:rPr>
          <w:rFonts w:ascii="Times New Roman" w:hAnsi="Times New Roman" w:cs="Times New Roman"/>
          <w:sz w:val="28"/>
          <w:szCs w:val="28"/>
        </w:rPr>
        <w:t xml:space="preserve"> море - __________________________</w:t>
      </w:r>
      <w:r w:rsidR="007C71A6">
        <w:rPr>
          <w:rFonts w:ascii="Times New Roman" w:hAnsi="Times New Roman" w:cs="Times New Roman"/>
          <w:sz w:val="28"/>
          <w:szCs w:val="28"/>
        </w:rPr>
        <w:t>__________________________________</w:t>
      </w:r>
    </w:p>
    <w:p w:rsidR="00D87E33" w:rsidRPr="00BC620B" w:rsidRDefault="00D87E33" w:rsidP="00BC620B">
      <w:pPr>
        <w:autoSpaceDE w:val="0"/>
        <w:autoSpaceDN w:val="0"/>
        <w:adjustRightInd w:val="0"/>
        <w:spacing w:after="0" w:line="240" w:lineRule="auto"/>
        <w:rPr>
          <w:rFonts w:ascii="Times New Roman" w:hAnsi="Times New Roman" w:cs="Times New Roman"/>
          <w:sz w:val="28"/>
          <w:szCs w:val="28"/>
        </w:rPr>
      </w:pPr>
      <w:r w:rsidRPr="00BC620B">
        <w:rPr>
          <w:rFonts w:ascii="Times New Roman" w:hAnsi="Times New Roman" w:cs="Times New Roman"/>
          <w:sz w:val="28"/>
          <w:szCs w:val="28"/>
        </w:rPr>
        <w:t xml:space="preserve">Понт </w:t>
      </w:r>
      <w:proofErr w:type="spellStart"/>
      <w:r w:rsidRPr="00BC620B">
        <w:rPr>
          <w:rFonts w:ascii="Times New Roman" w:hAnsi="Times New Roman" w:cs="Times New Roman"/>
          <w:sz w:val="28"/>
          <w:szCs w:val="28"/>
        </w:rPr>
        <w:t>Эвксинское</w:t>
      </w:r>
      <w:proofErr w:type="spellEnd"/>
      <w:r w:rsidRPr="00BC620B">
        <w:rPr>
          <w:rFonts w:ascii="Times New Roman" w:hAnsi="Times New Roman" w:cs="Times New Roman"/>
          <w:sz w:val="28"/>
          <w:szCs w:val="28"/>
        </w:rPr>
        <w:t xml:space="preserve"> море - __________________________</w:t>
      </w:r>
      <w:r w:rsidR="007C71A6">
        <w:rPr>
          <w:rFonts w:ascii="Times New Roman" w:hAnsi="Times New Roman" w:cs="Times New Roman"/>
          <w:sz w:val="28"/>
          <w:szCs w:val="28"/>
        </w:rPr>
        <w:t>_____________________________</w:t>
      </w:r>
    </w:p>
    <w:p w:rsidR="00D87E33" w:rsidRPr="00BC620B" w:rsidRDefault="00D87E33" w:rsidP="00BC620B">
      <w:pPr>
        <w:autoSpaceDE w:val="0"/>
        <w:autoSpaceDN w:val="0"/>
        <w:adjustRightInd w:val="0"/>
        <w:spacing w:after="0" w:line="240" w:lineRule="auto"/>
        <w:rPr>
          <w:rFonts w:ascii="Times New Roman" w:hAnsi="Times New Roman" w:cs="Times New Roman"/>
          <w:sz w:val="28"/>
          <w:szCs w:val="28"/>
        </w:rPr>
      </w:pPr>
    </w:p>
    <w:p w:rsidR="009075BD" w:rsidRPr="00BC620B" w:rsidRDefault="009075BD" w:rsidP="00BC620B">
      <w:pPr>
        <w:spacing w:after="0" w:line="240" w:lineRule="auto"/>
        <w:jc w:val="both"/>
        <w:rPr>
          <w:rFonts w:ascii="Times New Roman" w:hAnsi="Times New Roman" w:cs="Times New Roman"/>
          <w:b/>
          <w:sz w:val="28"/>
          <w:szCs w:val="28"/>
        </w:rPr>
      </w:pPr>
      <w:r w:rsidRPr="00BC620B">
        <w:rPr>
          <w:rFonts w:ascii="Times New Roman" w:hAnsi="Times New Roman" w:cs="Times New Roman"/>
          <w:b/>
          <w:sz w:val="28"/>
          <w:szCs w:val="28"/>
        </w:rPr>
        <w:t xml:space="preserve">Задание </w:t>
      </w:r>
      <w:r w:rsidR="007C43A4" w:rsidRPr="00BC620B">
        <w:rPr>
          <w:rFonts w:ascii="Times New Roman" w:hAnsi="Times New Roman" w:cs="Times New Roman"/>
          <w:b/>
          <w:sz w:val="28"/>
          <w:szCs w:val="28"/>
        </w:rPr>
        <w:t>13</w:t>
      </w:r>
      <w:r w:rsidRPr="00BC620B">
        <w:rPr>
          <w:rFonts w:ascii="Times New Roman" w:hAnsi="Times New Roman" w:cs="Times New Roman"/>
          <w:b/>
          <w:sz w:val="28"/>
          <w:szCs w:val="28"/>
        </w:rPr>
        <w:t xml:space="preserve">. </w:t>
      </w:r>
      <w:r w:rsidR="007C43A4" w:rsidRPr="00BC620B">
        <w:rPr>
          <w:rFonts w:ascii="Times New Roman" w:hAnsi="Times New Roman" w:cs="Times New Roman"/>
          <w:b/>
          <w:sz w:val="28"/>
          <w:szCs w:val="28"/>
        </w:rPr>
        <w:t>Опираясь на схему</w:t>
      </w:r>
      <w:r w:rsidR="00624394" w:rsidRPr="00BC620B">
        <w:rPr>
          <w:rFonts w:ascii="Times New Roman" w:hAnsi="Times New Roman" w:cs="Times New Roman"/>
          <w:b/>
          <w:sz w:val="28"/>
          <w:szCs w:val="28"/>
        </w:rPr>
        <w:t>,</w:t>
      </w:r>
      <w:r w:rsidR="007C43A4" w:rsidRPr="00BC620B">
        <w:rPr>
          <w:rFonts w:ascii="Times New Roman" w:hAnsi="Times New Roman" w:cs="Times New Roman"/>
          <w:b/>
          <w:sz w:val="28"/>
          <w:szCs w:val="28"/>
        </w:rPr>
        <w:t xml:space="preserve"> в</w:t>
      </w:r>
      <w:r w:rsidRPr="00BC620B">
        <w:rPr>
          <w:rFonts w:ascii="Times New Roman" w:hAnsi="Times New Roman" w:cs="Times New Roman"/>
          <w:b/>
          <w:sz w:val="28"/>
          <w:szCs w:val="28"/>
        </w:rPr>
        <w:t>ыберите верные суждения. 8 баллов за правильный ответ.</w:t>
      </w:r>
    </w:p>
    <w:p w:rsidR="009075BD" w:rsidRPr="00BC620B" w:rsidRDefault="009075BD" w:rsidP="00BC620B">
      <w:pPr>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 xml:space="preserve">1. </w:t>
      </w:r>
      <w:r w:rsidR="00D3263C" w:rsidRPr="00BC620B">
        <w:rPr>
          <w:rFonts w:ascii="Times New Roman" w:hAnsi="Times New Roman" w:cs="Times New Roman"/>
          <w:sz w:val="28"/>
          <w:szCs w:val="28"/>
        </w:rPr>
        <w:t>В российскую историю показанные события вошли в историю как</w:t>
      </w:r>
      <w:r w:rsidRPr="00BC620B">
        <w:rPr>
          <w:rFonts w:ascii="Times New Roman" w:hAnsi="Times New Roman" w:cs="Times New Roman"/>
          <w:sz w:val="28"/>
          <w:szCs w:val="28"/>
        </w:rPr>
        <w:t xml:space="preserve"> </w:t>
      </w:r>
      <w:r w:rsidR="00D3263C" w:rsidRPr="00BC620B">
        <w:rPr>
          <w:rFonts w:ascii="Times New Roman" w:hAnsi="Times New Roman" w:cs="Times New Roman"/>
          <w:sz w:val="28"/>
          <w:szCs w:val="28"/>
        </w:rPr>
        <w:t>«</w:t>
      </w:r>
      <w:r w:rsidRPr="00BC620B">
        <w:rPr>
          <w:rFonts w:ascii="Times New Roman" w:hAnsi="Times New Roman" w:cs="Times New Roman"/>
          <w:sz w:val="28"/>
          <w:szCs w:val="28"/>
        </w:rPr>
        <w:t>Великое переселение народов</w:t>
      </w:r>
      <w:r w:rsidR="00D3263C" w:rsidRPr="00BC620B">
        <w:rPr>
          <w:rFonts w:ascii="Times New Roman" w:hAnsi="Times New Roman" w:cs="Times New Roman"/>
          <w:sz w:val="28"/>
          <w:szCs w:val="28"/>
        </w:rPr>
        <w:t>»</w:t>
      </w:r>
    </w:p>
    <w:p w:rsidR="009075BD" w:rsidRPr="00BC620B" w:rsidRDefault="009075BD" w:rsidP="00BC620B">
      <w:pPr>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2. На данной схеме показаны события после распада Гуннской державы</w:t>
      </w:r>
    </w:p>
    <w:p w:rsidR="00D3263C" w:rsidRPr="00BC620B" w:rsidRDefault="009075BD" w:rsidP="00BC620B">
      <w:pPr>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 xml:space="preserve">3. </w:t>
      </w:r>
      <w:r w:rsidR="00D3263C" w:rsidRPr="00BC620B">
        <w:rPr>
          <w:rFonts w:ascii="Times New Roman" w:hAnsi="Times New Roman" w:cs="Times New Roman"/>
          <w:sz w:val="28"/>
          <w:szCs w:val="28"/>
        </w:rPr>
        <w:t xml:space="preserve">Представители этого государства были вынуждены покинуть свои места, и </w:t>
      </w:r>
      <w:r w:rsidR="00E60AFD" w:rsidRPr="00BC620B">
        <w:rPr>
          <w:rFonts w:ascii="Times New Roman" w:hAnsi="Times New Roman" w:cs="Times New Roman"/>
          <w:sz w:val="28"/>
          <w:szCs w:val="28"/>
        </w:rPr>
        <w:t>обосноваться</w:t>
      </w:r>
      <w:r w:rsidR="00D3263C" w:rsidRPr="00BC620B">
        <w:rPr>
          <w:rFonts w:ascii="Times New Roman" w:hAnsi="Times New Roman" w:cs="Times New Roman"/>
          <w:sz w:val="28"/>
          <w:szCs w:val="28"/>
        </w:rPr>
        <w:t xml:space="preserve"> на новы</w:t>
      </w:r>
      <w:r w:rsidR="00E60AFD" w:rsidRPr="00BC620B">
        <w:rPr>
          <w:rFonts w:ascii="Times New Roman" w:hAnsi="Times New Roman" w:cs="Times New Roman"/>
          <w:sz w:val="28"/>
          <w:szCs w:val="28"/>
        </w:rPr>
        <w:t>х</w:t>
      </w:r>
      <w:r w:rsidR="00D3263C" w:rsidRPr="00BC620B">
        <w:rPr>
          <w:rFonts w:ascii="Times New Roman" w:hAnsi="Times New Roman" w:cs="Times New Roman"/>
          <w:sz w:val="28"/>
          <w:szCs w:val="28"/>
        </w:rPr>
        <w:t xml:space="preserve"> (показаны стрелками) в результате натиска Хазарского каганата. </w:t>
      </w:r>
    </w:p>
    <w:p w:rsidR="009075BD" w:rsidRPr="00BC620B" w:rsidRDefault="009075BD" w:rsidP="00BC620B">
      <w:pPr>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 xml:space="preserve">4. </w:t>
      </w:r>
      <w:r w:rsidR="007C43A4" w:rsidRPr="00BC620B">
        <w:rPr>
          <w:rFonts w:ascii="Times New Roman" w:hAnsi="Times New Roman" w:cs="Times New Roman"/>
          <w:sz w:val="28"/>
          <w:szCs w:val="28"/>
        </w:rPr>
        <w:t>В татарской литературе есть роман М.Хабибуллина о хане Великой Болгарии.</w:t>
      </w:r>
    </w:p>
    <w:p w:rsidR="009075BD" w:rsidRPr="00BC620B" w:rsidRDefault="007C43A4" w:rsidP="00BC620B">
      <w:pPr>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5</w:t>
      </w:r>
      <w:r w:rsidR="009075BD" w:rsidRPr="00BC620B">
        <w:rPr>
          <w:rFonts w:ascii="Times New Roman" w:hAnsi="Times New Roman" w:cs="Times New Roman"/>
          <w:sz w:val="28"/>
          <w:szCs w:val="28"/>
        </w:rPr>
        <w:t>. Современником событий, обозначенных на схеме, был</w:t>
      </w:r>
      <w:r w:rsidR="00D3263C" w:rsidRPr="00BC620B">
        <w:rPr>
          <w:rFonts w:ascii="Times New Roman" w:hAnsi="Times New Roman" w:cs="Times New Roman"/>
          <w:sz w:val="28"/>
          <w:szCs w:val="28"/>
        </w:rPr>
        <w:t xml:space="preserve"> Ибн </w:t>
      </w:r>
      <w:proofErr w:type="spellStart"/>
      <w:r w:rsidR="00D3263C" w:rsidRPr="00BC620B">
        <w:rPr>
          <w:rFonts w:ascii="Times New Roman" w:hAnsi="Times New Roman" w:cs="Times New Roman"/>
          <w:sz w:val="28"/>
          <w:szCs w:val="28"/>
        </w:rPr>
        <w:t>Фадлан</w:t>
      </w:r>
      <w:proofErr w:type="spellEnd"/>
      <w:r w:rsidR="009075BD" w:rsidRPr="00BC620B">
        <w:rPr>
          <w:rFonts w:ascii="Times New Roman" w:hAnsi="Times New Roman" w:cs="Times New Roman"/>
          <w:sz w:val="28"/>
          <w:szCs w:val="28"/>
        </w:rPr>
        <w:t xml:space="preserve"> </w:t>
      </w:r>
    </w:p>
    <w:p w:rsidR="009075BD" w:rsidRPr="00BC620B" w:rsidRDefault="007C43A4" w:rsidP="00BC620B">
      <w:pPr>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6</w:t>
      </w:r>
      <w:r w:rsidR="009075BD" w:rsidRPr="00BC620B">
        <w:rPr>
          <w:rFonts w:ascii="Times New Roman" w:hAnsi="Times New Roman" w:cs="Times New Roman"/>
          <w:sz w:val="28"/>
          <w:szCs w:val="28"/>
        </w:rPr>
        <w:t xml:space="preserve">. Современником событий, обозначенных на схеме, был </w:t>
      </w:r>
      <w:proofErr w:type="spellStart"/>
      <w:r w:rsidRPr="00BC620B">
        <w:rPr>
          <w:rFonts w:ascii="Times New Roman" w:hAnsi="Times New Roman" w:cs="Times New Roman"/>
          <w:sz w:val="28"/>
          <w:szCs w:val="28"/>
        </w:rPr>
        <w:t>Батбай</w:t>
      </w:r>
      <w:proofErr w:type="spellEnd"/>
      <w:r w:rsidR="009075BD" w:rsidRPr="00BC620B">
        <w:rPr>
          <w:rFonts w:ascii="Times New Roman" w:hAnsi="Times New Roman" w:cs="Times New Roman"/>
          <w:sz w:val="28"/>
          <w:szCs w:val="28"/>
        </w:rPr>
        <w:t xml:space="preserve"> </w:t>
      </w:r>
    </w:p>
    <w:p w:rsidR="009075BD" w:rsidRPr="00BC620B" w:rsidRDefault="009075BD" w:rsidP="00BC620B">
      <w:pPr>
        <w:spacing w:after="0" w:line="240" w:lineRule="auto"/>
        <w:jc w:val="both"/>
        <w:rPr>
          <w:rFonts w:ascii="Times New Roman" w:hAnsi="Times New Roman" w:cs="Times New Roman"/>
          <w:b/>
          <w:sz w:val="28"/>
          <w:szCs w:val="28"/>
        </w:rPr>
      </w:pPr>
      <w:r w:rsidRPr="00BC620B">
        <w:rPr>
          <w:rFonts w:ascii="Times New Roman" w:hAnsi="Times New Roman" w:cs="Times New Roman"/>
          <w:b/>
          <w:sz w:val="28"/>
          <w:szCs w:val="28"/>
        </w:rPr>
        <w:t>Ответ: ____________________</w:t>
      </w:r>
      <w:r w:rsidR="007C71A6">
        <w:rPr>
          <w:rFonts w:ascii="Times New Roman" w:hAnsi="Times New Roman" w:cs="Times New Roman"/>
          <w:b/>
          <w:sz w:val="28"/>
          <w:szCs w:val="28"/>
        </w:rPr>
        <w:t>__________________________________________________</w:t>
      </w:r>
    </w:p>
    <w:p w:rsidR="00E85330" w:rsidRPr="00BC620B" w:rsidRDefault="00E85330" w:rsidP="00BC620B">
      <w:pPr>
        <w:spacing w:after="0" w:line="240" w:lineRule="auto"/>
        <w:rPr>
          <w:rFonts w:ascii="Times New Roman" w:hAnsi="Times New Roman" w:cs="Times New Roman"/>
          <w:sz w:val="28"/>
          <w:szCs w:val="28"/>
        </w:rPr>
      </w:pPr>
    </w:p>
    <w:p w:rsidR="00E85330" w:rsidRPr="00BC620B" w:rsidRDefault="00E85330" w:rsidP="00BC620B">
      <w:pPr>
        <w:spacing w:after="0" w:line="240" w:lineRule="auto"/>
        <w:rPr>
          <w:rFonts w:ascii="Times New Roman" w:hAnsi="Times New Roman" w:cs="Times New Roman"/>
          <w:b/>
          <w:sz w:val="28"/>
          <w:szCs w:val="28"/>
        </w:rPr>
      </w:pPr>
      <w:r w:rsidRPr="00BC620B">
        <w:rPr>
          <w:rFonts w:ascii="Times New Roman" w:hAnsi="Times New Roman" w:cs="Times New Roman"/>
          <w:b/>
          <w:sz w:val="28"/>
          <w:szCs w:val="28"/>
        </w:rPr>
        <w:t>Задание 14. Заполните таблицу. 1 балл за правильный ответ. Максимум 4 балла.</w:t>
      </w:r>
    </w:p>
    <w:tbl>
      <w:tblPr>
        <w:tblStyle w:val="a4"/>
        <w:tblW w:w="0" w:type="auto"/>
        <w:tblLook w:val="04A0" w:firstRow="1" w:lastRow="0" w:firstColumn="1" w:lastColumn="0" w:noHBand="0" w:noVBand="1"/>
      </w:tblPr>
      <w:tblGrid>
        <w:gridCol w:w="3936"/>
        <w:gridCol w:w="3685"/>
        <w:gridCol w:w="3260"/>
      </w:tblGrid>
      <w:tr w:rsidR="00E85330" w:rsidRPr="00BC620B" w:rsidTr="007C71A6">
        <w:tc>
          <w:tcPr>
            <w:tcW w:w="3936" w:type="dxa"/>
          </w:tcPr>
          <w:p w:rsidR="00E85330" w:rsidRPr="00BC620B" w:rsidRDefault="00E85330" w:rsidP="00BC620B">
            <w:pPr>
              <w:jc w:val="center"/>
              <w:rPr>
                <w:rFonts w:ascii="Times New Roman" w:hAnsi="Times New Roman" w:cs="Times New Roman"/>
                <w:b/>
                <w:sz w:val="28"/>
                <w:szCs w:val="28"/>
              </w:rPr>
            </w:pPr>
            <w:r w:rsidRPr="00BC620B">
              <w:rPr>
                <w:rFonts w:ascii="Times New Roman" w:hAnsi="Times New Roman" w:cs="Times New Roman"/>
                <w:b/>
                <w:sz w:val="28"/>
                <w:szCs w:val="28"/>
              </w:rPr>
              <w:t>События, труды</w:t>
            </w:r>
          </w:p>
        </w:tc>
        <w:tc>
          <w:tcPr>
            <w:tcW w:w="3685" w:type="dxa"/>
          </w:tcPr>
          <w:p w:rsidR="00E85330" w:rsidRPr="00BC620B" w:rsidRDefault="00E85330" w:rsidP="00BC620B">
            <w:pPr>
              <w:jc w:val="center"/>
              <w:rPr>
                <w:rFonts w:ascii="Times New Roman" w:hAnsi="Times New Roman" w:cs="Times New Roman"/>
                <w:b/>
                <w:sz w:val="28"/>
                <w:szCs w:val="28"/>
              </w:rPr>
            </w:pPr>
            <w:r w:rsidRPr="00BC620B">
              <w:rPr>
                <w:rFonts w:ascii="Times New Roman" w:hAnsi="Times New Roman" w:cs="Times New Roman"/>
                <w:b/>
                <w:sz w:val="28"/>
                <w:szCs w:val="28"/>
              </w:rPr>
              <w:t>Год</w:t>
            </w:r>
          </w:p>
        </w:tc>
        <w:tc>
          <w:tcPr>
            <w:tcW w:w="3260" w:type="dxa"/>
          </w:tcPr>
          <w:p w:rsidR="00E85330" w:rsidRPr="00BC620B" w:rsidRDefault="00E85330" w:rsidP="00BC620B">
            <w:pPr>
              <w:jc w:val="center"/>
              <w:rPr>
                <w:rFonts w:ascii="Times New Roman" w:hAnsi="Times New Roman" w:cs="Times New Roman"/>
                <w:b/>
                <w:sz w:val="28"/>
                <w:szCs w:val="28"/>
              </w:rPr>
            </w:pPr>
            <w:r w:rsidRPr="00BC620B">
              <w:rPr>
                <w:rFonts w:ascii="Times New Roman" w:hAnsi="Times New Roman" w:cs="Times New Roman"/>
                <w:b/>
                <w:sz w:val="28"/>
                <w:szCs w:val="28"/>
              </w:rPr>
              <w:t>Имена</w:t>
            </w:r>
          </w:p>
        </w:tc>
      </w:tr>
      <w:tr w:rsidR="00E85330" w:rsidRPr="00BC620B" w:rsidTr="007C71A6">
        <w:tc>
          <w:tcPr>
            <w:tcW w:w="3936" w:type="dxa"/>
          </w:tcPr>
          <w:p w:rsidR="00E85330" w:rsidRPr="00BC620B" w:rsidRDefault="00E85330" w:rsidP="00BC620B">
            <w:pPr>
              <w:rPr>
                <w:rFonts w:ascii="Times New Roman" w:hAnsi="Times New Roman" w:cs="Times New Roman"/>
                <w:sz w:val="28"/>
                <w:szCs w:val="28"/>
              </w:rPr>
            </w:pPr>
          </w:p>
        </w:tc>
        <w:tc>
          <w:tcPr>
            <w:tcW w:w="3685" w:type="dxa"/>
          </w:tcPr>
          <w:p w:rsidR="00E85330" w:rsidRPr="00BC620B" w:rsidRDefault="00E85330" w:rsidP="00BC620B">
            <w:pPr>
              <w:rPr>
                <w:rFonts w:ascii="Times New Roman" w:hAnsi="Times New Roman" w:cs="Times New Roman"/>
                <w:sz w:val="28"/>
                <w:szCs w:val="28"/>
              </w:rPr>
            </w:pPr>
            <w:r w:rsidRPr="00BC620B">
              <w:rPr>
                <w:rFonts w:ascii="Times New Roman" w:hAnsi="Times New Roman" w:cs="Times New Roman"/>
                <w:sz w:val="28"/>
                <w:szCs w:val="28"/>
              </w:rPr>
              <w:t>1</w:t>
            </w:r>
            <w:r w:rsidR="00986A03" w:rsidRPr="00BC620B">
              <w:rPr>
                <w:rFonts w:ascii="Times New Roman" w:hAnsi="Times New Roman" w:cs="Times New Roman"/>
                <w:sz w:val="28"/>
                <w:szCs w:val="28"/>
              </w:rPr>
              <w:t>773-1775</w:t>
            </w:r>
          </w:p>
        </w:tc>
        <w:tc>
          <w:tcPr>
            <w:tcW w:w="3260" w:type="dxa"/>
          </w:tcPr>
          <w:p w:rsidR="00E85330" w:rsidRPr="00BC620B" w:rsidRDefault="00986A03" w:rsidP="00BC620B">
            <w:pPr>
              <w:rPr>
                <w:rFonts w:ascii="Times New Roman" w:hAnsi="Times New Roman" w:cs="Times New Roman"/>
                <w:sz w:val="28"/>
                <w:szCs w:val="28"/>
              </w:rPr>
            </w:pPr>
            <w:r w:rsidRPr="00BC620B">
              <w:rPr>
                <w:rFonts w:ascii="Times New Roman" w:hAnsi="Times New Roman" w:cs="Times New Roman"/>
                <w:sz w:val="28"/>
                <w:szCs w:val="28"/>
              </w:rPr>
              <w:t xml:space="preserve">Б. </w:t>
            </w:r>
            <w:proofErr w:type="spellStart"/>
            <w:r w:rsidRPr="00BC620B">
              <w:rPr>
                <w:rFonts w:ascii="Times New Roman" w:hAnsi="Times New Roman" w:cs="Times New Roman"/>
                <w:sz w:val="28"/>
                <w:szCs w:val="28"/>
              </w:rPr>
              <w:t>Канкаев</w:t>
            </w:r>
            <w:proofErr w:type="spellEnd"/>
          </w:p>
        </w:tc>
      </w:tr>
      <w:tr w:rsidR="00E85330" w:rsidRPr="00BC620B" w:rsidTr="007C71A6">
        <w:tc>
          <w:tcPr>
            <w:tcW w:w="3936" w:type="dxa"/>
          </w:tcPr>
          <w:p w:rsidR="00E85330" w:rsidRPr="00BC620B" w:rsidRDefault="00986A03" w:rsidP="00BC620B">
            <w:pPr>
              <w:rPr>
                <w:rFonts w:ascii="Times New Roman" w:hAnsi="Times New Roman" w:cs="Times New Roman"/>
                <w:sz w:val="28"/>
                <w:szCs w:val="28"/>
              </w:rPr>
            </w:pPr>
            <w:proofErr w:type="spellStart"/>
            <w:r w:rsidRPr="00BC620B">
              <w:rPr>
                <w:rFonts w:ascii="Times New Roman" w:hAnsi="Times New Roman" w:cs="Times New Roman"/>
                <w:sz w:val="28"/>
                <w:szCs w:val="28"/>
              </w:rPr>
              <w:t>Бездненские</w:t>
            </w:r>
            <w:proofErr w:type="spellEnd"/>
            <w:r w:rsidRPr="00BC620B">
              <w:rPr>
                <w:rFonts w:ascii="Times New Roman" w:hAnsi="Times New Roman" w:cs="Times New Roman"/>
                <w:sz w:val="28"/>
                <w:szCs w:val="28"/>
              </w:rPr>
              <w:t xml:space="preserve"> волнения</w:t>
            </w:r>
          </w:p>
        </w:tc>
        <w:tc>
          <w:tcPr>
            <w:tcW w:w="3685" w:type="dxa"/>
          </w:tcPr>
          <w:p w:rsidR="00E85330" w:rsidRPr="00BC620B" w:rsidRDefault="00E85330" w:rsidP="00BC620B">
            <w:pPr>
              <w:rPr>
                <w:rFonts w:ascii="Times New Roman" w:hAnsi="Times New Roman" w:cs="Times New Roman"/>
                <w:sz w:val="28"/>
                <w:szCs w:val="28"/>
              </w:rPr>
            </w:pPr>
          </w:p>
        </w:tc>
        <w:tc>
          <w:tcPr>
            <w:tcW w:w="3260" w:type="dxa"/>
          </w:tcPr>
          <w:p w:rsidR="00E85330" w:rsidRPr="00BC620B" w:rsidRDefault="00986A03" w:rsidP="00BC620B">
            <w:pPr>
              <w:rPr>
                <w:rFonts w:ascii="Times New Roman" w:hAnsi="Times New Roman" w:cs="Times New Roman"/>
                <w:sz w:val="28"/>
                <w:szCs w:val="28"/>
              </w:rPr>
            </w:pPr>
            <w:r w:rsidRPr="00BC620B">
              <w:rPr>
                <w:rFonts w:ascii="Times New Roman" w:hAnsi="Times New Roman" w:cs="Times New Roman"/>
                <w:sz w:val="28"/>
                <w:szCs w:val="28"/>
              </w:rPr>
              <w:t>А.Петров</w:t>
            </w:r>
          </w:p>
        </w:tc>
      </w:tr>
      <w:tr w:rsidR="00E85330" w:rsidRPr="00BC620B" w:rsidTr="007C71A6">
        <w:tc>
          <w:tcPr>
            <w:tcW w:w="3936" w:type="dxa"/>
          </w:tcPr>
          <w:p w:rsidR="00E85330" w:rsidRPr="00BC620B" w:rsidRDefault="00E85330" w:rsidP="00BC620B">
            <w:pPr>
              <w:rPr>
                <w:rFonts w:ascii="Times New Roman" w:hAnsi="Times New Roman" w:cs="Times New Roman"/>
                <w:sz w:val="28"/>
                <w:szCs w:val="28"/>
              </w:rPr>
            </w:pPr>
          </w:p>
        </w:tc>
        <w:tc>
          <w:tcPr>
            <w:tcW w:w="3685" w:type="dxa"/>
          </w:tcPr>
          <w:p w:rsidR="00E85330" w:rsidRPr="00BC620B" w:rsidRDefault="00E85330" w:rsidP="00BC620B">
            <w:pPr>
              <w:rPr>
                <w:rFonts w:ascii="Times New Roman" w:hAnsi="Times New Roman" w:cs="Times New Roman"/>
                <w:sz w:val="28"/>
                <w:szCs w:val="28"/>
              </w:rPr>
            </w:pPr>
            <w:r w:rsidRPr="00BC620B">
              <w:rPr>
                <w:rFonts w:ascii="Times New Roman" w:hAnsi="Times New Roman" w:cs="Times New Roman"/>
                <w:sz w:val="28"/>
                <w:szCs w:val="28"/>
              </w:rPr>
              <w:t>1923</w:t>
            </w:r>
          </w:p>
        </w:tc>
        <w:tc>
          <w:tcPr>
            <w:tcW w:w="3260" w:type="dxa"/>
          </w:tcPr>
          <w:p w:rsidR="00E85330" w:rsidRPr="00BC620B" w:rsidRDefault="00E85330" w:rsidP="00BC620B">
            <w:pPr>
              <w:rPr>
                <w:rFonts w:ascii="Times New Roman" w:hAnsi="Times New Roman" w:cs="Times New Roman"/>
                <w:sz w:val="28"/>
                <w:szCs w:val="28"/>
              </w:rPr>
            </w:pPr>
            <w:r w:rsidRPr="00BC620B">
              <w:rPr>
                <w:rFonts w:ascii="Times New Roman" w:hAnsi="Times New Roman" w:cs="Times New Roman"/>
                <w:sz w:val="28"/>
                <w:szCs w:val="28"/>
              </w:rPr>
              <w:t>М.Г. Худяков</w:t>
            </w:r>
          </w:p>
        </w:tc>
      </w:tr>
      <w:tr w:rsidR="00E85330" w:rsidRPr="00BC620B" w:rsidTr="007C71A6">
        <w:tc>
          <w:tcPr>
            <w:tcW w:w="3936" w:type="dxa"/>
          </w:tcPr>
          <w:p w:rsidR="00E85330" w:rsidRPr="00BC620B" w:rsidRDefault="00E308DF" w:rsidP="00BC620B">
            <w:pPr>
              <w:rPr>
                <w:rFonts w:ascii="Times New Roman" w:hAnsi="Times New Roman" w:cs="Times New Roman"/>
                <w:sz w:val="28"/>
                <w:szCs w:val="28"/>
              </w:rPr>
            </w:pPr>
            <w:r w:rsidRPr="00BC620B">
              <w:rPr>
                <w:rFonts w:ascii="Times New Roman" w:hAnsi="Times New Roman" w:cs="Times New Roman"/>
                <w:sz w:val="28"/>
                <w:szCs w:val="28"/>
                <w:shd w:val="clear" w:color="auto" w:fill="FFFFFF"/>
              </w:rPr>
              <w:t>«</w:t>
            </w:r>
            <w:proofErr w:type="spellStart"/>
            <w:r w:rsidRPr="00BC620B">
              <w:rPr>
                <w:rFonts w:ascii="Times New Roman" w:hAnsi="Times New Roman" w:cs="Times New Roman"/>
                <w:sz w:val="28"/>
                <w:szCs w:val="28"/>
                <w:shd w:val="clear" w:color="auto" w:fill="FFFFFF"/>
              </w:rPr>
              <w:t>Мустафад</w:t>
            </w:r>
            <w:proofErr w:type="spellEnd"/>
            <w:r w:rsidRPr="00BC620B">
              <w:rPr>
                <w:rFonts w:ascii="Times New Roman" w:hAnsi="Times New Roman" w:cs="Times New Roman"/>
                <w:sz w:val="28"/>
                <w:szCs w:val="28"/>
                <w:shd w:val="clear" w:color="auto" w:fill="FFFFFF"/>
              </w:rPr>
              <w:t xml:space="preserve"> аль-</w:t>
            </w:r>
            <w:proofErr w:type="spellStart"/>
            <w:r w:rsidRPr="00BC620B">
              <w:rPr>
                <w:rFonts w:ascii="Times New Roman" w:hAnsi="Times New Roman" w:cs="Times New Roman"/>
                <w:sz w:val="28"/>
                <w:szCs w:val="28"/>
                <w:shd w:val="clear" w:color="auto" w:fill="FFFFFF"/>
              </w:rPr>
              <w:t>ахбар</w:t>
            </w:r>
            <w:proofErr w:type="spellEnd"/>
            <w:r w:rsidRPr="00BC620B">
              <w:rPr>
                <w:rFonts w:ascii="Times New Roman" w:hAnsi="Times New Roman" w:cs="Times New Roman"/>
                <w:sz w:val="28"/>
                <w:szCs w:val="28"/>
                <w:shd w:val="clear" w:color="auto" w:fill="FFFFFF"/>
              </w:rPr>
              <w:t>…», «</w:t>
            </w:r>
            <w:proofErr w:type="spellStart"/>
            <w:r w:rsidRPr="00BC620B">
              <w:rPr>
                <w:rFonts w:ascii="Times New Roman" w:hAnsi="Times New Roman" w:cs="Times New Roman"/>
                <w:sz w:val="28"/>
                <w:szCs w:val="28"/>
                <w:shd w:val="clear" w:color="auto" w:fill="FFFFFF"/>
              </w:rPr>
              <w:t>Вафийат</w:t>
            </w:r>
            <w:proofErr w:type="spellEnd"/>
            <w:r w:rsidRPr="00BC620B">
              <w:rPr>
                <w:rFonts w:ascii="Times New Roman" w:hAnsi="Times New Roman" w:cs="Times New Roman"/>
                <w:sz w:val="28"/>
                <w:szCs w:val="28"/>
                <w:shd w:val="clear" w:color="auto" w:fill="FFFFFF"/>
              </w:rPr>
              <w:t xml:space="preserve"> аль-</w:t>
            </w:r>
            <w:proofErr w:type="spellStart"/>
            <w:r w:rsidRPr="00BC620B">
              <w:rPr>
                <w:rFonts w:ascii="Times New Roman" w:hAnsi="Times New Roman" w:cs="Times New Roman"/>
                <w:sz w:val="28"/>
                <w:szCs w:val="28"/>
                <w:shd w:val="clear" w:color="auto" w:fill="FFFFFF"/>
              </w:rPr>
              <w:t>аслаф</w:t>
            </w:r>
            <w:proofErr w:type="spellEnd"/>
            <w:r w:rsidRPr="00BC620B">
              <w:rPr>
                <w:rFonts w:ascii="Times New Roman" w:hAnsi="Times New Roman" w:cs="Times New Roman"/>
                <w:sz w:val="28"/>
                <w:szCs w:val="28"/>
                <w:shd w:val="clear" w:color="auto" w:fill="FFFFFF"/>
              </w:rPr>
              <w:t xml:space="preserve">…» </w:t>
            </w:r>
          </w:p>
        </w:tc>
        <w:tc>
          <w:tcPr>
            <w:tcW w:w="3685" w:type="dxa"/>
          </w:tcPr>
          <w:p w:rsidR="00E85330" w:rsidRPr="00BC620B" w:rsidRDefault="001B2EFD" w:rsidP="00BC620B">
            <w:pPr>
              <w:rPr>
                <w:rFonts w:ascii="Times New Roman" w:hAnsi="Times New Roman" w:cs="Times New Roman"/>
                <w:sz w:val="28"/>
                <w:szCs w:val="28"/>
              </w:rPr>
            </w:pPr>
            <w:r w:rsidRPr="00BC620B">
              <w:rPr>
                <w:rFonts w:ascii="Times New Roman" w:hAnsi="Times New Roman" w:cs="Times New Roman"/>
                <w:sz w:val="28"/>
                <w:szCs w:val="28"/>
              </w:rPr>
              <w:t xml:space="preserve">Вторая половина </w:t>
            </w:r>
            <w:r w:rsidRPr="00BC620B">
              <w:rPr>
                <w:rFonts w:ascii="Times New Roman" w:hAnsi="Times New Roman" w:cs="Times New Roman"/>
                <w:sz w:val="28"/>
                <w:szCs w:val="28"/>
                <w:lang w:val="en-US"/>
              </w:rPr>
              <w:t>XIX</w:t>
            </w:r>
            <w:r w:rsidRPr="00BC620B">
              <w:rPr>
                <w:rFonts w:ascii="Times New Roman" w:hAnsi="Times New Roman" w:cs="Times New Roman"/>
                <w:sz w:val="28"/>
                <w:szCs w:val="28"/>
              </w:rPr>
              <w:t xml:space="preserve"> века</w:t>
            </w:r>
          </w:p>
        </w:tc>
        <w:tc>
          <w:tcPr>
            <w:tcW w:w="3260" w:type="dxa"/>
          </w:tcPr>
          <w:p w:rsidR="00E85330" w:rsidRPr="00BC620B" w:rsidRDefault="00E85330" w:rsidP="00BC620B">
            <w:pPr>
              <w:rPr>
                <w:rFonts w:ascii="Times New Roman" w:hAnsi="Times New Roman" w:cs="Times New Roman"/>
                <w:sz w:val="28"/>
                <w:szCs w:val="28"/>
              </w:rPr>
            </w:pPr>
          </w:p>
        </w:tc>
      </w:tr>
    </w:tbl>
    <w:p w:rsidR="00E85330" w:rsidRPr="00BC620B" w:rsidRDefault="00E85330" w:rsidP="00BC620B">
      <w:pPr>
        <w:spacing w:after="0" w:line="240" w:lineRule="auto"/>
        <w:rPr>
          <w:rFonts w:ascii="Times New Roman" w:hAnsi="Times New Roman" w:cs="Times New Roman"/>
          <w:sz w:val="28"/>
          <w:szCs w:val="28"/>
        </w:rPr>
      </w:pPr>
    </w:p>
    <w:p w:rsidR="00E85330" w:rsidRPr="00BC620B" w:rsidRDefault="00E85330" w:rsidP="00BC620B">
      <w:pPr>
        <w:spacing w:after="0" w:line="240" w:lineRule="auto"/>
        <w:rPr>
          <w:rFonts w:ascii="Times New Roman" w:hAnsi="Times New Roman" w:cs="Times New Roman"/>
          <w:sz w:val="28"/>
          <w:szCs w:val="28"/>
        </w:rPr>
      </w:pPr>
    </w:p>
    <w:p w:rsidR="00E85330" w:rsidRDefault="00E85330" w:rsidP="00BC620B">
      <w:pPr>
        <w:pStyle w:val="a5"/>
        <w:shd w:val="clear" w:color="auto" w:fill="FFFFFF"/>
        <w:spacing w:before="0" w:beforeAutospacing="0" w:after="0" w:afterAutospacing="0"/>
        <w:jc w:val="both"/>
        <w:rPr>
          <w:b/>
          <w:color w:val="000000"/>
          <w:sz w:val="28"/>
          <w:szCs w:val="28"/>
        </w:rPr>
      </w:pPr>
      <w:r w:rsidRPr="00BC620B">
        <w:rPr>
          <w:b/>
          <w:color w:val="000000"/>
          <w:sz w:val="28"/>
          <w:szCs w:val="28"/>
        </w:rPr>
        <w:t>Задание 15. Ответьте на вопросы, связанными с юбилейными датами 2024 года. Максимум 6 баллов.</w:t>
      </w:r>
    </w:p>
    <w:p w:rsidR="007C71A6" w:rsidRPr="00BC620B" w:rsidRDefault="007C71A6" w:rsidP="00BC620B">
      <w:pPr>
        <w:pStyle w:val="a5"/>
        <w:shd w:val="clear" w:color="auto" w:fill="FFFFFF"/>
        <w:spacing w:before="0" w:beforeAutospacing="0" w:after="0" w:afterAutospacing="0"/>
        <w:jc w:val="both"/>
        <w:rPr>
          <w:b/>
          <w:color w:val="000000"/>
          <w:sz w:val="28"/>
          <w:szCs w:val="28"/>
        </w:rPr>
      </w:pPr>
    </w:p>
    <w:p w:rsidR="00E85330" w:rsidRPr="00BC620B" w:rsidRDefault="00E85330" w:rsidP="007C71A6">
      <w:pPr>
        <w:autoSpaceDE w:val="0"/>
        <w:autoSpaceDN w:val="0"/>
        <w:adjustRightInd w:val="0"/>
        <w:spacing w:after="0" w:line="240" w:lineRule="auto"/>
        <w:ind w:firstLine="851"/>
        <w:jc w:val="both"/>
        <w:rPr>
          <w:rFonts w:ascii="Times New Roman" w:hAnsi="Times New Roman" w:cs="Times New Roman"/>
          <w:sz w:val="28"/>
          <w:szCs w:val="28"/>
          <w:shd w:val="clear" w:color="auto" w:fill="FFFFFF"/>
        </w:rPr>
      </w:pPr>
      <w:r w:rsidRPr="00BC620B">
        <w:rPr>
          <w:rFonts w:ascii="Times New Roman" w:hAnsi="Times New Roman" w:cs="Times New Roman"/>
          <w:b/>
          <w:sz w:val="28"/>
          <w:szCs w:val="28"/>
        </w:rPr>
        <w:t>15.1.</w:t>
      </w:r>
      <w:r w:rsidRPr="00BC620B">
        <w:rPr>
          <w:rFonts w:ascii="Times New Roman" w:hAnsi="Times New Roman" w:cs="Times New Roman"/>
          <w:b/>
          <w:i/>
          <w:sz w:val="28"/>
          <w:szCs w:val="28"/>
        </w:rPr>
        <w:t xml:space="preserve"> </w:t>
      </w:r>
      <w:r w:rsidRPr="00BC620B">
        <w:rPr>
          <w:rFonts w:ascii="Times New Roman" w:hAnsi="Times New Roman" w:cs="Times New Roman"/>
          <w:bCs/>
          <w:iCs/>
          <w:sz w:val="28"/>
          <w:szCs w:val="28"/>
        </w:rPr>
        <w:t xml:space="preserve">В 2024 году этому великому классику татарской литературы, меценату, </w:t>
      </w:r>
      <w:proofErr w:type="gramStart"/>
      <w:r w:rsidRPr="00BC620B">
        <w:rPr>
          <w:rFonts w:ascii="Times New Roman" w:hAnsi="Times New Roman" w:cs="Times New Roman"/>
          <w:bCs/>
          <w:iCs/>
          <w:sz w:val="28"/>
          <w:szCs w:val="28"/>
        </w:rPr>
        <w:t>общественному  деятелю</w:t>
      </w:r>
      <w:proofErr w:type="gramEnd"/>
      <w:r w:rsidRPr="00BC620B">
        <w:rPr>
          <w:rFonts w:ascii="Times New Roman" w:hAnsi="Times New Roman" w:cs="Times New Roman"/>
          <w:bCs/>
          <w:iCs/>
          <w:sz w:val="28"/>
          <w:szCs w:val="28"/>
        </w:rPr>
        <w:t xml:space="preserve"> исполнилось бы 165 лет. </w:t>
      </w:r>
      <w:r w:rsidRPr="00BC620B">
        <w:rPr>
          <w:rFonts w:ascii="Times New Roman" w:hAnsi="Times New Roman" w:cs="Times New Roman"/>
          <w:sz w:val="28"/>
          <w:szCs w:val="28"/>
          <w:shd w:val="clear" w:color="auto" w:fill="FFFFFF"/>
        </w:rPr>
        <w:t xml:space="preserve">Он был одним из богатейших людей конца XIX - начала ХХ века: со </w:t>
      </w:r>
      <w:proofErr w:type="gramStart"/>
      <w:r w:rsidRPr="00BC620B">
        <w:rPr>
          <w:rFonts w:ascii="Times New Roman" w:hAnsi="Times New Roman" w:cs="Times New Roman"/>
          <w:sz w:val="28"/>
          <w:szCs w:val="28"/>
          <w:shd w:val="clear" w:color="auto" w:fill="FFFFFF"/>
        </w:rPr>
        <w:t>своим  отцом</w:t>
      </w:r>
      <w:proofErr w:type="gramEnd"/>
      <w:r w:rsidRPr="00BC620B">
        <w:rPr>
          <w:rFonts w:ascii="Times New Roman" w:hAnsi="Times New Roman" w:cs="Times New Roman"/>
          <w:sz w:val="28"/>
          <w:szCs w:val="28"/>
          <w:shd w:val="clear" w:color="auto" w:fill="FFFFFF"/>
        </w:rPr>
        <w:t xml:space="preserve"> и старшим братом он владел несколькими десятками золотых приисков на Урале. Большую часть времени он прожил в Оренбурге. Был избран гласным в городскую думу, а в 1906 г. становится депутатом I государственной Думы от Оренбургской губернии. Его первое стихотворение вышло в 1906 г. в газете «Казанский вестник». Большинство следующих стихов поэта печатались в татарских изданиях: в газете «</w:t>
      </w:r>
      <w:proofErr w:type="spellStart"/>
      <w:r w:rsidRPr="00BC620B">
        <w:rPr>
          <w:rFonts w:ascii="Times New Roman" w:hAnsi="Times New Roman" w:cs="Times New Roman"/>
          <w:sz w:val="28"/>
          <w:szCs w:val="28"/>
          <w:shd w:val="clear" w:color="auto" w:fill="FFFFFF"/>
        </w:rPr>
        <w:t>Вакыт</w:t>
      </w:r>
      <w:proofErr w:type="spellEnd"/>
      <w:r w:rsidRPr="00BC620B">
        <w:rPr>
          <w:rFonts w:ascii="Times New Roman" w:hAnsi="Times New Roman" w:cs="Times New Roman"/>
          <w:sz w:val="28"/>
          <w:szCs w:val="28"/>
          <w:shd w:val="clear" w:color="auto" w:fill="FFFFFF"/>
        </w:rPr>
        <w:t>» и журнале «Шура» с 1908 г., организованных на собственные средства братьев в Оренбурге. Стихотворных произведений вышло немного, но они стали классическими. В основном он печатался под псевдонимом, который можно перевести, как «Опечаленный». Он умер 9 октября 1921 г. в Орске.</w:t>
      </w:r>
    </w:p>
    <w:p w:rsidR="00E85330" w:rsidRPr="00BC620B" w:rsidRDefault="00E85330" w:rsidP="00BC620B">
      <w:pPr>
        <w:shd w:val="clear" w:color="auto" w:fill="FFFFFF"/>
        <w:spacing w:after="0" w:line="240" w:lineRule="auto"/>
        <w:jc w:val="both"/>
        <w:rPr>
          <w:rFonts w:ascii="Times New Roman" w:hAnsi="Times New Roman" w:cs="Times New Roman"/>
          <w:b/>
          <w:color w:val="000000"/>
          <w:sz w:val="28"/>
          <w:szCs w:val="28"/>
          <w:shd w:val="clear" w:color="auto" w:fill="FFFFFF"/>
        </w:rPr>
      </w:pPr>
      <w:r w:rsidRPr="00BC620B">
        <w:rPr>
          <w:rFonts w:ascii="Times New Roman" w:hAnsi="Times New Roman" w:cs="Times New Roman"/>
          <w:b/>
          <w:color w:val="000000"/>
          <w:sz w:val="28"/>
          <w:szCs w:val="28"/>
          <w:shd w:val="clear" w:color="auto" w:fill="FFFFFF"/>
        </w:rPr>
        <w:t>Ответ: ____________________</w:t>
      </w:r>
      <w:r w:rsidR="007C71A6">
        <w:rPr>
          <w:rFonts w:ascii="Times New Roman" w:hAnsi="Times New Roman" w:cs="Times New Roman"/>
          <w:b/>
          <w:color w:val="000000"/>
          <w:sz w:val="28"/>
          <w:szCs w:val="28"/>
          <w:shd w:val="clear" w:color="auto" w:fill="FFFFFF"/>
        </w:rPr>
        <w:t>__________________________________________________</w:t>
      </w:r>
    </w:p>
    <w:p w:rsidR="00E85330" w:rsidRPr="00BC620B" w:rsidRDefault="00E85330" w:rsidP="007C71A6">
      <w:pPr>
        <w:spacing w:after="0" w:line="240" w:lineRule="auto"/>
        <w:ind w:firstLine="709"/>
        <w:jc w:val="both"/>
        <w:rPr>
          <w:rFonts w:ascii="Times New Roman" w:hAnsi="Times New Roman" w:cs="Times New Roman"/>
          <w:color w:val="000000"/>
          <w:sz w:val="28"/>
          <w:szCs w:val="28"/>
          <w:shd w:val="clear" w:color="auto" w:fill="FFFFFF"/>
        </w:rPr>
      </w:pPr>
      <w:r w:rsidRPr="00BC620B">
        <w:rPr>
          <w:rFonts w:ascii="Times New Roman" w:hAnsi="Times New Roman" w:cs="Times New Roman"/>
          <w:b/>
          <w:sz w:val="28"/>
          <w:szCs w:val="28"/>
          <w:shd w:val="clear" w:color="auto" w:fill="FFFFFF"/>
        </w:rPr>
        <w:t>15.2.</w:t>
      </w:r>
      <w:r w:rsidRPr="00BC620B">
        <w:rPr>
          <w:rFonts w:ascii="Times New Roman" w:hAnsi="Times New Roman" w:cs="Times New Roman"/>
          <w:sz w:val="28"/>
          <w:szCs w:val="28"/>
          <w:shd w:val="clear" w:color="auto" w:fill="FFFFFF"/>
        </w:rPr>
        <w:t xml:space="preserve"> </w:t>
      </w:r>
      <w:r w:rsidRPr="00BC620B">
        <w:rPr>
          <w:rFonts w:ascii="Times New Roman" w:hAnsi="Times New Roman" w:cs="Times New Roman"/>
          <w:sz w:val="28"/>
          <w:szCs w:val="28"/>
        </w:rPr>
        <w:t>200 лет назад родился известный татарский х</w:t>
      </w:r>
      <w:r w:rsidRPr="00BC620B">
        <w:rPr>
          <w:rFonts w:ascii="Times New Roman" w:hAnsi="Times New Roman" w:cs="Times New Roman"/>
          <w:sz w:val="28"/>
          <w:szCs w:val="28"/>
          <w:shd w:val="clear" w:color="auto" w:fill="FFFFFF"/>
        </w:rPr>
        <w:t xml:space="preserve">удожник-каллиграф, мастер книжной миниатюры, педагог, статский советник. </w:t>
      </w:r>
      <w:r w:rsidRPr="00BC620B">
        <w:rPr>
          <w:rFonts w:ascii="Times New Roman" w:hAnsi="Times New Roman" w:cs="Times New Roman"/>
          <w:color w:val="000000"/>
          <w:sz w:val="28"/>
          <w:szCs w:val="28"/>
          <w:shd w:val="clear" w:color="auto" w:fill="FFFFFF"/>
        </w:rPr>
        <w:t>Учился в </w:t>
      </w:r>
      <w:r w:rsidRPr="00BC620B">
        <w:rPr>
          <w:rStyle w:val="dictionary"/>
          <w:rFonts w:ascii="Times New Roman" w:hAnsi="Times New Roman" w:cs="Times New Roman"/>
          <w:color w:val="000000"/>
          <w:sz w:val="28"/>
          <w:szCs w:val="28"/>
          <w:bdr w:val="none" w:sz="0" w:space="0" w:color="auto" w:frame="1"/>
          <w:shd w:val="clear" w:color="auto" w:fill="FFFFFF"/>
        </w:rPr>
        <w:t>медресе</w:t>
      </w:r>
      <w:r w:rsidRPr="00BC620B">
        <w:rPr>
          <w:rFonts w:ascii="Times New Roman" w:hAnsi="Times New Roman" w:cs="Times New Roman"/>
          <w:color w:val="000000"/>
          <w:sz w:val="28"/>
          <w:szCs w:val="28"/>
          <w:shd w:val="clear" w:color="auto" w:fill="FFFFFF"/>
        </w:rPr>
        <w:t xml:space="preserve"> при Голубой мечети. По рекомендации </w:t>
      </w:r>
      <w:proofErr w:type="spellStart"/>
      <w:r w:rsidRPr="00BC620B">
        <w:rPr>
          <w:rFonts w:ascii="Times New Roman" w:hAnsi="Times New Roman" w:cs="Times New Roman"/>
          <w:color w:val="000000"/>
          <w:sz w:val="28"/>
          <w:szCs w:val="28"/>
          <w:shd w:val="clear" w:color="auto" w:fill="FFFFFF"/>
        </w:rPr>
        <w:t>А.К.Казем</w:t>
      </w:r>
      <w:proofErr w:type="spellEnd"/>
      <w:r w:rsidRPr="00BC620B">
        <w:rPr>
          <w:rFonts w:ascii="Times New Roman" w:hAnsi="Times New Roman" w:cs="Times New Roman"/>
          <w:color w:val="000000"/>
          <w:sz w:val="28"/>
          <w:szCs w:val="28"/>
          <w:shd w:val="clear" w:color="auto" w:fill="FFFFFF"/>
        </w:rPr>
        <w:t xml:space="preserve">-Бека в 1842 г. был допущен к преподаванию арабской, персидской и турецко-татарской каллиграфии на Восточном разряде Казанского университета и в Казанской 1-й мужской гимназии. В 1876 г. стал инспектором (директором) вновь открытой Казанской татарской учительской школы, в 1881 г. вышел </w:t>
      </w:r>
      <w:r w:rsidRPr="00BC620B">
        <w:rPr>
          <w:rFonts w:ascii="Times New Roman" w:hAnsi="Times New Roman" w:cs="Times New Roman"/>
          <w:color w:val="000000"/>
          <w:sz w:val="28"/>
          <w:szCs w:val="28"/>
          <w:shd w:val="clear" w:color="auto" w:fill="FFFFFF"/>
        </w:rPr>
        <w:lastRenderedPageBreak/>
        <w:t xml:space="preserve">в отставку. Он автор и соавтор учебных пособий, корректор книг на восточных языках, мастер образцов художественных почерков арабского письма. </w:t>
      </w:r>
    </w:p>
    <w:p w:rsidR="00E85330" w:rsidRPr="00BC620B" w:rsidRDefault="00E85330" w:rsidP="00BC620B">
      <w:pPr>
        <w:spacing w:after="0" w:line="240" w:lineRule="auto"/>
        <w:jc w:val="both"/>
        <w:rPr>
          <w:rFonts w:ascii="Times New Roman" w:hAnsi="Times New Roman" w:cs="Times New Roman"/>
          <w:b/>
          <w:color w:val="000000"/>
          <w:sz w:val="28"/>
          <w:szCs w:val="28"/>
          <w:shd w:val="clear" w:color="auto" w:fill="FFFFFF"/>
        </w:rPr>
      </w:pPr>
      <w:r w:rsidRPr="00BC620B">
        <w:rPr>
          <w:rFonts w:ascii="Times New Roman" w:hAnsi="Times New Roman" w:cs="Times New Roman"/>
          <w:b/>
          <w:color w:val="000000"/>
          <w:sz w:val="28"/>
          <w:szCs w:val="28"/>
          <w:shd w:val="clear" w:color="auto" w:fill="FFFFFF"/>
        </w:rPr>
        <w:t>Ответ: __________________</w:t>
      </w:r>
      <w:r w:rsidR="007C71A6">
        <w:rPr>
          <w:rFonts w:ascii="Times New Roman" w:hAnsi="Times New Roman" w:cs="Times New Roman"/>
          <w:b/>
          <w:color w:val="000000"/>
          <w:sz w:val="28"/>
          <w:szCs w:val="28"/>
          <w:shd w:val="clear" w:color="auto" w:fill="FFFFFF"/>
        </w:rPr>
        <w:t>____________________________________________________</w:t>
      </w:r>
    </w:p>
    <w:p w:rsidR="00E85330" w:rsidRPr="00BC620B" w:rsidRDefault="00E85330" w:rsidP="00BC620B">
      <w:pPr>
        <w:pStyle w:val="a5"/>
        <w:spacing w:before="0" w:beforeAutospacing="0" w:after="0" w:afterAutospacing="0"/>
        <w:jc w:val="both"/>
        <w:rPr>
          <w:b/>
          <w:sz w:val="28"/>
          <w:szCs w:val="28"/>
          <w:shd w:val="clear" w:color="auto" w:fill="FFFFFF"/>
        </w:rPr>
      </w:pPr>
      <w:r w:rsidRPr="00BC620B">
        <w:rPr>
          <w:sz w:val="28"/>
          <w:szCs w:val="28"/>
          <w:bdr w:val="none" w:sz="0" w:space="0" w:color="auto" w:frame="1"/>
          <w:shd w:val="clear" w:color="auto" w:fill="FFFFFF"/>
        </w:rPr>
        <w:br/>
      </w:r>
      <w:r w:rsidRPr="00BC620B">
        <w:rPr>
          <w:b/>
          <w:sz w:val="28"/>
          <w:szCs w:val="28"/>
        </w:rPr>
        <w:t>16. Развернутый письменный ответ.</w:t>
      </w:r>
      <w:r w:rsidRPr="00BC620B">
        <w:rPr>
          <w:b/>
          <w:sz w:val="28"/>
          <w:szCs w:val="28"/>
          <w:shd w:val="clear" w:color="auto" w:fill="FFFFFF"/>
        </w:rPr>
        <w:t xml:space="preserve"> </w:t>
      </w:r>
      <w:r w:rsidR="00BB6794" w:rsidRPr="007C71A6">
        <w:rPr>
          <w:b/>
          <w:bCs/>
          <w:sz w:val="28"/>
          <w:szCs w:val="28"/>
        </w:rPr>
        <w:t>Максимум 30 баллов.</w:t>
      </w:r>
    </w:p>
    <w:p w:rsidR="00E85330" w:rsidRPr="007C71A6" w:rsidRDefault="00E85330" w:rsidP="007C71A6">
      <w:pPr>
        <w:pStyle w:val="a5"/>
        <w:spacing w:before="0" w:beforeAutospacing="0" w:after="0" w:afterAutospacing="0"/>
        <w:ind w:firstLine="709"/>
        <w:jc w:val="both"/>
        <w:rPr>
          <w:sz w:val="28"/>
          <w:szCs w:val="28"/>
        </w:rPr>
      </w:pPr>
      <w:r w:rsidRPr="00BC620B">
        <w:rPr>
          <w:sz w:val="28"/>
          <w:szCs w:val="28"/>
        </w:rPr>
        <w:t xml:space="preserve">Выберите одну из ниже приведенных тем и напишите сочинение-эссе. Обоснуйте выбор темы, постарайтесь высказать и аргументировать свою позицию, также приведите различные точки зрения по данному вопросу. В работе используйте исторические факты и термины. </w:t>
      </w:r>
    </w:p>
    <w:p w:rsidR="00E85330" w:rsidRPr="00BC620B" w:rsidRDefault="00E85330" w:rsidP="00BB6794">
      <w:pPr>
        <w:pStyle w:val="Default"/>
        <w:ind w:firstLine="709"/>
        <w:rPr>
          <w:sz w:val="28"/>
          <w:szCs w:val="28"/>
        </w:rPr>
      </w:pPr>
      <w:r w:rsidRPr="00BC620B">
        <w:rPr>
          <w:sz w:val="28"/>
          <w:szCs w:val="28"/>
        </w:rPr>
        <w:t>Ваше эссе будет оценива</w:t>
      </w:r>
      <w:r w:rsidR="007C71A6">
        <w:rPr>
          <w:sz w:val="28"/>
          <w:szCs w:val="28"/>
        </w:rPr>
        <w:t>ться по следующим критериям:</w:t>
      </w:r>
      <w:r w:rsidRPr="00BC620B">
        <w:rPr>
          <w:sz w:val="28"/>
          <w:szCs w:val="28"/>
        </w:rPr>
        <w:t xml:space="preserve"> </w:t>
      </w:r>
    </w:p>
    <w:p w:rsidR="00E85330" w:rsidRPr="00BC620B" w:rsidRDefault="00E85330" w:rsidP="00BC620B">
      <w:pPr>
        <w:pStyle w:val="Default"/>
        <w:rPr>
          <w:sz w:val="28"/>
          <w:szCs w:val="28"/>
        </w:rPr>
      </w:pPr>
      <w:r w:rsidRPr="00BC620B">
        <w:rPr>
          <w:b/>
          <w:bCs/>
          <w:sz w:val="28"/>
          <w:szCs w:val="28"/>
          <w:u w:val="single"/>
        </w:rPr>
        <w:t xml:space="preserve">16.1. Постановка проблемы и задач (до 5 баллов). </w:t>
      </w:r>
    </w:p>
    <w:p w:rsidR="00E85330" w:rsidRPr="00BC620B" w:rsidRDefault="00E85330" w:rsidP="00BC620B">
      <w:pPr>
        <w:pStyle w:val="Default"/>
        <w:jc w:val="both"/>
        <w:rPr>
          <w:sz w:val="28"/>
          <w:szCs w:val="28"/>
        </w:rPr>
      </w:pPr>
      <w:r w:rsidRPr="00BC620B">
        <w:rPr>
          <w:sz w:val="28"/>
          <w:szCs w:val="28"/>
        </w:rPr>
        <w:t xml:space="preserve">1) Постановка проблемы </w:t>
      </w:r>
      <w:r w:rsidRPr="00BC620B">
        <w:rPr>
          <w:b/>
          <w:bCs/>
          <w:sz w:val="28"/>
          <w:szCs w:val="28"/>
        </w:rPr>
        <w:t>(до 2 баллов)</w:t>
      </w:r>
      <w:r w:rsidRPr="00BC620B">
        <w:rPr>
          <w:sz w:val="28"/>
          <w:szCs w:val="28"/>
        </w:rPr>
        <w:t xml:space="preserve">. </w:t>
      </w:r>
    </w:p>
    <w:p w:rsidR="00E85330" w:rsidRPr="00BC620B" w:rsidRDefault="00E85330" w:rsidP="00BB6794">
      <w:pPr>
        <w:pStyle w:val="Default"/>
        <w:jc w:val="both"/>
        <w:rPr>
          <w:sz w:val="28"/>
          <w:szCs w:val="28"/>
        </w:rPr>
      </w:pPr>
      <w:r w:rsidRPr="00BC620B">
        <w:rPr>
          <w:sz w:val="28"/>
          <w:szCs w:val="28"/>
        </w:rPr>
        <w:t xml:space="preserve">2) Постановка задач </w:t>
      </w:r>
      <w:r w:rsidRPr="00BC620B">
        <w:rPr>
          <w:b/>
          <w:bCs/>
          <w:sz w:val="28"/>
          <w:szCs w:val="28"/>
        </w:rPr>
        <w:t>(до 3 баллов)</w:t>
      </w:r>
      <w:r w:rsidRPr="00BC620B">
        <w:rPr>
          <w:sz w:val="28"/>
          <w:szCs w:val="28"/>
        </w:rPr>
        <w:t xml:space="preserve">. </w:t>
      </w:r>
    </w:p>
    <w:p w:rsidR="00E85330" w:rsidRPr="00BC620B" w:rsidRDefault="00E85330" w:rsidP="00BC620B">
      <w:pPr>
        <w:pStyle w:val="Default"/>
        <w:jc w:val="both"/>
        <w:rPr>
          <w:sz w:val="28"/>
          <w:szCs w:val="28"/>
        </w:rPr>
      </w:pPr>
      <w:r w:rsidRPr="00BC620B">
        <w:rPr>
          <w:b/>
          <w:bCs/>
          <w:sz w:val="28"/>
          <w:szCs w:val="28"/>
          <w:u w:val="single"/>
        </w:rPr>
        <w:t>16.2. Раскрытие двух задач (до 10 баллов)</w:t>
      </w:r>
      <w:r w:rsidRPr="00BC620B">
        <w:rPr>
          <w:sz w:val="28"/>
          <w:szCs w:val="28"/>
          <w:u w:val="single"/>
        </w:rPr>
        <w:t xml:space="preserve">. </w:t>
      </w:r>
    </w:p>
    <w:p w:rsidR="00E85330" w:rsidRPr="00BC620B" w:rsidRDefault="00E85330" w:rsidP="00BB6794">
      <w:pPr>
        <w:pStyle w:val="Default"/>
        <w:ind w:firstLine="709"/>
        <w:rPr>
          <w:sz w:val="28"/>
          <w:szCs w:val="28"/>
        </w:rPr>
      </w:pPr>
      <w:r w:rsidRPr="00BC620B">
        <w:rPr>
          <w:sz w:val="28"/>
          <w:szCs w:val="28"/>
        </w:rPr>
        <w:t xml:space="preserve">Каждая из двух задач оценивается в </w:t>
      </w:r>
      <w:r w:rsidRPr="00BC620B">
        <w:rPr>
          <w:b/>
          <w:bCs/>
          <w:sz w:val="28"/>
          <w:szCs w:val="28"/>
        </w:rPr>
        <w:t>5 баллов</w:t>
      </w:r>
      <w:r w:rsidRPr="00BC620B">
        <w:rPr>
          <w:sz w:val="28"/>
          <w:szCs w:val="28"/>
        </w:rPr>
        <w:t xml:space="preserve">. </w:t>
      </w:r>
    </w:p>
    <w:p w:rsidR="00E85330" w:rsidRPr="00BC620B" w:rsidRDefault="00E85330" w:rsidP="00BC620B">
      <w:pPr>
        <w:pStyle w:val="Default"/>
        <w:jc w:val="both"/>
        <w:rPr>
          <w:sz w:val="28"/>
          <w:szCs w:val="28"/>
        </w:rPr>
      </w:pPr>
      <w:r w:rsidRPr="00BC620B">
        <w:rPr>
          <w:sz w:val="28"/>
          <w:szCs w:val="28"/>
        </w:rPr>
        <w:t xml:space="preserve">1) Грамотность использования исторических фактов и терминов </w:t>
      </w:r>
      <w:r w:rsidRPr="00BC620B">
        <w:rPr>
          <w:b/>
          <w:bCs/>
          <w:sz w:val="28"/>
          <w:szCs w:val="28"/>
        </w:rPr>
        <w:t>(до 2 баллов)</w:t>
      </w:r>
      <w:r w:rsidRPr="00BC620B">
        <w:rPr>
          <w:sz w:val="28"/>
          <w:szCs w:val="28"/>
        </w:rPr>
        <w:t xml:space="preserve">. </w:t>
      </w:r>
    </w:p>
    <w:p w:rsidR="00E85330" w:rsidRPr="00BC620B" w:rsidRDefault="00E85330" w:rsidP="00BC620B">
      <w:pPr>
        <w:pStyle w:val="Default"/>
        <w:jc w:val="both"/>
        <w:rPr>
          <w:sz w:val="28"/>
          <w:szCs w:val="28"/>
        </w:rPr>
      </w:pPr>
      <w:r w:rsidRPr="00BC620B">
        <w:rPr>
          <w:sz w:val="28"/>
          <w:szCs w:val="28"/>
        </w:rPr>
        <w:t xml:space="preserve">2) Аргументированность авторской позиции </w:t>
      </w:r>
      <w:r w:rsidRPr="00BC620B">
        <w:rPr>
          <w:b/>
          <w:bCs/>
          <w:sz w:val="28"/>
          <w:szCs w:val="28"/>
        </w:rPr>
        <w:t>(до 3 баллов)</w:t>
      </w:r>
      <w:r w:rsidRPr="00BC620B">
        <w:rPr>
          <w:sz w:val="28"/>
          <w:szCs w:val="28"/>
        </w:rPr>
        <w:t xml:space="preserve">. </w:t>
      </w:r>
    </w:p>
    <w:p w:rsidR="00E85330" w:rsidRPr="00BC620B" w:rsidRDefault="00E85330" w:rsidP="00BC620B">
      <w:pPr>
        <w:pStyle w:val="Default"/>
        <w:jc w:val="both"/>
        <w:rPr>
          <w:sz w:val="28"/>
          <w:szCs w:val="28"/>
        </w:rPr>
      </w:pPr>
      <w:r w:rsidRPr="00BC620B">
        <w:rPr>
          <w:b/>
          <w:bCs/>
          <w:sz w:val="28"/>
          <w:szCs w:val="28"/>
          <w:u w:val="single"/>
        </w:rPr>
        <w:t>16.3. Знание различных точек зрения по избранной теме (до 5 баллов)</w:t>
      </w:r>
      <w:r w:rsidRPr="00BC620B">
        <w:rPr>
          <w:sz w:val="28"/>
          <w:szCs w:val="28"/>
          <w:u w:val="single"/>
        </w:rPr>
        <w:t xml:space="preserve">. </w:t>
      </w:r>
    </w:p>
    <w:p w:rsidR="00E85330" w:rsidRPr="00BC620B" w:rsidRDefault="00E85330" w:rsidP="00BC620B">
      <w:pPr>
        <w:pStyle w:val="Default"/>
        <w:jc w:val="both"/>
        <w:rPr>
          <w:sz w:val="28"/>
          <w:szCs w:val="28"/>
        </w:rPr>
      </w:pPr>
      <w:r w:rsidRPr="00BC620B">
        <w:rPr>
          <w:b/>
          <w:bCs/>
          <w:sz w:val="28"/>
          <w:szCs w:val="28"/>
          <w:u w:val="single"/>
        </w:rPr>
        <w:t>16.4. Творческий характер восприятия темы, её осмысления (до 5 баллов)</w:t>
      </w:r>
      <w:r w:rsidRPr="00BC620B">
        <w:rPr>
          <w:sz w:val="28"/>
          <w:szCs w:val="28"/>
          <w:u w:val="single"/>
        </w:rPr>
        <w:t xml:space="preserve">. </w:t>
      </w:r>
    </w:p>
    <w:p w:rsidR="00E85330" w:rsidRPr="00BC620B" w:rsidRDefault="00E85330" w:rsidP="00BC620B">
      <w:pPr>
        <w:spacing w:after="0" w:line="240" w:lineRule="auto"/>
        <w:jc w:val="both"/>
        <w:rPr>
          <w:rFonts w:ascii="Times New Roman" w:hAnsi="Times New Roman" w:cs="Times New Roman"/>
          <w:b/>
          <w:bCs/>
          <w:sz w:val="28"/>
          <w:szCs w:val="28"/>
          <w:u w:val="single"/>
        </w:rPr>
      </w:pPr>
      <w:r w:rsidRPr="00BC620B">
        <w:rPr>
          <w:rFonts w:ascii="Times New Roman" w:hAnsi="Times New Roman" w:cs="Times New Roman"/>
          <w:b/>
          <w:bCs/>
          <w:sz w:val="28"/>
          <w:szCs w:val="28"/>
          <w:u w:val="single"/>
        </w:rPr>
        <w:t>16.5. Выводы (до 5 баллов).</w:t>
      </w:r>
    </w:p>
    <w:p w:rsidR="00E85330" w:rsidRDefault="00E85330" w:rsidP="00BB6794">
      <w:pPr>
        <w:spacing w:after="0" w:line="240" w:lineRule="auto"/>
        <w:jc w:val="center"/>
        <w:rPr>
          <w:rFonts w:ascii="Times New Roman" w:hAnsi="Times New Roman" w:cs="Times New Roman"/>
          <w:sz w:val="28"/>
          <w:szCs w:val="28"/>
        </w:rPr>
      </w:pPr>
    </w:p>
    <w:p w:rsidR="00BB6794" w:rsidRPr="00BC620B" w:rsidRDefault="00BB6794" w:rsidP="00BB679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Темы для написания эссе:</w:t>
      </w:r>
    </w:p>
    <w:p w:rsidR="00E85330" w:rsidRPr="00BC620B" w:rsidRDefault="00E85330" w:rsidP="00BC620B">
      <w:pPr>
        <w:numPr>
          <w:ilvl w:val="0"/>
          <w:numId w:val="1"/>
        </w:numPr>
        <w:tabs>
          <w:tab w:val="left" w:pos="284"/>
        </w:tabs>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 xml:space="preserve">Развитие исторических знаний у татар в конце </w:t>
      </w:r>
      <w:r w:rsidRPr="00BC620B">
        <w:rPr>
          <w:rFonts w:ascii="Times New Roman" w:hAnsi="Times New Roman" w:cs="Times New Roman"/>
          <w:sz w:val="28"/>
          <w:szCs w:val="28"/>
          <w:lang w:val="en-US"/>
        </w:rPr>
        <w:t>XIX</w:t>
      </w:r>
      <w:r w:rsidRPr="00BC620B">
        <w:rPr>
          <w:rFonts w:ascii="Times New Roman" w:hAnsi="Times New Roman" w:cs="Times New Roman"/>
          <w:sz w:val="28"/>
          <w:szCs w:val="28"/>
        </w:rPr>
        <w:t xml:space="preserve"> – в начале </w:t>
      </w:r>
      <w:r w:rsidRPr="00BC620B">
        <w:rPr>
          <w:rFonts w:ascii="Times New Roman" w:hAnsi="Times New Roman" w:cs="Times New Roman"/>
          <w:sz w:val="28"/>
          <w:szCs w:val="28"/>
          <w:lang w:val="en-US"/>
        </w:rPr>
        <w:t>XX</w:t>
      </w:r>
      <w:r w:rsidRPr="00BC620B">
        <w:rPr>
          <w:rFonts w:ascii="Times New Roman" w:hAnsi="Times New Roman" w:cs="Times New Roman"/>
          <w:sz w:val="28"/>
          <w:szCs w:val="28"/>
        </w:rPr>
        <w:t xml:space="preserve"> веков</w:t>
      </w:r>
      <w:r w:rsidR="00BB6794">
        <w:rPr>
          <w:rFonts w:ascii="Times New Roman" w:hAnsi="Times New Roman" w:cs="Times New Roman"/>
          <w:sz w:val="28"/>
          <w:szCs w:val="28"/>
        </w:rPr>
        <w:t>;</w:t>
      </w:r>
    </w:p>
    <w:p w:rsidR="00E85330" w:rsidRPr="00BC620B" w:rsidRDefault="00E85330" w:rsidP="00BC620B">
      <w:pPr>
        <w:numPr>
          <w:ilvl w:val="0"/>
          <w:numId w:val="1"/>
        </w:numPr>
        <w:tabs>
          <w:tab w:val="left" w:pos="284"/>
        </w:tabs>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Архитектурные памятники Казани</w:t>
      </w:r>
      <w:r w:rsidR="00BB6794">
        <w:rPr>
          <w:rFonts w:ascii="Times New Roman" w:hAnsi="Times New Roman" w:cs="Times New Roman"/>
          <w:sz w:val="28"/>
          <w:szCs w:val="28"/>
        </w:rPr>
        <w:t>;</w:t>
      </w:r>
    </w:p>
    <w:p w:rsidR="00E85330" w:rsidRPr="00BC620B" w:rsidRDefault="00E85330" w:rsidP="00BC620B">
      <w:pPr>
        <w:numPr>
          <w:ilvl w:val="0"/>
          <w:numId w:val="1"/>
        </w:numPr>
        <w:tabs>
          <w:tab w:val="left" w:pos="284"/>
        </w:tabs>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Традиционный костюм татар и народов Поволжья</w:t>
      </w:r>
      <w:r w:rsidR="00BB6794">
        <w:rPr>
          <w:rFonts w:ascii="Times New Roman" w:hAnsi="Times New Roman" w:cs="Times New Roman"/>
          <w:sz w:val="28"/>
          <w:szCs w:val="28"/>
        </w:rPr>
        <w:t>;</w:t>
      </w:r>
    </w:p>
    <w:p w:rsidR="00E85330" w:rsidRPr="00BC620B" w:rsidRDefault="00E85330" w:rsidP="00BC620B">
      <w:pPr>
        <w:numPr>
          <w:ilvl w:val="0"/>
          <w:numId w:val="1"/>
        </w:numPr>
        <w:tabs>
          <w:tab w:val="left" w:pos="284"/>
        </w:tabs>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Выдающиеся личности татарского народа и их вклад в развитие просвещения</w:t>
      </w:r>
      <w:r w:rsidR="00BB6794">
        <w:rPr>
          <w:rFonts w:ascii="Times New Roman" w:hAnsi="Times New Roman" w:cs="Times New Roman"/>
          <w:sz w:val="28"/>
          <w:szCs w:val="28"/>
        </w:rPr>
        <w:t>;</w:t>
      </w:r>
      <w:r w:rsidRPr="00BC620B">
        <w:rPr>
          <w:rFonts w:ascii="Times New Roman" w:hAnsi="Times New Roman" w:cs="Times New Roman"/>
          <w:sz w:val="28"/>
          <w:szCs w:val="28"/>
        </w:rPr>
        <w:t xml:space="preserve"> </w:t>
      </w:r>
    </w:p>
    <w:p w:rsidR="00E85330" w:rsidRPr="00BC620B" w:rsidRDefault="00E85330" w:rsidP="00BC620B">
      <w:pPr>
        <w:numPr>
          <w:ilvl w:val="0"/>
          <w:numId w:val="1"/>
        </w:numPr>
        <w:tabs>
          <w:tab w:val="left" w:pos="284"/>
        </w:tabs>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Татары в заграничных походах 1813-1814 годов</w:t>
      </w:r>
      <w:r w:rsidR="00BB6794">
        <w:rPr>
          <w:rFonts w:ascii="Times New Roman" w:hAnsi="Times New Roman" w:cs="Times New Roman"/>
          <w:sz w:val="28"/>
          <w:szCs w:val="28"/>
        </w:rPr>
        <w:t>;</w:t>
      </w:r>
    </w:p>
    <w:p w:rsidR="00E85330" w:rsidRPr="00BC620B" w:rsidRDefault="00E85330" w:rsidP="00BC620B">
      <w:pPr>
        <w:numPr>
          <w:ilvl w:val="0"/>
          <w:numId w:val="1"/>
        </w:numPr>
        <w:spacing w:after="0" w:line="240" w:lineRule="auto"/>
        <w:rPr>
          <w:rFonts w:ascii="Times New Roman" w:hAnsi="Times New Roman" w:cs="Times New Roman"/>
          <w:sz w:val="28"/>
          <w:szCs w:val="28"/>
        </w:rPr>
      </w:pPr>
      <w:r w:rsidRPr="00BC620B">
        <w:rPr>
          <w:rFonts w:ascii="Times New Roman" w:hAnsi="Times New Roman" w:cs="Times New Roman"/>
          <w:sz w:val="28"/>
          <w:szCs w:val="28"/>
        </w:rPr>
        <w:t>Развитие промышленности и торговли в Казанском крае</w:t>
      </w:r>
      <w:r w:rsidR="00BB6794">
        <w:rPr>
          <w:rFonts w:ascii="Times New Roman" w:hAnsi="Times New Roman" w:cs="Times New Roman"/>
          <w:sz w:val="28"/>
          <w:szCs w:val="28"/>
        </w:rPr>
        <w:t>;</w:t>
      </w:r>
    </w:p>
    <w:p w:rsidR="00E85330" w:rsidRPr="00BC620B" w:rsidRDefault="00E85330" w:rsidP="00BC620B">
      <w:pPr>
        <w:numPr>
          <w:ilvl w:val="0"/>
          <w:numId w:val="1"/>
        </w:numPr>
        <w:spacing w:after="0" w:line="240" w:lineRule="auto"/>
        <w:rPr>
          <w:rFonts w:ascii="Times New Roman" w:hAnsi="Times New Roman" w:cs="Times New Roman"/>
          <w:sz w:val="28"/>
          <w:szCs w:val="28"/>
        </w:rPr>
      </w:pPr>
      <w:r w:rsidRPr="00BC620B">
        <w:rPr>
          <w:rFonts w:ascii="Times New Roman" w:hAnsi="Times New Roman" w:cs="Times New Roman"/>
          <w:sz w:val="28"/>
          <w:szCs w:val="28"/>
        </w:rPr>
        <w:t xml:space="preserve">Участие татар в восстании </w:t>
      </w:r>
      <w:proofErr w:type="spellStart"/>
      <w:r w:rsidRPr="00BC620B">
        <w:rPr>
          <w:rFonts w:ascii="Times New Roman" w:hAnsi="Times New Roman" w:cs="Times New Roman"/>
          <w:sz w:val="28"/>
          <w:szCs w:val="28"/>
        </w:rPr>
        <w:t>Е.Пугачева</w:t>
      </w:r>
      <w:proofErr w:type="spellEnd"/>
      <w:r w:rsidR="00BB6794">
        <w:rPr>
          <w:rFonts w:ascii="Times New Roman" w:hAnsi="Times New Roman" w:cs="Times New Roman"/>
          <w:sz w:val="28"/>
          <w:szCs w:val="28"/>
        </w:rPr>
        <w:t>;</w:t>
      </w:r>
    </w:p>
    <w:p w:rsidR="00E85330" w:rsidRPr="00BC620B" w:rsidRDefault="00E85330" w:rsidP="00BC620B">
      <w:pPr>
        <w:numPr>
          <w:ilvl w:val="0"/>
          <w:numId w:val="1"/>
        </w:numPr>
        <w:tabs>
          <w:tab w:val="left" w:pos="284"/>
        </w:tabs>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Казанский университет и его роль в развитии просвещения народов Поволжья</w:t>
      </w:r>
      <w:r w:rsidR="00BB6794">
        <w:rPr>
          <w:rFonts w:ascii="Times New Roman" w:hAnsi="Times New Roman" w:cs="Times New Roman"/>
          <w:sz w:val="28"/>
          <w:szCs w:val="28"/>
        </w:rPr>
        <w:t>;</w:t>
      </w:r>
    </w:p>
    <w:p w:rsidR="00E85330" w:rsidRPr="00BC620B" w:rsidRDefault="00E85330" w:rsidP="00BC620B">
      <w:pPr>
        <w:numPr>
          <w:ilvl w:val="0"/>
          <w:numId w:val="1"/>
        </w:numPr>
        <w:tabs>
          <w:tab w:val="left" w:pos="284"/>
        </w:tabs>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rPr>
        <w:t>Оренбургское магометанское духовное собрание и духовное развитие татарского народа</w:t>
      </w:r>
      <w:r w:rsidR="00BB6794">
        <w:rPr>
          <w:rFonts w:ascii="Times New Roman" w:hAnsi="Times New Roman" w:cs="Times New Roman"/>
          <w:sz w:val="28"/>
          <w:szCs w:val="28"/>
        </w:rPr>
        <w:t>.</w:t>
      </w:r>
      <w:r w:rsidRPr="00BC620B">
        <w:rPr>
          <w:rFonts w:ascii="Times New Roman" w:hAnsi="Times New Roman" w:cs="Times New Roman"/>
          <w:sz w:val="28"/>
          <w:szCs w:val="28"/>
        </w:rPr>
        <w:t xml:space="preserve"> </w:t>
      </w:r>
    </w:p>
    <w:p w:rsidR="00E85330" w:rsidRPr="00BC620B" w:rsidRDefault="00E85330" w:rsidP="00BC620B">
      <w:pPr>
        <w:shd w:val="clear" w:color="auto" w:fill="FFFFFF"/>
        <w:spacing w:after="0" w:line="240" w:lineRule="auto"/>
        <w:jc w:val="both"/>
        <w:rPr>
          <w:rFonts w:ascii="Times New Roman" w:hAnsi="Times New Roman" w:cs="Times New Roman"/>
          <w:color w:val="000000"/>
          <w:sz w:val="28"/>
          <w:szCs w:val="28"/>
        </w:rPr>
      </w:pPr>
    </w:p>
    <w:p w:rsidR="00E85330" w:rsidRPr="00BC620B" w:rsidRDefault="00E85330" w:rsidP="00BC620B">
      <w:pPr>
        <w:spacing w:after="0" w:line="240" w:lineRule="auto"/>
        <w:jc w:val="both"/>
        <w:rPr>
          <w:rFonts w:ascii="Times New Roman" w:hAnsi="Times New Roman" w:cs="Times New Roman"/>
          <w:sz w:val="28"/>
          <w:szCs w:val="28"/>
        </w:rPr>
      </w:pPr>
      <w:r w:rsidRPr="00BC620B">
        <w:rPr>
          <w:rFonts w:ascii="Times New Roman" w:hAnsi="Times New Roman" w:cs="Times New Roman"/>
          <w:sz w:val="28"/>
          <w:szCs w:val="28"/>
          <w:bdr w:val="none" w:sz="0" w:space="0" w:color="auto" w:frame="1"/>
          <w:shd w:val="clear" w:color="auto" w:fill="FFFFFF"/>
        </w:rPr>
        <w:br/>
      </w:r>
      <w:r w:rsidRPr="00BC620B">
        <w:rPr>
          <w:rFonts w:ascii="Times New Roman" w:hAnsi="Times New Roman" w:cs="Times New Roman"/>
          <w:sz w:val="28"/>
          <w:szCs w:val="28"/>
          <w:bdr w:val="none" w:sz="0" w:space="0" w:color="auto" w:frame="1"/>
          <w:shd w:val="clear" w:color="auto" w:fill="FFFFFF"/>
        </w:rPr>
        <w:br/>
      </w:r>
    </w:p>
    <w:p w:rsidR="00421B77" w:rsidRPr="00BC620B" w:rsidRDefault="00421B77" w:rsidP="00BC620B">
      <w:pPr>
        <w:spacing w:after="0" w:line="240" w:lineRule="auto"/>
        <w:rPr>
          <w:rFonts w:ascii="Times New Roman" w:hAnsi="Times New Roman" w:cs="Times New Roman"/>
          <w:sz w:val="28"/>
          <w:szCs w:val="28"/>
        </w:rPr>
      </w:pPr>
    </w:p>
    <w:sectPr w:rsidR="00421B77" w:rsidRPr="00BC620B" w:rsidSect="0048461C">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F6548"/>
    <w:multiLevelType w:val="hybridMultilevel"/>
    <w:tmpl w:val="8482F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BC700D3"/>
    <w:multiLevelType w:val="hybridMultilevel"/>
    <w:tmpl w:val="2DD8343A"/>
    <w:lvl w:ilvl="0" w:tplc="3C6C4FDC">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characterSpacingControl w:val="doNotCompress"/>
  <w:compat>
    <w:compatSetting w:name="compatibilityMode" w:uri="http://schemas.microsoft.com/office/word" w:val="12"/>
  </w:compat>
  <w:rsids>
    <w:rsidRoot w:val="00E85330"/>
    <w:rsid w:val="00000A66"/>
    <w:rsid w:val="000B0661"/>
    <w:rsid w:val="001B2EFD"/>
    <w:rsid w:val="00421B77"/>
    <w:rsid w:val="0048461C"/>
    <w:rsid w:val="00624394"/>
    <w:rsid w:val="006B7CCA"/>
    <w:rsid w:val="00724248"/>
    <w:rsid w:val="007C43A4"/>
    <w:rsid w:val="007C71A6"/>
    <w:rsid w:val="00874F7B"/>
    <w:rsid w:val="009075BD"/>
    <w:rsid w:val="00986A03"/>
    <w:rsid w:val="009C46BF"/>
    <w:rsid w:val="00AC3EB4"/>
    <w:rsid w:val="00BB4A54"/>
    <w:rsid w:val="00BB6794"/>
    <w:rsid w:val="00BC620B"/>
    <w:rsid w:val="00C8323E"/>
    <w:rsid w:val="00CC617B"/>
    <w:rsid w:val="00D3263C"/>
    <w:rsid w:val="00D87E33"/>
    <w:rsid w:val="00E308DF"/>
    <w:rsid w:val="00E60AFD"/>
    <w:rsid w:val="00E85330"/>
    <w:rsid w:val="00EA7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3D7E47-C202-41FA-9B9E-59C040DEB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53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5330"/>
    <w:pPr>
      <w:ind w:left="720"/>
      <w:contextualSpacing/>
    </w:pPr>
  </w:style>
  <w:style w:type="table" w:styleId="a4">
    <w:name w:val="Table Grid"/>
    <w:basedOn w:val="a1"/>
    <w:rsid w:val="00E853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rsid w:val="00E853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E8533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ictionary">
    <w:name w:val="dictionary"/>
    <w:basedOn w:val="a0"/>
    <w:rsid w:val="00E85330"/>
  </w:style>
  <w:style w:type="paragraph" w:styleId="a6">
    <w:name w:val="Body Text Indent"/>
    <w:basedOn w:val="a"/>
    <w:link w:val="a7"/>
    <w:rsid w:val="00E85330"/>
    <w:pPr>
      <w:spacing w:after="0" w:line="360" w:lineRule="auto"/>
      <w:ind w:firstLine="567"/>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rsid w:val="00E85330"/>
    <w:rPr>
      <w:rFonts w:ascii="Times New Roman" w:eastAsia="Times New Roman" w:hAnsi="Times New Roman" w:cs="Times New Roman"/>
      <w:sz w:val="28"/>
      <w:szCs w:val="20"/>
      <w:lang w:eastAsia="ru-RU"/>
    </w:rPr>
  </w:style>
  <w:style w:type="character" w:customStyle="1" w:styleId="apple-converted-space">
    <w:name w:val="apple-converted-space"/>
    <w:basedOn w:val="a0"/>
    <w:rsid w:val="00E85330"/>
  </w:style>
  <w:style w:type="paragraph" w:styleId="a8">
    <w:name w:val="Balloon Text"/>
    <w:basedOn w:val="a"/>
    <w:link w:val="a9"/>
    <w:uiPriority w:val="99"/>
    <w:semiHidden/>
    <w:unhideWhenUsed/>
    <w:rsid w:val="00E8533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85330"/>
    <w:rPr>
      <w:rFonts w:ascii="Tahoma" w:hAnsi="Tahoma" w:cs="Tahoma"/>
      <w:sz w:val="16"/>
      <w:szCs w:val="16"/>
    </w:rPr>
  </w:style>
  <w:style w:type="paragraph" w:customStyle="1" w:styleId="1">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B7CCA"/>
    <w:pPr>
      <w:spacing w:after="160" w:line="240" w:lineRule="exact"/>
    </w:pPr>
    <w:rPr>
      <w:rFonts w:ascii="Verdana" w:eastAsia="Calibri" w:hAnsi="Verdana" w:cs="Verdana"/>
      <w:sz w:val="20"/>
      <w:szCs w:val="20"/>
      <w:lang w:val="en-US" w:bidi="p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1</Pages>
  <Words>2806</Words>
  <Characters>15997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Фархат Садыков</dc:creator>
  <cp:lastModifiedBy>Ирина Леонидовна</cp:lastModifiedBy>
  <cp:revision>15</cp:revision>
  <dcterms:created xsi:type="dcterms:W3CDTF">2024-09-23T07:28:00Z</dcterms:created>
  <dcterms:modified xsi:type="dcterms:W3CDTF">2024-09-25T08:22:00Z</dcterms:modified>
</cp:coreProperties>
</file>