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FE" w:rsidRPr="00531DFE" w:rsidRDefault="00531DFE" w:rsidP="00531DFE">
      <w:pPr>
        <w:widowControl w:val="0"/>
        <w:autoSpaceDE w:val="0"/>
        <w:autoSpaceDN w:val="0"/>
        <w:ind w:left="142"/>
        <w:rPr>
          <w:rFonts w:eastAsia="Times New Roman"/>
          <w:sz w:val="20"/>
          <w:szCs w:val="28"/>
          <w:lang w:bidi="ru-RU"/>
        </w:rPr>
      </w:pPr>
    </w:p>
    <w:p w:rsidR="00531DFE" w:rsidRDefault="00460243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60243">
        <w:rPr>
          <w:b/>
          <w:bCs/>
          <w:noProof/>
          <w:sz w:val="28"/>
          <w:szCs w:val="28"/>
        </w:rPr>
        <w:drawing>
          <wp:inline distT="0" distB="0" distL="0" distR="0">
            <wp:extent cx="6108700" cy="8390743"/>
            <wp:effectExtent l="0" t="0" r="0" b="0"/>
            <wp:docPr id="1" name="Рисунок 1" descr="C:\Users\Айслу\Desktop\скан\о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о сайт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39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1DFE" w:rsidRDefault="00531DFE" w:rsidP="003146D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531DFE">
        <w:rPr>
          <w:b/>
          <w:bCs/>
          <w:sz w:val="28"/>
          <w:szCs w:val="28"/>
        </w:rPr>
        <w:lastRenderedPageBreak/>
        <w:t>1. Общие положения</w:t>
      </w:r>
    </w:p>
    <w:p w:rsidR="003146DA" w:rsidRPr="00531DFE" w:rsidRDefault="003146DA" w:rsidP="00531DFE">
      <w:pPr>
        <w:pStyle w:val="Default"/>
        <w:jc w:val="both"/>
        <w:rPr>
          <w:color w:val="auto"/>
          <w:sz w:val="28"/>
          <w:szCs w:val="28"/>
        </w:rPr>
      </w:pPr>
      <w:r w:rsidRPr="00531DFE">
        <w:rPr>
          <w:sz w:val="28"/>
          <w:szCs w:val="28"/>
        </w:rPr>
        <w:t xml:space="preserve">1.1. Положение об официальном сайте </w:t>
      </w:r>
      <w:r w:rsidRPr="00531DFE">
        <w:rPr>
          <w:color w:val="auto"/>
          <w:sz w:val="28"/>
          <w:szCs w:val="28"/>
        </w:rPr>
        <w:t>муниципального бюджетного общеобразовательного учреждения «</w:t>
      </w:r>
      <w:r w:rsidR="00E87FF9" w:rsidRPr="00531DFE">
        <w:rPr>
          <w:color w:val="auto"/>
          <w:sz w:val="28"/>
          <w:szCs w:val="28"/>
        </w:rPr>
        <w:t xml:space="preserve">Большекляринская </w:t>
      </w:r>
      <w:r w:rsidRPr="00531DFE">
        <w:rPr>
          <w:color w:val="auto"/>
          <w:sz w:val="28"/>
          <w:szCs w:val="28"/>
        </w:rPr>
        <w:t xml:space="preserve">средняя общеобразовательная школа» Камско-Устьинского муниципального района РТ (далее – Положение). 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 xml:space="preserve"> определяет задачи, требования к официальному сайту МБОУ «</w:t>
      </w:r>
      <w:r w:rsidR="00E87FF9" w:rsidRPr="00531DFE">
        <w:rPr>
          <w:sz w:val="28"/>
          <w:szCs w:val="28"/>
        </w:rPr>
        <w:t>Большекляринская</w:t>
      </w:r>
      <w:r w:rsidRPr="00531DFE">
        <w:rPr>
          <w:sz w:val="28"/>
          <w:szCs w:val="28"/>
        </w:rPr>
        <w:t xml:space="preserve"> средняя общеобразовательная школа» Камско-Устьинского муниципального района РТ» (далее - Сайт), порядок функционирования Сайта МБОУ «</w:t>
      </w:r>
      <w:r w:rsidR="00E87FF9" w:rsidRPr="00531DFE">
        <w:rPr>
          <w:sz w:val="28"/>
          <w:szCs w:val="28"/>
        </w:rPr>
        <w:t>Большекляринская</w:t>
      </w:r>
      <w:r w:rsidRPr="00531DFE">
        <w:rPr>
          <w:sz w:val="28"/>
          <w:szCs w:val="28"/>
        </w:rPr>
        <w:t xml:space="preserve"> средняя общеобразовательная школа» Камско-Устьинского муниципального района РТ (далее- Школа).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1.2. Функционирование Сайта регламентируется действующим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законодательством, уставом Школы, настоящим Положением, приказом руководителя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1.3. Основные понятия, используемые в Положении: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b/>
          <w:bCs/>
          <w:i/>
          <w:iCs/>
          <w:sz w:val="28"/>
          <w:szCs w:val="28"/>
        </w:rPr>
        <w:t xml:space="preserve">Сайт </w:t>
      </w:r>
      <w:r w:rsidRPr="00531DFE">
        <w:rPr>
          <w:sz w:val="28"/>
          <w:szCs w:val="28"/>
        </w:rPr>
        <w:t>- информационный web-pecypc, имеющий четко определенную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законченную смысловую нагрузку.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b/>
          <w:bCs/>
          <w:i/>
          <w:iCs/>
          <w:sz w:val="28"/>
          <w:szCs w:val="28"/>
        </w:rPr>
        <w:t xml:space="preserve">Web-pecypc - </w:t>
      </w:r>
      <w:r w:rsidRPr="00531DFE">
        <w:rPr>
          <w:sz w:val="28"/>
          <w:szCs w:val="28"/>
        </w:rPr>
        <w:t>это совокупность информации (контента) и программных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средств в Интернет, предназначенные для определенных целей.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b/>
          <w:bCs/>
          <w:i/>
          <w:iCs/>
          <w:sz w:val="28"/>
          <w:szCs w:val="28"/>
        </w:rPr>
        <w:t xml:space="preserve">Администратор Сайта </w:t>
      </w:r>
      <w:r w:rsidRPr="00531DFE">
        <w:rPr>
          <w:sz w:val="28"/>
          <w:szCs w:val="28"/>
        </w:rPr>
        <w:t>- член педагогического коллектива, назначенный приказом директора школы, поддерживающий работоспособность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сайта и его информационное сопровождение.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1.4. Информационные ресурсы Сайта формируются как отражение различных аспектов деятельности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1.5. Сайт содержит материалы, не противоречащие законодательству Российской Федерации.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1.6. При размещении информации на официальном сайте и ее обновлении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обеспечивается соблюдение требований законодательства Российской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Федерации о персональных данных.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1.7. Информация, представленная на Сайте, является открытой и общедоступной, если иное не определено специальными документами.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1.8. Права на все информационные материалы, размещенные на Сайте,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принадлежат Школе, кроме случаев, оговоренных в соглашениях с авторами работ.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1.9. Концепция и структура Сайта обсуждается всеми участниками образовательного процесса на заседаниях органов самоуправления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1.10. Общая координация работ по разработке и развитию Сайта возлагается на члена педагогического коллектива, назначенного руководителем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1.11. Ответственность за содержание информации, представленной на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Сайте, несет руководитель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1.12. 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1.13. Настоящее Положение подлежит обязательному размещению на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сайте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31DFE">
        <w:rPr>
          <w:b/>
          <w:bCs/>
          <w:sz w:val="28"/>
          <w:szCs w:val="28"/>
        </w:rPr>
        <w:t>2. Задачи Сайта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2.1. Сайт является официальным представительством Школы в сети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Интернет.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2.2. Создание и функционирование Сайта направлены на решение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lastRenderedPageBreak/>
        <w:t>следующих задач: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Оперативного, объективного и доступного информирования общественности о деятельности Школы;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формирование целостного позитивного имиджа Школы;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совершенствование информированности граждан о качестве образовательных услуг в организации;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создание условий для взаимодействия участников образовательного процесса, социальных партнеров Школы;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осуществление обмена педагогическим опытом;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стимулирование творческой активности педагогов и обучающихся (воспитанников).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31DFE">
        <w:rPr>
          <w:b/>
          <w:bCs/>
          <w:sz w:val="28"/>
          <w:szCs w:val="28"/>
        </w:rPr>
        <w:t>3. Структура Сайта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3.1. Информационный ресурс Сайта формируется в соответствии с деятельностью всех структурных подразделений Школы, ее преподавателей,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работников, обучающихся, родителей, деловых партнеров и прочих заинтересованных лиц.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3.2. Образовательная организация размещает на официальном Сайте: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а) Сведения об образовательной организации: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дате создания образовательной организации, об учредителе, о месте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нахождения образовательной организации, режиме, графике работы, контактных телефонах и об адресах электронной почты;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структуре и об органах управления образовательной организации, в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том числе: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наименование структурных подразделений</w:t>
      </w:r>
      <w:r w:rsidR="009D2A67" w:rsidRPr="00531DFE">
        <w:rPr>
          <w:sz w:val="28"/>
          <w:szCs w:val="28"/>
        </w:rPr>
        <w:t xml:space="preserve"> (органов управления); об уров</w:t>
      </w:r>
      <w:r w:rsidRPr="00531DFE">
        <w:rPr>
          <w:sz w:val="28"/>
          <w:szCs w:val="28"/>
        </w:rPr>
        <w:t>не образования; о формах обучения; о нормативном сроке обучения;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-о сроке действия государственной аккредитации образовательной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программы;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об описании образовательной программы с приложением ее копии; об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учебном плане с приложением его копии;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календарном учебном графике с приложением его копии на текущий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год; о методических и об иных документах, разработанных образовательной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организацией для обеспечения образовательного процесса;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реализуемых образовательных про</w:t>
      </w:r>
      <w:r w:rsidR="009D2A67" w:rsidRPr="00531DFE">
        <w:rPr>
          <w:sz w:val="28"/>
          <w:szCs w:val="28"/>
        </w:rPr>
        <w:t>граммах (наименование образова</w:t>
      </w:r>
      <w:r w:rsidRPr="00531DFE">
        <w:rPr>
          <w:sz w:val="28"/>
          <w:szCs w:val="28"/>
        </w:rPr>
        <w:t>тельных программ) с указанием учебных предметов, курсов, дисциплин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(модулей), практики, предусмотренных соответствующей образовательной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программой;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численности обучающихся по реализуемым образовательным про-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граммам;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языках, на которых осуществляется образование;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федеральных государственных образовательных стандартах;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руководителе образовательной организации, в том числе: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фамилия, имя, отчество руководителя;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должность руководителя;</w:t>
      </w:r>
    </w:p>
    <w:p w:rsidR="003146DA" w:rsidRPr="00531DFE" w:rsidRDefault="009D2A67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контактные телефоны;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адрес электронной почты;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персональном составе педагогических работников с указанием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уровня образования, квалификации и опыта работы, в том числе: фамилия,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имя, отчество работника; ученая степень (при наличии); ученое звание (при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lastRenderedPageBreak/>
        <w:t>наличии); общий стаж работы; стаж работы по специальности; награды 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звания (при их наличии);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материально-техническом обеспеч</w:t>
      </w:r>
      <w:r w:rsidR="009D2A67" w:rsidRPr="00531DFE">
        <w:rPr>
          <w:sz w:val="28"/>
          <w:szCs w:val="28"/>
        </w:rPr>
        <w:t>ении образовательной деятельно</w:t>
      </w:r>
      <w:r w:rsidRPr="00531DFE">
        <w:rPr>
          <w:sz w:val="28"/>
          <w:szCs w:val="28"/>
        </w:rPr>
        <w:t>сти, в том числе сведения о наличии оборудованных учебных кабинетов,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объектов для проведения практических занятий, библиотек, объектов спор-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та, средств обучения и воспитания, об условиях питания и охраны здоровья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обучающихся, о доступе к информационным системам и информационно-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телекоммуникационным сетям, об электронных образовательных ресурсах,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к которым обеспечивается доступ обучающихся: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-о количестве вакантных мест для пр</w:t>
      </w:r>
      <w:r w:rsidR="009D2A67" w:rsidRPr="00531DFE">
        <w:rPr>
          <w:sz w:val="28"/>
          <w:szCs w:val="28"/>
        </w:rPr>
        <w:t>иема (перевода) по каждой обра</w:t>
      </w:r>
      <w:r w:rsidRPr="00531DFE">
        <w:rPr>
          <w:sz w:val="28"/>
          <w:szCs w:val="28"/>
        </w:rPr>
        <w:t>зовательной программе,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о поступлении финансовых и материальны</w:t>
      </w:r>
      <w:r w:rsidR="009D2A67" w:rsidRPr="00531DFE">
        <w:rPr>
          <w:sz w:val="28"/>
          <w:szCs w:val="28"/>
        </w:rPr>
        <w:t>х средств и об их расходо</w:t>
      </w:r>
      <w:r w:rsidRPr="00531DFE">
        <w:rPr>
          <w:sz w:val="28"/>
          <w:szCs w:val="28"/>
        </w:rPr>
        <w:t>вании по итогам финансового года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б) копии: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устава образовательной организации;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лицензии на осуществление образов</w:t>
      </w:r>
      <w:r w:rsidR="009D2A67" w:rsidRPr="00531DFE">
        <w:rPr>
          <w:sz w:val="28"/>
          <w:szCs w:val="28"/>
        </w:rPr>
        <w:t>ательной деятельности (с прило</w:t>
      </w:r>
      <w:r w:rsidRPr="00531DFE">
        <w:rPr>
          <w:sz w:val="28"/>
          <w:szCs w:val="28"/>
        </w:rPr>
        <w:t>жениями);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свидетельства о государственной аккредитации (с приложениями);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-плана финансово-хозяйственной дея</w:t>
      </w:r>
      <w:r w:rsidR="009D2A67" w:rsidRPr="00531DFE">
        <w:rPr>
          <w:sz w:val="28"/>
          <w:szCs w:val="28"/>
        </w:rPr>
        <w:t>тельности образовательной орга</w:t>
      </w:r>
      <w:r w:rsidRPr="00531DFE">
        <w:rPr>
          <w:sz w:val="28"/>
          <w:szCs w:val="28"/>
        </w:rPr>
        <w:t>низации, утвержденного в установленном законодательством Российской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Федерации порядке, или бюджетной сметы образовательной организации;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локальных нормативных актов, предусмотренных частью 2 статьи 30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Федерального закона "Об образовании в Российской Федерации", правил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внутреннего распорядка обучающихся, правил внутреннего трудового рас-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порядка и коллективного договора;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в) отчет о результатах самообследования;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г) документ о порядке оказания платных образовательных услуг, в том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числе образец договора об оказании платных образовательных услуг, доку-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мент об утверждении стоимости обучения по каждой образовательной про-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грамме;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д) предписания органов, осуществляющих государственный контроль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(надзор) в сфере образования, отчеты об исполнении таких предписаний;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е) иную информацию, которая разме</w:t>
      </w:r>
      <w:r w:rsidR="009D2A67" w:rsidRPr="00531DFE">
        <w:rPr>
          <w:sz w:val="28"/>
          <w:szCs w:val="28"/>
        </w:rPr>
        <w:t>щается, опубликовывается по ре</w:t>
      </w:r>
      <w:r w:rsidRPr="00531DFE">
        <w:rPr>
          <w:sz w:val="28"/>
          <w:szCs w:val="28"/>
        </w:rPr>
        <w:t>шению образовательной организации и (или) размещение, опубликование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которой являются обязательными в соответствии с законодательство</w:t>
      </w:r>
      <w:r w:rsidR="009D2A67" w:rsidRPr="00531DFE">
        <w:rPr>
          <w:sz w:val="28"/>
          <w:szCs w:val="28"/>
        </w:rPr>
        <w:t>м Рос</w:t>
      </w:r>
      <w:r w:rsidRPr="00531DFE">
        <w:rPr>
          <w:sz w:val="28"/>
          <w:szCs w:val="28"/>
        </w:rPr>
        <w:t>сийской Федерации.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ж) подача заявлений в школу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з) итоговая государственная аттестация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3.3. На Сайте не допускается раз</w:t>
      </w:r>
      <w:r w:rsidR="009D2A67" w:rsidRPr="00531DFE">
        <w:rPr>
          <w:sz w:val="28"/>
          <w:szCs w:val="28"/>
        </w:rPr>
        <w:t>мещение противоправной информа</w:t>
      </w:r>
      <w:r w:rsidRPr="00531DFE">
        <w:rPr>
          <w:sz w:val="28"/>
          <w:szCs w:val="28"/>
        </w:rPr>
        <w:t>ции, и информации, не имеющей отношен</w:t>
      </w:r>
      <w:r w:rsidR="009D2A67" w:rsidRPr="00531DFE">
        <w:rPr>
          <w:sz w:val="28"/>
          <w:szCs w:val="28"/>
        </w:rPr>
        <w:t>ия к деятельности Школы и обра</w:t>
      </w:r>
      <w:r w:rsidRPr="00531DFE">
        <w:rPr>
          <w:sz w:val="28"/>
          <w:szCs w:val="28"/>
        </w:rPr>
        <w:t>зованию. А также при наличии расхожде</w:t>
      </w:r>
      <w:r w:rsidR="009D2A67" w:rsidRPr="00531DFE">
        <w:rPr>
          <w:sz w:val="28"/>
          <w:szCs w:val="28"/>
        </w:rPr>
        <w:t>ний между одними и теми же све</w:t>
      </w:r>
      <w:r w:rsidRPr="00531DFE">
        <w:rPr>
          <w:sz w:val="28"/>
          <w:szCs w:val="28"/>
        </w:rPr>
        <w:t>дениями в разных разделах сайта и элементах его оформления.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3.4. К размещению на Сайте запрещены: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информационные материалы, к</w:t>
      </w:r>
      <w:r w:rsidR="009D2A67" w:rsidRPr="00531DFE">
        <w:rPr>
          <w:sz w:val="28"/>
          <w:szCs w:val="28"/>
        </w:rPr>
        <w:t>оторые содержат призывы к наси</w:t>
      </w:r>
      <w:r w:rsidRPr="00531DFE">
        <w:rPr>
          <w:sz w:val="28"/>
          <w:szCs w:val="28"/>
        </w:rPr>
        <w:t>лию и насильственному изменению основ конституционного с</w:t>
      </w:r>
      <w:r w:rsidR="009D2A67" w:rsidRPr="00531DFE">
        <w:rPr>
          <w:sz w:val="28"/>
          <w:szCs w:val="28"/>
        </w:rPr>
        <w:t>троя, разжи</w:t>
      </w:r>
      <w:r w:rsidRPr="00531DFE">
        <w:rPr>
          <w:sz w:val="28"/>
          <w:szCs w:val="28"/>
        </w:rPr>
        <w:t>гающие социальную, расовую, межнациональную и религиозную рознь;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информационные материалы, задевающие честь, достоинство или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деловую репутацию граждан, организаций, учреждений;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Информационные материалы, содержащие пропаганду насилия,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lastRenderedPageBreak/>
        <w:t>наркомании, экстремистских религиозных и политических идей;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любые виды рекламы, целью которой является получение прибыли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другими организациями и учреждениями;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иные информационные материалы, запрещенные к опубликованию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законодательством Российской Федерации.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в текстовой информации Сайта не должно быть грамматических 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орфографических ошибок.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31DFE">
        <w:rPr>
          <w:b/>
          <w:bCs/>
          <w:sz w:val="28"/>
          <w:szCs w:val="28"/>
        </w:rPr>
        <w:t>4. Организация разработки и функционирования Сайта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4.1. Для обеспечения наполнения официального Сайта образовательно-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го учреждения назначается Администратор Сайта.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4.2. Администратор сайта имеет следующие полномочия: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создавать, удалять и редактировать информационное наполнение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сайта Школы;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модерировать сообщения в новостном блоге Сайта Школы;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• создавать, удалять, редактировать учетные записи пользователей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сайта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4.3. Администратор Сайта осуществ</w:t>
      </w:r>
      <w:r w:rsidR="009D2A67" w:rsidRPr="00531DFE">
        <w:rPr>
          <w:sz w:val="28"/>
          <w:szCs w:val="28"/>
        </w:rPr>
        <w:t>ляет консультирование сотрудни</w:t>
      </w:r>
      <w:r w:rsidRPr="00531DFE">
        <w:rPr>
          <w:sz w:val="28"/>
          <w:szCs w:val="28"/>
        </w:rPr>
        <w:t>ков Школы, заинтересованных в размещен</w:t>
      </w:r>
      <w:r w:rsidR="009D2A67" w:rsidRPr="00531DFE">
        <w:rPr>
          <w:sz w:val="28"/>
          <w:szCs w:val="28"/>
        </w:rPr>
        <w:t>ии информации на Сайте, по реа</w:t>
      </w:r>
      <w:r w:rsidRPr="00531DFE">
        <w:rPr>
          <w:sz w:val="28"/>
          <w:szCs w:val="28"/>
        </w:rPr>
        <w:t>лизации технических решений и текущи</w:t>
      </w:r>
      <w:r w:rsidR="009D2A67" w:rsidRPr="00531DFE">
        <w:rPr>
          <w:sz w:val="28"/>
          <w:szCs w:val="28"/>
        </w:rPr>
        <w:t>м проблемам, связанным с инфор</w:t>
      </w:r>
      <w:r w:rsidRPr="00531DFE">
        <w:rPr>
          <w:sz w:val="28"/>
          <w:szCs w:val="28"/>
        </w:rPr>
        <w:t>мационным наполнением соответствующего раздела (подраздела).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4.4. Текущие изменения структуры Сайта осуществляет Администратор.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4.5. Администратор Сайта имеет право: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вносить предложения администрац</w:t>
      </w:r>
      <w:r w:rsidR="009D2A67" w:rsidRPr="00531DFE">
        <w:rPr>
          <w:sz w:val="28"/>
          <w:szCs w:val="28"/>
        </w:rPr>
        <w:t>ии Школы по информационному на</w:t>
      </w:r>
      <w:r w:rsidRPr="00531DFE">
        <w:rPr>
          <w:sz w:val="28"/>
          <w:szCs w:val="28"/>
        </w:rPr>
        <w:t>полнению Сайта по соответствующим разделам (подразделам);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- запрашивать информацию, необходиму</w:t>
      </w:r>
      <w:r w:rsidR="009D2A67" w:rsidRPr="00531DFE">
        <w:rPr>
          <w:sz w:val="28"/>
          <w:szCs w:val="28"/>
        </w:rPr>
        <w:t>ю для размещения на Сайте у ад</w:t>
      </w:r>
      <w:r w:rsidRPr="00531DFE">
        <w:rPr>
          <w:sz w:val="28"/>
          <w:szCs w:val="28"/>
        </w:rPr>
        <w:t>министрации Школы, у членов педагогического коллектива, учащихся и их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родителей и/или законных представителей.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31DFE">
        <w:rPr>
          <w:b/>
          <w:bCs/>
          <w:sz w:val="28"/>
          <w:szCs w:val="28"/>
        </w:rPr>
        <w:t>5. Технические условия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5.1. Технологические и программные средства обеспечения пользования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официальным Сайтом в сети Интернет д</w:t>
      </w:r>
      <w:r w:rsidR="009D2A67" w:rsidRPr="00531DFE">
        <w:rPr>
          <w:sz w:val="28"/>
          <w:szCs w:val="28"/>
        </w:rPr>
        <w:t>олжны обеспечивать доступ поль</w:t>
      </w:r>
      <w:r w:rsidRPr="00531DFE">
        <w:rPr>
          <w:sz w:val="28"/>
          <w:szCs w:val="28"/>
        </w:rPr>
        <w:t>зователей для ознакомления с информацие</w:t>
      </w:r>
      <w:r w:rsidR="009D2A67" w:rsidRPr="00531DFE">
        <w:rPr>
          <w:sz w:val="28"/>
          <w:szCs w:val="28"/>
        </w:rPr>
        <w:t>й, размещенной на Сайте, на ос</w:t>
      </w:r>
      <w:r w:rsidRPr="00531DFE">
        <w:rPr>
          <w:sz w:val="28"/>
          <w:szCs w:val="28"/>
        </w:rPr>
        <w:t>нове общедоступного программного обеспечения.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5.2. Для просмотра Сайта не должна пре</w:t>
      </w:r>
      <w:r w:rsidR="00531DFE">
        <w:rPr>
          <w:sz w:val="28"/>
          <w:szCs w:val="28"/>
        </w:rPr>
        <w:t>дусматриваться установка на ком</w:t>
      </w:r>
      <w:r w:rsidR="00E87FF9" w:rsidRPr="00531DFE">
        <w:rPr>
          <w:sz w:val="28"/>
          <w:szCs w:val="28"/>
        </w:rPr>
        <w:t>п</w:t>
      </w:r>
      <w:r w:rsidRPr="00531DFE">
        <w:rPr>
          <w:sz w:val="28"/>
          <w:szCs w:val="28"/>
        </w:rPr>
        <w:t>ьютере</w:t>
      </w:r>
      <w:r w:rsidR="00E87FF9" w:rsidRPr="00531DFE">
        <w:rPr>
          <w:sz w:val="28"/>
          <w:szCs w:val="28"/>
        </w:rPr>
        <w:t xml:space="preserve"> </w:t>
      </w:r>
      <w:r w:rsidRPr="00531DFE">
        <w:rPr>
          <w:sz w:val="28"/>
          <w:szCs w:val="28"/>
        </w:rPr>
        <w:t>пользователей специально созд</w:t>
      </w:r>
      <w:r w:rsidR="009D2A67" w:rsidRPr="00531DFE">
        <w:rPr>
          <w:sz w:val="28"/>
          <w:szCs w:val="28"/>
        </w:rPr>
        <w:t>анных с этой целью технологиче</w:t>
      </w:r>
      <w:r w:rsidRPr="00531DFE">
        <w:rPr>
          <w:sz w:val="28"/>
          <w:szCs w:val="28"/>
        </w:rPr>
        <w:t>ских и программных средств.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5.3. Пользователю должна предоставляться наглядная информация о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структуре Сайта.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5.4. Технологические и программные средства, которые используются для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функционирования официального сайта, должны обеспечивать: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а) доступ к размещенной на официальном</w:t>
      </w:r>
      <w:r w:rsidR="009D2A67" w:rsidRPr="00531DFE">
        <w:rPr>
          <w:sz w:val="28"/>
          <w:szCs w:val="28"/>
        </w:rPr>
        <w:t xml:space="preserve"> сайте информации без использо</w:t>
      </w:r>
      <w:r w:rsidRPr="00531DFE">
        <w:rPr>
          <w:sz w:val="28"/>
          <w:szCs w:val="28"/>
        </w:rPr>
        <w:t>вания программного обеспечения, установк</w:t>
      </w:r>
      <w:r w:rsidR="009D2A67" w:rsidRPr="00531DFE">
        <w:rPr>
          <w:sz w:val="28"/>
          <w:szCs w:val="28"/>
        </w:rPr>
        <w:t>а которого на технические сред</w:t>
      </w:r>
      <w:r w:rsidRPr="00531DFE">
        <w:rPr>
          <w:sz w:val="28"/>
          <w:szCs w:val="28"/>
        </w:rPr>
        <w:t>ства пользователя информации требует заключения лицензионного или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иного соглашения с правообладателем п</w:t>
      </w:r>
      <w:r w:rsidR="009D2A67" w:rsidRPr="00531DFE">
        <w:rPr>
          <w:sz w:val="28"/>
          <w:szCs w:val="28"/>
        </w:rPr>
        <w:t>рограммного обеспечения, преду</w:t>
      </w:r>
      <w:r w:rsidRPr="00531DFE">
        <w:rPr>
          <w:sz w:val="28"/>
          <w:szCs w:val="28"/>
        </w:rPr>
        <w:t>сматривающего взимание с пользователя информации платы;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 xml:space="preserve">б) защиту информации от уничтожения, </w:t>
      </w:r>
      <w:r w:rsidR="009D2A67" w:rsidRPr="00531DFE">
        <w:rPr>
          <w:sz w:val="28"/>
          <w:szCs w:val="28"/>
        </w:rPr>
        <w:t>модификации и блокирования дос</w:t>
      </w:r>
      <w:r w:rsidRPr="00531DFE">
        <w:rPr>
          <w:sz w:val="28"/>
          <w:szCs w:val="28"/>
        </w:rPr>
        <w:t>тупа к ней, а также иных неправомерных действий в отношении нее;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в) возможность копирования информации на резервный носитель,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обеспечивающий ее восстановление;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lastRenderedPageBreak/>
        <w:t>г) защиту от копирования авторских материалов.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31DFE">
        <w:rPr>
          <w:b/>
          <w:bCs/>
          <w:sz w:val="28"/>
          <w:szCs w:val="28"/>
        </w:rPr>
        <w:t>6. Ответственность и контроль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6.1. Ответственность за содержание и до</w:t>
      </w:r>
      <w:r w:rsidR="009D2A67" w:rsidRPr="00531DFE">
        <w:rPr>
          <w:sz w:val="28"/>
          <w:szCs w:val="28"/>
        </w:rPr>
        <w:t>стоверность размещаемой на Сай</w:t>
      </w:r>
      <w:r w:rsidRPr="00531DFE">
        <w:rPr>
          <w:sz w:val="28"/>
          <w:szCs w:val="28"/>
        </w:rPr>
        <w:t>те информации несет руководитель Школы.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6.2. Непосредственное выполнение работ по размещению информации на</w:t>
      </w:r>
    </w:p>
    <w:p w:rsidR="003146DA" w:rsidRPr="00531DFE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Сайте, обеспечению ее целостности и дост</w:t>
      </w:r>
      <w:r w:rsidR="009D2A67" w:rsidRPr="00531DFE">
        <w:rPr>
          <w:sz w:val="28"/>
          <w:szCs w:val="28"/>
        </w:rPr>
        <w:t>упности, реализации правил раз</w:t>
      </w:r>
      <w:r w:rsidRPr="00531DFE">
        <w:rPr>
          <w:sz w:val="28"/>
          <w:szCs w:val="28"/>
        </w:rPr>
        <w:t>граничения доступа возлагается на админ</w:t>
      </w:r>
      <w:r w:rsidR="009D2A67" w:rsidRPr="00531DFE">
        <w:rPr>
          <w:sz w:val="28"/>
          <w:szCs w:val="28"/>
        </w:rPr>
        <w:t>истратора Сайта, который назна</w:t>
      </w:r>
      <w:r w:rsidRPr="00531DFE">
        <w:rPr>
          <w:sz w:val="28"/>
          <w:szCs w:val="28"/>
        </w:rPr>
        <w:t>чается руководителем Школы и ему же подчиняется.</w:t>
      </w:r>
    </w:p>
    <w:p w:rsidR="000206A9" w:rsidRPr="00187D3C" w:rsidRDefault="003146DA" w:rsidP="00531D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1DFE">
        <w:rPr>
          <w:sz w:val="28"/>
          <w:szCs w:val="28"/>
        </w:rPr>
        <w:t>6.3. Контроль за функционированием Са</w:t>
      </w:r>
      <w:r w:rsidR="009D2A67" w:rsidRPr="00531DFE">
        <w:rPr>
          <w:sz w:val="28"/>
          <w:szCs w:val="28"/>
        </w:rPr>
        <w:t>йта и размещенной на нем инфор</w:t>
      </w:r>
      <w:r w:rsidRPr="00531DFE">
        <w:rPr>
          <w:sz w:val="28"/>
          <w:szCs w:val="28"/>
        </w:rPr>
        <w:t>мацией осуществляет руководитель Шк</w:t>
      </w:r>
      <w:r w:rsidRPr="00187D3C">
        <w:rPr>
          <w:sz w:val="28"/>
          <w:szCs w:val="28"/>
        </w:rPr>
        <w:t>олы.</w:t>
      </w:r>
    </w:p>
    <w:sectPr w:rsidR="000206A9" w:rsidRPr="00187D3C" w:rsidSect="001C6568">
      <w:footerReference w:type="default" r:id="rId9"/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EF9" w:rsidRDefault="006B5EF9" w:rsidP="00187D3C">
      <w:r>
        <w:separator/>
      </w:r>
    </w:p>
  </w:endnote>
  <w:endnote w:type="continuationSeparator" w:id="0">
    <w:p w:rsidR="006B5EF9" w:rsidRDefault="006B5EF9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5321344"/>
      <w:docPartObj>
        <w:docPartGallery w:val="Page Numbers (Bottom of Page)"/>
        <w:docPartUnique/>
      </w:docPartObj>
    </w:sdtPr>
    <w:sdtEndPr/>
    <w:sdtContent>
      <w:p w:rsidR="00187D3C" w:rsidRDefault="000D4F73">
        <w:pPr>
          <w:pStyle w:val="ae"/>
          <w:jc w:val="right"/>
        </w:pPr>
        <w:r>
          <w:fldChar w:fldCharType="begin"/>
        </w:r>
        <w:r w:rsidR="00187D3C">
          <w:instrText>PAGE   \* MERGEFORMAT</w:instrText>
        </w:r>
        <w:r>
          <w:fldChar w:fldCharType="separate"/>
        </w:r>
        <w:r w:rsidR="00460243">
          <w:rPr>
            <w:noProof/>
          </w:rPr>
          <w:t>6</w:t>
        </w:r>
        <w:r>
          <w:fldChar w:fldCharType="end"/>
        </w:r>
      </w:p>
    </w:sdtContent>
  </w:sdt>
  <w:p w:rsidR="00187D3C" w:rsidRDefault="00187D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EF9" w:rsidRDefault="006B5EF9" w:rsidP="00187D3C">
      <w:r>
        <w:separator/>
      </w:r>
    </w:p>
  </w:footnote>
  <w:footnote w:type="continuationSeparator" w:id="0">
    <w:p w:rsidR="006B5EF9" w:rsidRDefault="006B5EF9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5"/>
    <w:rsid w:val="000206A9"/>
    <w:rsid w:val="000D4F73"/>
    <w:rsid w:val="00135EA5"/>
    <w:rsid w:val="00187D3C"/>
    <w:rsid w:val="001C6568"/>
    <w:rsid w:val="002B5466"/>
    <w:rsid w:val="003146DA"/>
    <w:rsid w:val="00424087"/>
    <w:rsid w:val="00460243"/>
    <w:rsid w:val="00517DA9"/>
    <w:rsid w:val="00531DFE"/>
    <w:rsid w:val="006B5EF9"/>
    <w:rsid w:val="006E371A"/>
    <w:rsid w:val="00753702"/>
    <w:rsid w:val="007934CC"/>
    <w:rsid w:val="008F7EE1"/>
    <w:rsid w:val="00950998"/>
    <w:rsid w:val="009D2A67"/>
    <w:rsid w:val="00A83E6F"/>
    <w:rsid w:val="00D37CE4"/>
    <w:rsid w:val="00E70121"/>
    <w:rsid w:val="00E8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DDC6D-69AE-4052-AEDD-8EDD471D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3EE3-C570-47F8-81AB-3CC7CE8D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Айслу</cp:lastModifiedBy>
  <cp:revision>2</cp:revision>
  <cp:lastPrinted>2019-01-14T09:08:00Z</cp:lastPrinted>
  <dcterms:created xsi:type="dcterms:W3CDTF">2019-08-14T09:08:00Z</dcterms:created>
  <dcterms:modified xsi:type="dcterms:W3CDTF">2019-08-14T09:08:00Z</dcterms:modified>
</cp:coreProperties>
</file>