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5040"/>
      </w:tblGrid>
      <w:tr w:rsidR="001F38A9" w:rsidRPr="005556C8" w:rsidTr="001F38A9">
        <w:trPr>
          <w:trHeight w:val="34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180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-360" w:right="72" w:firstLine="709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“</w:t>
            </w:r>
            <w:r>
              <w:rPr>
                <w:sz w:val="20"/>
                <w:szCs w:val="20"/>
                <w:lang w:eastAsia="en-US"/>
              </w:rPr>
              <w:t>ТАТАРСТАН РЕСПУБЛИКАСЫ</w:t>
            </w: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-1080" w:right="72" w:firstLine="72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КАЙБЫЧ МУНИЦИПАЛЬ РАЙОНЫ</w:t>
            </w: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-1080" w:right="72" w:firstLine="720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КЕЧЕ МӘМЕ ТӨП</w:t>
            </w: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180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ГОМУМБЕЛЕМ БИРҮ МӘКТӘБЕ” МУНИЦИПАЛ</w:t>
            </w:r>
            <w:r>
              <w:rPr>
                <w:sz w:val="20"/>
                <w:szCs w:val="20"/>
                <w:lang w:eastAsia="en-US"/>
              </w:rPr>
              <w:t>Ь</w:t>
            </w:r>
            <w:r>
              <w:rPr>
                <w:sz w:val="20"/>
                <w:szCs w:val="20"/>
                <w:lang w:val="tt-RU" w:eastAsia="en-US"/>
              </w:rPr>
              <w:t xml:space="preserve"> БЮДЖЕТ ГОМУМИ БЕЛЕМ БИРҮ</w:t>
            </w: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-1080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УЧРЕЖДЕНИЕСЕ</w:t>
            </w:r>
          </w:p>
          <w:p w:rsidR="001F38A9" w:rsidRDefault="001F38A9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468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     </w:t>
            </w:r>
            <w:r>
              <w:rPr>
                <w:sz w:val="20"/>
                <w:szCs w:val="20"/>
                <w:lang w:eastAsia="en-US"/>
              </w:rPr>
              <w:t xml:space="preserve">ОГРН </w:t>
            </w:r>
            <w:r>
              <w:rPr>
                <w:sz w:val="20"/>
                <w:szCs w:val="20"/>
                <w:lang w:val="tt-RU" w:eastAsia="en-US"/>
              </w:rPr>
              <w:t>1021606758800</w:t>
            </w:r>
          </w:p>
          <w:p w:rsidR="001F38A9" w:rsidRDefault="001F38A9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-720" w:right="468" w:firstLine="720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ИНН/КПП </w:t>
            </w:r>
            <w:r>
              <w:rPr>
                <w:sz w:val="20"/>
                <w:szCs w:val="20"/>
                <w:lang w:val="tt-RU" w:eastAsia="en-US"/>
              </w:rPr>
              <w:t>1621002073/162101001</w:t>
            </w:r>
          </w:p>
          <w:p w:rsidR="001F38A9" w:rsidRDefault="001F38A9">
            <w:pPr>
              <w:overflowPunct w:val="0"/>
              <w:autoSpaceDE w:val="0"/>
              <w:autoSpaceDN w:val="0"/>
              <w:adjustRightInd w:val="0"/>
              <w:spacing w:line="256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422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327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Кайбыч районы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1F38A9" w:rsidRDefault="001F38A9">
            <w:pPr>
              <w:overflowPunct w:val="0"/>
              <w:autoSpaceDE w:val="0"/>
              <w:autoSpaceDN w:val="0"/>
              <w:adjustRightInd w:val="0"/>
              <w:spacing w:line="256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Кече Мәме авылы,</w:t>
            </w:r>
          </w:p>
          <w:p w:rsidR="001F38A9" w:rsidRDefault="001F38A9">
            <w:pPr>
              <w:overflowPunct w:val="0"/>
              <w:autoSpaceDE w:val="0"/>
              <w:autoSpaceDN w:val="0"/>
              <w:adjustRightInd w:val="0"/>
              <w:spacing w:line="256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Үзәк урамы,27 нче  йорт</w:t>
            </w:r>
          </w:p>
          <w:p w:rsidR="001F38A9" w:rsidRDefault="001F38A9">
            <w:pPr>
              <w:overflowPunct w:val="0"/>
              <w:autoSpaceDE w:val="0"/>
              <w:autoSpaceDN w:val="0"/>
              <w:adjustRightInd w:val="0"/>
              <w:spacing w:line="256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</w:t>
            </w:r>
            <w:r>
              <w:rPr>
                <w:color w:val="000000"/>
                <w:sz w:val="20"/>
                <w:szCs w:val="20"/>
                <w:lang w:eastAsia="en-US"/>
              </w:rPr>
              <w:t>тел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-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45-16</w:t>
            </w: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 xml:space="preserve">e-mail: 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tt-RU" w:eastAsia="en-US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>@rambler.ru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МУНИЦИПАЛЬНОЕ БЮДЖЕТНОЕ  ОБЩЕОБРАЗОВАТЕЛЬНОЕ</w:t>
            </w: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УЧРЕЖДЕНИЕ</w:t>
            </w: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«МАЛОМЕМИНСКАЯ ОСНОВНАЯ</w:t>
            </w: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ОБЩЕОБРАЗОВАТЕЛЬНАЯ ШКОЛА</w:t>
            </w: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282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КАЙБИЦКОГО МУНИЦИПАЛЬНОГО РАЙОНА</w:t>
            </w: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РЕСПУБЛИКИ ТАТАРСТАН”</w:t>
            </w:r>
          </w:p>
          <w:p w:rsidR="001F38A9" w:rsidRDefault="001F38A9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468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ОГРН 1021606758800</w:t>
            </w:r>
          </w:p>
          <w:p w:rsidR="001F38A9" w:rsidRDefault="001F38A9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468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ИНН/КПП 1621002073/162101001</w:t>
            </w:r>
          </w:p>
          <w:p w:rsidR="001F38A9" w:rsidRDefault="001F38A9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709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 422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32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7,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Кайбицкий район,</w:t>
            </w:r>
          </w:p>
          <w:p w:rsidR="001F38A9" w:rsidRDefault="001F38A9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709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Село Малые Меми</w:t>
            </w:r>
          </w:p>
          <w:p w:rsidR="001F38A9" w:rsidRDefault="001F38A9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709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 ул.Центральная,  дом 27</w:t>
            </w:r>
          </w:p>
          <w:p w:rsidR="001F38A9" w:rsidRDefault="001F38A9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709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 </w:t>
            </w:r>
            <w:r>
              <w:rPr>
                <w:color w:val="000000"/>
                <w:sz w:val="20"/>
                <w:szCs w:val="20"/>
                <w:lang w:eastAsia="en-US"/>
              </w:rPr>
              <w:t>тел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>-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45-16</w:t>
            </w:r>
          </w:p>
          <w:p w:rsidR="001F38A9" w:rsidRDefault="001F38A9">
            <w:pPr>
              <w:overflowPunct w:val="0"/>
              <w:autoSpaceDE w:val="0"/>
              <w:autoSpaceDN w:val="0"/>
              <w:adjustRightInd w:val="0"/>
              <w:spacing w:line="256" w:lineRule="auto"/>
              <w:ind w:left="-720" w:firstLine="709"/>
              <w:textAlignment w:val="baseline"/>
              <w:rPr>
                <w:color w:val="000000"/>
                <w:sz w:val="20"/>
                <w:szCs w:val="20"/>
                <w:lang w:val="it-IT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</w:t>
            </w:r>
            <w:r>
              <w:rPr>
                <w:color w:val="000000"/>
                <w:sz w:val="20"/>
                <w:szCs w:val="20"/>
                <w:u w:val="single"/>
                <w:lang w:val="tt-RU"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 xml:space="preserve">               e-mail: 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en-US" w:eastAsia="en-US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 xml:space="preserve">@rambler.ru </w:t>
            </w:r>
          </w:p>
          <w:p w:rsidR="001F38A9" w:rsidRDefault="001F38A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709"/>
              <w:textAlignment w:val="baseline"/>
              <w:rPr>
                <w:sz w:val="20"/>
                <w:szCs w:val="20"/>
                <w:lang w:val="tt-RU" w:eastAsia="en-US"/>
              </w:rPr>
            </w:pPr>
          </w:p>
        </w:tc>
      </w:tr>
    </w:tbl>
    <w:p w:rsidR="001F38A9" w:rsidRDefault="001F38A9" w:rsidP="001F38A9">
      <w:pPr>
        <w:keepNext/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1F38A9" w:rsidRDefault="001F38A9" w:rsidP="001F38A9">
      <w:pPr>
        <w:keepNext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  <w:lang w:val="en-US"/>
        </w:rPr>
        <w:t xml:space="preserve">                                                           </w:t>
      </w:r>
      <w:r>
        <w:rPr>
          <w:b/>
          <w:bCs/>
        </w:rPr>
        <w:t>П Р И К А З</w:t>
      </w:r>
    </w:p>
    <w:p w:rsidR="001F38A9" w:rsidRDefault="001F38A9" w:rsidP="001F38A9">
      <w:pPr>
        <w:autoSpaceDE w:val="0"/>
        <w:autoSpaceDN w:val="0"/>
        <w:adjustRightInd w:val="0"/>
        <w:jc w:val="both"/>
        <w:rPr>
          <w:b/>
          <w:bCs/>
        </w:rPr>
      </w:pPr>
    </w:p>
    <w:p w:rsidR="001F38A9" w:rsidRDefault="001F38A9" w:rsidP="001F38A9">
      <w:pPr>
        <w:autoSpaceDE w:val="0"/>
        <w:autoSpaceDN w:val="0"/>
        <w:adjustRightInd w:val="0"/>
        <w:jc w:val="both"/>
      </w:pPr>
      <w:proofErr w:type="gramStart"/>
      <w:r>
        <w:t>от  1</w:t>
      </w:r>
      <w:proofErr w:type="gramEnd"/>
      <w:r>
        <w:t xml:space="preserve"> сентября 2020  года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5556C8">
        <w:t xml:space="preserve">                             </w:t>
      </w:r>
      <w:r>
        <w:t xml:space="preserve"> №</w:t>
      </w:r>
      <w:r w:rsidR="005556C8">
        <w:t>80</w:t>
      </w:r>
      <w:bookmarkStart w:id="0" w:name="_GoBack"/>
      <w:bookmarkEnd w:id="0"/>
      <w:r>
        <w:t xml:space="preserve"> </w:t>
      </w:r>
    </w:p>
    <w:p w:rsidR="001F38A9" w:rsidRDefault="001F38A9" w:rsidP="001F38A9">
      <w:pPr>
        <w:autoSpaceDE w:val="0"/>
        <w:autoSpaceDN w:val="0"/>
        <w:adjustRightInd w:val="0"/>
        <w:jc w:val="both"/>
      </w:pPr>
    </w:p>
    <w:p w:rsidR="001F38A9" w:rsidRDefault="001F38A9" w:rsidP="001F38A9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О работе групп продленного дня</w:t>
      </w:r>
    </w:p>
    <w:p w:rsidR="001F38A9" w:rsidRDefault="001F38A9" w:rsidP="001F38A9">
      <w:pPr>
        <w:autoSpaceDE w:val="0"/>
        <w:autoSpaceDN w:val="0"/>
        <w:adjustRightInd w:val="0"/>
        <w:jc w:val="both"/>
      </w:pPr>
    </w:p>
    <w:p w:rsidR="001F38A9" w:rsidRDefault="001F38A9" w:rsidP="001F38A9">
      <w:pPr>
        <w:autoSpaceDE w:val="0"/>
        <w:autoSpaceDN w:val="0"/>
        <w:adjustRightInd w:val="0"/>
        <w:jc w:val="both"/>
      </w:pPr>
      <w:r>
        <w:t xml:space="preserve">В соответствии с </w:t>
      </w:r>
      <w:proofErr w:type="spellStart"/>
      <w:r>
        <w:t>СанПин</w:t>
      </w:r>
      <w:proofErr w:type="spellEnd"/>
      <w:r>
        <w:t xml:space="preserve"> №16 от 30.06.2020 года СП 3 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>
        <w:t xml:space="preserve">-19)», в целях предотвращения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ОУ</w:t>
      </w:r>
    </w:p>
    <w:p w:rsidR="001F38A9" w:rsidRDefault="001F38A9" w:rsidP="001F38A9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ПРИКАЗЫВАЮ:</w:t>
      </w:r>
    </w:p>
    <w:p w:rsidR="001F38A9" w:rsidRDefault="001F38A9" w:rsidP="001F38A9">
      <w:pPr>
        <w:autoSpaceDE w:val="0"/>
        <w:autoSpaceDN w:val="0"/>
        <w:adjustRightInd w:val="0"/>
        <w:jc w:val="both"/>
      </w:pPr>
      <w:r>
        <w:t>1.Утвердить следующий режим работы групп продленного дня:</w:t>
      </w:r>
    </w:p>
    <w:p w:rsidR="001F38A9" w:rsidRDefault="001F38A9" w:rsidP="001F38A9">
      <w:pPr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5"/>
        <w:gridCol w:w="3316"/>
        <w:gridCol w:w="1529"/>
        <w:gridCol w:w="3095"/>
      </w:tblGrid>
      <w:tr w:rsidR="001F38A9" w:rsidTr="001F38A9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9" w:rsidRDefault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класс</w:t>
            </w:r>
            <w:proofErr w:type="gram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9" w:rsidRDefault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Кабинет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A9" w:rsidRDefault="001F38A9" w:rsidP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Время работы группы продленного дня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9" w:rsidRDefault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 группы продленного дня</w:t>
            </w:r>
          </w:p>
        </w:tc>
      </w:tr>
      <w:tr w:rsidR="001F38A9" w:rsidTr="001F38A9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9" w:rsidRDefault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9" w:rsidRDefault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Нач.кл</w:t>
            </w:r>
            <w:proofErr w:type="spellEnd"/>
            <w:r>
              <w:rPr>
                <w:lang w:eastAsia="en-US"/>
              </w:rPr>
              <w:t xml:space="preserve"> 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A9" w:rsidRDefault="001F38A9" w:rsidP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12.30-14.00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9" w:rsidRDefault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Охотникова Т.А.</w:t>
            </w:r>
          </w:p>
        </w:tc>
      </w:tr>
      <w:tr w:rsidR="001F38A9" w:rsidTr="001F38A9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9" w:rsidRDefault="001F38A9" w:rsidP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9" w:rsidRDefault="001F38A9" w:rsidP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Нач.кл.2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A9" w:rsidRDefault="001F38A9" w:rsidP="001F38A9">
            <w:r>
              <w:rPr>
                <w:lang w:eastAsia="en-US"/>
              </w:rPr>
              <w:t>13</w:t>
            </w:r>
            <w:r w:rsidRPr="00153146">
              <w:rPr>
                <w:lang w:eastAsia="en-US"/>
              </w:rPr>
              <w:t>.30-15.00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9" w:rsidRDefault="001F38A9" w:rsidP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Самарская Т.И.</w:t>
            </w:r>
          </w:p>
        </w:tc>
      </w:tr>
      <w:tr w:rsidR="001F38A9" w:rsidTr="001F38A9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9" w:rsidRDefault="001F38A9" w:rsidP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9" w:rsidRDefault="001F38A9" w:rsidP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Нач.кл</w:t>
            </w:r>
            <w:proofErr w:type="spellEnd"/>
            <w:r>
              <w:rPr>
                <w:lang w:eastAsia="en-US"/>
              </w:rPr>
              <w:t xml:space="preserve"> 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A9" w:rsidRDefault="001F38A9" w:rsidP="001F38A9">
            <w:r>
              <w:rPr>
                <w:lang w:eastAsia="en-US"/>
              </w:rPr>
              <w:t>13</w:t>
            </w:r>
            <w:r w:rsidRPr="00153146">
              <w:rPr>
                <w:lang w:eastAsia="en-US"/>
              </w:rPr>
              <w:t>.30-15.00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9" w:rsidRDefault="001F38A9" w:rsidP="001F38A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Гайфуллина</w:t>
            </w:r>
            <w:proofErr w:type="spellEnd"/>
            <w:r>
              <w:rPr>
                <w:lang w:eastAsia="en-US"/>
              </w:rPr>
              <w:t xml:space="preserve"> Р.С.</w:t>
            </w:r>
          </w:p>
        </w:tc>
      </w:tr>
    </w:tbl>
    <w:p w:rsidR="001F38A9" w:rsidRDefault="001F38A9" w:rsidP="001F38A9">
      <w:pPr>
        <w:autoSpaceDE w:val="0"/>
        <w:autoSpaceDN w:val="0"/>
        <w:adjustRightInd w:val="0"/>
        <w:jc w:val="both"/>
      </w:pPr>
    </w:p>
    <w:p w:rsidR="001F38A9" w:rsidRDefault="005556C8" w:rsidP="001F38A9">
      <w:pPr>
        <w:autoSpaceDE w:val="0"/>
        <w:autoSpaceDN w:val="0"/>
        <w:adjustRightInd w:val="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706C53" wp14:editId="14F86C25">
            <wp:simplePos x="0" y="0"/>
            <wp:positionH relativeFrom="column">
              <wp:posOffset>1101090</wp:posOffset>
            </wp:positionH>
            <wp:positionV relativeFrom="paragraph">
              <wp:posOffset>10795</wp:posOffset>
            </wp:positionV>
            <wp:extent cx="1463040" cy="1463040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8A9">
        <w:t>2.Контроль</w:t>
      </w:r>
      <w:r w:rsidR="00A1181B">
        <w:t xml:space="preserve"> за исполнением приказа возложить</w:t>
      </w:r>
      <w:r w:rsidR="001F38A9">
        <w:t xml:space="preserve"> на </w:t>
      </w:r>
      <w:proofErr w:type="spellStart"/>
      <w:r w:rsidR="001F38A9">
        <w:t>зам.директора</w:t>
      </w:r>
      <w:proofErr w:type="spellEnd"/>
      <w:r w:rsidR="001F38A9">
        <w:t xml:space="preserve"> по УВР </w:t>
      </w:r>
      <w:proofErr w:type="spellStart"/>
      <w:r w:rsidR="001F38A9">
        <w:t>Насыбуллину</w:t>
      </w:r>
      <w:proofErr w:type="spellEnd"/>
      <w:r w:rsidR="001F38A9">
        <w:t xml:space="preserve"> З.М.</w:t>
      </w:r>
    </w:p>
    <w:p w:rsidR="001F38A9" w:rsidRDefault="001F38A9" w:rsidP="001F38A9">
      <w:pPr>
        <w:ind w:left="720"/>
        <w:jc w:val="both"/>
      </w:pPr>
    </w:p>
    <w:p w:rsidR="001F38A9" w:rsidRDefault="001F38A9" w:rsidP="001F38A9">
      <w:pPr>
        <w:ind w:left="720"/>
        <w:jc w:val="both"/>
      </w:pPr>
    </w:p>
    <w:p w:rsidR="001F38A9" w:rsidRDefault="001F38A9" w:rsidP="001F38A9">
      <w:pPr>
        <w:ind w:left="720"/>
        <w:jc w:val="both"/>
      </w:pPr>
    </w:p>
    <w:p w:rsidR="001F38A9" w:rsidRDefault="001F38A9" w:rsidP="001F38A9">
      <w:pPr>
        <w:ind w:left="720"/>
        <w:jc w:val="both"/>
      </w:pPr>
      <w:r>
        <w:t xml:space="preserve">Директор </w:t>
      </w:r>
      <w:proofErr w:type="gramStart"/>
      <w:r>
        <w:t xml:space="preserve">школы:   </w:t>
      </w:r>
      <w:proofErr w:type="gramEnd"/>
      <w:r>
        <w:t xml:space="preserve">                                </w:t>
      </w:r>
      <w:proofErr w:type="spellStart"/>
      <w:r>
        <w:t>Л.И.Старшова</w:t>
      </w:r>
      <w:proofErr w:type="spellEnd"/>
    </w:p>
    <w:p w:rsidR="001F38A9" w:rsidRDefault="001F38A9" w:rsidP="001F38A9">
      <w:pPr>
        <w:ind w:left="720"/>
        <w:jc w:val="both"/>
      </w:pPr>
    </w:p>
    <w:sectPr w:rsidR="001F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BE"/>
    <w:rsid w:val="001F38A9"/>
    <w:rsid w:val="002558C6"/>
    <w:rsid w:val="005556C8"/>
    <w:rsid w:val="00A1181B"/>
    <w:rsid w:val="00EA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9F868-3599-4EEE-A301-0CE7F7A6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4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dcterms:created xsi:type="dcterms:W3CDTF">2020-09-04T06:14:00Z</dcterms:created>
  <dcterms:modified xsi:type="dcterms:W3CDTF">2020-09-05T08:39:00Z</dcterms:modified>
</cp:coreProperties>
</file>