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F5A" w:rsidRPr="00CB49A9" w:rsidRDefault="00680F5A" w:rsidP="00680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"/>
        <w:jc w:val="center"/>
        <w:rPr>
          <w:rFonts w:ascii="Times New Roman" w:hAnsi="Times New Roman" w:cs="Times New Roman"/>
          <w:sz w:val="24"/>
          <w:szCs w:val="24"/>
        </w:rPr>
      </w:pPr>
      <w:r w:rsidRPr="00CB49A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Информационная карта кандидата</w:t>
      </w:r>
    </w:p>
    <w:p w:rsidR="00680F5A" w:rsidRPr="00CB49A9" w:rsidRDefault="00680F5A" w:rsidP="00680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"/>
        <w:jc w:val="center"/>
        <w:rPr>
          <w:rFonts w:ascii="Times New Roman" w:hAnsi="Times New Roman" w:cs="Times New Roman"/>
          <w:sz w:val="24"/>
          <w:szCs w:val="24"/>
        </w:rPr>
      </w:pPr>
      <w:r w:rsidRPr="00CB49A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на участие в </w:t>
      </w:r>
      <w:r w:rsidRPr="00CB49A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конкурсе"Учитель года"</w:t>
      </w:r>
    </w:p>
    <w:p w:rsidR="00680F5A" w:rsidRDefault="00680F5A" w:rsidP="00680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Насрутдиновой Алиня Габбасовны</w:t>
      </w:r>
    </w:p>
    <w:p w:rsidR="00680F5A" w:rsidRDefault="00680F5A" w:rsidP="00680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учителя английского языка</w:t>
      </w:r>
    </w:p>
    <w:p w:rsidR="00680F5A" w:rsidRPr="00CB49A9" w:rsidRDefault="00680F5A" w:rsidP="00680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МБОУ «Кушманская ООШ»</w:t>
      </w:r>
    </w:p>
    <w:p w:rsidR="00680F5A" w:rsidRPr="00CB49A9" w:rsidRDefault="00680F5A" w:rsidP="00680F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03"/>
        <w:gridCol w:w="2834"/>
      </w:tblGrid>
      <w:tr w:rsidR="00680F5A" w:rsidRPr="00CB49A9" w:rsidTr="00E37AD1">
        <w:trPr>
          <w:trHeight w:hRule="exact" w:val="650"/>
        </w:trPr>
        <w:tc>
          <w:tcPr>
            <w:tcW w:w="9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CB4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сведения</w:t>
            </w:r>
          </w:p>
        </w:tc>
      </w:tr>
      <w:tr w:rsidR="00680F5A" w:rsidRPr="00CB49A9" w:rsidTr="00E37AD1">
        <w:trPr>
          <w:trHeight w:hRule="exact" w:val="325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С.Кушманы</w:t>
            </w:r>
          </w:p>
        </w:tc>
      </w:tr>
      <w:tr w:rsidR="00680F5A" w:rsidRPr="00CB49A9" w:rsidTr="00E37AD1">
        <w:trPr>
          <w:trHeight w:hRule="exact" w:val="325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22.10.1983</w:t>
            </w:r>
          </w:p>
        </w:tc>
      </w:tr>
      <w:tr w:rsidR="00680F5A" w:rsidRPr="00CB49A9" w:rsidTr="00E37AD1">
        <w:trPr>
          <w:trHeight w:hRule="exact" w:val="325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Дер.Ст.Чечкабы Апасовского района ТАССР</w:t>
            </w:r>
          </w:p>
        </w:tc>
      </w:tr>
      <w:tr w:rsidR="00680F5A" w:rsidRPr="00CB49A9" w:rsidTr="00E37AD1">
        <w:trPr>
          <w:trHeight w:hRule="exact" w:val="952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Адрес личного интернет-ресурса, где можно </w:t>
            </w: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познакомиться с участником и публикуемыми им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2F191E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1E">
              <w:rPr>
                <w:rFonts w:ascii="Times New Roman" w:hAnsi="Times New Roman" w:cs="Times New Roman"/>
                <w:sz w:val="24"/>
                <w:szCs w:val="24"/>
              </w:rPr>
              <w:t>https://nsportal.ru/alinanasrutdinova</w:t>
            </w:r>
          </w:p>
        </w:tc>
      </w:tr>
      <w:tr w:rsidR="00680F5A" w:rsidRPr="00CB49A9" w:rsidTr="00E37AD1">
        <w:trPr>
          <w:trHeight w:hRule="exact" w:val="337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школьного сайта в Интернет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AA7">
              <w:rPr>
                <w:rFonts w:ascii="Times New Roman" w:hAnsi="Times New Roman" w:cs="Times New Roman"/>
                <w:sz w:val="24"/>
                <w:szCs w:val="24"/>
              </w:rPr>
              <w:t>https://edu.tatar.ru/kaybitcy/kushmany/sch</w:t>
            </w:r>
          </w:p>
        </w:tc>
      </w:tr>
      <w:tr w:rsidR="00680F5A" w:rsidRPr="00CB49A9" w:rsidTr="00E37AD1">
        <w:trPr>
          <w:trHeight w:hRule="exact" w:val="615"/>
        </w:trPr>
        <w:tc>
          <w:tcPr>
            <w:tcW w:w="9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80F5A" w:rsidRPr="00CB49A9" w:rsidTr="00E37AD1">
        <w:trPr>
          <w:trHeight w:hRule="exact" w:val="63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Место работы (полное наименование образовательной</w:t>
            </w:r>
          </w:p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организации в соответствии с се уставом)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«Кушманская основная общеобразовательная школа имени Абрара сагиди Кайбицкого муниципального района Республики Татарстан»</w:t>
            </w:r>
          </w:p>
        </w:tc>
      </w:tr>
      <w:tr w:rsidR="00680F5A" w:rsidRPr="00CB49A9" w:rsidTr="00E37AD1">
        <w:trPr>
          <w:trHeight w:hRule="exact" w:val="63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Занимаемая должность (наименование в соответствии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с записью в трудовой книжке)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680F5A" w:rsidRPr="00CB49A9" w:rsidTr="00E37AD1">
        <w:trPr>
          <w:trHeight w:hRule="exact" w:val="325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немецкий языки</w:t>
            </w:r>
          </w:p>
        </w:tc>
      </w:tr>
      <w:tr w:rsidR="00680F5A" w:rsidRPr="00CB49A9" w:rsidTr="00E37AD1">
        <w:trPr>
          <w:trHeight w:hRule="exact" w:val="63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Классное руководство в настоящее время, в каком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680F5A" w:rsidRPr="00CB49A9" w:rsidTr="00E37AD1">
        <w:trPr>
          <w:trHeight w:hRule="exact" w:val="63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41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Общий трудовой стаж (полных лет на момент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заполнения анкеты)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80F5A" w:rsidRPr="00CB49A9" w:rsidTr="00E37AD1">
        <w:trPr>
          <w:trHeight w:hRule="exact" w:val="674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Общий педагогический стаж (полных лет на момент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заполнения анкеты)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680F5A" w:rsidRPr="00CB49A9" w:rsidRDefault="00680F5A" w:rsidP="00680F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92"/>
        <w:gridCol w:w="2834"/>
      </w:tblGrid>
      <w:tr w:rsidR="00680F5A" w:rsidRPr="00CB49A9" w:rsidTr="00E37AD1">
        <w:trPr>
          <w:trHeight w:hRule="exact" w:val="639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Квалификационная категория, дата ее установления (в </w:t>
            </w:r>
            <w:r w:rsidRPr="00CB49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соответствии с записью в трудовой книжке)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кв.категория</w:t>
            </w:r>
          </w:p>
          <w:p w:rsidR="00680F5A" w:rsidRPr="00FC69BA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30.12.2018</w:t>
            </w:r>
          </w:p>
        </w:tc>
      </w:tr>
      <w:tr w:rsidR="00680F5A" w:rsidRPr="00CB49A9" w:rsidTr="00E37AD1">
        <w:trPr>
          <w:trHeight w:hRule="exact" w:val="952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Почетные звания и награды (наименования и даты </w:t>
            </w:r>
            <w:r w:rsidRPr="00CB49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получения в соответствии с записями в трудовой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книжке)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F5A" w:rsidRPr="00CB49A9" w:rsidTr="00E37AD1">
        <w:trPr>
          <w:trHeight w:hRule="exact" w:val="650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15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Послужной список (места и сроки работы за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последние 10 лет)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в МБОУ «Большекайбицкая СОШ», МБОУ «Старочечкабская ООШ»</w:t>
            </w:r>
          </w:p>
        </w:tc>
      </w:tr>
    </w:tbl>
    <w:p w:rsidR="00680F5A" w:rsidRPr="00CB49A9" w:rsidRDefault="00680F5A" w:rsidP="00680F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80F5A" w:rsidRPr="00CB49A9">
          <w:pgSz w:w="11909" w:h="16834"/>
          <w:pgMar w:top="1408" w:right="735" w:bottom="360" w:left="1815" w:header="720" w:footer="720" w:gutter="0"/>
          <w:cols w:space="60"/>
          <w:noEndnote/>
        </w:sect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92"/>
        <w:gridCol w:w="23"/>
        <w:gridCol w:w="2834"/>
        <w:gridCol w:w="7"/>
      </w:tblGrid>
      <w:tr w:rsidR="00680F5A" w:rsidRPr="00CB49A9" w:rsidTr="00E37AD1">
        <w:trPr>
          <w:gridAfter w:val="1"/>
          <w:wAfter w:w="7" w:type="dxa"/>
          <w:trHeight w:hRule="exact" w:val="674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Преподавательская деятельность по совместительству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(место работы и занимаемая должность)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332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639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ТГГИ, 2005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314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и татарского языков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127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Дополнительное профессиональное образование за </w:t>
            </w: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последние три года (наименования дополнительных </w:t>
            </w:r>
            <w:r w:rsidRPr="00CB49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профессиональных программ, места и сроки их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на учителя немецкого языка как второго. </w:t>
            </w:r>
          </w:p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К(П)ФУ. 2019-2020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62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83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Знание иностранных языков (укажите уровень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продвинутый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Название диссертационной работы (работ)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Основные публикации (в том числе книги)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FC69BA" w:rsidRDefault="00680F5A" w:rsidP="00E37AD1">
            <w:pPr>
              <w:spacing w:line="240" w:lineRule="auto"/>
              <w:ind w:left="465"/>
              <w:contextualSpacing/>
              <w:mirrorIndents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69B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Методическое издание «Современные  технологии обучения и воспитания», Международная  Академия наук,2013 г.</w:t>
            </w:r>
          </w:p>
          <w:p w:rsidR="00680F5A" w:rsidRPr="00FC69BA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F5A" w:rsidRPr="00CB49A9" w:rsidTr="00E37AD1">
        <w:trPr>
          <w:gridAfter w:val="1"/>
          <w:wAfter w:w="7" w:type="dxa"/>
          <w:trHeight w:hRule="exact" w:val="615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Общественная деятельность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952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39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общественных организациях ( </w:t>
            </w: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наименование, направление деятельности и дата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вступления)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650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17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Участие в деятельности управляющего совета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952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Участие в разработке и реализации муниципальных, </w:t>
            </w:r>
            <w:r w:rsidRPr="00CB49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региональных, федеральных, международных </w:t>
            </w: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программ и проектов (с указанием статуса участия)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355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588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85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Семейное положение (фамилия, имя, отчество и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супруга)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Замужем за Насрутдиновым А.Л., учитель технологии и ФК МБОУ «Кушманская ООШ»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270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(имена и возраст)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Насрутдиновы Адиля(5 лет) и Ислам (3 года)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441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Хобби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314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увлечения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33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Сценические таланты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291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Контакты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5">
              <w:rPr>
                <w:rFonts w:ascii="Arial" w:hAnsi="Arial" w:cs="Arial"/>
                <w:color w:val="000000"/>
                <w:sz w:val="20"/>
                <w:szCs w:val="20"/>
              </w:rPr>
              <w:t>422328, РТ, Кайбицкий район, с. Кушманы, ул.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Школьная, д. 31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246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Домашний адрес с индексом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5">
              <w:rPr>
                <w:rFonts w:ascii="Arial" w:hAnsi="Arial" w:cs="Arial"/>
                <w:color w:val="000000"/>
                <w:sz w:val="20"/>
                <w:szCs w:val="20"/>
              </w:rPr>
              <w:t>422328, РТ, Кайбицкий район, с. Кушманы, ул. Школьная, д. 37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EC5">
              <w:rPr>
                <w:rFonts w:ascii="Arial" w:hAnsi="Arial" w:cs="Arial"/>
                <w:color w:val="000000"/>
                <w:sz w:val="20"/>
                <w:szCs w:val="20"/>
              </w:rPr>
              <w:t>+7(843)-703-26-35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Домашний телефон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F5A" w:rsidRPr="00CB49A9" w:rsidTr="00E37AD1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Мобильный телефон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89377714423</w:t>
            </w:r>
          </w:p>
        </w:tc>
      </w:tr>
      <w:tr w:rsidR="00680F5A" w:rsidRPr="00C27EC5" w:rsidTr="00E37AD1">
        <w:trPr>
          <w:gridAfter w:val="1"/>
          <w:wAfter w:w="7" w:type="dxa"/>
          <w:trHeight w:hRule="exact" w:val="33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Факс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0F5A" w:rsidRPr="00CB49A9" w:rsidTr="00E37AD1">
        <w:trPr>
          <w:trHeight w:hRule="exact" w:val="302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2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27EC5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Sch736k@rambler.ru</w:t>
            </w:r>
          </w:p>
        </w:tc>
      </w:tr>
      <w:tr w:rsidR="00680F5A" w:rsidRPr="00CB49A9" w:rsidTr="00E37AD1">
        <w:trPr>
          <w:trHeight w:hRule="exact" w:val="348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B49A9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A9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2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F5A" w:rsidRPr="00C27EC5" w:rsidRDefault="00680F5A" w:rsidP="00E37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2111000555@edu.tatar.ru</w:t>
            </w:r>
          </w:p>
        </w:tc>
      </w:tr>
    </w:tbl>
    <w:p w:rsidR="00680F5A" w:rsidRPr="00CB49A9" w:rsidRDefault="00680F5A" w:rsidP="00680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F5A" w:rsidRPr="00CB49A9" w:rsidRDefault="00680F5A" w:rsidP="00680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80F5A" w:rsidRPr="00CB49A9">
          <w:pgSz w:w="11909" w:h="16834"/>
          <w:pgMar w:top="1440" w:right="851" w:bottom="720" w:left="1803" w:header="720" w:footer="720" w:gutter="0"/>
          <w:cols w:space="60"/>
          <w:noEndnote/>
        </w:sectPr>
      </w:pPr>
    </w:p>
    <w:p w:rsidR="00CD1EC8" w:rsidRDefault="00680F5A" w:rsidP="00680F5A"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lastRenderedPageBreak/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sectPr w:rsidR="00CD1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79"/>
    <w:rsid w:val="00203779"/>
    <w:rsid w:val="00680F5A"/>
    <w:rsid w:val="00CD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A1D08"/>
  <w15:chartTrackingRefBased/>
  <w15:docId w15:val="{02ED3321-0B05-40FD-A633-A5E6B7B7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F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2019-12-20T10:58:00Z</dcterms:created>
  <dcterms:modified xsi:type="dcterms:W3CDTF">2019-12-20T10:59:00Z</dcterms:modified>
</cp:coreProperties>
</file>